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4A53A" w14:textId="77777777" w:rsidR="008F24C0" w:rsidRPr="00A958E6" w:rsidRDefault="008F24C0" w:rsidP="00DB1778">
      <w:pPr>
        <w:pStyle w:val="TitlePage-Heading"/>
      </w:pPr>
      <w:bookmarkStart w:id="0" w:name="_Toc124922227"/>
      <w:bookmarkStart w:id="1" w:name="_Toc125181415"/>
      <w:bookmarkStart w:id="2" w:name="_Toc125788005"/>
      <w:bookmarkStart w:id="3" w:name="_Toc125788056"/>
      <w:bookmarkStart w:id="4" w:name="_Toc125867327"/>
      <w:bookmarkStart w:id="5" w:name="_Toc125874061"/>
      <w:bookmarkStart w:id="6" w:name="_Toc125879196"/>
      <w:smartTag w:uri="urn:schemas-microsoft-com:office:smarttags" w:element="place">
        <w:smartTag w:uri="urn:schemas-microsoft-com:office:smarttags" w:element="PlaceName">
          <w:r w:rsidRPr="00A958E6">
            <w:t>Nottingham</w:t>
          </w:r>
        </w:smartTag>
        <w:r w:rsidRPr="00A958E6">
          <w:t xml:space="preserve"> </w:t>
        </w:r>
        <w:smartTag w:uri="urn:schemas-microsoft-com:office:smarttags" w:element="PlaceName">
          <w:r w:rsidRPr="00A958E6">
            <w:t>Trent</w:t>
          </w:r>
        </w:smartTag>
        <w:r w:rsidRPr="00A958E6">
          <w:t xml:space="preserve"> </w:t>
        </w:r>
        <w:smartTag w:uri="urn:schemas-microsoft-com:office:smarttags" w:element="PlaceName">
          <w:r w:rsidRPr="00A958E6">
            <w:t>University</w:t>
          </w:r>
        </w:smartTag>
      </w:smartTag>
      <w:bookmarkEnd w:id="0"/>
      <w:bookmarkEnd w:id="1"/>
      <w:bookmarkEnd w:id="2"/>
      <w:bookmarkEnd w:id="3"/>
      <w:bookmarkEnd w:id="4"/>
      <w:bookmarkEnd w:id="5"/>
      <w:bookmarkEnd w:id="6"/>
    </w:p>
    <w:p w14:paraId="107371CC" w14:textId="77777777" w:rsidR="008F24C0" w:rsidRPr="00A958E6" w:rsidRDefault="008F24C0" w:rsidP="00DB1778">
      <w:pPr>
        <w:pStyle w:val="TitlePage-Heading"/>
      </w:pPr>
      <w:bookmarkStart w:id="7" w:name="_Toc124922228"/>
      <w:bookmarkStart w:id="8" w:name="_Toc125181416"/>
      <w:bookmarkStart w:id="9" w:name="_Toc125788006"/>
      <w:bookmarkStart w:id="10" w:name="_Toc125788057"/>
      <w:bookmarkStart w:id="11" w:name="_Toc125867328"/>
      <w:bookmarkStart w:id="12" w:name="_Toc125874062"/>
      <w:bookmarkStart w:id="13" w:name="_Toc125879197"/>
      <w:smartTag w:uri="urn:schemas-microsoft-com:office:smarttags" w:element="place">
        <w:smartTag w:uri="urn:schemas-microsoft-com:office:smarttags" w:element="PlaceType">
          <w:r w:rsidRPr="00A958E6">
            <w:t>Schoo</w:t>
          </w:r>
          <w:smartTag w:uri="urn:schemas-microsoft-com:office:smarttags" w:element="PersonName">
            <w:r w:rsidRPr="00A958E6">
              <w:t>l</w:t>
            </w:r>
          </w:smartTag>
        </w:smartTag>
        <w:r w:rsidRPr="00A958E6">
          <w:t xml:space="preserve"> of </w:t>
        </w:r>
        <w:bookmarkEnd w:id="7"/>
        <w:bookmarkEnd w:id="8"/>
        <w:bookmarkEnd w:id="9"/>
        <w:bookmarkEnd w:id="10"/>
        <w:bookmarkEnd w:id="11"/>
        <w:bookmarkEnd w:id="12"/>
        <w:bookmarkEnd w:id="13"/>
        <w:smartTag w:uri="urn:schemas-microsoft-com:office:smarttags" w:element="PlaceName">
          <w:r w:rsidR="004E4A64">
            <w:t>Science</w:t>
          </w:r>
        </w:smartTag>
      </w:smartTag>
      <w:r w:rsidR="004E4A64">
        <w:t xml:space="preserve"> and Technology</w:t>
      </w:r>
    </w:p>
    <w:p w14:paraId="37E15CC7" w14:textId="77777777" w:rsidR="007D07E3" w:rsidRDefault="007D07E3" w:rsidP="007D07E3"/>
    <w:p w14:paraId="5BB10493" w14:textId="77777777" w:rsidR="008E51EB" w:rsidRDefault="008E51EB" w:rsidP="008E51EB">
      <w:pPr>
        <w:pStyle w:val="TitlePage-ProjectTitle"/>
        <w:jc w:val="left"/>
      </w:pPr>
    </w:p>
    <w:p w14:paraId="5045A41B" w14:textId="0D6FD6A3" w:rsidR="003E1BFF" w:rsidRDefault="00C231CA" w:rsidP="004C2A4D">
      <w:pPr>
        <w:jc w:val="center"/>
      </w:pPr>
      <w:r w:rsidRPr="00C231CA">
        <w:rPr>
          <w:b/>
          <w:sz w:val="28"/>
        </w:rPr>
        <w:t>Breaking Down Silos: Developing a Knowledge Sharing Platform for Internal Business</w:t>
      </w:r>
    </w:p>
    <w:p w14:paraId="1AB57F58" w14:textId="77777777" w:rsidR="008F24C0" w:rsidRDefault="008F24C0" w:rsidP="004C2A4D">
      <w:pPr>
        <w:pStyle w:val="TitlePage-Text"/>
      </w:pPr>
      <w:r>
        <w:t>by</w:t>
      </w:r>
    </w:p>
    <w:p w14:paraId="3FE31D26" w14:textId="77777777" w:rsidR="008F24C0" w:rsidRDefault="008F24C0" w:rsidP="004C2A4D">
      <w:pPr>
        <w:jc w:val="center"/>
      </w:pPr>
    </w:p>
    <w:p w14:paraId="06E20DE7" w14:textId="0F4A72E5" w:rsidR="00411B0D" w:rsidRDefault="00C231CA" w:rsidP="004C2A4D">
      <w:pPr>
        <w:pStyle w:val="TitlePage-Author"/>
      </w:pPr>
      <w:r>
        <w:t>Callum White</w:t>
      </w:r>
    </w:p>
    <w:p w14:paraId="293C1B41" w14:textId="77777777" w:rsidR="0004462E" w:rsidRDefault="00411B0D" w:rsidP="004C2A4D">
      <w:pPr>
        <w:pStyle w:val="TitlePage-Text"/>
      </w:pPr>
      <w:r>
        <w:t>in</w:t>
      </w:r>
    </w:p>
    <w:p w14:paraId="01EE5945" w14:textId="17FA1D7B" w:rsidR="0004462E" w:rsidRDefault="005422B1" w:rsidP="004C2A4D">
      <w:pPr>
        <w:pStyle w:val="TitlePage-Year"/>
      </w:pPr>
      <w:r>
        <w:t>2023</w:t>
      </w:r>
    </w:p>
    <w:p w14:paraId="2FE35893" w14:textId="77777777" w:rsidR="008F24C0" w:rsidRDefault="008F24C0" w:rsidP="00411B0D"/>
    <w:p w14:paraId="3FC9D533" w14:textId="77777777" w:rsidR="00CD413D" w:rsidRDefault="00CD413D" w:rsidP="00411B0D"/>
    <w:p w14:paraId="3D04CF2F" w14:textId="77777777" w:rsidR="008F24C0" w:rsidRDefault="003E1BFF" w:rsidP="0004462E">
      <w:pPr>
        <w:pStyle w:val="TitlePage-Text"/>
      </w:pPr>
      <w:r>
        <w:t>Project r</w:t>
      </w:r>
      <w:r w:rsidR="008F24C0" w:rsidRPr="003F6990">
        <w:t xml:space="preserve">eport in part </w:t>
      </w:r>
      <w:r w:rsidR="008F24C0">
        <w:t>fu</w:t>
      </w:r>
      <w:smartTag w:uri="urn:schemas-microsoft-com:office:smarttags" w:element="PersonName">
        <w:r w:rsidR="008F24C0">
          <w:t>l</w:t>
        </w:r>
      </w:smartTag>
      <w:r w:rsidR="008F24C0">
        <w:t>fi</w:t>
      </w:r>
      <w:smartTag w:uri="urn:schemas-microsoft-com:office:smarttags" w:element="PersonName">
        <w:r w:rsidR="008F24C0">
          <w:t>l</w:t>
        </w:r>
      </w:smartTag>
      <w:r w:rsidR="008F24C0">
        <w:t>ment</w:t>
      </w:r>
    </w:p>
    <w:p w14:paraId="7C8D06C0" w14:textId="77777777" w:rsidR="008F24C0" w:rsidRDefault="008F24C0" w:rsidP="0004462E">
      <w:pPr>
        <w:pStyle w:val="TitlePage-Text"/>
      </w:pPr>
      <w:r w:rsidRPr="003F6990">
        <w:t>of the requirements for the degree of</w:t>
      </w:r>
    </w:p>
    <w:p w14:paraId="4948FB4C" w14:textId="77777777" w:rsidR="008F24C0" w:rsidRDefault="008F24C0" w:rsidP="0004462E">
      <w:pPr>
        <w:pStyle w:val="TitlePage-Text"/>
      </w:pPr>
      <w:r w:rsidRPr="003F6990">
        <w:t>Bache</w:t>
      </w:r>
      <w:smartTag w:uri="urn:schemas-microsoft-com:office:smarttags" w:element="PersonName">
        <w:r w:rsidRPr="003F6990">
          <w:t>l</w:t>
        </w:r>
      </w:smartTag>
      <w:r w:rsidRPr="003F6990">
        <w:t>or of Science with Honours</w:t>
      </w:r>
    </w:p>
    <w:p w14:paraId="0FDD5CB7" w14:textId="1DCCB7F1" w:rsidR="008F24C0" w:rsidRDefault="004C2A4D" w:rsidP="003E1BFF">
      <w:pPr>
        <w:pStyle w:val="TitlePage-Text"/>
      </w:pPr>
      <w:r>
        <w:t>Dig</w:t>
      </w:r>
      <w:r w:rsidR="0010174D">
        <w:t>i</w:t>
      </w:r>
      <w:r>
        <w:t>tal &amp; Technology Solutions Professional</w:t>
      </w:r>
    </w:p>
    <w:p w14:paraId="3A3AA49C" w14:textId="304EADD9" w:rsidR="001B1738" w:rsidRDefault="001754C4" w:rsidP="00D120E5">
      <w:pPr>
        <w:pStyle w:val="TitlePage-Text"/>
      </w:pPr>
      <w:r>
        <w:t>Software Engineer/</w:t>
      </w:r>
      <w:r w:rsidR="004C2A4D">
        <w:t>Cyber Security Analyst</w:t>
      </w:r>
      <w:r>
        <w:t>/</w:t>
      </w:r>
      <w:r w:rsidR="004C2A4D">
        <w:t>Network Engineer/Data Analyst</w:t>
      </w:r>
    </w:p>
    <w:p w14:paraId="544DC2C4" w14:textId="77777777" w:rsidR="00A958E6" w:rsidRDefault="00A958E6" w:rsidP="00A958E6">
      <w:pPr>
        <w:sectPr w:rsidR="00A958E6" w:rsidSect="00A21C61">
          <w:footerReference w:type="even" r:id="rId8"/>
          <w:footerReference w:type="default" r:id="rId9"/>
          <w:pgSz w:w="11906" w:h="16838"/>
          <w:pgMar w:top="1418" w:right="1418" w:bottom="1418" w:left="2268" w:header="709" w:footer="709" w:gutter="0"/>
          <w:pgNumType w:fmt="lowerRoman" w:start="1"/>
          <w:cols w:space="708"/>
          <w:titlePg/>
          <w:docGrid w:linePitch="360"/>
        </w:sectPr>
      </w:pPr>
    </w:p>
    <w:p w14:paraId="4635CDB7" w14:textId="77777777" w:rsidR="008F24C0" w:rsidRDefault="008F24C0" w:rsidP="00A958E6">
      <w:r w:rsidRPr="008E284F">
        <w:lastRenderedPageBreak/>
        <w:t>I hereby dec</w:t>
      </w:r>
      <w:smartTag w:uri="urn:schemas-microsoft-com:office:smarttags" w:element="PersonName">
        <w:r w:rsidRPr="008E284F">
          <w:t>l</w:t>
        </w:r>
      </w:smartTag>
      <w:r w:rsidRPr="008E284F">
        <w:t>are that I am the so</w:t>
      </w:r>
      <w:smartTag w:uri="urn:schemas-microsoft-com:office:smarttags" w:element="PersonName">
        <w:r w:rsidRPr="008E284F">
          <w:t>l</w:t>
        </w:r>
      </w:smartTag>
      <w:r w:rsidRPr="008E284F">
        <w:t xml:space="preserve">e author of this </w:t>
      </w:r>
      <w:r w:rsidR="00DB17C5">
        <w:t>report</w:t>
      </w:r>
      <w:r w:rsidRPr="008E284F">
        <w:t>.</w:t>
      </w:r>
      <w:r w:rsidR="003E1BFF" w:rsidRPr="008E284F">
        <w:t xml:space="preserve"> </w:t>
      </w:r>
      <w:r w:rsidRPr="008E284F">
        <w:t xml:space="preserve">I authorize the </w:t>
      </w:r>
      <w:smartTag w:uri="urn:schemas-microsoft-com:office:smarttags" w:element="place">
        <w:smartTag w:uri="urn:schemas-microsoft-com:office:smarttags" w:element="PlaceName">
          <w:r w:rsidRPr="008E284F">
            <w:t>Nottingham</w:t>
          </w:r>
        </w:smartTag>
        <w:r w:rsidRPr="008E284F">
          <w:t xml:space="preserve"> </w:t>
        </w:r>
        <w:smartTag w:uri="urn:schemas-microsoft-com:office:smarttags" w:element="PlaceName">
          <w:r w:rsidRPr="008E284F">
            <w:t>Trent</w:t>
          </w:r>
        </w:smartTag>
        <w:r w:rsidRPr="008E284F">
          <w:t xml:space="preserve"> </w:t>
        </w:r>
        <w:smartTag w:uri="urn:schemas-microsoft-com:office:smarttags" w:element="PlaceName">
          <w:r w:rsidRPr="008E284F">
            <w:t>University</w:t>
          </w:r>
        </w:smartTag>
      </w:smartTag>
      <w:r w:rsidRPr="008E284F">
        <w:t xml:space="preserve"> to </w:t>
      </w:r>
      <w:smartTag w:uri="urn:schemas-microsoft-com:office:smarttags" w:element="PersonName">
        <w:r w:rsidRPr="008E284F">
          <w:t>l</w:t>
        </w:r>
      </w:smartTag>
      <w:r w:rsidRPr="008E284F">
        <w:t xml:space="preserve">end this </w:t>
      </w:r>
      <w:r w:rsidR="00DB17C5">
        <w:t>report</w:t>
      </w:r>
      <w:r w:rsidRPr="008E284F">
        <w:t xml:space="preserve"> to other institutions or individua</w:t>
      </w:r>
      <w:smartTag w:uri="urn:schemas-microsoft-com:office:smarttags" w:element="PersonName">
        <w:r w:rsidRPr="008E284F">
          <w:t>l</w:t>
        </w:r>
      </w:smartTag>
      <w:r w:rsidRPr="008E284F">
        <w:t>s for the purpose of scho</w:t>
      </w:r>
      <w:smartTag w:uri="urn:schemas-microsoft-com:office:smarttags" w:element="PersonName">
        <w:r w:rsidRPr="008E284F">
          <w:t>l</w:t>
        </w:r>
      </w:smartTag>
      <w:r w:rsidRPr="008E284F">
        <w:t>ar</w:t>
      </w:r>
      <w:smartTag w:uri="urn:schemas-microsoft-com:office:smarttags" w:element="PersonName">
        <w:r w:rsidRPr="008E284F">
          <w:t>l</w:t>
        </w:r>
      </w:smartTag>
      <w:r w:rsidRPr="008E284F">
        <w:t>y research</w:t>
      </w:r>
      <w:r w:rsidR="003E1BFF" w:rsidRPr="008E284F">
        <w:t>.</w:t>
      </w:r>
    </w:p>
    <w:p w14:paraId="1921D0A1" w14:textId="3FFCF61A" w:rsidR="00D30EBF" w:rsidRPr="00401576" w:rsidRDefault="00BA2A7C" w:rsidP="00BB0CE5">
      <w:pPr>
        <w:rPr>
          <w:i/>
          <w:iCs/>
        </w:rPr>
      </w:pPr>
      <w:r>
        <w:t xml:space="preserve">This work is covered for confidentiality </w:t>
      </w:r>
      <w:r w:rsidR="00BB0CE5">
        <w:t xml:space="preserve">in accordance with the contract signed by Nottingham Trent University and my </w:t>
      </w:r>
      <w:r w:rsidR="00971F9D">
        <w:t>employer and</w:t>
      </w:r>
      <w:r w:rsidR="00BB0CE5">
        <w:t xml:space="preserve"> should not be reproduced without </w:t>
      </w:r>
      <w:r w:rsidR="006C6F29">
        <w:t>permission of my employer.</w:t>
      </w:r>
    </w:p>
    <w:p w14:paraId="414D8096" w14:textId="77777777" w:rsidR="00A64A06" w:rsidRDefault="00A64A06" w:rsidP="00A64A06"/>
    <w:p w14:paraId="554ADB00" w14:textId="77777777" w:rsidR="008F24C0" w:rsidRDefault="008F24C0" w:rsidP="007D07E3">
      <w:r>
        <w:t xml:space="preserve">Signature </w:t>
      </w:r>
    </w:p>
    <w:p w14:paraId="33C0670B" w14:textId="586495EA" w:rsidR="00ED4EF2" w:rsidRDefault="004F479F" w:rsidP="00ED4EF2">
      <w:bookmarkStart w:id="14" w:name="_Toc124922232"/>
      <w:bookmarkStart w:id="15" w:name="_Toc125788010"/>
      <w:bookmarkStart w:id="16" w:name="_Toc125788061"/>
      <w:r>
        <w:t>Callum John White</w:t>
      </w:r>
    </w:p>
    <w:p w14:paraId="773DD4E1" w14:textId="77777777" w:rsidR="008F24C0" w:rsidRPr="00AF49FA" w:rsidRDefault="008F24C0" w:rsidP="0066537A">
      <w:pPr>
        <w:pStyle w:val="PageHeadings"/>
      </w:pPr>
      <w:bookmarkStart w:id="17" w:name="_Toc132055144"/>
      <w:r w:rsidRPr="00AF49FA">
        <w:lastRenderedPageBreak/>
        <w:t>Abstract</w:t>
      </w:r>
      <w:bookmarkEnd w:id="14"/>
      <w:bookmarkEnd w:id="15"/>
      <w:bookmarkEnd w:id="16"/>
      <w:bookmarkEnd w:id="17"/>
    </w:p>
    <w:p w14:paraId="128E7C73" w14:textId="77777777" w:rsidR="003946F2" w:rsidRDefault="008F24C0" w:rsidP="002D006C">
      <w:pPr>
        <w:pStyle w:val="Abstract"/>
        <w:rPr>
          <w:lang w:val="en-US"/>
        </w:rPr>
      </w:pPr>
      <w:r>
        <w:t>Enter abstract here.</w:t>
      </w:r>
      <w:r w:rsidR="00411B0D">
        <w:t xml:space="preserve"> </w:t>
      </w:r>
      <w:r w:rsidR="002D006C">
        <w:rPr>
          <w:lang w:val="en-US"/>
        </w:rPr>
        <w:t>The abstract should include</w:t>
      </w:r>
      <w:r w:rsidR="000763B1">
        <w:rPr>
          <w:lang w:val="en-US"/>
        </w:rPr>
        <w:t>:</w:t>
      </w:r>
    </w:p>
    <w:p w14:paraId="51B1C8F5" w14:textId="77777777" w:rsidR="003946F2" w:rsidRDefault="003946F2" w:rsidP="003B0B42">
      <w:pPr>
        <w:pStyle w:val="NoSpacing"/>
        <w:rPr>
          <w:lang w:val="en-AU"/>
        </w:rPr>
      </w:pPr>
      <w:r w:rsidRPr="003946F2">
        <w:rPr>
          <w:lang w:val="en-US"/>
        </w:rPr>
        <w:t>a)</w:t>
      </w:r>
      <w:r>
        <w:rPr>
          <w:lang w:val="en-AU"/>
        </w:rPr>
        <w:t xml:space="preserve"> </w:t>
      </w:r>
      <w:r w:rsidR="0043241D">
        <w:rPr>
          <w:lang w:val="en-AU"/>
        </w:rPr>
        <w:t>B</w:t>
      </w:r>
      <w:r w:rsidR="00411B0D" w:rsidRPr="00411B0D">
        <w:rPr>
          <w:lang w:val="en-AU"/>
        </w:rPr>
        <w:t>rief statement of problem</w:t>
      </w:r>
    </w:p>
    <w:p w14:paraId="51EF2C4B" w14:textId="77777777" w:rsidR="003946F2" w:rsidRDefault="003946F2" w:rsidP="003B0B42">
      <w:pPr>
        <w:pStyle w:val="NoSpacing"/>
        <w:rPr>
          <w:lang w:val="en-AU"/>
        </w:rPr>
      </w:pPr>
      <w:r>
        <w:rPr>
          <w:lang w:val="en-AU"/>
        </w:rPr>
        <w:t xml:space="preserve">b) </w:t>
      </w:r>
      <w:r w:rsidR="0043241D">
        <w:rPr>
          <w:lang w:val="en-AU"/>
        </w:rPr>
        <w:t>B</w:t>
      </w:r>
      <w:r w:rsidR="00411B0D" w:rsidRPr="00411B0D">
        <w:rPr>
          <w:lang w:val="en-AU"/>
        </w:rPr>
        <w:t>rief exposition of methods and procedures</w:t>
      </w:r>
      <w:r w:rsidR="002D006C">
        <w:rPr>
          <w:lang w:val="en-AU"/>
        </w:rPr>
        <w:t xml:space="preserve"> and</w:t>
      </w:r>
    </w:p>
    <w:p w14:paraId="1A1CAB4F" w14:textId="04048D3E" w:rsidR="00ED4EF2" w:rsidRDefault="003946F2" w:rsidP="003B0B42">
      <w:pPr>
        <w:pStyle w:val="NoSpacing"/>
        <w:rPr>
          <w:lang w:val="en-AU"/>
        </w:rPr>
      </w:pPr>
      <w:r>
        <w:rPr>
          <w:lang w:val="en-AU"/>
        </w:rPr>
        <w:t>c</w:t>
      </w:r>
      <w:r w:rsidR="002D006C">
        <w:rPr>
          <w:lang w:val="en-AU"/>
        </w:rPr>
        <w:t xml:space="preserve">) </w:t>
      </w:r>
      <w:r w:rsidR="0043241D">
        <w:rPr>
          <w:lang w:val="en-AU"/>
        </w:rPr>
        <w:t>B</w:t>
      </w:r>
      <w:r w:rsidR="00411B0D" w:rsidRPr="00411B0D">
        <w:rPr>
          <w:lang w:val="en-AU"/>
        </w:rPr>
        <w:t>rief summary of findings</w:t>
      </w:r>
      <w:r w:rsidR="00A64A06">
        <w:rPr>
          <w:lang w:val="en-AU"/>
        </w:rPr>
        <w:t>.</w:t>
      </w:r>
      <w:bookmarkStart w:id="18" w:name="_Toc124922233"/>
      <w:bookmarkStart w:id="19" w:name="_Toc125788011"/>
      <w:bookmarkStart w:id="20" w:name="_Toc125788062"/>
      <w:r w:rsidR="00A958E6">
        <w:rPr>
          <w:lang w:val="en-AU"/>
        </w:rPr>
        <w:t xml:space="preserve"> </w:t>
      </w:r>
    </w:p>
    <w:p w14:paraId="3DAB24F1" w14:textId="77777777" w:rsidR="003B0B42" w:rsidRDefault="003B0B42" w:rsidP="003B0B42">
      <w:pPr>
        <w:pStyle w:val="NoSpacing"/>
        <w:rPr>
          <w:lang w:val="en-AU"/>
        </w:rPr>
      </w:pPr>
    </w:p>
    <w:p w14:paraId="58E4BB02" w14:textId="77777777" w:rsidR="003350DB" w:rsidRPr="003350DB" w:rsidRDefault="003350DB" w:rsidP="003350DB">
      <w:pPr>
        <w:pStyle w:val="Abstract"/>
        <w:rPr>
          <w:lang w:val="en-AU"/>
        </w:rPr>
      </w:pPr>
      <w:r w:rsidRPr="003350DB">
        <w:rPr>
          <w:lang w:val="en-AU"/>
        </w:rPr>
        <w:t xml:space="preserve">After the title, the abstract is the next level of detail regarding your work. The scientific community relies on 'The Abstract' as the main means of communicating research interests. There are many collections of abstracts published from which interested parties can trace the original work. They form the first step in a researcher's quest for </w:t>
      </w:r>
      <w:proofErr w:type="gramStart"/>
      <w:r w:rsidRPr="003350DB">
        <w:rPr>
          <w:lang w:val="en-AU"/>
        </w:rPr>
        <w:t>up to date</w:t>
      </w:r>
      <w:proofErr w:type="gramEnd"/>
      <w:r w:rsidRPr="003350DB">
        <w:rPr>
          <w:lang w:val="en-AU"/>
        </w:rPr>
        <w:t xml:space="preserve"> information regarding work being carried out worldwide.  </w:t>
      </w:r>
    </w:p>
    <w:p w14:paraId="5400B911" w14:textId="70B74DDC" w:rsidR="00C03FA0" w:rsidRPr="007C09C8" w:rsidRDefault="003350DB"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 xml:space="preserve">The abstract is </w:t>
      </w:r>
      <w:r w:rsidR="007E04DD" w:rsidRPr="007C09C8">
        <w:rPr>
          <w:rFonts w:ascii="Verdana" w:eastAsia="Times New Roman" w:hAnsi="Verdana" w:cs="Times New Roman"/>
          <w:sz w:val="20"/>
          <w:szCs w:val="24"/>
          <w:lang w:val="en-AU" w:eastAsia="en-GB"/>
        </w:rPr>
        <w:t xml:space="preserve">no more than </w:t>
      </w:r>
      <w:r w:rsidRPr="007C09C8">
        <w:rPr>
          <w:rFonts w:ascii="Verdana" w:eastAsia="Times New Roman" w:hAnsi="Verdana" w:cs="Times New Roman"/>
          <w:sz w:val="20"/>
          <w:szCs w:val="24"/>
          <w:lang w:val="en-AU" w:eastAsia="en-GB"/>
        </w:rPr>
        <w:t xml:space="preserve">a one A4 page, 1.5 Line Spacing, retrospective account of the achievements, </w:t>
      </w:r>
      <w:proofErr w:type="gramStart"/>
      <w:r w:rsidRPr="007C09C8">
        <w:rPr>
          <w:rFonts w:ascii="Verdana" w:eastAsia="Times New Roman" w:hAnsi="Verdana" w:cs="Times New Roman"/>
          <w:sz w:val="20"/>
          <w:szCs w:val="24"/>
          <w:lang w:val="en-AU" w:eastAsia="en-GB"/>
        </w:rPr>
        <w:t>techniques</w:t>
      </w:r>
      <w:proofErr w:type="gramEnd"/>
      <w:r w:rsidRPr="007C09C8">
        <w:rPr>
          <w:rFonts w:ascii="Verdana" w:eastAsia="Times New Roman" w:hAnsi="Verdana" w:cs="Times New Roman"/>
          <w:sz w:val="20"/>
          <w:szCs w:val="24"/>
          <w:lang w:val="en-AU" w:eastAsia="en-GB"/>
        </w:rPr>
        <w:t xml:space="preserve"> and conclusions of the report. On no account are you to exceed one page. Do not go into a great long explanation of the general area, be very precise and stick to what you have achieved. </w:t>
      </w:r>
    </w:p>
    <w:p w14:paraId="59E7163D" w14:textId="77C8EE42" w:rsidR="003350DB" w:rsidRPr="007C09C8" w:rsidRDefault="00C03FA0" w:rsidP="007C09C8">
      <w:pPr>
        <w:pStyle w:val="xmsonormal"/>
        <w:spacing w:line="360" w:lineRule="auto"/>
        <w:rPr>
          <w:rFonts w:ascii="Verdana" w:eastAsia="Times New Roman" w:hAnsi="Verdana" w:cs="Times New Roman"/>
          <w:sz w:val="20"/>
          <w:szCs w:val="24"/>
          <w:lang w:val="en-AU" w:eastAsia="en-GB"/>
        </w:rPr>
      </w:pPr>
      <w:r w:rsidRPr="007C09C8">
        <w:rPr>
          <w:rFonts w:ascii="Verdana" w:eastAsia="Times New Roman" w:hAnsi="Verdana" w:cs="Times New Roman"/>
          <w:sz w:val="20"/>
          <w:szCs w:val="24"/>
          <w:lang w:val="en-AU" w:eastAsia="en-GB"/>
        </w:rPr>
        <w:t xml:space="preserve">Online databases will use the abstracts of published research work to help readers identify the basic content of </w:t>
      </w:r>
      <w:proofErr w:type="gramStart"/>
      <w:r w:rsidRPr="007C09C8">
        <w:rPr>
          <w:rFonts w:ascii="Verdana" w:eastAsia="Times New Roman" w:hAnsi="Verdana" w:cs="Times New Roman"/>
          <w:sz w:val="20"/>
          <w:szCs w:val="24"/>
          <w:lang w:val="en-AU" w:eastAsia="en-GB"/>
        </w:rPr>
        <w:t>papers, and</w:t>
      </w:r>
      <w:proofErr w:type="gramEnd"/>
      <w:r w:rsidRPr="007C09C8">
        <w:rPr>
          <w:rFonts w:ascii="Verdana" w:eastAsia="Times New Roman" w:hAnsi="Verdana" w:cs="Times New Roman"/>
          <w:sz w:val="20"/>
          <w:szCs w:val="24"/>
          <w:lang w:val="en-AU" w:eastAsia="en-GB"/>
        </w:rPr>
        <w:t xml:space="preserve"> decide if the research is of interest to them.</w:t>
      </w:r>
      <w:r w:rsidR="007C09C8">
        <w:rPr>
          <w:rFonts w:ascii="Verdana" w:eastAsia="Times New Roman" w:hAnsi="Verdana" w:cs="Times New Roman"/>
          <w:sz w:val="20"/>
          <w:szCs w:val="24"/>
          <w:lang w:val="en-AU" w:eastAsia="en-GB"/>
        </w:rPr>
        <w:t xml:space="preserve"> </w:t>
      </w:r>
      <w:r w:rsidR="003350DB" w:rsidRPr="007C09C8">
        <w:rPr>
          <w:rFonts w:ascii="Verdana" w:eastAsia="Times New Roman" w:hAnsi="Verdana" w:cs="Times New Roman"/>
          <w:sz w:val="20"/>
          <w:szCs w:val="24"/>
          <w:lang w:val="en-AU" w:eastAsia="en-GB"/>
        </w:rPr>
        <w:t>They will know about the general subject area and its problems; what they want to know is whether you have found a solution. Be sure to include as much relevant information as possible on that page.</w:t>
      </w:r>
    </w:p>
    <w:p w14:paraId="4B0F3290" w14:textId="77777777" w:rsidR="007C09C8" w:rsidRDefault="007C09C8" w:rsidP="003350DB">
      <w:pPr>
        <w:pStyle w:val="Abstract"/>
        <w:rPr>
          <w:lang w:val="en-AU"/>
        </w:rPr>
      </w:pPr>
    </w:p>
    <w:p w14:paraId="114D0C30" w14:textId="726941D3" w:rsidR="003350DB" w:rsidRDefault="003350DB" w:rsidP="003350DB">
      <w:pPr>
        <w:pStyle w:val="Abstract"/>
        <w:rPr>
          <w:lang w:val="en-AU"/>
        </w:rPr>
      </w:pPr>
      <w:r w:rsidRPr="003350DB">
        <w:rPr>
          <w:lang w:val="en-AU"/>
        </w:rPr>
        <w:t>The abstract is very much an impersonal, factual, retrospective account of your finished project as might be written by somebody else. The tone of the English might be 'The work introduces the general area of</w:t>
      </w:r>
      <w:proofErr w:type="gramStart"/>
      <w:r w:rsidRPr="003350DB">
        <w:rPr>
          <w:lang w:val="en-AU"/>
        </w:rPr>
        <w:t>.....</w:t>
      </w:r>
      <w:proofErr w:type="gramEnd"/>
      <w:r w:rsidRPr="003350DB">
        <w:rPr>
          <w:lang w:val="en-AU"/>
        </w:rPr>
        <w:t xml:space="preserve"> and then investigates an apparently new method for</w:t>
      </w:r>
      <w:proofErr w:type="gramStart"/>
      <w:r w:rsidRPr="003350DB">
        <w:rPr>
          <w:lang w:val="en-AU"/>
        </w:rPr>
        <w:t>.....</w:t>
      </w:r>
      <w:proofErr w:type="gramEnd"/>
      <w:r w:rsidRPr="003350DB">
        <w:rPr>
          <w:lang w:val="en-AU"/>
        </w:rPr>
        <w:t xml:space="preserve"> The method is partially successful in that it...... '.</w:t>
      </w:r>
    </w:p>
    <w:p w14:paraId="53D941BD" w14:textId="77777777" w:rsidR="008F24C0" w:rsidRDefault="008F24C0" w:rsidP="0066537A">
      <w:pPr>
        <w:pStyle w:val="PageHeadings"/>
      </w:pPr>
      <w:bookmarkStart w:id="21" w:name="_Toc132055145"/>
      <w:r w:rsidRPr="00ED4EF2">
        <w:lastRenderedPageBreak/>
        <w:t>Acknowledgements</w:t>
      </w:r>
      <w:bookmarkEnd w:id="18"/>
      <w:bookmarkEnd w:id="19"/>
      <w:bookmarkEnd w:id="20"/>
      <w:bookmarkEnd w:id="21"/>
    </w:p>
    <w:p w14:paraId="50BBC142" w14:textId="77777777" w:rsidR="00ED4EF2" w:rsidRDefault="008F24C0" w:rsidP="00A958E6">
      <w:r>
        <w:t>Enter acknow</w:t>
      </w:r>
      <w:smartTag w:uri="urn:schemas-microsoft-com:office:smarttags" w:element="PersonName">
        <w:r>
          <w:t>l</w:t>
        </w:r>
      </w:smartTag>
      <w:r>
        <w:t>edgements here. It is usua</w:t>
      </w:r>
      <w:smartTag w:uri="urn:schemas-microsoft-com:office:smarttags" w:element="PersonName">
        <w:r>
          <w:t>l</w:t>
        </w:r>
      </w:smartTag>
      <w:r>
        <w:t xml:space="preserve"> to acknow</w:t>
      </w:r>
      <w:smartTag w:uri="urn:schemas-microsoft-com:office:smarttags" w:element="PersonName">
        <w:r>
          <w:t>l</w:t>
        </w:r>
      </w:smartTag>
      <w:r>
        <w:t>edge those that have assisted you in your work and wi</w:t>
      </w:r>
      <w:smartTag w:uri="urn:schemas-microsoft-com:office:smarttags" w:element="PersonName">
        <w:r>
          <w:t>l</w:t>
        </w:r>
      </w:smartTag>
      <w:smartTag w:uri="urn:schemas-microsoft-com:office:smarttags" w:element="PersonName">
        <w:r>
          <w:t>l</w:t>
        </w:r>
      </w:smartTag>
      <w:r>
        <w:t xml:space="preserve"> norma</w:t>
      </w:r>
      <w:smartTag w:uri="urn:schemas-microsoft-com:office:smarttags" w:element="PersonName">
        <w:r>
          <w:t>l</w:t>
        </w:r>
      </w:smartTag>
      <w:smartTag w:uri="urn:schemas-microsoft-com:office:smarttags" w:element="PersonName">
        <w:r>
          <w:t>l</w:t>
        </w:r>
      </w:smartTag>
      <w:r>
        <w:t>y inc</w:t>
      </w:r>
      <w:smartTag w:uri="urn:schemas-microsoft-com:office:smarttags" w:element="PersonName">
        <w:r>
          <w:t>l</w:t>
        </w:r>
      </w:smartTag>
      <w:r>
        <w:t>ude your main project supervisor. The order of acknow</w:t>
      </w:r>
      <w:smartTag w:uri="urn:schemas-microsoft-com:office:smarttags" w:element="PersonName">
        <w:r>
          <w:t>l</w:t>
        </w:r>
      </w:smartTag>
      <w:r>
        <w:t xml:space="preserve">edgments (most important first) and their respective </w:t>
      </w:r>
      <w:smartTag w:uri="urn:schemas-microsoft-com:office:smarttags" w:element="PersonName">
        <w:r>
          <w:t>l</w:t>
        </w:r>
      </w:smartTag>
      <w:r>
        <w:t>ength indicates their re</w:t>
      </w:r>
      <w:smartTag w:uri="urn:schemas-microsoft-com:office:smarttags" w:element="PersonName">
        <w:r>
          <w:t>l</w:t>
        </w:r>
      </w:smartTag>
      <w:r>
        <w:t>ative importance to you.</w:t>
      </w:r>
      <w:bookmarkStart w:id="22" w:name="_Toc124922234"/>
      <w:bookmarkStart w:id="23" w:name="_Toc125788012"/>
      <w:bookmarkStart w:id="24" w:name="_Toc125788063"/>
    </w:p>
    <w:p w14:paraId="4DF1D366" w14:textId="77777777" w:rsidR="008F24C0" w:rsidRDefault="008F24C0" w:rsidP="0066537A">
      <w:pPr>
        <w:pStyle w:val="PageHeadings"/>
      </w:pPr>
      <w:bookmarkStart w:id="25" w:name="_Toc132055146"/>
      <w:r w:rsidRPr="00ED4EF2">
        <w:lastRenderedPageBreak/>
        <w:t>Table of Contents</w:t>
      </w:r>
      <w:bookmarkEnd w:id="22"/>
      <w:bookmarkEnd w:id="23"/>
      <w:bookmarkEnd w:id="24"/>
      <w:bookmarkEnd w:id="25"/>
    </w:p>
    <w:p w14:paraId="24CCF7E8" w14:textId="5F75BBFA" w:rsidR="00C14559" w:rsidRDefault="00CD14DB">
      <w:pPr>
        <w:pStyle w:val="TOC1"/>
        <w:rPr>
          <w:rFonts w:asciiTheme="minorHAnsi" w:eastAsiaTheme="minorEastAsia" w:hAnsiTheme="minorHAnsi" w:cstheme="minorBidi"/>
          <w:b w:val="0"/>
          <w:bCs w:val="0"/>
          <w:caps w:val="0"/>
          <w:noProof/>
          <w:sz w:val="22"/>
          <w:szCs w:val="22"/>
        </w:rPr>
      </w:pPr>
      <w:r>
        <w:fldChar w:fldCharType="begin"/>
      </w:r>
      <w:r>
        <w:instrText xml:space="preserve"> TOC \o "1-3" \h \z \u </w:instrText>
      </w:r>
      <w:r>
        <w:fldChar w:fldCharType="separate"/>
      </w:r>
      <w:hyperlink w:anchor="_Toc132055144" w:history="1">
        <w:r w:rsidR="00C14559" w:rsidRPr="001F26DE">
          <w:rPr>
            <w:rStyle w:val="Hyperlink"/>
            <w:noProof/>
          </w:rPr>
          <w:t>Abstract</w:t>
        </w:r>
        <w:r w:rsidR="00C14559">
          <w:rPr>
            <w:noProof/>
            <w:webHidden/>
          </w:rPr>
          <w:tab/>
        </w:r>
        <w:r w:rsidR="00C14559">
          <w:rPr>
            <w:noProof/>
            <w:webHidden/>
          </w:rPr>
          <w:fldChar w:fldCharType="begin"/>
        </w:r>
        <w:r w:rsidR="00C14559">
          <w:rPr>
            <w:noProof/>
            <w:webHidden/>
          </w:rPr>
          <w:instrText xml:space="preserve"> PAGEREF _Toc132055144 \h </w:instrText>
        </w:r>
        <w:r w:rsidR="00C14559">
          <w:rPr>
            <w:noProof/>
            <w:webHidden/>
          </w:rPr>
        </w:r>
        <w:r w:rsidR="00C14559">
          <w:rPr>
            <w:noProof/>
            <w:webHidden/>
          </w:rPr>
          <w:fldChar w:fldCharType="separate"/>
        </w:r>
        <w:r w:rsidR="00C14559">
          <w:rPr>
            <w:noProof/>
            <w:webHidden/>
          </w:rPr>
          <w:t>ii</w:t>
        </w:r>
        <w:r w:rsidR="00C14559">
          <w:rPr>
            <w:noProof/>
            <w:webHidden/>
          </w:rPr>
          <w:fldChar w:fldCharType="end"/>
        </w:r>
      </w:hyperlink>
    </w:p>
    <w:p w14:paraId="664F4C15" w14:textId="68C57771" w:rsidR="00C14559" w:rsidRDefault="00000000">
      <w:pPr>
        <w:pStyle w:val="TOC1"/>
        <w:rPr>
          <w:rFonts w:asciiTheme="minorHAnsi" w:eastAsiaTheme="minorEastAsia" w:hAnsiTheme="minorHAnsi" w:cstheme="minorBidi"/>
          <w:b w:val="0"/>
          <w:bCs w:val="0"/>
          <w:caps w:val="0"/>
          <w:noProof/>
          <w:sz w:val="22"/>
          <w:szCs w:val="22"/>
        </w:rPr>
      </w:pPr>
      <w:hyperlink w:anchor="_Toc132055145" w:history="1">
        <w:r w:rsidR="00C14559" w:rsidRPr="001F26DE">
          <w:rPr>
            <w:rStyle w:val="Hyperlink"/>
            <w:noProof/>
          </w:rPr>
          <w:t>Acknowledgements</w:t>
        </w:r>
        <w:r w:rsidR="00C14559">
          <w:rPr>
            <w:noProof/>
            <w:webHidden/>
          </w:rPr>
          <w:tab/>
        </w:r>
        <w:r w:rsidR="00C14559">
          <w:rPr>
            <w:noProof/>
            <w:webHidden/>
          </w:rPr>
          <w:fldChar w:fldCharType="begin"/>
        </w:r>
        <w:r w:rsidR="00C14559">
          <w:rPr>
            <w:noProof/>
            <w:webHidden/>
          </w:rPr>
          <w:instrText xml:space="preserve"> PAGEREF _Toc132055145 \h </w:instrText>
        </w:r>
        <w:r w:rsidR="00C14559">
          <w:rPr>
            <w:noProof/>
            <w:webHidden/>
          </w:rPr>
        </w:r>
        <w:r w:rsidR="00C14559">
          <w:rPr>
            <w:noProof/>
            <w:webHidden/>
          </w:rPr>
          <w:fldChar w:fldCharType="separate"/>
        </w:r>
        <w:r w:rsidR="00C14559">
          <w:rPr>
            <w:noProof/>
            <w:webHidden/>
          </w:rPr>
          <w:t>iii</w:t>
        </w:r>
        <w:r w:rsidR="00C14559">
          <w:rPr>
            <w:noProof/>
            <w:webHidden/>
          </w:rPr>
          <w:fldChar w:fldCharType="end"/>
        </w:r>
      </w:hyperlink>
    </w:p>
    <w:p w14:paraId="0B26A271" w14:textId="31D8A34C" w:rsidR="00C14559" w:rsidRDefault="00000000">
      <w:pPr>
        <w:pStyle w:val="TOC1"/>
        <w:rPr>
          <w:rFonts w:asciiTheme="minorHAnsi" w:eastAsiaTheme="minorEastAsia" w:hAnsiTheme="minorHAnsi" w:cstheme="minorBidi"/>
          <w:b w:val="0"/>
          <w:bCs w:val="0"/>
          <w:caps w:val="0"/>
          <w:noProof/>
          <w:sz w:val="22"/>
          <w:szCs w:val="22"/>
        </w:rPr>
      </w:pPr>
      <w:hyperlink w:anchor="_Toc132055146" w:history="1">
        <w:r w:rsidR="00C14559" w:rsidRPr="001F26DE">
          <w:rPr>
            <w:rStyle w:val="Hyperlink"/>
            <w:noProof/>
          </w:rPr>
          <w:t>Table of Contents</w:t>
        </w:r>
        <w:r w:rsidR="00C14559">
          <w:rPr>
            <w:noProof/>
            <w:webHidden/>
          </w:rPr>
          <w:tab/>
        </w:r>
        <w:r w:rsidR="00C14559">
          <w:rPr>
            <w:noProof/>
            <w:webHidden/>
          </w:rPr>
          <w:fldChar w:fldCharType="begin"/>
        </w:r>
        <w:r w:rsidR="00C14559">
          <w:rPr>
            <w:noProof/>
            <w:webHidden/>
          </w:rPr>
          <w:instrText xml:space="preserve"> PAGEREF _Toc132055146 \h </w:instrText>
        </w:r>
        <w:r w:rsidR="00C14559">
          <w:rPr>
            <w:noProof/>
            <w:webHidden/>
          </w:rPr>
        </w:r>
        <w:r w:rsidR="00C14559">
          <w:rPr>
            <w:noProof/>
            <w:webHidden/>
          </w:rPr>
          <w:fldChar w:fldCharType="separate"/>
        </w:r>
        <w:r w:rsidR="00C14559">
          <w:rPr>
            <w:noProof/>
            <w:webHidden/>
          </w:rPr>
          <w:t>iv</w:t>
        </w:r>
        <w:r w:rsidR="00C14559">
          <w:rPr>
            <w:noProof/>
            <w:webHidden/>
          </w:rPr>
          <w:fldChar w:fldCharType="end"/>
        </w:r>
      </w:hyperlink>
    </w:p>
    <w:p w14:paraId="6432703D" w14:textId="22A1FA98" w:rsidR="00C14559" w:rsidRDefault="00000000">
      <w:pPr>
        <w:pStyle w:val="TOC1"/>
        <w:rPr>
          <w:rFonts w:asciiTheme="minorHAnsi" w:eastAsiaTheme="minorEastAsia" w:hAnsiTheme="minorHAnsi" w:cstheme="minorBidi"/>
          <w:b w:val="0"/>
          <w:bCs w:val="0"/>
          <w:caps w:val="0"/>
          <w:noProof/>
          <w:sz w:val="22"/>
          <w:szCs w:val="22"/>
        </w:rPr>
      </w:pPr>
      <w:hyperlink w:anchor="_Toc132055147" w:history="1">
        <w:r w:rsidR="00C14559" w:rsidRPr="001F26DE">
          <w:rPr>
            <w:rStyle w:val="Hyperlink"/>
            <w:noProof/>
          </w:rPr>
          <w:t>List of Figures</w:t>
        </w:r>
        <w:r w:rsidR="00C14559">
          <w:rPr>
            <w:noProof/>
            <w:webHidden/>
          </w:rPr>
          <w:tab/>
        </w:r>
        <w:r w:rsidR="00C14559">
          <w:rPr>
            <w:noProof/>
            <w:webHidden/>
          </w:rPr>
          <w:fldChar w:fldCharType="begin"/>
        </w:r>
        <w:r w:rsidR="00C14559">
          <w:rPr>
            <w:noProof/>
            <w:webHidden/>
          </w:rPr>
          <w:instrText xml:space="preserve"> PAGEREF _Toc132055147 \h </w:instrText>
        </w:r>
        <w:r w:rsidR="00C14559">
          <w:rPr>
            <w:noProof/>
            <w:webHidden/>
          </w:rPr>
        </w:r>
        <w:r w:rsidR="00C14559">
          <w:rPr>
            <w:noProof/>
            <w:webHidden/>
          </w:rPr>
          <w:fldChar w:fldCharType="separate"/>
        </w:r>
        <w:r w:rsidR="00C14559">
          <w:rPr>
            <w:noProof/>
            <w:webHidden/>
          </w:rPr>
          <w:t>x</w:t>
        </w:r>
        <w:r w:rsidR="00C14559">
          <w:rPr>
            <w:noProof/>
            <w:webHidden/>
          </w:rPr>
          <w:fldChar w:fldCharType="end"/>
        </w:r>
      </w:hyperlink>
    </w:p>
    <w:p w14:paraId="7E08ADEC" w14:textId="350E8BB3" w:rsidR="00C14559" w:rsidRDefault="00000000">
      <w:pPr>
        <w:pStyle w:val="TOC1"/>
        <w:rPr>
          <w:rFonts w:asciiTheme="minorHAnsi" w:eastAsiaTheme="minorEastAsia" w:hAnsiTheme="minorHAnsi" w:cstheme="minorBidi"/>
          <w:b w:val="0"/>
          <w:bCs w:val="0"/>
          <w:caps w:val="0"/>
          <w:noProof/>
          <w:sz w:val="22"/>
          <w:szCs w:val="22"/>
        </w:rPr>
      </w:pPr>
      <w:hyperlink w:anchor="_Toc132055148" w:history="1">
        <w:r w:rsidR="00C14559" w:rsidRPr="001F26DE">
          <w:rPr>
            <w:rStyle w:val="Hyperlink"/>
            <w:noProof/>
          </w:rPr>
          <w:t>List of Tables</w:t>
        </w:r>
        <w:r w:rsidR="00C14559">
          <w:rPr>
            <w:noProof/>
            <w:webHidden/>
          </w:rPr>
          <w:tab/>
        </w:r>
        <w:r w:rsidR="00C14559">
          <w:rPr>
            <w:noProof/>
            <w:webHidden/>
          </w:rPr>
          <w:fldChar w:fldCharType="begin"/>
        </w:r>
        <w:r w:rsidR="00C14559">
          <w:rPr>
            <w:noProof/>
            <w:webHidden/>
          </w:rPr>
          <w:instrText xml:space="preserve"> PAGEREF _Toc132055148 \h </w:instrText>
        </w:r>
        <w:r w:rsidR="00C14559">
          <w:rPr>
            <w:noProof/>
            <w:webHidden/>
          </w:rPr>
        </w:r>
        <w:r w:rsidR="00C14559">
          <w:rPr>
            <w:noProof/>
            <w:webHidden/>
          </w:rPr>
          <w:fldChar w:fldCharType="separate"/>
        </w:r>
        <w:r w:rsidR="00C14559">
          <w:rPr>
            <w:noProof/>
            <w:webHidden/>
          </w:rPr>
          <w:t>xi</w:t>
        </w:r>
        <w:r w:rsidR="00C14559">
          <w:rPr>
            <w:noProof/>
            <w:webHidden/>
          </w:rPr>
          <w:fldChar w:fldCharType="end"/>
        </w:r>
      </w:hyperlink>
    </w:p>
    <w:p w14:paraId="2E0527CD" w14:textId="492ED070" w:rsidR="00C14559" w:rsidRDefault="00000000">
      <w:pPr>
        <w:pStyle w:val="TOC1"/>
        <w:rPr>
          <w:rFonts w:asciiTheme="minorHAnsi" w:eastAsiaTheme="minorEastAsia" w:hAnsiTheme="minorHAnsi" w:cstheme="minorBidi"/>
          <w:b w:val="0"/>
          <w:bCs w:val="0"/>
          <w:caps w:val="0"/>
          <w:noProof/>
          <w:sz w:val="22"/>
          <w:szCs w:val="22"/>
        </w:rPr>
      </w:pPr>
      <w:hyperlink w:anchor="_Toc132055149" w:history="1">
        <w:r w:rsidR="00C14559" w:rsidRPr="001F26DE">
          <w:rPr>
            <w:rStyle w:val="Hyperlink"/>
            <w:noProof/>
          </w:rPr>
          <w:t>CHAPTER 1</w:t>
        </w:r>
        <w:r w:rsidR="00C14559">
          <w:rPr>
            <w:noProof/>
            <w:webHidden/>
          </w:rPr>
          <w:tab/>
        </w:r>
        <w:r w:rsidR="00C14559">
          <w:rPr>
            <w:noProof/>
            <w:webHidden/>
          </w:rPr>
          <w:fldChar w:fldCharType="begin"/>
        </w:r>
        <w:r w:rsidR="00C14559">
          <w:rPr>
            <w:noProof/>
            <w:webHidden/>
          </w:rPr>
          <w:instrText xml:space="preserve"> PAGEREF _Toc132055149 \h </w:instrText>
        </w:r>
        <w:r w:rsidR="00C14559">
          <w:rPr>
            <w:noProof/>
            <w:webHidden/>
          </w:rPr>
        </w:r>
        <w:r w:rsidR="00C14559">
          <w:rPr>
            <w:noProof/>
            <w:webHidden/>
          </w:rPr>
          <w:fldChar w:fldCharType="separate"/>
        </w:r>
        <w:r w:rsidR="00C14559">
          <w:rPr>
            <w:noProof/>
            <w:webHidden/>
          </w:rPr>
          <w:t>1</w:t>
        </w:r>
        <w:r w:rsidR="00C14559">
          <w:rPr>
            <w:noProof/>
            <w:webHidden/>
          </w:rPr>
          <w:fldChar w:fldCharType="end"/>
        </w:r>
      </w:hyperlink>
    </w:p>
    <w:p w14:paraId="16D4C110" w14:textId="5920C7EF" w:rsidR="00C14559" w:rsidRDefault="00000000">
      <w:pPr>
        <w:pStyle w:val="TOC1"/>
        <w:rPr>
          <w:rFonts w:asciiTheme="minorHAnsi" w:eastAsiaTheme="minorEastAsia" w:hAnsiTheme="minorHAnsi" w:cstheme="minorBidi"/>
          <w:b w:val="0"/>
          <w:bCs w:val="0"/>
          <w:caps w:val="0"/>
          <w:noProof/>
          <w:sz w:val="22"/>
          <w:szCs w:val="22"/>
        </w:rPr>
      </w:pPr>
      <w:hyperlink w:anchor="_Toc132055150" w:history="1">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_Toc132055150 \h </w:instrText>
        </w:r>
        <w:r w:rsidR="00C14559">
          <w:rPr>
            <w:noProof/>
            <w:webHidden/>
          </w:rPr>
        </w:r>
        <w:r w:rsidR="00C14559">
          <w:rPr>
            <w:noProof/>
            <w:webHidden/>
          </w:rPr>
          <w:fldChar w:fldCharType="separate"/>
        </w:r>
        <w:r w:rsidR="00C14559">
          <w:rPr>
            <w:noProof/>
            <w:webHidden/>
          </w:rPr>
          <w:t>1</w:t>
        </w:r>
        <w:r w:rsidR="00C14559">
          <w:rPr>
            <w:noProof/>
            <w:webHidden/>
          </w:rPr>
          <w:fldChar w:fldCharType="end"/>
        </w:r>
      </w:hyperlink>
    </w:p>
    <w:p w14:paraId="7AFF3144" w14:textId="66DC489D"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1" w:history="1">
        <w:r w:rsidR="00C14559" w:rsidRPr="001F26DE">
          <w:rPr>
            <w:rStyle w:val="Hyperlink"/>
            <w:noProof/>
          </w:rPr>
          <w:t>1.1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_Toc132055151 \h </w:instrText>
        </w:r>
        <w:r w:rsidR="00C14559">
          <w:rPr>
            <w:noProof/>
            <w:webHidden/>
          </w:rPr>
        </w:r>
        <w:r w:rsidR="00C14559">
          <w:rPr>
            <w:noProof/>
            <w:webHidden/>
          </w:rPr>
          <w:fldChar w:fldCharType="separate"/>
        </w:r>
        <w:r w:rsidR="00C14559">
          <w:rPr>
            <w:noProof/>
            <w:webHidden/>
          </w:rPr>
          <w:t>1</w:t>
        </w:r>
        <w:r w:rsidR="00C14559">
          <w:rPr>
            <w:noProof/>
            <w:webHidden/>
          </w:rPr>
          <w:fldChar w:fldCharType="end"/>
        </w:r>
      </w:hyperlink>
    </w:p>
    <w:p w14:paraId="2B11EF39" w14:textId="3B2AC40D"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2" w:history="1">
        <w:r w:rsidR="00C14559" w:rsidRPr="001F26DE">
          <w:rPr>
            <w:rStyle w:val="Hyperlink"/>
            <w:noProof/>
          </w:rPr>
          <w:t>1.2</w:t>
        </w:r>
        <w:r w:rsidR="00C14559">
          <w:rPr>
            <w:rFonts w:asciiTheme="minorHAnsi" w:eastAsiaTheme="minorEastAsia" w:hAnsiTheme="minorHAnsi" w:cstheme="minorBidi"/>
            <w:b w:val="0"/>
            <w:bCs w:val="0"/>
            <w:noProof/>
            <w:sz w:val="22"/>
            <w:szCs w:val="22"/>
          </w:rPr>
          <w:tab/>
        </w:r>
        <w:r w:rsidR="00C14559" w:rsidRPr="001F26DE">
          <w:rPr>
            <w:rStyle w:val="Hyperlink"/>
            <w:noProof/>
          </w:rPr>
          <w:t>Opportunity</w:t>
        </w:r>
        <w:r w:rsidR="00C14559">
          <w:rPr>
            <w:noProof/>
            <w:webHidden/>
          </w:rPr>
          <w:tab/>
        </w:r>
        <w:r w:rsidR="00C14559">
          <w:rPr>
            <w:noProof/>
            <w:webHidden/>
          </w:rPr>
          <w:fldChar w:fldCharType="begin"/>
        </w:r>
        <w:r w:rsidR="00C14559">
          <w:rPr>
            <w:noProof/>
            <w:webHidden/>
          </w:rPr>
          <w:instrText xml:space="preserve"> PAGEREF _Toc132055152 \h </w:instrText>
        </w:r>
        <w:r w:rsidR="00C14559">
          <w:rPr>
            <w:noProof/>
            <w:webHidden/>
          </w:rPr>
        </w:r>
        <w:r w:rsidR="00C14559">
          <w:rPr>
            <w:noProof/>
            <w:webHidden/>
          </w:rPr>
          <w:fldChar w:fldCharType="separate"/>
        </w:r>
        <w:r w:rsidR="00C14559">
          <w:rPr>
            <w:noProof/>
            <w:webHidden/>
          </w:rPr>
          <w:t>3</w:t>
        </w:r>
        <w:r w:rsidR="00C14559">
          <w:rPr>
            <w:noProof/>
            <w:webHidden/>
          </w:rPr>
          <w:fldChar w:fldCharType="end"/>
        </w:r>
      </w:hyperlink>
    </w:p>
    <w:p w14:paraId="6A131860" w14:textId="1A418F54"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3" w:history="1">
        <w:r w:rsidR="00C14559" w:rsidRPr="001F26DE">
          <w:rPr>
            <w:rStyle w:val="Hyperlink"/>
            <w:noProof/>
          </w:rPr>
          <w:t>1.3</w:t>
        </w:r>
        <w:r w:rsidR="00C14559">
          <w:rPr>
            <w:rFonts w:asciiTheme="minorHAnsi" w:eastAsiaTheme="minorEastAsia" w:hAnsiTheme="minorHAnsi" w:cstheme="minorBidi"/>
            <w:b w:val="0"/>
            <w:bCs w:val="0"/>
            <w:noProof/>
            <w:sz w:val="22"/>
            <w:szCs w:val="22"/>
          </w:rPr>
          <w:tab/>
        </w:r>
        <w:r w:rsidR="00C14559" w:rsidRPr="001F26DE">
          <w:rPr>
            <w:rStyle w:val="Hyperlink"/>
            <w:noProof/>
          </w:rPr>
          <w:t>Gap Analysis</w:t>
        </w:r>
        <w:r w:rsidR="00C14559">
          <w:rPr>
            <w:noProof/>
            <w:webHidden/>
          </w:rPr>
          <w:tab/>
        </w:r>
        <w:r w:rsidR="00C14559">
          <w:rPr>
            <w:noProof/>
            <w:webHidden/>
          </w:rPr>
          <w:fldChar w:fldCharType="begin"/>
        </w:r>
        <w:r w:rsidR="00C14559">
          <w:rPr>
            <w:noProof/>
            <w:webHidden/>
          </w:rPr>
          <w:instrText xml:space="preserve"> PAGEREF _Toc132055153 \h </w:instrText>
        </w:r>
        <w:r w:rsidR="00C14559">
          <w:rPr>
            <w:noProof/>
            <w:webHidden/>
          </w:rPr>
        </w:r>
        <w:r w:rsidR="00C14559">
          <w:rPr>
            <w:noProof/>
            <w:webHidden/>
          </w:rPr>
          <w:fldChar w:fldCharType="separate"/>
        </w:r>
        <w:r w:rsidR="00C14559">
          <w:rPr>
            <w:noProof/>
            <w:webHidden/>
          </w:rPr>
          <w:t>3</w:t>
        </w:r>
        <w:r w:rsidR="00C14559">
          <w:rPr>
            <w:noProof/>
            <w:webHidden/>
          </w:rPr>
          <w:fldChar w:fldCharType="end"/>
        </w:r>
      </w:hyperlink>
    </w:p>
    <w:p w14:paraId="799AFD54" w14:textId="49BF672A"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4" w:history="1">
        <w:r w:rsidR="00C14559" w:rsidRPr="001F26DE">
          <w:rPr>
            <w:rStyle w:val="Hyperlink"/>
            <w:noProof/>
          </w:rPr>
          <w:t>1.4</w:t>
        </w:r>
        <w:r w:rsidR="00C14559">
          <w:rPr>
            <w:rFonts w:asciiTheme="minorHAnsi" w:eastAsiaTheme="minorEastAsia" w:hAnsiTheme="minorHAnsi" w:cstheme="minorBidi"/>
            <w:b w:val="0"/>
            <w:bCs w:val="0"/>
            <w:noProof/>
            <w:sz w:val="22"/>
            <w:szCs w:val="22"/>
          </w:rPr>
          <w:tab/>
        </w:r>
        <w:r w:rsidR="00C14559" w:rsidRPr="001F26DE">
          <w:rPr>
            <w:rStyle w:val="Hyperlink"/>
            <w:noProof/>
          </w:rPr>
          <w:t>Feasibility Analysis</w:t>
        </w:r>
        <w:r w:rsidR="00C14559">
          <w:rPr>
            <w:noProof/>
            <w:webHidden/>
          </w:rPr>
          <w:tab/>
        </w:r>
        <w:r w:rsidR="00C14559">
          <w:rPr>
            <w:noProof/>
            <w:webHidden/>
          </w:rPr>
          <w:fldChar w:fldCharType="begin"/>
        </w:r>
        <w:r w:rsidR="00C14559">
          <w:rPr>
            <w:noProof/>
            <w:webHidden/>
          </w:rPr>
          <w:instrText xml:space="preserve"> PAGEREF _Toc132055154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49F57348" w14:textId="391D3CC2"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55" w:history="1">
        <w:r w:rsidR="00C14559" w:rsidRPr="001F26DE">
          <w:rPr>
            <w:rStyle w:val="Hyperlink"/>
            <w:noProof/>
          </w:rPr>
          <w:t>1.4.1</w:t>
        </w:r>
        <w:r w:rsidR="00C14559">
          <w:rPr>
            <w:rFonts w:asciiTheme="minorHAnsi" w:eastAsiaTheme="minorEastAsia" w:hAnsiTheme="minorHAnsi" w:cstheme="minorBidi"/>
            <w:noProof/>
            <w:sz w:val="22"/>
            <w:szCs w:val="22"/>
          </w:rPr>
          <w:tab/>
        </w:r>
        <w:r w:rsidR="00C14559" w:rsidRPr="001F26DE">
          <w:rPr>
            <w:rStyle w:val="Hyperlink"/>
            <w:noProof/>
          </w:rPr>
          <w:t>Operational</w:t>
        </w:r>
        <w:r w:rsidR="00C14559">
          <w:rPr>
            <w:noProof/>
            <w:webHidden/>
          </w:rPr>
          <w:tab/>
        </w:r>
        <w:r w:rsidR="00C14559">
          <w:rPr>
            <w:noProof/>
            <w:webHidden/>
          </w:rPr>
          <w:fldChar w:fldCharType="begin"/>
        </w:r>
        <w:r w:rsidR="00C14559">
          <w:rPr>
            <w:noProof/>
            <w:webHidden/>
          </w:rPr>
          <w:instrText xml:space="preserve"> PAGEREF _Toc132055155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68545D0E" w14:textId="67A7A0AA"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56" w:history="1">
        <w:r w:rsidR="00C14559" w:rsidRPr="001F26DE">
          <w:rPr>
            <w:rStyle w:val="Hyperlink"/>
            <w:noProof/>
          </w:rPr>
          <w:t>1.4.2</w:t>
        </w:r>
        <w:r w:rsidR="00C14559">
          <w:rPr>
            <w:rFonts w:asciiTheme="minorHAnsi" w:eastAsiaTheme="minorEastAsia" w:hAnsiTheme="minorHAnsi" w:cstheme="minorBidi"/>
            <w:noProof/>
            <w:sz w:val="22"/>
            <w:szCs w:val="22"/>
          </w:rPr>
          <w:tab/>
        </w:r>
        <w:r w:rsidR="00C14559" w:rsidRPr="001F26DE">
          <w:rPr>
            <w:rStyle w:val="Hyperlink"/>
            <w:noProof/>
          </w:rPr>
          <w:t>Technical</w:t>
        </w:r>
        <w:r w:rsidR="00C14559">
          <w:rPr>
            <w:noProof/>
            <w:webHidden/>
          </w:rPr>
          <w:tab/>
        </w:r>
        <w:r w:rsidR="00C14559">
          <w:rPr>
            <w:noProof/>
            <w:webHidden/>
          </w:rPr>
          <w:fldChar w:fldCharType="begin"/>
        </w:r>
        <w:r w:rsidR="00C14559">
          <w:rPr>
            <w:noProof/>
            <w:webHidden/>
          </w:rPr>
          <w:instrText xml:space="preserve"> PAGEREF _Toc132055156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0782E25E" w14:textId="7AB84BF8"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57" w:history="1">
        <w:r w:rsidR="00C14559" w:rsidRPr="001F26DE">
          <w:rPr>
            <w:rStyle w:val="Hyperlink"/>
            <w:noProof/>
          </w:rPr>
          <w:t>1.4.3</w:t>
        </w:r>
        <w:r w:rsidR="00C14559">
          <w:rPr>
            <w:rFonts w:asciiTheme="minorHAnsi" w:eastAsiaTheme="minorEastAsia" w:hAnsiTheme="minorHAnsi" w:cstheme="minorBidi"/>
            <w:noProof/>
            <w:sz w:val="22"/>
            <w:szCs w:val="22"/>
          </w:rPr>
          <w:tab/>
        </w:r>
        <w:r w:rsidR="00C14559" w:rsidRPr="001F26DE">
          <w:rPr>
            <w:rStyle w:val="Hyperlink"/>
            <w:noProof/>
          </w:rPr>
          <w:t>Schedule</w:t>
        </w:r>
        <w:r w:rsidR="00C14559">
          <w:rPr>
            <w:noProof/>
            <w:webHidden/>
          </w:rPr>
          <w:tab/>
        </w:r>
        <w:r w:rsidR="00C14559">
          <w:rPr>
            <w:noProof/>
            <w:webHidden/>
          </w:rPr>
          <w:fldChar w:fldCharType="begin"/>
        </w:r>
        <w:r w:rsidR="00C14559">
          <w:rPr>
            <w:noProof/>
            <w:webHidden/>
          </w:rPr>
          <w:instrText xml:space="preserve"> PAGEREF _Toc132055157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4332E26D" w14:textId="43FE1B16"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58" w:history="1">
        <w:r w:rsidR="00C14559" w:rsidRPr="001F26DE">
          <w:rPr>
            <w:rStyle w:val="Hyperlink"/>
            <w:noProof/>
          </w:rPr>
          <w:t>1.4.4</w:t>
        </w:r>
        <w:r w:rsidR="00C14559">
          <w:rPr>
            <w:rFonts w:asciiTheme="minorHAnsi" w:eastAsiaTheme="minorEastAsia" w:hAnsiTheme="minorHAnsi" w:cstheme="minorBidi"/>
            <w:noProof/>
            <w:sz w:val="22"/>
            <w:szCs w:val="22"/>
          </w:rPr>
          <w:tab/>
        </w:r>
        <w:r w:rsidR="00C14559" w:rsidRPr="001F26DE">
          <w:rPr>
            <w:rStyle w:val="Hyperlink"/>
            <w:noProof/>
          </w:rPr>
          <w:t>Economic</w:t>
        </w:r>
        <w:r w:rsidR="00C14559">
          <w:rPr>
            <w:noProof/>
            <w:webHidden/>
          </w:rPr>
          <w:tab/>
        </w:r>
        <w:r w:rsidR="00C14559">
          <w:rPr>
            <w:noProof/>
            <w:webHidden/>
          </w:rPr>
          <w:fldChar w:fldCharType="begin"/>
        </w:r>
        <w:r w:rsidR="00C14559">
          <w:rPr>
            <w:noProof/>
            <w:webHidden/>
          </w:rPr>
          <w:instrText xml:space="preserve"> PAGEREF _Toc132055158 \h </w:instrText>
        </w:r>
        <w:r w:rsidR="00C14559">
          <w:rPr>
            <w:noProof/>
            <w:webHidden/>
          </w:rPr>
        </w:r>
        <w:r w:rsidR="00C14559">
          <w:rPr>
            <w:noProof/>
            <w:webHidden/>
          </w:rPr>
          <w:fldChar w:fldCharType="separate"/>
        </w:r>
        <w:r w:rsidR="00C14559">
          <w:rPr>
            <w:noProof/>
            <w:webHidden/>
          </w:rPr>
          <w:t>5</w:t>
        </w:r>
        <w:r w:rsidR="00C14559">
          <w:rPr>
            <w:noProof/>
            <w:webHidden/>
          </w:rPr>
          <w:fldChar w:fldCharType="end"/>
        </w:r>
      </w:hyperlink>
    </w:p>
    <w:p w14:paraId="122544DF" w14:textId="60AB8915"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59" w:history="1">
        <w:r w:rsidR="00C14559" w:rsidRPr="001F26DE">
          <w:rPr>
            <w:rStyle w:val="Hyperlink"/>
            <w:noProof/>
          </w:rPr>
          <w:t>1.5</w:t>
        </w:r>
        <w:r w:rsidR="00C14559">
          <w:rPr>
            <w:rFonts w:asciiTheme="minorHAnsi" w:eastAsiaTheme="minorEastAsia" w:hAnsiTheme="minorHAnsi" w:cstheme="minorBidi"/>
            <w:b w:val="0"/>
            <w:bCs w:val="0"/>
            <w:noProof/>
            <w:sz w:val="22"/>
            <w:szCs w:val="22"/>
          </w:rPr>
          <w:tab/>
        </w:r>
        <w:r w:rsidR="00C14559" w:rsidRPr="001F26DE">
          <w:rPr>
            <w:rStyle w:val="Hyperlink"/>
            <w:noProof/>
          </w:rPr>
          <w:t>Risk Analysis</w:t>
        </w:r>
        <w:r w:rsidR="00C14559">
          <w:rPr>
            <w:noProof/>
            <w:webHidden/>
          </w:rPr>
          <w:tab/>
        </w:r>
        <w:r w:rsidR="00C14559">
          <w:rPr>
            <w:noProof/>
            <w:webHidden/>
          </w:rPr>
          <w:fldChar w:fldCharType="begin"/>
        </w:r>
        <w:r w:rsidR="00C14559">
          <w:rPr>
            <w:noProof/>
            <w:webHidden/>
          </w:rPr>
          <w:instrText xml:space="preserve"> PAGEREF _Toc132055159 \h </w:instrText>
        </w:r>
        <w:r w:rsidR="00C14559">
          <w:rPr>
            <w:noProof/>
            <w:webHidden/>
          </w:rPr>
        </w:r>
        <w:r w:rsidR="00C14559">
          <w:rPr>
            <w:noProof/>
            <w:webHidden/>
          </w:rPr>
          <w:fldChar w:fldCharType="separate"/>
        </w:r>
        <w:r w:rsidR="00C14559">
          <w:rPr>
            <w:noProof/>
            <w:webHidden/>
          </w:rPr>
          <w:t>5</w:t>
        </w:r>
        <w:r w:rsidR="00C14559">
          <w:rPr>
            <w:noProof/>
            <w:webHidden/>
          </w:rPr>
          <w:fldChar w:fldCharType="end"/>
        </w:r>
      </w:hyperlink>
    </w:p>
    <w:p w14:paraId="3ACFC740" w14:textId="3DD533CC" w:rsidR="00C14559" w:rsidRDefault="00000000">
      <w:pPr>
        <w:pStyle w:val="TOC1"/>
        <w:rPr>
          <w:rFonts w:asciiTheme="minorHAnsi" w:eastAsiaTheme="minorEastAsia" w:hAnsiTheme="minorHAnsi" w:cstheme="minorBidi"/>
          <w:b w:val="0"/>
          <w:bCs w:val="0"/>
          <w:caps w:val="0"/>
          <w:noProof/>
          <w:sz w:val="22"/>
          <w:szCs w:val="22"/>
        </w:rPr>
      </w:pPr>
      <w:hyperlink w:anchor="_Toc132055160" w:history="1">
        <w:r w:rsidR="00C14559" w:rsidRPr="001F26DE">
          <w:rPr>
            <w:rStyle w:val="Hyperlink"/>
            <w:noProof/>
          </w:rPr>
          <w:t>CHAPTER 2</w:t>
        </w:r>
        <w:r w:rsidR="00C14559">
          <w:rPr>
            <w:noProof/>
            <w:webHidden/>
          </w:rPr>
          <w:tab/>
        </w:r>
        <w:r w:rsidR="00C14559">
          <w:rPr>
            <w:noProof/>
            <w:webHidden/>
          </w:rPr>
          <w:fldChar w:fldCharType="begin"/>
        </w:r>
        <w:r w:rsidR="00C14559">
          <w:rPr>
            <w:noProof/>
            <w:webHidden/>
          </w:rPr>
          <w:instrText xml:space="preserve"> PAGEREF _Toc132055160 \h </w:instrText>
        </w:r>
        <w:r w:rsidR="00C14559">
          <w:rPr>
            <w:noProof/>
            <w:webHidden/>
          </w:rPr>
        </w:r>
        <w:r w:rsidR="00C14559">
          <w:rPr>
            <w:noProof/>
            <w:webHidden/>
          </w:rPr>
          <w:fldChar w:fldCharType="separate"/>
        </w:r>
        <w:r w:rsidR="00C14559">
          <w:rPr>
            <w:noProof/>
            <w:webHidden/>
          </w:rPr>
          <w:t>7</w:t>
        </w:r>
        <w:r w:rsidR="00C14559">
          <w:rPr>
            <w:noProof/>
            <w:webHidden/>
          </w:rPr>
          <w:fldChar w:fldCharType="end"/>
        </w:r>
      </w:hyperlink>
    </w:p>
    <w:p w14:paraId="501BAA7B" w14:textId="4197770D" w:rsidR="00C14559" w:rsidRDefault="00000000">
      <w:pPr>
        <w:pStyle w:val="TOC1"/>
        <w:rPr>
          <w:rFonts w:asciiTheme="minorHAnsi" w:eastAsiaTheme="minorEastAsia" w:hAnsiTheme="minorHAnsi" w:cstheme="minorBidi"/>
          <w:b w:val="0"/>
          <w:bCs w:val="0"/>
          <w:caps w:val="0"/>
          <w:noProof/>
          <w:sz w:val="22"/>
          <w:szCs w:val="22"/>
        </w:rPr>
      </w:pPr>
      <w:hyperlink w:anchor="_Toc132055161" w:history="1">
        <w:r w:rsidR="00C14559" w:rsidRPr="001F26DE">
          <w:rPr>
            <w:rStyle w:val="Hyperlink"/>
            <w:noProof/>
          </w:rPr>
          <w:t>Background</w:t>
        </w:r>
        <w:r w:rsidR="00C14559">
          <w:rPr>
            <w:noProof/>
            <w:webHidden/>
          </w:rPr>
          <w:tab/>
        </w:r>
        <w:r w:rsidR="00C14559">
          <w:rPr>
            <w:noProof/>
            <w:webHidden/>
          </w:rPr>
          <w:fldChar w:fldCharType="begin"/>
        </w:r>
        <w:r w:rsidR="00C14559">
          <w:rPr>
            <w:noProof/>
            <w:webHidden/>
          </w:rPr>
          <w:instrText xml:space="preserve"> PAGEREF _Toc132055161 \h </w:instrText>
        </w:r>
        <w:r w:rsidR="00C14559">
          <w:rPr>
            <w:noProof/>
            <w:webHidden/>
          </w:rPr>
        </w:r>
        <w:r w:rsidR="00C14559">
          <w:rPr>
            <w:noProof/>
            <w:webHidden/>
          </w:rPr>
          <w:fldChar w:fldCharType="separate"/>
        </w:r>
        <w:r w:rsidR="00C14559">
          <w:rPr>
            <w:noProof/>
            <w:webHidden/>
          </w:rPr>
          <w:t>7</w:t>
        </w:r>
        <w:r w:rsidR="00C14559">
          <w:rPr>
            <w:noProof/>
            <w:webHidden/>
          </w:rPr>
          <w:fldChar w:fldCharType="end"/>
        </w:r>
      </w:hyperlink>
    </w:p>
    <w:p w14:paraId="50680E6B" w14:textId="2B2D0BD6"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2" w:history="1">
        <w:r w:rsidR="00C14559" w:rsidRPr="001F26DE">
          <w:rPr>
            <w:rStyle w:val="Hyperlink"/>
            <w:noProof/>
          </w:rPr>
          <w:t>2.1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_Toc132055162 \h </w:instrText>
        </w:r>
        <w:r w:rsidR="00C14559">
          <w:rPr>
            <w:noProof/>
            <w:webHidden/>
          </w:rPr>
        </w:r>
        <w:r w:rsidR="00C14559">
          <w:rPr>
            <w:noProof/>
            <w:webHidden/>
          </w:rPr>
          <w:fldChar w:fldCharType="separate"/>
        </w:r>
        <w:r w:rsidR="00C14559">
          <w:rPr>
            <w:noProof/>
            <w:webHidden/>
          </w:rPr>
          <w:t>7</w:t>
        </w:r>
        <w:r w:rsidR="00C14559">
          <w:rPr>
            <w:noProof/>
            <w:webHidden/>
          </w:rPr>
          <w:fldChar w:fldCharType="end"/>
        </w:r>
      </w:hyperlink>
    </w:p>
    <w:p w14:paraId="42FE01A0" w14:textId="1B5F6A69"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3" w:history="1">
        <w:r w:rsidR="00C14559" w:rsidRPr="001F26DE">
          <w:rPr>
            <w:rStyle w:val="Hyperlink"/>
            <w:noProof/>
          </w:rPr>
          <w:t>2.2</w:t>
        </w:r>
        <w:r w:rsidR="00C14559">
          <w:rPr>
            <w:rFonts w:asciiTheme="minorHAnsi" w:eastAsiaTheme="minorEastAsia" w:hAnsiTheme="minorHAnsi" w:cstheme="minorBidi"/>
            <w:b w:val="0"/>
            <w:bCs w:val="0"/>
            <w:noProof/>
            <w:sz w:val="22"/>
            <w:szCs w:val="22"/>
          </w:rPr>
          <w:tab/>
        </w:r>
        <w:r w:rsidR="00C14559" w:rsidRPr="001F26DE">
          <w:rPr>
            <w:rStyle w:val="Hyperlink"/>
            <w:noProof/>
          </w:rPr>
          <w:t>Team on MS Teams</w:t>
        </w:r>
        <w:r w:rsidR="00C14559">
          <w:rPr>
            <w:noProof/>
            <w:webHidden/>
          </w:rPr>
          <w:tab/>
        </w:r>
        <w:r w:rsidR="00C14559">
          <w:rPr>
            <w:noProof/>
            <w:webHidden/>
          </w:rPr>
          <w:fldChar w:fldCharType="begin"/>
        </w:r>
        <w:r w:rsidR="00C14559">
          <w:rPr>
            <w:noProof/>
            <w:webHidden/>
          </w:rPr>
          <w:instrText xml:space="preserve"> PAGEREF _Toc132055163 \h </w:instrText>
        </w:r>
        <w:r w:rsidR="00C14559">
          <w:rPr>
            <w:noProof/>
            <w:webHidden/>
          </w:rPr>
        </w:r>
        <w:r w:rsidR="00C14559">
          <w:rPr>
            <w:noProof/>
            <w:webHidden/>
          </w:rPr>
          <w:fldChar w:fldCharType="separate"/>
        </w:r>
        <w:r w:rsidR="00C14559">
          <w:rPr>
            <w:noProof/>
            <w:webHidden/>
          </w:rPr>
          <w:t>8</w:t>
        </w:r>
        <w:r w:rsidR="00C14559">
          <w:rPr>
            <w:noProof/>
            <w:webHidden/>
          </w:rPr>
          <w:fldChar w:fldCharType="end"/>
        </w:r>
      </w:hyperlink>
    </w:p>
    <w:p w14:paraId="25914067" w14:textId="57EDEDD0"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64" w:history="1">
        <w:r w:rsidR="00C14559" w:rsidRPr="001F26DE">
          <w:rPr>
            <w:rStyle w:val="Hyperlink"/>
            <w:rFonts w:ascii="Calibri" w:eastAsia="Calibri" w:hAnsi="Calibri" w:cs="Calibri"/>
            <w:noProof/>
          </w:rPr>
          <w:t>2.2.1</w:t>
        </w:r>
        <w:r w:rsidR="00C14559">
          <w:rPr>
            <w:rFonts w:asciiTheme="minorHAnsi" w:eastAsiaTheme="minorEastAsia" w:hAnsiTheme="minorHAnsi" w:cstheme="minorBidi"/>
            <w:noProof/>
            <w:sz w:val="22"/>
            <w:szCs w:val="22"/>
          </w:rPr>
          <w:tab/>
        </w:r>
        <w:r w:rsidR="00C14559" w:rsidRPr="001F26DE">
          <w:rPr>
            <w:rStyle w:val="Hyperlink"/>
            <w:noProof/>
          </w:rPr>
          <w:t>Limitations</w:t>
        </w:r>
        <w:r w:rsidR="00C14559">
          <w:rPr>
            <w:noProof/>
            <w:webHidden/>
          </w:rPr>
          <w:tab/>
        </w:r>
        <w:r w:rsidR="00C14559">
          <w:rPr>
            <w:noProof/>
            <w:webHidden/>
          </w:rPr>
          <w:fldChar w:fldCharType="begin"/>
        </w:r>
        <w:r w:rsidR="00C14559">
          <w:rPr>
            <w:noProof/>
            <w:webHidden/>
          </w:rPr>
          <w:instrText xml:space="preserve"> PAGEREF _Toc132055164 \h </w:instrText>
        </w:r>
        <w:r w:rsidR="00C14559">
          <w:rPr>
            <w:noProof/>
            <w:webHidden/>
          </w:rPr>
        </w:r>
        <w:r w:rsidR="00C14559">
          <w:rPr>
            <w:noProof/>
            <w:webHidden/>
          </w:rPr>
          <w:fldChar w:fldCharType="separate"/>
        </w:r>
        <w:r w:rsidR="00C14559">
          <w:rPr>
            <w:noProof/>
            <w:webHidden/>
          </w:rPr>
          <w:t>8</w:t>
        </w:r>
        <w:r w:rsidR="00C14559">
          <w:rPr>
            <w:noProof/>
            <w:webHidden/>
          </w:rPr>
          <w:fldChar w:fldCharType="end"/>
        </w:r>
      </w:hyperlink>
    </w:p>
    <w:p w14:paraId="50606AC3" w14:textId="52DEFA2D"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5" w:history="1">
        <w:r w:rsidR="00C14559" w:rsidRPr="001F26DE">
          <w:rPr>
            <w:rStyle w:val="Hyperlink"/>
            <w:noProof/>
          </w:rPr>
          <w:t>2.3</w:t>
        </w:r>
        <w:r w:rsidR="00C14559">
          <w:rPr>
            <w:rFonts w:asciiTheme="minorHAnsi" w:eastAsiaTheme="minorEastAsia" w:hAnsiTheme="minorHAnsi" w:cstheme="minorBidi"/>
            <w:b w:val="0"/>
            <w:bCs w:val="0"/>
            <w:noProof/>
            <w:sz w:val="22"/>
            <w:szCs w:val="22"/>
          </w:rPr>
          <w:tab/>
        </w:r>
        <w:r w:rsidR="00C14559" w:rsidRPr="001F26DE">
          <w:rPr>
            <w:rStyle w:val="Hyperlink"/>
            <w:noProof/>
          </w:rPr>
          <w:t>Dedicated SharePoint site</w:t>
        </w:r>
        <w:r w:rsidR="00C14559">
          <w:rPr>
            <w:noProof/>
            <w:webHidden/>
          </w:rPr>
          <w:tab/>
        </w:r>
        <w:r w:rsidR="00C14559">
          <w:rPr>
            <w:noProof/>
            <w:webHidden/>
          </w:rPr>
          <w:fldChar w:fldCharType="begin"/>
        </w:r>
        <w:r w:rsidR="00C14559">
          <w:rPr>
            <w:noProof/>
            <w:webHidden/>
          </w:rPr>
          <w:instrText xml:space="preserve"> PAGEREF _Toc132055165 \h </w:instrText>
        </w:r>
        <w:r w:rsidR="00C14559">
          <w:rPr>
            <w:noProof/>
            <w:webHidden/>
          </w:rPr>
        </w:r>
        <w:r w:rsidR="00C14559">
          <w:rPr>
            <w:noProof/>
            <w:webHidden/>
          </w:rPr>
          <w:fldChar w:fldCharType="separate"/>
        </w:r>
        <w:r w:rsidR="00C14559">
          <w:rPr>
            <w:noProof/>
            <w:webHidden/>
          </w:rPr>
          <w:t>8</w:t>
        </w:r>
        <w:r w:rsidR="00C14559">
          <w:rPr>
            <w:noProof/>
            <w:webHidden/>
          </w:rPr>
          <w:fldChar w:fldCharType="end"/>
        </w:r>
      </w:hyperlink>
    </w:p>
    <w:p w14:paraId="1DEC8F49" w14:textId="6CF4409F"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66" w:history="1">
        <w:r w:rsidR="00C14559" w:rsidRPr="001F26DE">
          <w:rPr>
            <w:rStyle w:val="Hyperlink"/>
            <w:rFonts w:ascii="Calibri" w:eastAsia="Calibri" w:hAnsi="Calibri" w:cs="Calibri"/>
            <w:noProof/>
          </w:rPr>
          <w:t>2.3.1</w:t>
        </w:r>
        <w:r w:rsidR="00C14559">
          <w:rPr>
            <w:rFonts w:asciiTheme="minorHAnsi" w:eastAsiaTheme="minorEastAsia" w:hAnsiTheme="minorHAnsi" w:cstheme="minorBidi"/>
            <w:noProof/>
            <w:sz w:val="22"/>
            <w:szCs w:val="22"/>
          </w:rPr>
          <w:tab/>
        </w:r>
        <w:r w:rsidR="00C14559" w:rsidRPr="001F26DE">
          <w:rPr>
            <w:rStyle w:val="Hyperlink"/>
            <w:noProof/>
          </w:rPr>
          <w:t>Limitations</w:t>
        </w:r>
        <w:r w:rsidR="00C14559">
          <w:rPr>
            <w:noProof/>
            <w:webHidden/>
          </w:rPr>
          <w:tab/>
        </w:r>
        <w:r w:rsidR="00C14559">
          <w:rPr>
            <w:noProof/>
            <w:webHidden/>
          </w:rPr>
          <w:fldChar w:fldCharType="begin"/>
        </w:r>
        <w:r w:rsidR="00C14559">
          <w:rPr>
            <w:noProof/>
            <w:webHidden/>
          </w:rPr>
          <w:instrText xml:space="preserve"> PAGEREF _Toc132055166 \h </w:instrText>
        </w:r>
        <w:r w:rsidR="00C14559">
          <w:rPr>
            <w:noProof/>
            <w:webHidden/>
          </w:rPr>
        </w:r>
        <w:r w:rsidR="00C14559">
          <w:rPr>
            <w:noProof/>
            <w:webHidden/>
          </w:rPr>
          <w:fldChar w:fldCharType="separate"/>
        </w:r>
        <w:r w:rsidR="00C14559">
          <w:rPr>
            <w:noProof/>
            <w:webHidden/>
          </w:rPr>
          <w:t>9</w:t>
        </w:r>
        <w:r w:rsidR="00C14559">
          <w:rPr>
            <w:noProof/>
            <w:webHidden/>
          </w:rPr>
          <w:fldChar w:fldCharType="end"/>
        </w:r>
      </w:hyperlink>
    </w:p>
    <w:p w14:paraId="1741B232" w14:textId="462AEC26"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7" w:history="1">
        <w:r w:rsidR="00C14559" w:rsidRPr="001F26DE">
          <w:rPr>
            <w:rStyle w:val="Hyperlink"/>
            <w:noProof/>
          </w:rPr>
          <w:t>2.4</w:t>
        </w:r>
        <w:r w:rsidR="00C14559">
          <w:rPr>
            <w:rFonts w:asciiTheme="minorHAnsi" w:eastAsiaTheme="minorEastAsia" w:hAnsiTheme="minorHAnsi" w:cstheme="minorBidi"/>
            <w:b w:val="0"/>
            <w:bCs w:val="0"/>
            <w:noProof/>
            <w:sz w:val="22"/>
            <w:szCs w:val="22"/>
          </w:rPr>
          <w:tab/>
        </w:r>
        <w:r w:rsidR="00C14559" w:rsidRPr="001F26DE">
          <w:rPr>
            <w:rStyle w:val="Hyperlink"/>
            <w:noProof/>
          </w:rPr>
          <w:t>Miro board</w:t>
        </w:r>
        <w:r w:rsidR="00C14559">
          <w:rPr>
            <w:noProof/>
            <w:webHidden/>
          </w:rPr>
          <w:tab/>
        </w:r>
        <w:r w:rsidR="00C14559">
          <w:rPr>
            <w:noProof/>
            <w:webHidden/>
          </w:rPr>
          <w:fldChar w:fldCharType="begin"/>
        </w:r>
        <w:r w:rsidR="00C14559">
          <w:rPr>
            <w:noProof/>
            <w:webHidden/>
          </w:rPr>
          <w:instrText xml:space="preserve"> PAGEREF _Toc132055167 \h </w:instrText>
        </w:r>
        <w:r w:rsidR="00C14559">
          <w:rPr>
            <w:noProof/>
            <w:webHidden/>
          </w:rPr>
        </w:r>
        <w:r w:rsidR="00C14559">
          <w:rPr>
            <w:noProof/>
            <w:webHidden/>
          </w:rPr>
          <w:fldChar w:fldCharType="separate"/>
        </w:r>
        <w:r w:rsidR="00C14559">
          <w:rPr>
            <w:noProof/>
            <w:webHidden/>
          </w:rPr>
          <w:t>9</w:t>
        </w:r>
        <w:r w:rsidR="00C14559">
          <w:rPr>
            <w:noProof/>
            <w:webHidden/>
          </w:rPr>
          <w:fldChar w:fldCharType="end"/>
        </w:r>
      </w:hyperlink>
    </w:p>
    <w:p w14:paraId="4E5DF75D" w14:textId="4022AD9D"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68" w:history="1">
        <w:r w:rsidR="00C14559" w:rsidRPr="001F26DE">
          <w:rPr>
            <w:rStyle w:val="Hyperlink"/>
            <w:rFonts w:ascii="Calibri" w:eastAsia="Calibri" w:hAnsi="Calibri" w:cs="Calibri"/>
            <w:noProof/>
          </w:rPr>
          <w:t>2.4.1</w:t>
        </w:r>
        <w:r w:rsidR="00C14559">
          <w:rPr>
            <w:rFonts w:asciiTheme="minorHAnsi" w:eastAsiaTheme="minorEastAsia" w:hAnsiTheme="minorHAnsi" w:cstheme="minorBidi"/>
            <w:noProof/>
            <w:sz w:val="22"/>
            <w:szCs w:val="22"/>
          </w:rPr>
          <w:tab/>
        </w:r>
        <w:r w:rsidR="00C14559" w:rsidRPr="001F26DE">
          <w:rPr>
            <w:rStyle w:val="Hyperlink"/>
            <w:noProof/>
          </w:rPr>
          <w:t>Limitations</w:t>
        </w:r>
        <w:r w:rsidR="00C14559">
          <w:rPr>
            <w:noProof/>
            <w:webHidden/>
          </w:rPr>
          <w:tab/>
        </w:r>
        <w:r w:rsidR="00C14559">
          <w:rPr>
            <w:noProof/>
            <w:webHidden/>
          </w:rPr>
          <w:fldChar w:fldCharType="begin"/>
        </w:r>
        <w:r w:rsidR="00C14559">
          <w:rPr>
            <w:noProof/>
            <w:webHidden/>
          </w:rPr>
          <w:instrText xml:space="preserve"> PAGEREF _Toc132055168 \h </w:instrText>
        </w:r>
        <w:r w:rsidR="00C14559">
          <w:rPr>
            <w:noProof/>
            <w:webHidden/>
          </w:rPr>
        </w:r>
        <w:r w:rsidR="00C14559">
          <w:rPr>
            <w:noProof/>
            <w:webHidden/>
          </w:rPr>
          <w:fldChar w:fldCharType="separate"/>
        </w:r>
        <w:r w:rsidR="00C14559">
          <w:rPr>
            <w:noProof/>
            <w:webHidden/>
          </w:rPr>
          <w:t>10</w:t>
        </w:r>
        <w:r w:rsidR="00C14559">
          <w:rPr>
            <w:noProof/>
            <w:webHidden/>
          </w:rPr>
          <w:fldChar w:fldCharType="end"/>
        </w:r>
      </w:hyperlink>
    </w:p>
    <w:p w14:paraId="05E78467" w14:textId="05A23C12"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69" w:history="1">
        <w:r w:rsidR="00C14559" w:rsidRPr="001F26DE">
          <w:rPr>
            <w:rStyle w:val="Hyperlink"/>
            <w:noProof/>
          </w:rPr>
          <w:t>2.5</w:t>
        </w:r>
        <w:r w:rsidR="00C14559">
          <w:rPr>
            <w:rFonts w:asciiTheme="minorHAnsi" w:eastAsiaTheme="minorEastAsia" w:hAnsiTheme="minorHAnsi" w:cstheme="minorBidi"/>
            <w:b w:val="0"/>
            <w:bCs w:val="0"/>
            <w:noProof/>
            <w:sz w:val="22"/>
            <w:szCs w:val="22"/>
          </w:rPr>
          <w:tab/>
        </w:r>
        <w:r w:rsidR="00C14559" w:rsidRPr="001F26DE">
          <w:rPr>
            <w:rStyle w:val="Hyperlink"/>
            <w:noProof/>
          </w:rPr>
          <w:t>Nuclino</w:t>
        </w:r>
        <w:r w:rsidR="00C14559">
          <w:rPr>
            <w:noProof/>
            <w:webHidden/>
          </w:rPr>
          <w:tab/>
        </w:r>
        <w:r w:rsidR="00C14559">
          <w:rPr>
            <w:noProof/>
            <w:webHidden/>
          </w:rPr>
          <w:fldChar w:fldCharType="begin"/>
        </w:r>
        <w:r w:rsidR="00C14559">
          <w:rPr>
            <w:noProof/>
            <w:webHidden/>
          </w:rPr>
          <w:instrText xml:space="preserve"> PAGEREF _Toc132055169 \h </w:instrText>
        </w:r>
        <w:r w:rsidR="00C14559">
          <w:rPr>
            <w:noProof/>
            <w:webHidden/>
          </w:rPr>
        </w:r>
        <w:r w:rsidR="00C14559">
          <w:rPr>
            <w:noProof/>
            <w:webHidden/>
          </w:rPr>
          <w:fldChar w:fldCharType="separate"/>
        </w:r>
        <w:r w:rsidR="00C14559">
          <w:rPr>
            <w:noProof/>
            <w:webHidden/>
          </w:rPr>
          <w:t>11</w:t>
        </w:r>
        <w:r w:rsidR="00C14559">
          <w:rPr>
            <w:noProof/>
            <w:webHidden/>
          </w:rPr>
          <w:fldChar w:fldCharType="end"/>
        </w:r>
      </w:hyperlink>
    </w:p>
    <w:p w14:paraId="1DCF2030" w14:textId="7EEB589C"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0" w:history="1">
        <w:r w:rsidR="00C14559" w:rsidRPr="001F26DE">
          <w:rPr>
            <w:rStyle w:val="Hyperlink"/>
            <w:rFonts w:ascii="Calibri" w:eastAsia="Calibri" w:hAnsi="Calibri" w:cs="Calibri"/>
            <w:noProof/>
          </w:rPr>
          <w:t>2.5.1</w:t>
        </w:r>
        <w:r w:rsidR="00C14559">
          <w:rPr>
            <w:rFonts w:asciiTheme="minorHAnsi" w:eastAsiaTheme="minorEastAsia" w:hAnsiTheme="minorHAnsi" w:cstheme="minorBidi"/>
            <w:noProof/>
            <w:sz w:val="22"/>
            <w:szCs w:val="22"/>
          </w:rPr>
          <w:tab/>
        </w:r>
        <w:r w:rsidR="00C14559" w:rsidRPr="001F26DE">
          <w:rPr>
            <w:rStyle w:val="Hyperlink"/>
            <w:noProof/>
          </w:rPr>
          <w:t>Limitations</w:t>
        </w:r>
        <w:r w:rsidR="00C14559">
          <w:rPr>
            <w:noProof/>
            <w:webHidden/>
          </w:rPr>
          <w:tab/>
        </w:r>
        <w:r w:rsidR="00C14559">
          <w:rPr>
            <w:noProof/>
            <w:webHidden/>
          </w:rPr>
          <w:fldChar w:fldCharType="begin"/>
        </w:r>
        <w:r w:rsidR="00C14559">
          <w:rPr>
            <w:noProof/>
            <w:webHidden/>
          </w:rPr>
          <w:instrText xml:space="preserve"> PAGEREF _Toc132055170 \h </w:instrText>
        </w:r>
        <w:r w:rsidR="00C14559">
          <w:rPr>
            <w:noProof/>
            <w:webHidden/>
          </w:rPr>
        </w:r>
        <w:r w:rsidR="00C14559">
          <w:rPr>
            <w:noProof/>
            <w:webHidden/>
          </w:rPr>
          <w:fldChar w:fldCharType="separate"/>
        </w:r>
        <w:r w:rsidR="00C14559">
          <w:rPr>
            <w:noProof/>
            <w:webHidden/>
          </w:rPr>
          <w:t>11</w:t>
        </w:r>
        <w:r w:rsidR="00C14559">
          <w:rPr>
            <w:noProof/>
            <w:webHidden/>
          </w:rPr>
          <w:fldChar w:fldCharType="end"/>
        </w:r>
      </w:hyperlink>
    </w:p>
    <w:p w14:paraId="2E1290D4" w14:textId="70386C67"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1" w:history="1">
        <w:r w:rsidR="00C14559" w:rsidRPr="001F26DE">
          <w:rPr>
            <w:rStyle w:val="Hyperlink"/>
            <w:noProof/>
          </w:rPr>
          <w:t>2.6</w:t>
        </w:r>
        <w:r w:rsidR="00C14559">
          <w:rPr>
            <w:rFonts w:asciiTheme="minorHAnsi" w:eastAsiaTheme="minorEastAsia" w:hAnsiTheme="minorHAnsi" w:cstheme="minorBidi"/>
            <w:b w:val="0"/>
            <w:bCs w:val="0"/>
            <w:noProof/>
            <w:sz w:val="22"/>
            <w:szCs w:val="22"/>
          </w:rPr>
          <w:tab/>
        </w:r>
        <w:r w:rsidR="00C14559" w:rsidRPr="001F26DE">
          <w:rPr>
            <w:rStyle w:val="Hyperlink"/>
            <w:noProof/>
          </w:rPr>
          <w:t>Gap in Existing solutions</w:t>
        </w:r>
        <w:r w:rsidR="00C14559">
          <w:rPr>
            <w:noProof/>
            <w:webHidden/>
          </w:rPr>
          <w:tab/>
        </w:r>
        <w:r w:rsidR="00C14559">
          <w:rPr>
            <w:noProof/>
            <w:webHidden/>
          </w:rPr>
          <w:fldChar w:fldCharType="begin"/>
        </w:r>
        <w:r w:rsidR="00C14559">
          <w:rPr>
            <w:noProof/>
            <w:webHidden/>
          </w:rPr>
          <w:instrText xml:space="preserve"> PAGEREF _Toc132055171 \h </w:instrText>
        </w:r>
        <w:r w:rsidR="00C14559">
          <w:rPr>
            <w:noProof/>
            <w:webHidden/>
          </w:rPr>
        </w:r>
        <w:r w:rsidR="00C14559">
          <w:rPr>
            <w:noProof/>
            <w:webHidden/>
          </w:rPr>
          <w:fldChar w:fldCharType="separate"/>
        </w:r>
        <w:r w:rsidR="00C14559">
          <w:rPr>
            <w:noProof/>
            <w:webHidden/>
          </w:rPr>
          <w:t>12</w:t>
        </w:r>
        <w:r w:rsidR="00C14559">
          <w:rPr>
            <w:noProof/>
            <w:webHidden/>
          </w:rPr>
          <w:fldChar w:fldCharType="end"/>
        </w:r>
      </w:hyperlink>
    </w:p>
    <w:p w14:paraId="194AE21F" w14:textId="48825A29"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2" w:history="1">
        <w:r w:rsidR="00C14559" w:rsidRPr="001F26DE">
          <w:rPr>
            <w:rStyle w:val="Hyperlink"/>
            <w:noProof/>
          </w:rPr>
          <w:t>2.7</w:t>
        </w:r>
        <w:r w:rsidR="00C14559">
          <w:rPr>
            <w:rFonts w:asciiTheme="minorHAnsi" w:eastAsiaTheme="minorEastAsia" w:hAnsiTheme="minorHAnsi" w:cstheme="minorBidi"/>
            <w:b w:val="0"/>
            <w:bCs w:val="0"/>
            <w:noProof/>
            <w:sz w:val="22"/>
            <w:szCs w:val="22"/>
          </w:rPr>
          <w:tab/>
        </w:r>
        <w:r w:rsidR="00C14559" w:rsidRPr="001F26DE">
          <w:rPr>
            <w:rStyle w:val="Hyperlink"/>
            <w:noProof/>
          </w:rPr>
          <w:t>Similar Tools/Software/Approaches</w:t>
        </w:r>
        <w:r w:rsidR="00C14559">
          <w:rPr>
            <w:noProof/>
            <w:webHidden/>
          </w:rPr>
          <w:tab/>
        </w:r>
        <w:r w:rsidR="00C14559">
          <w:rPr>
            <w:noProof/>
            <w:webHidden/>
          </w:rPr>
          <w:fldChar w:fldCharType="begin"/>
        </w:r>
        <w:r w:rsidR="00C14559">
          <w:rPr>
            <w:noProof/>
            <w:webHidden/>
          </w:rPr>
          <w:instrText xml:space="preserve"> PAGEREF _Toc132055172 \h </w:instrText>
        </w:r>
        <w:r w:rsidR="00C14559">
          <w:rPr>
            <w:noProof/>
            <w:webHidden/>
          </w:rPr>
        </w:r>
        <w:r w:rsidR="00C14559">
          <w:rPr>
            <w:noProof/>
            <w:webHidden/>
          </w:rPr>
          <w:fldChar w:fldCharType="separate"/>
        </w:r>
        <w:r w:rsidR="00C14559">
          <w:rPr>
            <w:noProof/>
            <w:webHidden/>
          </w:rPr>
          <w:t>12</w:t>
        </w:r>
        <w:r w:rsidR="00C14559">
          <w:rPr>
            <w:noProof/>
            <w:webHidden/>
          </w:rPr>
          <w:fldChar w:fldCharType="end"/>
        </w:r>
      </w:hyperlink>
    </w:p>
    <w:p w14:paraId="68D16F37" w14:textId="0D9A039A"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3" w:history="1">
        <w:r w:rsidR="00C14559" w:rsidRPr="001F26DE">
          <w:rPr>
            <w:rStyle w:val="Hyperlink"/>
            <w:noProof/>
          </w:rPr>
          <w:t>2.8</w:t>
        </w:r>
        <w:r w:rsidR="00C14559">
          <w:rPr>
            <w:rFonts w:asciiTheme="minorHAnsi" w:eastAsiaTheme="minorEastAsia" w:hAnsiTheme="minorHAnsi" w:cstheme="minorBidi"/>
            <w:b w:val="0"/>
            <w:bCs w:val="0"/>
            <w:noProof/>
            <w:sz w:val="22"/>
            <w:szCs w:val="22"/>
          </w:rPr>
          <w:tab/>
        </w:r>
        <w:r w:rsidR="00C14559" w:rsidRPr="001F26DE">
          <w:rPr>
            <w:rStyle w:val="Hyperlink"/>
            <w:noProof/>
          </w:rPr>
          <w:t>Commercial Context</w:t>
        </w:r>
        <w:r w:rsidR="00C14559">
          <w:rPr>
            <w:noProof/>
            <w:webHidden/>
          </w:rPr>
          <w:tab/>
        </w:r>
        <w:r w:rsidR="00C14559">
          <w:rPr>
            <w:noProof/>
            <w:webHidden/>
          </w:rPr>
          <w:fldChar w:fldCharType="begin"/>
        </w:r>
        <w:r w:rsidR="00C14559">
          <w:rPr>
            <w:noProof/>
            <w:webHidden/>
          </w:rPr>
          <w:instrText xml:space="preserve"> PAGEREF _Toc132055173 \h </w:instrText>
        </w:r>
        <w:r w:rsidR="00C14559">
          <w:rPr>
            <w:noProof/>
            <w:webHidden/>
          </w:rPr>
        </w:r>
        <w:r w:rsidR="00C14559">
          <w:rPr>
            <w:noProof/>
            <w:webHidden/>
          </w:rPr>
          <w:fldChar w:fldCharType="separate"/>
        </w:r>
        <w:r w:rsidR="00C14559">
          <w:rPr>
            <w:noProof/>
            <w:webHidden/>
          </w:rPr>
          <w:t>13</w:t>
        </w:r>
        <w:r w:rsidR="00C14559">
          <w:rPr>
            <w:noProof/>
            <w:webHidden/>
          </w:rPr>
          <w:fldChar w:fldCharType="end"/>
        </w:r>
      </w:hyperlink>
    </w:p>
    <w:p w14:paraId="45A47469" w14:textId="3129A951"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74" w:history="1">
        <w:r w:rsidR="00C14559" w:rsidRPr="001F26DE">
          <w:rPr>
            <w:rStyle w:val="Hyperlink"/>
            <w:noProof/>
          </w:rPr>
          <w:t>2.9</w:t>
        </w:r>
        <w:r w:rsidR="00C14559">
          <w:rPr>
            <w:rFonts w:asciiTheme="minorHAnsi" w:eastAsiaTheme="minorEastAsia" w:hAnsiTheme="minorHAnsi" w:cstheme="minorBidi"/>
            <w:b w:val="0"/>
            <w:bCs w:val="0"/>
            <w:noProof/>
            <w:sz w:val="22"/>
            <w:szCs w:val="22"/>
          </w:rPr>
          <w:tab/>
        </w:r>
        <w:r w:rsidR="00C14559" w:rsidRPr="001F26DE">
          <w:rPr>
            <w:rStyle w:val="Hyperlink"/>
            <w:noProof/>
          </w:rPr>
          <w:t>Research Studies</w:t>
        </w:r>
        <w:r w:rsidR="00C14559">
          <w:rPr>
            <w:noProof/>
            <w:webHidden/>
          </w:rPr>
          <w:tab/>
        </w:r>
        <w:r w:rsidR="00C14559">
          <w:rPr>
            <w:noProof/>
            <w:webHidden/>
          </w:rPr>
          <w:fldChar w:fldCharType="begin"/>
        </w:r>
        <w:r w:rsidR="00C14559">
          <w:rPr>
            <w:noProof/>
            <w:webHidden/>
          </w:rPr>
          <w:instrText xml:space="preserve"> PAGEREF _Toc132055174 \h </w:instrText>
        </w:r>
        <w:r w:rsidR="00C14559">
          <w:rPr>
            <w:noProof/>
            <w:webHidden/>
          </w:rPr>
        </w:r>
        <w:r w:rsidR="00C14559">
          <w:rPr>
            <w:noProof/>
            <w:webHidden/>
          </w:rPr>
          <w:fldChar w:fldCharType="separate"/>
        </w:r>
        <w:r w:rsidR="00C14559">
          <w:rPr>
            <w:noProof/>
            <w:webHidden/>
          </w:rPr>
          <w:t>13</w:t>
        </w:r>
        <w:r w:rsidR="00C14559">
          <w:rPr>
            <w:noProof/>
            <w:webHidden/>
          </w:rPr>
          <w:fldChar w:fldCharType="end"/>
        </w:r>
      </w:hyperlink>
    </w:p>
    <w:p w14:paraId="5112BB68" w14:textId="35F4B76B"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5" w:history="1">
        <w:r w:rsidR="00C14559" w:rsidRPr="001F26DE">
          <w:rPr>
            <w:rStyle w:val="Hyperlink"/>
            <w:noProof/>
          </w:rPr>
          <w:t>2.9.1</w:t>
        </w:r>
        <w:r w:rsidR="00C14559">
          <w:rPr>
            <w:rFonts w:asciiTheme="minorHAnsi" w:eastAsiaTheme="minorEastAsia" w:hAnsiTheme="minorHAnsi" w:cstheme="minorBidi"/>
            <w:noProof/>
            <w:sz w:val="22"/>
            <w:szCs w:val="22"/>
          </w:rPr>
          <w:tab/>
        </w:r>
        <w:r w:rsidR="00C14559" w:rsidRPr="001F26DE">
          <w:rPr>
            <w:rStyle w:val="Hyperlink"/>
            <w:noProof/>
          </w:rPr>
          <w:t>Deloitte's knowledge-sharing platform</w:t>
        </w:r>
        <w:r w:rsidR="00C14559">
          <w:rPr>
            <w:noProof/>
            <w:webHidden/>
          </w:rPr>
          <w:tab/>
        </w:r>
        <w:r w:rsidR="00C14559">
          <w:rPr>
            <w:noProof/>
            <w:webHidden/>
          </w:rPr>
          <w:fldChar w:fldCharType="begin"/>
        </w:r>
        <w:r w:rsidR="00C14559">
          <w:rPr>
            <w:noProof/>
            <w:webHidden/>
          </w:rPr>
          <w:instrText xml:space="preserve"> PAGEREF _Toc132055175 \h </w:instrText>
        </w:r>
        <w:r w:rsidR="00C14559">
          <w:rPr>
            <w:noProof/>
            <w:webHidden/>
          </w:rPr>
        </w:r>
        <w:r w:rsidR="00C14559">
          <w:rPr>
            <w:noProof/>
            <w:webHidden/>
          </w:rPr>
          <w:fldChar w:fldCharType="separate"/>
        </w:r>
        <w:r w:rsidR="00C14559">
          <w:rPr>
            <w:noProof/>
            <w:webHidden/>
          </w:rPr>
          <w:t>13</w:t>
        </w:r>
        <w:r w:rsidR="00C14559">
          <w:rPr>
            <w:noProof/>
            <w:webHidden/>
          </w:rPr>
          <w:fldChar w:fldCharType="end"/>
        </w:r>
      </w:hyperlink>
    </w:p>
    <w:p w14:paraId="56AC67C3" w14:textId="50573580"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6" w:history="1">
        <w:r w:rsidR="00C14559" w:rsidRPr="001F26DE">
          <w:rPr>
            <w:rStyle w:val="Hyperlink"/>
            <w:noProof/>
          </w:rPr>
          <w:t>2.9.2</w:t>
        </w:r>
        <w:r w:rsidR="00C14559">
          <w:rPr>
            <w:rFonts w:asciiTheme="minorHAnsi" w:eastAsiaTheme="minorEastAsia" w:hAnsiTheme="minorHAnsi" w:cstheme="minorBidi"/>
            <w:noProof/>
            <w:sz w:val="22"/>
            <w:szCs w:val="22"/>
          </w:rPr>
          <w:tab/>
        </w:r>
        <w:r w:rsidR="00C14559" w:rsidRPr="001F26DE">
          <w:rPr>
            <w:rStyle w:val="Hyperlink"/>
            <w:noProof/>
          </w:rPr>
          <w:t>Knowledge Sharing in Digital Platform Ecosystems: A Textual Analysis of SAP's Developer Community</w:t>
        </w:r>
        <w:r w:rsidR="00C14559">
          <w:rPr>
            <w:noProof/>
            <w:webHidden/>
          </w:rPr>
          <w:tab/>
        </w:r>
        <w:r w:rsidR="00C14559">
          <w:rPr>
            <w:noProof/>
            <w:webHidden/>
          </w:rPr>
          <w:fldChar w:fldCharType="begin"/>
        </w:r>
        <w:r w:rsidR="00C14559">
          <w:rPr>
            <w:noProof/>
            <w:webHidden/>
          </w:rPr>
          <w:instrText xml:space="preserve"> PAGEREF _Toc132055176 \h </w:instrText>
        </w:r>
        <w:r w:rsidR="00C14559">
          <w:rPr>
            <w:noProof/>
            <w:webHidden/>
          </w:rPr>
        </w:r>
        <w:r w:rsidR="00C14559">
          <w:rPr>
            <w:noProof/>
            <w:webHidden/>
          </w:rPr>
          <w:fldChar w:fldCharType="separate"/>
        </w:r>
        <w:r w:rsidR="00C14559">
          <w:rPr>
            <w:noProof/>
            <w:webHidden/>
          </w:rPr>
          <w:t>15</w:t>
        </w:r>
        <w:r w:rsidR="00C14559">
          <w:rPr>
            <w:noProof/>
            <w:webHidden/>
          </w:rPr>
          <w:fldChar w:fldCharType="end"/>
        </w:r>
      </w:hyperlink>
    </w:p>
    <w:p w14:paraId="2F157BA8" w14:textId="62C361CF"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7" w:history="1">
        <w:r w:rsidR="00C14559" w:rsidRPr="001F26DE">
          <w:rPr>
            <w:rStyle w:val="Hyperlink"/>
            <w:noProof/>
          </w:rPr>
          <w:t>2.9.3</w:t>
        </w:r>
        <w:r w:rsidR="00C14559">
          <w:rPr>
            <w:rFonts w:asciiTheme="minorHAnsi" w:eastAsiaTheme="minorEastAsia" w:hAnsiTheme="minorHAnsi" w:cstheme="minorBidi"/>
            <w:noProof/>
            <w:sz w:val="22"/>
            <w:szCs w:val="22"/>
          </w:rPr>
          <w:tab/>
        </w:r>
        <w:r w:rsidR="00C14559" w:rsidRPr="001F26DE">
          <w:rPr>
            <w:rStyle w:val="Hyperlink"/>
            <w:noProof/>
          </w:rPr>
          <w:t>Social Media for Knowledge-Sharing: A Systematic Literature Review</w:t>
        </w:r>
        <w:r w:rsidR="00C14559">
          <w:rPr>
            <w:noProof/>
            <w:webHidden/>
          </w:rPr>
          <w:tab/>
        </w:r>
        <w:r w:rsidR="00C14559">
          <w:rPr>
            <w:noProof/>
            <w:webHidden/>
          </w:rPr>
          <w:fldChar w:fldCharType="begin"/>
        </w:r>
        <w:r w:rsidR="00C14559">
          <w:rPr>
            <w:noProof/>
            <w:webHidden/>
          </w:rPr>
          <w:instrText xml:space="preserve"> PAGEREF _Toc132055177 \h </w:instrText>
        </w:r>
        <w:r w:rsidR="00C14559">
          <w:rPr>
            <w:noProof/>
            <w:webHidden/>
          </w:rPr>
        </w:r>
        <w:r w:rsidR="00C14559">
          <w:rPr>
            <w:noProof/>
            <w:webHidden/>
          </w:rPr>
          <w:fldChar w:fldCharType="separate"/>
        </w:r>
        <w:r w:rsidR="00C14559">
          <w:rPr>
            <w:noProof/>
            <w:webHidden/>
          </w:rPr>
          <w:t>16</w:t>
        </w:r>
        <w:r w:rsidR="00C14559">
          <w:rPr>
            <w:noProof/>
            <w:webHidden/>
          </w:rPr>
          <w:fldChar w:fldCharType="end"/>
        </w:r>
      </w:hyperlink>
    </w:p>
    <w:p w14:paraId="6635B15F" w14:textId="6864ECE4"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78" w:history="1">
        <w:r w:rsidR="00C14559" w:rsidRPr="001F26DE">
          <w:rPr>
            <w:rStyle w:val="Hyperlink"/>
            <w:noProof/>
          </w:rPr>
          <w:t>2.9.4</w:t>
        </w:r>
        <w:r w:rsidR="00C14559">
          <w:rPr>
            <w:rFonts w:asciiTheme="minorHAnsi" w:eastAsiaTheme="minorEastAsia" w:hAnsiTheme="minorHAnsi" w:cstheme="minorBidi"/>
            <w:noProof/>
            <w:sz w:val="22"/>
            <w:szCs w:val="22"/>
          </w:rPr>
          <w:tab/>
        </w:r>
        <w:r w:rsidR="00C14559" w:rsidRPr="001F26DE">
          <w:rPr>
            <w:rStyle w:val="Hyperlink"/>
            <w:noProof/>
          </w:rPr>
          <w:t>Comparison</w:t>
        </w:r>
        <w:r w:rsidR="00C14559">
          <w:rPr>
            <w:noProof/>
            <w:webHidden/>
          </w:rPr>
          <w:tab/>
        </w:r>
        <w:r w:rsidR="00C14559">
          <w:rPr>
            <w:noProof/>
            <w:webHidden/>
          </w:rPr>
          <w:fldChar w:fldCharType="begin"/>
        </w:r>
        <w:r w:rsidR="00C14559">
          <w:rPr>
            <w:noProof/>
            <w:webHidden/>
          </w:rPr>
          <w:instrText xml:space="preserve"> PAGEREF _Toc132055178 \h </w:instrText>
        </w:r>
        <w:r w:rsidR="00C14559">
          <w:rPr>
            <w:noProof/>
            <w:webHidden/>
          </w:rPr>
        </w:r>
        <w:r w:rsidR="00C14559">
          <w:rPr>
            <w:noProof/>
            <w:webHidden/>
          </w:rPr>
          <w:fldChar w:fldCharType="separate"/>
        </w:r>
        <w:r w:rsidR="00C14559">
          <w:rPr>
            <w:noProof/>
            <w:webHidden/>
          </w:rPr>
          <w:t>16</w:t>
        </w:r>
        <w:r w:rsidR="00C14559">
          <w:rPr>
            <w:noProof/>
            <w:webHidden/>
          </w:rPr>
          <w:fldChar w:fldCharType="end"/>
        </w:r>
      </w:hyperlink>
    </w:p>
    <w:p w14:paraId="34E28572" w14:textId="658EF751"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179" w:history="1">
        <w:r w:rsidR="00C14559" w:rsidRPr="001F26DE">
          <w:rPr>
            <w:rStyle w:val="Hyperlink"/>
            <w:noProof/>
          </w:rPr>
          <w:t>2.10</w:t>
        </w:r>
        <w:r w:rsidR="00C14559">
          <w:rPr>
            <w:rFonts w:asciiTheme="minorHAnsi" w:eastAsiaTheme="minorEastAsia" w:hAnsiTheme="minorHAnsi" w:cstheme="minorBidi"/>
            <w:b w:val="0"/>
            <w:bCs w:val="0"/>
            <w:noProof/>
            <w:sz w:val="22"/>
            <w:szCs w:val="22"/>
          </w:rPr>
          <w:tab/>
        </w:r>
        <w:r w:rsidR="00C14559" w:rsidRPr="001F26DE">
          <w:rPr>
            <w:rStyle w:val="Hyperlink"/>
            <w:noProof/>
          </w:rPr>
          <w:t>Summary</w:t>
        </w:r>
        <w:r w:rsidR="00C14559">
          <w:rPr>
            <w:noProof/>
            <w:webHidden/>
          </w:rPr>
          <w:tab/>
        </w:r>
        <w:r w:rsidR="00C14559">
          <w:rPr>
            <w:noProof/>
            <w:webHidden/>
          </w:rPr>
          <w:fldChar w:fldCharType="begin"/>
        </w:r>
        <w:r w:rsidR="00C14559">
          <w:rPr>
            <w:noProof/>
            <w:webHidden/>
          </w:rPr>
          <w:instrText xml:space="preserve"> PAGEREF _Toc132055179 \h </w:instrText>
        </w:r>
        <w:r w:rsidR="00C14559">
          <w:rPr>
            <w:noProof/>
            <w:webHidden/>
          </w:rPr>
        </w:r>
        <w:r w:rsidR="00C14559">
          <w:rPr>
            <w:noProof/>
            <w:webHidden/>
          </w:rPr>
          <w:fldChar w:fldCharType="separate"/>
        </w:r>
        <w:r w:rsidR="00C14559">
          <w:rPr>
            <w:noProof/>
            <w:webHidden/>
          </w:rPr>
          <w:t>17</w:t>
        </w:r>
        <w:r w:rsidR="00C14559">
          <w:rPr>
            <w:noProof/>
            <w:webHidden/>
          </w:rPr>
          <w:fldChar w:fldCharType="end"/>
        </w:r>
      </w:hyperlink>
    </w:p>
    <w:p w14:paraId="71262A85" w14:textId="577A5652"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180" w:history="1">
        <w:r w:rsidR="00C14559" w:rsidRPr="001F26DE">
          <w:rPr>
            <w:rStyle w:val="Hyperlink"/>
            <w:noProof/>
          </w:rPr>
          <w:t>2.11</w:t>
        </w:r>
        <w:r w:rsidR="00C14559">
          <w:rPr>
            <w:rFonts w:asciiTheme="minorHAnsi" w:eastAsiaTheme="minorEastAsia" w:hAnsiTheme="minorHAnsi" w:cstheme="minorBidi"/>
            <w:b w:val="0"/>
            <w:bCs w:val="0"/>
            <w:noProof/>
            <w:sz w:val="22"/>
            <w:szCs w:val="22"/>
          </w:rPr>
          <w:tab/>
        </w:r>
        <w:r w:rsidR="00C14559" w:rsidRPr="001F26DE">
          <w:rPr>
            <w:rStyle w:val="Hyperlink"/>
            <w:noProof/>
          </w:rPr>
          <w:t>Analysis of Legal, Social, Ethical and Professional Issues</w:t>
        </w:r>
        <w:r w:rsidR="00C14559">
          <w:rPr>
            <w:noProof/>
            <w:webHidden/>
          </w:rPr>
          <w:tab/>
        </w:r>
        <w:r w:rsidR="00C14559">
          <w:rPr>
            <w:noProof/>
            <w:webHidden/>
          </w:rPr>
          <w:fldChar w:fldCharType="begin"/>
        </w:r>
        <w:r w:rsidR="00C14559">
          <w:rPr>
            <w:noProof/>
            <w:webHidden/>
          </w:rPr>
          <w:instrText xml:space="preserve"> PAGEREF _Toc132055180 \h </w:instrText>
        </w:r>
        <w:r w:rsidR="00C14559">
          <w:rPr>
            <w:noProof/>
            <w:webHidden/>
          </w:rPr>
        </w:r>
        <w:r w:rsidR="00C14559">
          <w:rPr>
            <w:noProof/>
            <w:webHidden/>
          </w:rPr>
          <w:fldChar w:fldCharType="separate"/>
        </w:r>
        <w:r w:rsidR="00C14559">
          <w:rPr>
            <w:noProof/>
            <w:webHidden/>
          </w:rPr>
          <w:t>18</w:t>
        </w:r>
        <w:r w:rsidR="00C14559">
          <w:rPr>
            <w:noProof/>
            <w:webHidden/>
          </w:rPr>
          <w:fldChar w:fldCharType="end"/>
        </w:r>
      </w:hyperlink>
    </w:p>
    <w:p w14:paraId="603A34CA" w14:textId="31E01F3A" w:rsidR="00C14559" w:rsidRDefault="00000000">
      <w:pPr>
        <w:pStyle w:val="TOC3"/>
        <w:tabs>
          <w:tab w:val="left" w:pos="1200"/>
          <w:tab w:val="right" w:leader="dot" w:pos="8188"/>
        </w:tabs>
        <w:rPr>
          <w:rFonts w:asciiTheme="minorHAnsi" w:eastAsiaTheme="minorEastAsia" w:hAnsiTheme="minorHAnsi" w:cstheme="minorBidi"/>
          <w:noProof/>
          <w:sz w:val="22"/>
          <w:szCs w:val="22"/>
        </w:rPr>
      </w:pPr>
      <w:hyperlink w:anchor="_Toc132055181" w:history="1">
        <w:r w:rsidR="00C14559" w:rsidRPr="001F26DE">
          <w:rPr>
            <w:rStyle w:val="Hyperlink"/>
            <w:noProof/>
          </w:rPr>
          <w:t>2.11.1</w:t>
        </w:r>
        <w:r w:rsidR="00C14559">
          <w:rPr>
            <w:rFonts w:asciiTheme="minorHAnsi" w:eastAsiaTheme="minorEastAsia" w:hAnsiTheme="minorHAnsi" w:cstheme="minorBidi"/>
            <w:noProof/>
            <w:sz w:val="22"/>
            <w:szCs w:val="22"/>
          </w:rPr>
          <w:tab/>
        </w:r>
        <w:r w:rsidR="00C14559" w:rsidRPr="001F26DE">
          <w:rPr>
            <w:rStyle w:val="Hyperlink"/>
            <w:noProof/>
          </w:rPr>
          <w:t>Legal Issues</w:t>
        </w:r>
        <w:r w:rsidR="00C14559">
          <w:rPr>
            <w:noProof/>
            <w:webHidden/>
          </w:rPr>
          <w:tab/>
        </w:r>
        <w:r w:rsidR="00C14559">
          <w:rPr>
            <w:noProof/>
            <w:webHidden/>
          </w:rPr>
          <w:fldChar w:fldCharType="begin"/>
        </w:r>
        <w:r w:rsidR="00C14559">
          <w:rPr>
            <w:noProof/>
            <w:webHidden/>
          </w:rPr>
          <w:instrText xml:space="preserve"> PAGEREF _Toc132055181 \h </w:instrText>
        </w:r>
        <w:r w:rsidR="00C14559">
          <w:rPr>
            <w:noProof/>
            <w:webHidden/>
          </w:rPr>
        </w:r>
        <w:r w:rsidR="00C14559">
          <w:rPr>
            <w:noProof/>
            <w:webHidden/>
          </w:rPr>
          <w:fldChar w:fldCharType="separate"/>
        </w:r>
        <w:r w:rsidR="00C14559">
          <w:rPr>
            <w:noProof/>
            <w:webHidden/>
          </w:rPr>
          <w:t>18</w:t>
        </w:r>
        <w:r w:rsidR="00C14559">
          <w:rPr>
            <w:noProof/>
            <w:webHidden/>
          </w:rPr>
          <w:fldChar w:fldCharType="end"/>
        </w:r>
      </w:hyperlink>
    </w:p>
    <w:p w14:paraId="3408089E" w14:textId="25CC9E86" w:rsidR="00C14559" w:rsidRDefault="00000000">
      <w:pPr>
        <w:pStyle w:val="TOC3"/>
        <w:tabs>
          <w:tab w:val="left" w:pos="1200"/>
          <w:tab w:val="right" w:leader="dot" w:pos="8188"/>
        </w:tabs>
        <w:rPr>
          <w:rFonts w:asciiTheme="minorHAnsi" w:eastAsiaTheme="minorEastAsia" w:hAnsiTheme="minorHAnsi" w:cstheme="minorBidi"/>
          <w:noProof/>
          <w:sz w:val="22"/>
          <w:szCs w:val="22"/>
        </w:rPr>
      </w:pPr>
      <w:hyperlink w:anchor="_Toc132055182" w:history="1">
        <w:r w:rsidR="00C14559" w:rsidRPr="001F26DE">
          <w:rPr>
            <w:rStyle w:val="Hyperlink"/>
            <w:noProof/>
          </w:rPr>
          <w:t>2.11.2</w:t>
        </w:r>
        <w:r w:rsidR="00C14559">
          <w:rPr>
            <w:rFonts w:asciiTheme="minorHAnsi" w:eastAsiaTheme="minorEastAsia" w:hAnsiTheme="minorHAnsi" w:cstheme="minorBidi"/>
            <w:noProof/>
            <w:sz w:val="22"/>
            <w:szCs w:val="22"/>
          </w:rPr>
          <w:tab/>
        </w:r>
        <w:r w:rsidR="00C14559" w:rsidRPr="001F26DE">
          <w:rPr>
            <w:rStyle w:val="Hyperlink"/>
            <w:noProof/>
          </w:rPr>
          <w:t>Social Issues</w:t>
        </w:r>
        <w:r w:rsidR="00C14559">
          <w:rPr>
            <w:noProof/>
            <w:webHidden/>
          </w:rPr>
          <w:tab/>
        </w:r>
        <w:r w:rsidR="00C14559">
          <w:rPr>
            <w:noProof/>
            <w:webHidden/>
          </w:rPr>
          <w:fldChar w:fldCharType="begin"/>
        </w:r>
        <w:r w:rsidR="00C14559">
          <w:rPr>
            <w:noProof/>
            <w:webHidden/>
          </w:rPr>
          <w:instrText xml:space="preserve"> PAGEREF _Toc132055182 \h </w:instrText>
        </w:r>
        <w:r w:rsidR="00C14559">
          <w:rPr>
            <w:noProof/>
            <w:webHidden/>
          </w:rPr>
        </w:r>
        <w:r w:rsidR="00C14559">
          <w:rPr>
            <w:noProof/>
            <w:webHidden/>
          </w:rPr>
          <w:fldChar w:fldCharType="separate"/>
        </w:r>
        <w:r w:rsidR="00C14559">
          <w:rPr>
            <w:noProof/>
            <w:webHidden/>
          </w:rPr>
          <w:t>20</w:t>
        </w:r>
        <w:r w:rsidR="00C14559">
          <w:rPr>
            <w:noProof/>
            <w:webHidden/>
          </w:rPr>
          <w:fldChar w:fldCharType="end"/>
        </w:r>
      </w:hyperlink>
    </w:p>
    <w:p w14:paraId="333F6A12" w14:textId="615DE848" w:rsidR="00C14559" w:rsidRDefault="00000000">
      <w:pPr>
        <w:pStyle w:val="TOC3"/>
        <w:tabs>
          <w:tab w:val="left" w:pos="1200"/>
          <w:tab w:val="right" w:leader="dot" w:pos="8188"/>
        </w:tabs>
        <w:rPr>
          <w:rFonts w:asciiTheme="minorHAnsi" w:eastAsiaTheme="minorEastAsia" w:hAnsiTheme="minorHAnsi" w:cstheme="minorBidi"/>
          <w:noProof/>
          <w:sz w:val="22"/>
          <w:szCs w:val="22"/>
        </w:rPr>
      </w:pPr>
      <w:hyperlink w:anchor="_Toc132055183" w:history="1">
        <w:r w:rsidR="00C14559" w:rsidRPr="001F26DE">
          <w:rPr>
            <w:rStyle w:val="Hyperlink"/>
            <w:noProof/>
          </w:rPr>
          <w:t>2.11.3</w:t>
        </w:r>
        <w:r w:rsidR="00C14559">
          <w:rPr>
            <w:rFonts w:asciiTheme="minorHAnsi" w:eastAsiaTheme="minorEastAsia" w:hAnsiTheme="minorHAnsi" w:cstheme="minorBidi"/>
            <w:noProof/>
            <w:sz w:val="22"/>
            <w:szCs w:val="22"/>
          </w:rPr>
          <w:tab/>
        </w:r>
        <w:r w:rsidR="00C14559" w:rsidRPr="001F26DE">
          <w:rPr>
            <w:rStyle w:val="Hyperlink"/>
            <w:noProof/>
          </w:rPr>
          <w:t>Ethical Issues</w:t>
        </w:r>
        <w:r w:rsidR="00C14559">
          <w:rPr>
            <w:noProof/>
            <w:webHidden/>
          </w:rPr>
          <w:tab/>
        </w:r>
        <w:r w:rsidR="00C14559">
          <w:rPr>
            <w:noProof/>
            <w:webHidden/>
          </w:rPr>
          <w:fldChar w:fldCharType="begin"/>
        </w:r>
        <w:r w:rsidR="00C14559">
          <w:rPr>
            <w:noProof/>
            <w:webHidden/>
          </w:rPr>
          <w:instrText xml:space="preserve"> PAGEREF _Toc132055183 \h </w:instrText>
        </w:r>
        <w:r w:rsidR="00C14559">
          <w:rPr>
            <w:noProof/>
            <w:webHidden/>
          </w:rPr>
        </w:r>
        <w:r w:rsidR="00C14559">
          <w:rPr>
            <w:noProof/>
            <w:webHidden/>
          </w:rPr>
          <w:fldChar w:fldCharType="separate"/>
        </w:r>
        <w:r w:rsidR="00C14559">
          <w:rPr>
            <w:noProof/>
            <w:webHidden/>
          </w:rPr>
          <w:t>20</w:t>
        </w:r>
        <w:r w:rsidR="00C14559">
          <w:rPr>
            <w:noProof/>
            <w:webHidden/>
          </w:rPr>
          <w:fldChar w:fldCharType="end"/>
        </w:r>
      </w:hyperlink>
    </w:p>
    <w:p w14:paraId="22D4F1C2" w14:textId="6F9ACBF6" w:rsidR="00C14559" w:rsidRDefault="00000000">
      <w:pPr>
        <w:pStyle w:val="TOC3"/>
        <w:tabs>
          <w:tab w:val="left" w:pos="1200"/>
          <w:tab w:val="right" w:leader="dot" w:pos="8188"/>
        </w:tabs>
        <w:rPr>
          <w:rFonts w:asciiTheme="minorHAnsi" w:eastAsiaTheme="minorEastAsia" w:hAnsiTheme="minorHAnsi" w:cstheme="minorBidi"/>
          <w:noProof/>
          <w:sz w:val="22"/>
          <w:szCs w:val="22"/>
        </w:rPr>
      </w:pPr>
      <w:hyperlink w:anchor="_Toc132055184" w:history="1">
        <w:r w:rsidR="00C14559" w:rsidRPr="001F26DE">
          <w:rPr>
            <w:rStyle w:val="Hyperlink"/>
            <w:noProof/>
          </w:rPr>
          <w:t>2.11.4</w:t>
        </w:r>
        <w:r w:rsidR="00C14559">
          <w:rPr>
            <w:rFonts w:asciiTheme="minorHAnsi" w:eastAsiaTheme="minorEastAsia" w:hAnsiTheme="minorHAnsi" w:cstheme="minorBidi"/>
            <w:noProof/>
            <w:sz w:val="22"/>
            <w:szCs w:val="22"/>
          </w:rPr>
          <w:tab/>
        </w:r>
        <w:r w:rsidR="00C14559" w:rsidRPr="001F26DE">
          <w:rPr>
            <w:rStyle w:val="Hyperlink"/>
            <w:noProof/>
          </w:rPr>
          <w:t>Professional Issues</w:t>
        </w:r>
        <w:r w:rsidR="00C14559">
          <w:rPr>
            <w:noProof/>
            <w:webHidden/>
          </w:rPr>
          <w:tab/>
        </w:r>
        <w:r w:rsidR="00C14559">
          <w:rPr>
            <w:noProof/>
            <w:webHidden/>
          </w:rPr>
          <w:fldChar w:fldCharType="begin"/>
        </w:r>
        <w:r w:rsidR="00C14559">
          <w:rPr>
            <w:noProof/>
            <w:webHidden/>
          </w:rPr>
          <w:instrText xml:space="preserve"> PAGEREF _Toc132055184 \h </w:instrText>
        </w:r>
        <w:r w:rsidR="00C14559">
          <w:rPr>
            <w:noProof/>
            <w:webHidden/>
          </w:rPr>
        </w:r>
        <w:r w:rsidR="00C14559">
          <w:rPr>
            <w:noProof/>
            <w:webHidden/>
          </w:rPr>
          <w:fldChar w:fldCharType="separate"/>
        </w:r>
        <w:r w:rsidR="00C14559">
          <w:rPr>
            <w:noProof/>
            <w:webHidden/>
          </w:rPr>
          <w:t>22</w:t>
        </w:r>
        <w:r w:rsidR="00C14559">
          <w:rPr>
            <w:noProof/>
            <w:webHidden/>
          </w:rPr>
          <w:fldChar w:fldCharType="end"/>
        </w:r>
      </w:hyperlink>
    </w:p>
    <w:p w14:paraId="5E4B6250" w14:textId="18799CD4" w:rsidR="00C14559" w:rsidRDefault="00000000">
      <w:pPr>
        <w:pStyle w:val="TOC1"/>
        <w:rPr>
          <w:rFonts w:asciiTheme="minorHAnsi" w:eastAsiaTheme="minorEastAsia" w:hAnsiTheme="minorHAnsi" w:cstheme="minorBidi"/>
          <w:b w:val="0"/>
          <w:bCs w:val="0"/>
          <w:caps w:val="0"/>
          <w:noProof/>
          <w:sz w:val="22"/>
          <w:szCs w:val="22"/>
        </w:rPr>
      </w:pPr>
      <w:hyperlink w:anchor="_Toc132055185" w:history="1">
        <w:r w:rsidR="00C14559" w:rsidRPr="001F26DE">
          <w:rPr>
            <w:rStyle w:val="Hyperlink"/>
            <w:noProof/>
          </w:rPr>
          <w:t>CHAPTER 3</w:t>
        </w:r>
        <w:r w:rsidR="00C14559">
          <w:rPr>
            <w:noProof/>
            <w:webHidden/>
          </w:rPr>
          <w:tab/>
        </w:r>
        <w:r w:rsidR="00C14559">
          <w:rPr>
            <w:noProof/>
            <w:webHidden/>
          </w:rPr>
          <w:fldChar w:fldCharType="begin"/>
        </w:r>
        <w:r w:rsidR="00C14559">
          <w:rPr>
            <w:noProof/>
            <w:webHidden/>
          </w:rPr>
          <w:instrText xml:space="preserve"> PAGEREF _Toc132055185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0D0771CE" w14:textId="50A22969" w:rsidR="00C14559" w:rsidRDefault="00000000">
      <w:pPr>
        <w:pStyle w:val="TOC1"/>
        <w:rPr>
          <w:rFonts w:asciiTheme="minorHAnsi" w:eastAsiaTheme="minorEastAsia" w:hAnsiTheme="minorHAnsi" w:cstheme="minorBidi"/>
          <w:b w:val="0"/>
          <w:bCs w:val="0"/>
          <w:caps w:val="0"/>
          <w:noProof/>
          <w:sz w:val="22"/>
          <w:szCs w:val="22"/>
        </w:rPr>
      </w:pPr>
      <w:hyperlink w:anchor="_Toc132055186" w:history="1">
        <w:r w:rsidR="00C14559" w:rsidRPr="001F26DE">
          <w:rPr>
            <w:rStyle w:val="Hyperlink"/>
            <w:noProof/>
          </w:rPr>
          <w:t>Project Definition</w:t>
        </w:r>
        <w:r w:rsidR="00C14559">
          <w:rPr>
            <w:noProof/>
            <w:webHidden/>
          </w:rPr>
          <w:tab/>
        </w:r>
        <w:r w:rsidR="00C14559">
          <w:rPr>
            <w:noProof/>
            <w:webHidden/>
          </w:rPr>
          <w:fldChar w:fldCharType="begin"/>
        </w:r>
        <w:r w:rsidR="00C14559">
          <w:rPr>
            <w:noProof/>
            <w:webHidden/>
          </w:rPr>
          <w:instrText xml:space="preserve"> PAGEREF _Toc132055186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71A59E09" w14:textId="10BCCBB6"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87" w:history="1">
        <w:r w:rsidR="00C14559" w:rsidRPr="001F26DE">
          <w:rPr>
            <w:rStyle w:val="Hyperlink"/>
            <w:noProof/>
          </w:rPr>
          <w:t>3.1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_Toc132055187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79ACB3EE" w14:textId="7ECF5CE5"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88" w:history="1">
        <w:r w:rsidR="00C14559" w:rsidRPr="001F26DE">
          <w:rPr>
            <w:rStyle w:val="Hyperlink"/>
            <w:noProof/>
          </w:rPr>
          <w:t>3.2</w:t>
        </w:r>
        <w:r w:rsidR="00C14559">
          <w:rPr>
            <w:rFonts w:asciiTheme="minorHAnsi" w:eastAsiaTheme="minorEastAsia" w:hAnsiTheme="minorHAnsi" w:cstheme="minorBidi"/>
            <w:b w:val="0"/>
            <w:bCs w:val="0"/>
            <w:noProof/>
            <w:sz w:val="22"/>
            <w:szCs w:val="22"/>
          </w:rPr>
          <w:tab/>
        </w:r>
        <w:r w:rsidR="00C14559" w:rsidRPr="001F26DE">
          <w:rPr>
            <w:rStyle w:val="Hyperlink"/>
            <w:noProof/>
          </w:rPr>
          <w:t>Aims &amp; Objectives</w:t>
        </w:r>
        <w:r w:rsidR="00C14559">
          <w:rPr>
            <w:noProof/>
            <w:webHidden/>
          </w:rPr>
          <w:tab/>
        </w:r>
        <w:r w:rsidR="00C14559">
          <w:rPr>
            <w:noProof/>
            <w:webHidden/>
          </w:rPr>
          <w:fldChar w:fldCharType="begin"/>
        </w:r>
        <w:r w:rsidR="00C14559">
          <w:rPr>
            <w:noProof/>
            <w:webHidden/>
          </w:rPr>
          <w:instrText xml:space="preserve"> PAGEREF _Toc132055188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717FAA9E" w14:textId="3E41506D"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89" w:history="1">
        <w:r w:rsidR="00C14559" w:rsidRPr="001F26DE">
          <w:rPr>
            <w:rStyle w:val="Hyperlink"/>
            <w:noProof/>
          </w:rPr>
          <w:t>3.2.1</w:t>
        </w:r>
        <w:r w:rsidR="00C14559">
          <w:rPr>
            <w:rFonts w:asciiTheme="minorHAnsi" w:eastAsiaTheme="minorEastAsia" w:hAnsiTheme="minorHAnsi" w:cstheme="minorBidi"/>
            <w:noProof/>
            <w:sz w:val="22"/>
            <w:szCs w:val="22"/>
          </w:rPr>
          <w:tab/>
        </w:r>
        <w:r w:rsidR="00C14559" w:rsidRPr="001F26DE">
          <w:rPr>
            <w:rStyle w:val="Hyperlink"/>
            <w:noProof/>
          </w:rPr>
          <w:t>Objectives</w:t>
        </w:r>
        <w:r w:rsidR="00C14559">
          <w:rPr>
            <w:noProof/>
            <w:webHidden/>
          </w:rPr>
          <w:tab/>
        </w:r>
        <w:r w:rsidR="00C14559">
          <w:rPr>
            <w:noProof/>
            <w:webHidden/>
          </w:rPr>
          <w:fldChar w:fldCharType="begin"/>
        </w:r>
        <w:r w:rsidR="00C14559">
          <w:rPr>
            <w:noProof/>
            <w:webHidden/>
          </w:rPr>
          <w:instrText xml:space="preserve"> PAGEREF _Toc132055189 \h </w:instrText>
        </w:r>
        <w:r w:rsidR="00C14559">
          <w:rPr>
            <w:noProof/>
            <w:webHidden/>
          </w:rPr>
        </w:r>
        <w:r w:rsidR="00C14559">
          <w:rPr>
            <w:noProof/>
            <w:webHidden/>
          </w:rPr>
          <w:fldChar w:fldCharType="separate"/>
        </w:r>
        <w:r w:rsidR="00C14559">
          <w:rPr>
            <w:noProof/>
            <w:webHidden/>
          </w:rPr>
          <w:t>23</w:t>
        </w:r>
        <w:r w:rsidR="00C14559">
          <w:rPr>
            <w:noProof/>
            <w:webHidden/>
          </w:rPr>
          <w:fldChar w:fldCharType="end"/>
        </w:r>
      </w:hyperlink>
    </w:p>
    <w:p w14:paraId="49C164A9" w14:textId="41064E2B"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0" w:history="1">
        <w:r w:rsidR="00C14559" w:rsidRPr="001F26DE">
          <w:rPr>
            <w:rStyle w:val="Hyperlink"/>
            <w:noProof/>
          </w:rPr>
          <w:t>3.3</w:t>
        </w:r>
        <w:r w:rsidR="00C14559">
          <w:rPr>
            <w:rFonts w:asciiTheme="minorHAnsi" w:eastAsiaTheme="minorEastAsia" w:hAnsiTheme="minorHAnsi" w:cstheme="minorBidi"/>
            <w:b w:val="0"/>
            <w:bCs w:val="0"/>
            <w:noProof/>
            <w:sz w:val="22"/>
            <w:szCs w:val="22"/>
          </w:rPr>
          <w:tab/>
        </w:r>
        <w:r w:rsidR="00C14559" w:rsidRPr="001F26DE">
          <w:rPr>
            <w:rStyle w:val="Hyperlink"/>
            <w:noProof/>
          </w:rPr>
          <w:t>Requirement analysis</w:t>
        </w:r>
        <w:r w:rsidR="00C14559">
          <w:rPr>
            <w:noProof/>
            <w:webHidden/>
          </w:rPr>
          <w:tab/>
        </w:r>
        <w:r w:rsidR="00C14559">
          <w:rPr>
            <w:noProof/>
            <w:webHidden/>
          </w:rPr>
          <w:fldChar w:fldCharType="begin"/>
        </w:r>
        <w:r w:rsidR="00C14559">
          <w:rPr>
            <w:noProof/>
            <w:webHidden/>
          </w:rPr>
          <w:instrText xml:space="preserve"> PAGEREF _Toc132055190 \h </w:instrText>
        </w:r>
        <w:r w:rsidR="00C14559">
          <w:rPr>
            <w:noProof/>
            <w:webHidden/>
          </w:rPr>
        </w:r>
        <w:r w:rsidR="00C14559">
          <w:rPr>
            <w:noProof/>
            <w:webHidden/>
          </w:rPr>
          <w:fldChar w:fldCharType="separate"/>
        </w:r>
        <w:r w:rsidR="00C14559">
          <w:rPr>
            <w:noProof/>
            <w:webHidden/>
          </w:rPr>
          <w:t>24</w:t>
        </w:r>
        <w:r w:rsidR="00C14559">
          <w:rPr>
            <w:noProof/>
            <w:webHidden/>
          </w:rPr>
          <w:fldChar w:fldCharType="end"/>
        </w:r>
      </w:hyperlink>
    </w:p>
    <w:p w14:paraId="1B3F8B94" w14:textId="54946743"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1" w:history="1">
        <w:r w:rsidR="00C14559" w:rsidRPr="001F26DE">
          <w:rPr>
            <w:rStyle w:val="Hyperlink"/>
            <w:noProof/>
          </w:rPr>
          <w:t>3.3.1</w:t>
        </w:r>
        <w:r w:rsidR="00C14559">
          <w:rPr>
            <w:rFonts w:asciiTheme="minorHAnsi" w:eastAsiaTheme="minorEastAsia" w:hAnsiTheme="minorHAnsi" w:cstheme="minorBidi"/>
            <w:noProof/>
            <w:sz w:val="22"/>
            <w:szCs w:val="22"/>
          </w:rPr>
          <w:tab/>
        </w:r>
        <w:r w:rsidR="00C14559" w:rsidRPr="001F26DE">
          <w:rPr>
            <w:rStyle w:val="Hyperlink"/>
            <w:noProof/>
          </w:rPr>
          <w:t>Research and Discovery</w:t>
        </w:r>
        <w:r w:rsidR="00C14559">
          <w:rPr>
            <w:noProof/>
            <w:webHidden/>
          </w:rPr>
          <w:tab/>
        </w:r>
        <w:r w:rsidR="00C14559">
          <w:rPr>
            <w:noProof/>
            <w:webHidden/>
          </w:rPr>
          <w:fldChar w:fldCharType="begin"/>
        </w:r>
        <w:r w:rsidR="00C14559">
          <w:rPr>
            <w:noProof/>
            <w:webHidden/>
          </w:rPr>
          <w:instrText xml:space="preserve"> PAGEREF _Toc132055191 \h </w:instrText>
        </w:r>
        <w:r w:rsidR="00C14559">
          <w:rPr>
            <w:noProof/>
            <w:webHidden/>
          </w:rPr>
        </w:r>
        <w:r w:rsidR="00C14559">
          <w:rPr>
            <w:noProof/>
            <w:webHidden/>
          </w:rPr>
          <w:fldChar w:fldCharType="separate"/>
        </w:r>
        <w:r w:rsidR="00C14559">
          <w:rPr>
            <w:noProof/>
            <w:webHidden/>
          </w:rPr>
          <w:t>24</w:t>
        </w:r>
        <w:r w:rsidR="00C14559">
          <w:rPr>
            <w:noProof/>
            <w:webHidden/>
          </w:rPr>
          <w:fldChar w:fldCharType="end"/>
        </w:r>
      </w:hyperlink>
    </w:p>
    <w:p w14:paraId="6FDA5A9F" w14:textId="05BEBAB6"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2" w:history="1">
        <w:r w:rsidR="00C14559" w:rsidRPr="001F26DE">
          <w:rPr>
            <w:rStyle w:val="Hyperlink"/>
            <w:noProof/>
          </w:rPr>
          <w:t>3.4</w:t>
        </w:r>
        <w:r w:rsidR="00C14559">
          <w:rPr>
            <w:rFonts w:asciiTheme="minorHAnsi" w:eastAsiaTheme="minorEastAsia" w:hAnsiTheme="minorHAnsi" w:cstheme="minorBidi"/>
            <w:b w:val="0"/>
            <w:bCs w:val="0"/>
            <w:noProof/>
            <w:sz w:val="22"/>
            <w:szCs w:val="22"/>
          </w:rPr>
          <w:tab/>
        </w:r>
        <w:r w:rsidR="00C14559" w:rsidRPr="001F26DE">
          <w:rPr>
            <w:rStyle w:val="Hyperlink"/>
            <w:noProof/>
          </w:rPr>
          <w:t>Software Development Methodologies</w:t>
        </w:r>
        <w:r w:rsidR="00C14559">
          <w:rPr>
            <w:noProof/>
            <w:webHidden/>
          </w:rPr>
          <w:tab/>
        </w:r>
        <w:r w:rsidR="00C14559">
          <w:rPr>
            <w:noProof/>
            <w:webHidden/>
          </w:rPr>
          <w:fldChar w:fldCharType="begin"/>
        </w:r>
        <w:r w:rsidR="00C14559">
          <w:rPr>
            <w:noProof/>
            <w:webHidden/>
          </w:rPr>
          <w:instrText xml:space="preserve"> PAGEREF _Toc132055192 \h </w:instrText>
        </w:r>
        <w:r w:rsidR="00C14559">
          <w:rPr>
            <w:noProof/>
            <w:webHidden/>
          </w:rPr>
        </w:r>
        <w:r w:rsidR="00C14559">
          <w:rPr>
            <w:noProof/>
            <w:webHidden/>
          </w:rPr>
          <w:fldChar w:fldCharType="separate"/>
        </w:r>
        <w:r w:rsidR="00C14559">
          <w:rPr>
            <w:noProof/>
            <w:webHidden/>
          </w:rPr>
          <w:t>26</w:t>
        </w:r>
        <w:r w:rsidR="00C14559">
          <w:rPr>
            <w:noProof/>
            <w:webHidden/>
          </w:rPr>
          <w:fldChar w:fldCharType="end"/>
        </w:r>
      </w:hyperlink>
    </w:p>
    <w:p w14:paraId="26D365E6" w14:textId="4FC829B0"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3" w:history="1">
        <w:r w:rsidR="00C14559" w:rsidRPr="001F26DE">
          <w:rPr>
            <w:rStyle w:val="Hyperlink"/>
            <w:noProof/>
          </w:rPr>
          <w:t>3.4.1</w:t>
        </w:r>
        <w:r w:rsidR="00C14559">
          <w:rPr>
            <w:rFonts w:asciiTheme="minorHAnsi" w:eastAsiaTheme="minorEastAsia" w:hAnsiTheme="minorHAnsi" w:cstheme="minorBidi"/>
            <w:noProof/>
            <w:sz w:val="22"/>
            <w:szCs w:val="22"/>
          </w:rPr>
          <w:tab/>
        </w:r>
        <w:r w:rsidR="00C14559" w:rsidRPr="001F26DE">
          <w:rPr>
            <w:rStyle w:val="Hyperlink"/>
            <w:noProof/>
          </w:rPr>
          <w:t>Waterfall</w:t>
        </w:r>
        <w:r w:rsidR="00C14559">
          <w:rPr>
            <w:noProof/>
            <w:webHidden/>
          </w:rPr>
          <w:tab/>
        </w:r>
        <w:r w:rsidR="00C14559">
          <w:rPr>
            <w:noProof/>
            <w:webHidden/>
          </w:rPr>
          <w:fldChar w:fldCharType="begin"/>
        </w:r>
        <w:r w:rsidR="00C14559">
          <w:rPr>
            <w:noProof/>
            <w:webHidden/>
          </w:rPr>
          <w:instrText xml:space="preserve"> PAGEREF _Toc132055193 \h </w:instrText>
        </w:r>
        <w:r w:rsidR="00C14559">
          <w:rPr>
            <w:noProof/>
            <w:webHidden/>
          </w:rPr>
        </w:r>
        <w:r w:rsidR="00C14559">
          <w:rPr>
            <w:noProof/>
            <w:webHidden/>
          </w:rPr>
          <w:fldChar w:fldCharType="separate"/>
        </w:r>
        <w:r w:rsidR="00C14559">
          <w:rPr>
            <w:noProof/>
            <w:webHidden/>
          </w:rPr>
          <w:t>26</w:t>
        </w:r>
        <w:r w:rsidR="00C14559">
          <w:rPr>
            <w:noProof/>
            <w:webHidden/>
          </w:rPr>
          <w:fldChar w:fldCharType="end"/>
        </w:r>
      </w:hyperlink>
    </w:p>
    <w:p w14:paraId="16F8DDD5" w14:textId="7CF39677"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4" w:history="1">
        <w:r w:rsidR="00C14559" w:rsidRPr="001F26DE">
          <w:rPr>
            <w:rStyle w:val="Hyperlink"/>
            <w:noProof/>
          </w:rPr>
          <w:t>3.4.2</w:t>
        </w:r>
        <w:r w:rsidR="00C14559">
          <w:rPr>
            <w:rFonts w:asciiTheme="minorHAnsi" w:eastAsiaTheme="minorEastAsia" w:hAnsiTheme="minorHAnsi" w:cstheme="minorBidi"/>
            <w:noProof/>
            <w:sz w:val="22"/>
            <w:szCs w:val="22"/>
          </w:rPr>
          <w:tab/>
        </w:r>
        <w:r w:rsidR="00C14559" w:rsidRPr="001F26DE">
          <w:rPr>
            <w:rStyle w:val="Hyperlink"/>
            <w:noProof/>
          </w:rPr>
          <w:t>Agile/Scrum</w:t>
        </w:r>
        <w:r w:rsidR="00C14559">
          <w:rPr>
            <w:noProof/>
            <w:webHidden/>
          </w:rPr>
          <w:tab/>
        </w:r>
        <w:r w:rsidR="00C14559">
          <w:rPr>
            <w:noProof/>
            <w:webHidden/>
          </w:rPr>
          <w:fldChar w:fldCharType="begin"/>
        </w:r>
        <w:r w:rsidR="00C14559">
          <w:rPr>
            <w:noProof/>
            <w:webHidden/>
          </w:rPr>
          <w:instrText xml:space="preserve"> PAGEREF _Toc132055194 \h </w:instrText>
        </w:r>
        <w:r w:rsidR="00C14559">
          <w:rPr>
            <w:noProof/>
            <w:webHidden/>
          </w:rPr>
        </w:r>
        <w:r w:rsidR="00C14559">
          <w:rPr>
            <w:noProof/>
            <w:webHidden/>
          </w:rPr>
          <w:fldChar w:fldCharType="separate"/>
        </w:r>
        <w:r w:rsidR="00C14559">
          <w:rPr>
            <w:noProof/>
            <w:webHidden/>
          </w:rPr>
          <w:t>26</w:t>
        </w:r>
        <w:r w:rsidR="00C14559">
          <w:rPr>
            <w:noProof/>
            <w:webHidden/>
          </w:rPr>
          <w:fldChar w:fldCharType="end"/>
        </w:r>
      </w:hyperlink>
    </w:p>
    <w:p w14:paraId="6462ED79" w14:textId="2034A26E"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5" w:history="1">
        <w:r w:rsidR="00C14559" w:rsidRPr="001F26DE">
          <w:rPr>
            <w:rStyle w:val="Hyperlink"/>
            <w:noProof/>
          </w:rPr>
          <w:t>3.4.3</w:t>
        </w:r>
        <w:r w:rsidR="00C14559">
          <w:rPr>
            <w:rFonts w:asciiTheme="minorHAnsi" w:eastAsiaTheme="minorEastAsia" w:hAnsiTheme="minorHAnsi" w:cstheme="minorBidi"/>
            <w:noProof/>
            <w:sz w:val="22"/>
            <w:szCs w:val="22"/>
          </w:rPr>
          <w:tab/>
        </w:r>
        <w:r w:rsidR="00C14559" w:rsidRPr="001F26DE">
          <w:rPr>
            <w:rStyle w:val="Hyperlink"/>
            <w:noProof/>
          </w:rPr>
          <w:t>Chosen Development Method</w:t>
        </w:r>
        <w:r w:rsidR="00C14559">
          <w:rPr>
            <w:noProof/>
            <w:webHidden/>
          </w:rPr>
          <w:tab/>
        </w:r>
        <w:r w:rsidR="00C14559">
          <w:rPr>
            <w:noProof/>
            <w:webHidden/>
          </w:rPr>
          <w:fldChar w:fldCharType="begin"/>
        </w:r>
        <w:r w:rsidR="00C14559">
          <w:rPr>
            <w:noProof/>
            <w:webHidden/>
          </w:rPr>
          <w:instrText xml:space="preserve"> PAGEREF _Toc132055195 \h </w:instrText>
        </w:r>
        <w:r w:rsidR="00C14559">
          <w:rPr>
            <w:noProof/>
            <w:webHidden/>
          </w:rPr>
        </w:r>
        <w:r w:rsidR="00C14559">
          <w:rPr>
            <w:noProof/>
            <w:webHidden/>
          </w:rPr>
          <w:fldChar w:fldCharType="separate"/>
        </w:r>
        <w:r w:rsidR="00C14559">
          <w:rPr>
            <w:noProof/>
            <w:webHidden/>
          </w:rPr>
          <w:t>27</w:t>
        </w:r>
        <w:r w:rsidR="00C14559">
          <w:rPr>
            <w:noProof/>
            <w:webHidden/>
          </w:rPr>
          <w:fldChar w:fldCharType="end"/>
        </w:r>
      </w:hyperlink>
    </w:p>
    <w:p w14:paraId="423D2488" w14:textId="50618C29"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196" w:history="1">
        <w:r w:rsidR="00C14559" w:rsidRPr="001F26DE">
          <w:rPr>
            <w:rStyle w:val="Hyperlink"/>
            <w:noProof/>
          </w:rPr>
          <w:t>3.5</w:t>
        </w:r>
        <w:r w:rsidR="00C14559">
          <w:rPr>
            <w:rFonts w:asciiTheme="minorHAnsi" w:eastAsiaTheme="minorEastAsia" w:hAnsiTheme="minorHAnsi" w:cstheme="minorBidi"/>
            <w:b w:val="0"/>
            <w:bCs w:val="0"/>
            <w:noProof/>
            <w:sz w:val="22"/>
            <w:szCs w:val="22"/>
          </w:rPr>
          <w:tab/>
        </w:r>
        <w:r w:rsidR="00C14559" w:rsidRPr="001F26DE">
          <w:rPr>
            <w:rStyle w:val="Hyperlink"/>
            <w:noProof/>
          </w:rPr>
          <w:t>Functional and Non-Functional requirements</w:t>
        </w:r>
        <w:r w:rsidR="00C14559">
          <w:rPr>
            <w:noProof/>
            <w:webHidden/>
          </w:rPr>
          <w:tab/>
        </w:r>
        <w:r w:rsidR="00C14559">
          <w:rPr>
            <w:noProof/>
            <w:webHidden/>
          </w:rPr>
          <w:fldChar w:fldCharType="begin"/>
        </w:r>
        <w:r w:rsidR="00C14559">
          <w:rPr>
            <w:noProof/>
            <w:webHidden/>
          </w:rPr>
          <w:instrText xml:space="preserve"> PAGEREF _Toc132055196 \h </w:instrText>
        </w:r>
        <w:r w:rsidR="00C14559">
          <w:rPr>
            <w:noProof/>
            <w:webHidden/>
          </w:rPr>
        </w:r>
        <w:r w:rsidR="00C14559">
          <w:rPr>
            <w:noProof/>
            <w:webHidden/>
          </w:rPr>
          <w:fldChar w:fldCharType="separate"/>
        </w:r>
        <w:r w:rsidR="00C14559">
          <w:rPr>
            <w:noProof/>
            <w:webHidden/>
          </w:rPr>
          <w:t>29</w:t>
        </w:r>
        <w:r w:rsidR="00C14559">
          <w:rPr>
            <w:noProof/>
            <w:webHidden/>
          </w:rPr>
          <w:fldChar w:fldCharType="end"/>
        </w:r>
      </w:hyperlink>
    </w:p>
    <w:p w14:paraId="3EAF4CA0" w14:textId="2632B12B"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7" w:history="1">
        <w:r w:rsidR="00C14559" w:rsidRPr="001F26DE">
          <w:rPr>
            <w:rStyle w:val="Hyperlink"/>
            <w:noProof/>
          </w:rPr>
          <w:t>3.5.1</w:t>
        </w:r>
        <w:r w:rsidR="00C14559">
          <w:rPr>
            <w:rFonts w:asciiTheme="minorHAnsi" w:eastAsiaTheme="minorEastAsia" w:hAnsiTheme="minorHAnsi" w:cstheme="minorBidi"/>
            <w:noProof/>
            <w:sz w:val="22"/>
            <w:szCs w:val="22"/>
          </w:rPr>
          <w:tab/>
        </w:r>
        <w:r w:rsidR="00C14559" w:rsidRPr="001F26DE">
          <w:rPr>
            <w:rStyle w:val="Hyperlink"/>
            <w:noProof/>
          </w:rPr>
          <w:t>Functional Requirements</w:t>
        </w:r>
        <w:r w:rsidR="00C14559">
          <w:rPr>
            <w:noProof/>
            <w:webHidden/>
          </w:rPr>
          <w:tab/>
        </w:r>
        <w:r w:rsidR="00C14559">
          <w:rPr>
            <w:noProof/>
            <w:webHidden/>
          </w:rPr>
          <w:fldChar w:fldCharType="begin"/>
        </w:r>
        <w:r w:rsidR="00C14559">
          <w:rPr>
            <w:noProof/>
            <w:webHidden/>
          </w:rPr>
          <w:instrText xml:space="preserve"> PAGEREF _Toc132055197 \h </w:instrText>
        </w:r>
        <w:r w:rsidR="00C14559">
          <w:rPr>
            <w:noProof/>
            <w:webHidden/>
          </w:rPr>
        </w:r>
        <w:r w:rsidR="00C14559">
          <w:rPr>
            <w:noProof/>
            <w:webHidden/>
          </w:rPr>
          <w:fldChar w:fldCharType="separate"/>
        </w:r>
        <w:r w:rsidR="00C14559">
          <w:rPr>
            <w:noProof/>
            <w:webHidden/>
          </w:rPr>
          <w:t>29</w:t>
        </w:r>
        <w:r w:rsidR="00C14559">
          <w:rPr>
            <w:noProof/>
            <w:webHidden/>
          </w:rPr>
          <w:fldChar w:fldCharType="end"/>
        </w:r>
      </w:hyperlink>
    </w:p>
    <w:p w14:paraId="661B5A15" w14:textId="7118EFD5"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8" w:history="1">
        <w:r w:rsidR="00C14559" w:rsidRPr="001F26DE">
          <w:rPr>
            <w:rStyle w:val="Hyperlink"/>
            <w:noProof/>
          </w:rPr>
          <w:t>3.5.2</w:t>
        </w:r>
        <w:r w:rsidR="00C14559">
          <w:rPr>
            <w:rFonts w:asciiTheme="minorHAnsi" w:eastAsiaTheme="minorEastAsia" w:hAnsiTheme="minorHAnsi" w:cstheme="minorBidi"/>
            <w:noProof/>
            <w:sz w:val="22"/>
            <w:szCs w:val="22"/>
          </w:rPr>
          <w:tab/>
        </w:r>
        <w:r w:rsidR="00C14559" w:rsidRPr="001F26DE">
          <w:rPr>
            <w:rStyle w:val="Hyperlink"/>
            <w:noProof/>
          </w:rPr>
          <w:t>Non-functional Requirements</w:t>
        </w:r>
        <w:r w:rsidR="00C14559">
          <w:rPr>
            <w:noProof/>
            <w:webHidden/>
          </w:rPr>
          <w:tab/>
        </w:r>
        <w:r w:rsidR="00C14559">
          <w:rPr>
            <w:noProof/>
            <w:webHidden/>
          </w:rPr>
          <w:fldChar w:fldCharType="begin"/>
        </w:r>
        <w:r w:rsidR="00C14559">
          <w:rPr>
            <w:noProof/>
            <w:webHidden/>
          </w:rPr>
          <w:instrText xml:space="preserve"> PAGEREF _Toc132055198 \h </w:instrText>
        </w:r>
        <w:r w:rsidR="00C14559">
          <w:rPr>
            <w:noProof/>
            <w:webHidden/>
          </w:rPr>
        </w:r>
        <w:r w:rsidR="00C14559">
          <w:rPr>
            <w:noProof/>
            <w:webHidden/>
          </w:rPr>
          <w:fldChar w:fldCharType="separate"/>
        </w:r>
        <w:r w:rsidR="00C14559">
          <w:rPr>
            <w:noProof/>
            <w:webHidden/>
          </w:rPr>
          <w:t>30</w:t>
        </w:r>
        <w:r w:rsidR="00C14559">
          <w:rPr>
            <w:noProof/>
            <w:webHidden/>
          </w:rPr>
          <w:fldChar w:fldCharType="end"/>
        </w:r>
      </w:hyperlink>
    </w:p>
    <w:p w14:paraId="425BCE2A" w14:textId="79B2C1A9"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199" w:history="1">
        <w:r w:rsidR="00C14559" w:rsidRPr="001F26DE">
          <w:rPr>
            <w:rStyle w:val="Hyperlink"/>
            <w:noProof/>
          </w:rPr>
          <w:t>3.5.3</w:t>
        </w:r>
        <w:r w:rsidR="00C14559">
          <w:rPr>
            <w:rFonts w:asciiTheme="minorHAnsi" w:eastAsiaTheme="minorEastAsia" w:hAnsiTheme="minorHAnsi" w:cstheme="minorBidi"/>
            <w:noProof/>
            <w:sz w:val="22"/>
            <w:szCs w:val="22"/>
          </w:rPr>
          <w:tab/>
        </w:r>
        <w:r w:rsidR="00C14559" w:rsidRPr="001F26DE">
          <w:rPr>
            <w:rStyle w:val="Hyperlink"/>
            <w:noProof/>
          </w:rPr>
          <w:t>Conclusion</w:t>
        </w:r>
        <w:r w:rsidR="00C14559">
          <w:rPr>
            <w:noProof/>
            <w:webHidden/>
          </w:rPr>
          <w:tab/>
        </w:r>
        <w:r w:rsidR="00C14559">
          <w:rPr>
            <w:noProof/>
            <w:webHidden/>
          </w:rPr>
          <w:fldChar w:fldCharType="begin"/>
        </w:r>
        <w:r w:rsidR="00C14559">
          <w:rPr>
            <w:noProof/>
            <w:webHidden/>
          </w:rPr>
          <w:instrText xml:space="preserve"> PAGEREF _Toc132055199 \h </w:instrText>
        </w:r>
        <w:r w:rsidR="00C14559">
          <w:rPr>
            <w:noProof/>
            <w:webHidden/>
          </w:rPr>
        </w:r>
        <w:r w:rsidR="00C14559">
          <w:rPr>
            <w:noProof/>
            <w:webHidden/>
          </w:rPr>
          <w:fldChar w:fldCharType="separate"/>
        </w:r>
        <w:r w:rsidR="00C14559">
          <w:rPr>
            <w:noProof/>
            <w:webHidden/>
          </w:rPr>
          <w:t>31</w:t>
        </w:r>
        <w:r w:rsidR="00C14559">
          <w:rPr>
            <w:noProof/>
            <w:webHidden/>
          </w:rPr>
          <w:fldChar w:fldCharType="end"/>
        </w:r>
      </w:hyperlink>
    </w:p>
    <w:p w14:paraId="570108BC" w14:textId="7B68F184"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0" w:history="1">
        <w:r w:rsidR="00C14559" w:rsidRPr="001F26DE">
          <w:rPr>
            <w:rStyle w:val="Hyperlink"/>
            <w:noProof/>
          </w:rPr>
          <w:t>3.6</w:t>
        </w:r>
        <w:r w:rsidR="00C14559">
          <w:rPr>
            <w:rFonts w:asciiTheme="minorHAnsi" w:eastAsiaTheme="minorEastAsia" w:hAnsiTheme="minorHAnsi" w:cstheme="minorBidi"/>
            <w:b w:val="0"/>
            <w:bCs w:val="0"/>
            <w:noProof/>
            <w:sz w:val="22"/>
            <w:szCs w:val="22"/>
          </w:rPr>
          <w:tab/>
        </w:r>
        <w:r w:rsidR="00C14559" w:rsidRPr="001F26DE">
          <w:rPr>
            <w:rStyle w:val="Hyperlink"/>
            <w:noProof/>
          </w:rPr>
          <w:t>Use Case Analysis</w:t>
        </w:r>
        <w:r w:rsidR="00C14559">
          <w:rPr>
            <w:noProof/>
            <w:webHidden/>
          </w:rPr>
          <w:tab/>
        </w:r>
        <w:r w:rsidR="00C14559">
          <w:rPr>
            <w:noProof/>
            <w:webHidden/>
          </w:rPr>
          <w:fldChar w:fldCharType="begin"/>
        </w:r>
        <w:r w:rsidR="00C14559">
          <w:rPr>
            <w:noProof/>
            <w:webHidden/>
          </w:rPr>
          <w:instrText xml:space="preserve"> PAGEREF _Toc132055200 \h </w:instrText>
        </w:r>
        <w:r w:rsidR="00C14559">
          <w:rPr>
            <w:noProof/>
            <w:webHidden/>
          </w:rPr>
        </w:r>
        <w:r w:rsidR="00C14559">
          <w:rPr>
            <w:noProof/>
            <w:webHidden/>
          </w:rPr>
          <w:fldChar w:fldCharType="separate"/>
        </w:r>
        <w:r w:rsidR="00C14559">
          <w:rPr>
            <w:noProof/>
            <w:webHidden/>
          </w:rPr>
          <w:t>31</w:t>
        </w:r>
        <w:r w:rsidR="00C14559">
          <w:rPr>
            <w:noProof/>
            <w:webHidden/>
          </w:rPr>
          <w:fldChar w:fldCharType="end"/>
        </w:r>
      </w:hyperlink>
    </w:p>
    <w:p w14:paraId="5DB8E837" w14:textId="08E91265"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1" w:history="1">
        <w:r w:rsidR="00C14559" w:rsidRPr="001F26DE">
          <w:rPr>
            <w:rStyle w:val="Hyperlink"/>
            <w:noProof/>
          </w:rPr>
          <w:t>3.6.1</w:t>
        </w:r>
        <w:r w:rsidR="00C14559">
          <w:rPr>
            <w:rFonts w:asciiTheme="minorHAnsi" w:eastAsiaTheme="minorEastAsia" w:hAnsiTheme="minorHAnsi" w:cstheme="minorBidi"/>
            <w:noProof/>
            <w:sz w:val="22"/>
            <w:szCs w:val="22"/>
          </w:rPr>
          <w:tab/>
        </w:r>
        <w:r w:rsidR="00C14559" w:rsidRPr="001F26DE">
          <w:rPr>
            <w:rStyle w:val="Hyperlink"/>
            <w:noProof/>
          </w:rPr>
          <w:t>Use Case #1</w:t>
        </w:r>
        <w:r w:rsidR="00C14559">
          <w:rPr>
            <w:noProof/>
            <w:webHidden/>
          </w:rPr>
          <w:tab/>
        </w:r>
        <w:r w:rsidR="00C14559">
          <w:rPr>
            <w:noProof/>
            <w:webHidden/>
          </w:rPr>
          <w:fldChar w:fldCharType="begin"/>
        </w:r>
        <w:r w:rsidR="00C14559">
          <w:rPr>
            <w:noProof/>
            <w:webHidden/>
          </w:rPr>
          <w:instrText xml:space="preserve"> PAGEREF _Toc132055201 \h </w:instrText>
        </w:r>
        <w:r w:rsidR="00C14559">
          <w:rPr>
            <w:noProof/>
            <w:webHidden/>
          </w:rPr>
        </w:r>
        <w:r w:rsidR="00C14559">
          <w:rPr>
            <w:noProof/>
            <w:webHidden/>
          </w:rPr>
          <w:fldChar w:fldCharType="separate"/>
        </w:r>
        <w:r w:rsidR="00C14559">
          <w:rPr>
            <w:noProof/>
            <w:webHidden/>
          </w:rPr>
          <w:t>32</w:t>
        </w:r>
        <w:r w:rsidR="00C14559">
          <w:rPr>
            <w:noProof/>
            <w:webHidden/>
          </w:rPr>
          <w:fldChar w:fldCharType="end"/>
        </w:r>
      </w:hyperlink>
    </w:p>
    <w:p w14:paraId="19B1709B" w14:textId="30B062C8"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2" w:history="1">
        <w:r w:rsidR="00C14559" w:rsidRPr="001F26DE">
          <w:rPr>
            <w:rStyle w:val="Hyperlink"/>
            <w:noProof/>
          </w:rPr>
          <w:t>1.1.1</w:t>
        </w:r>
        <w:r w:rsidR="00C14559">
          <w:rPr>
            <w:rFonts w:asciiTheme="minorHAnsi" w:eastAsiaTheme="minorEastAsia" w:hAnsiTheme="minorHAnsi" w:cstheme="minorBidi"/>
            <w:noProof/>
            <w:sz w:val="22"/>
            <w:szCs w:val="22"/>
          </w:rPr>
          <w:tab/>
        </w:r>
        <w:r w:rsidR="00C14559" w:rsidRPr="001F26DE">
          <w:rPr>
            <w:rStyle w:val="Hyperlink"/>
            <w:noProof/>
          </w:rPr>
          <w:t>Use Case #2</w:t>
        </w:r>
        <w:r w:rsidR="00C14559">
          <w:rPr>
            <w:noProof/>
            <w:webHidden/>
          </w:rPr>
          <w:tab/>
        </w:r>
        <w:r w:rsidR="00C14559">
          <w:rPr>
            <w:noProof/>
            <w:webHidden/>
          </w:rPr>
          <w:fldChar w:fldCharType="begin"/>
        </w:r>
        <w:r w:rsidR="00C14559">
          <w:rPr>
            <w:noProof/>
            <w:webHidden/>
          </w:rPr>
          <w:instrText xml:space="preserve"> PAGEREF _Toc132055202 \h </w:instrText>
        </w:r>
        <w:r w:rsidR="00C14559">
          <w:rPr>
            <w:noProof/>
            <w:webHidden/>
          </w:rPr>
        </w:r>
        <w:r w:rsidR="00C14559">
          <w:rPr>
            <w:noProof/>
            <w:webHidden/>
          </w:rPr>
          <w:fldChar w:fldCharType="separate"/>
        </w:r>
        <w:r w:rsidR="00C14559">
          <w:rPr>
            <w:noProof/>
            <w:webHidden/>
          </w:rPr>
          <w:t>33</w:t>
        </w:r>
        <w:r w:rsidR="00C14559">
          <w:rPr>
            <w:noProof/>
            <w:webHidden/>
          </w:rPr>
          <w:fldChar w:fldCharType="end"/>
        </w:r>
      </w:hyperlink>
    </w:p>
    <w:p w14:paraId="4739AFFE" w14:textId="34EC0342"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3" w:history="1">
        <w:r w:rsidR="00C14559" w:rsidRPr="001F26DE">
          <w:rPr>
            <w:rStyle w:val="Hyperlink"/>
            <w:noProof/>
          </w:rPr>
          <w:t>1.1.1</w:t>
        </w:r>
        <w:r w:rsidR="00C14559">
          <w:rPr>
            <w:rFonts w:asciiTheme="minorHAnsi" w:eastAsiaTheme="minorEastAsia" w:hAnsiTheme="minorHAnsi" w:cstheme="minorBidi"/>
            <w:noProof/>
            <w:sz w:val="22"/>
            <w:szCs w:val="22"/>
          </w:rPr>
          <w:tab/>
        </w:r>
        <w:r w:rsidR="00C14559" w:rsidRPr="001F26DE">
          <w:rPr>
            <w:rStyle w:val="Hyperlink"/>
            <w:noProof/>
          </w:rPr>
          <w:t>Use Case #3</w:t>
        </w:r>
        <w:r w:rsidR="00C14559">
          <w:rPr>
            <w:noProof/>
            <w:webHidden/>
          </w:rPr>
          <w:tab/>
        </w:r>
        <w:r w:rsidR="00C14559">
          <w:rPr>
            <w:noProof/>
            <w:webHidden/>
          </w:rPr>
          <w:fldChar w:fldCharType="begin"/>
        </w:r>
        <w:r w:rsidR="00C14559">
          <w:rPr>
            <w:noProof/>
            <w:webHidden/>
          </w:rPr>
          <w:instrText xml:space="preserve"> PAGEREF _Toc132055203 \h </w:instrText>
        </w:r>
        <w:r w:rsidR="00C14559">
          <w:rPr>
            <w:noProof/>
            <w:webHidden/>
          </w:rPr>
        </w:r>
        <w:r w:rsidR="00C14559">
          <w:rPr>
            <w:noProof/>
            <w:webHidden/>
          </w:rPr>
          <w:fldChar w:fldCharType="separate"/>
        </w:r>
        <w:r w:rsidR="00C14559">
          <w:rPr>
            <w:noProof/>
            <w:webHidden/>
          </w:rPr>
          <w:t>34</w:t>
        </w:r>
        <w:r w:rsidR="00C14559">
          <w:rPr>
            <w:noProof/>
            <w:webHidden/>
          </w:rPr>
          <w:fldChar w:fldCharType="end"/>
        </w:r>
      </w:hyperlink>
    </w:p>
    <w:p w14:paraId="0B217A45" w14:textId="577AFECB"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4" w:history="1">
        <w:r w:rsidR="00C14559" w:rsidRPr="001F26DE">
          <w:rPr>
            <w:rStyle w:val="Hyperlink"/>
            <w:noProof/>
          </w:rPr>
          <w:t>3.7</w:t>
        </w:r>
        <w:r w:rsidR="00C14559">
          <w:rPr>
            <w:rFonts w:asciiTheme="minorHAnsi" w:eastAsiaTheme="minorEastAsia" w:hAnsiTheme="minorHAnsi" w:cstheme="minorBidi"/>
            <w:b w:val="0"/>
            <w:bCs w:val="0"/>
            <w:noProof/>
            <w:sz w:val="22"/>
            <w:szCs w:val="22"/>
          </w:rPr>
          <w:tab/>
        </w:r>
        <w:r w:rsidR="00C14559" w:rsidRPr="001F26DE">
          <w:rPr>
            <w:rStyle w:val="Hyperlink"/>
            <w:noProof/>
          </w:rPr>
          <w:t>MoSCoW</w:t>
        </w:r>
        <w:r w:rsidR="00C14559">
          <w:rPr>
            <w:noProof/>
            <w:webHidden/>
          </w:rPr>
          <w:tab/>
        </w:r>
        <w:r w:rsidR="00C14559">
          <w:rPr>
            <w:noProof/>
            <w:webHidden/>
          </w:rPr>
          <w:fldChar w:fldCharType="begin"/>
        </w:r>
        <w:r w:rsidR="00C14559">
          <w:rPr>
            <w:noProof/>
            <w:webHidden/>
          </w:rPr>
          <w:instrText xml:space="preserve"> PAGEREF _Toc132055204 \h </w:instrText>
        </w:r>
        <w:r w:rsidR="00C14559">
          <w:rPr>
            <w:noProof/>
            <w:webHidden/>
          </w:rPr>
        </w:r>
        <w:r w:rsidR="00C14559">
          <w:rPr>
            <w:noProof/>
            <w:webHidden/>
          </w:rPr>
          <w:fldChar w:fldCharType="separate"/>
        </w:r>
        <w:r w:rsidR="00C14559">
          <w:rPr>
            <w:noProof/>
            <w:webHidden/>
          </w:rPr>
          <w:t>35</w:t>
        </w:r>
        <w:r w:rsidR="00C14559">
          <w:rPr>
            <w:noProof/>
            <w:webHidden/>
          </w:rPr>
          <w:fldChar w:fldCharType="end"/>
        </w:r>
      </w:hyperlink>
    </w:p>
    <w:p w14:paraId="1E5C5820" w14:textId="36CD96C2"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5" w:history="1">
        <w:r w:rsidR="00C14559" w:rsidRPr="001F26DE">
          <w:rPr>
            <w:rStyle w:val="Hyperlink"/>
            <w:noProof/>
          </w:rPr>
          <w:t>3.7.1</w:t>
        </w:r>
        <w:r w:rsidR="00C14559">
          <w:rPr>
            <w:rFonts w:asciiTheme="minorHAnsi" w:eastAsiaTheme="minorEastAsia" w:hAnsiTheme="minorHAnsi" w:cstheme="minorBidi"/>
            <w:noProof/>
            <w:sz w:val="22"/>
            <w:szCs w:val="22"/>
          </w:rPr>
          <w:tab/>
        </w:r>
        <w:r w:rsidR="00C14559" w:rsidRPr="001F26DE">
          <w:rPr>
            <w:rStyle w:val="Hyperlink"/>
            <w:noProof/>
          </w:rPr>
          <w:t>Must-have:</w:t>
        </w:r>
        <w:r w:rsidR="00C14559">
          <w:rPr>
            <w:noProof/>
            <w:webHidden/>
          </w:rPr>
          <w:tab/>
        </w:r>
        <w:r w:rsidR="00C14559">
          <w:rPr>
            <w:noProof/>
            <w:webHidden/>
          </w:rPr>
          <w:fldChar w:fldCharType="begin"/>
        </w:r>
        <w:r w:rsidR="00C14559">
          <w:rPr>
            <w:noProof/>
            <w:webHidden/>
          </w:rPr>
          <w:instrText xml:space="preserve"> PAGEREF _Toc132055205 \h </w:instrText>
        </w:r>
        <w:r w:rsidR="00C14559">
          <w:rPr>
            <w:noProof/>
            <w:webHidden/>
          </w:rPr>
        </w:r>
        <w:r w:rsidR="00C14559">
          <w:rPr>
            <w:noProof/>
            <w:webHidden/>
          </w:rPr>
          <w:fldChar w:fldCharType="separate"/>
        </w:r>
        <w:r w:rsidR="00C14559">
          <w:rPr>
            <w:noProof/>
            <w:webHidden/>
          </w:rPr>
          <w:t>35</w:t>
        </w:r>
        <w:r w:rsidR="00C14559">
          <w:rPr>
            <w:noProof/>
            <w:webHidden/>
          </w:rPr>
          <w:fldChar w:fldCharType="end"/>
        </w:r>
      </w:hyperlink>
    </w:p>
    <w:p w14:paraId="57AD79CC" w14:textId="624215E1"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6" w:history="1">
        <w:r w:rsidR="00C14559" w:rsidRPr="001F26DE">
          <w:rPr>
            <w:rStyle w:val="Hyperlink"/>
            <w:noProof/>
          </w:rPr>
          <w:t>3.7.2</w:t>
        </w:r>
        <w:r w:rsidR="00C14559">
          <w:rPr>
            <w:rFonts w:asciiTheme="minorHAnsi" w:eastAsiaTheme="minorEastAsia" w:hAnsiTheme="minorHAnsi" w:cstheme="minorBidi"/>
            <w:noProof/>
            <w:sz w:val="22"/>
            <w:szCs w:val="22"/>
          </w:rPr>
          <w:tab/>
        </w:r>
        <w:r w:rsidR="00C14559" w:rsidRPr="001F26DE">
          <w:rPr>
            <w:rStyle w:val="Hyperlink"/>
            <w:noProof/>
          </w:rPr>
          <w:t>Should-have:</w:t>
        </w:r>
        <w:r w:rsidR="00C14559">
          <w:rPr>
            <w:noProof/>
            <w:webHidden/>
          </w:rPr>
          <w:tab/>
        </w:r>
        <w:r w:rsidR="00C14559">
          <w:rPr>
            <w:noProof/>
            <w:webHidden/>
          </w:rPr>
          <w:fldChar w:fldCharType="begin"/>
        </w:r>
        <w:r w:rsidR="00C14559">
          <w:rPr>
            <w:noProof/>
            <w:webHidden/>
          </w:rPr>
          <w:instrText xml:space="preserve"> PAGEREF _Toc132055206 \h </w:instrText>
        </w:r>
        <w:r w:rsidR="00C14559">
          <w:rPr>
            <w:noProof/>
            <w:webHidden/>
          </w:rPr>
        </w:r>
        <w:r w:rsidR="00C14559">
          <w:rPr>
            <w:noProof/>
            <w:webHidden/>
          </w:rPr>
          <w:fldChar w:fldCharType="separate"/>
        </w:r>
        <w:r w:rsidR="00C14559">
          <w:rPr>
            <w:noProof/>
            <w:webHidden/>
          </w:rPr>
          <w:t>35</w:t>
        </w:r>
        <w:r w:rsidR="00C14559">
          <w:rPr>
            <w:noProof/>
            <w:webHidden/>
          </w:rPr>
          <w:fldChar w:fldCharType="end"/>
        </w:r>
      </w:hyperlink>
    </w:p>
    <w:p w14:paraId="35266D76" w14:textId="21B3D626"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7" w:history="1">
        <w:r w:rsidR="00C14559" w:rsidRPr="001F26DE">
          <w:rPr>
            <w:rStyle w:val="Hyperlink"/>
            <w:noProof/>
          </w:rPr>
          <w:t>3.7.3</w:t>
        </w:r>
        <w:r w:rsidR="00C14559">
          <w:rPr>
            <w:rFonts w:asciiTheme="minorHAnsi" w:eastAsiaTheme="minorEastAsia" w:hAnsiTheme="minorHAnsi" w:cstheme="minorBidi"/>
            <w:noProof/>
            <w:sz w:val="22"/>
            <w:szCs w:val="22"/>
          </w:rPr>
          <w:tab/>
        </w:r>
        <w:r w:rsidR="00C14559" w:rsidRPr="001F26DE">
          <w:rPr>
            <w:rStyle w:val="Hyperlink"/>
            <w:noProof/>
          </w:rPr>
          <w:t>Could-have:</w:t>
        </w:r>
        <w:r w:rsidR="00C14559">
          <w:rPr>
            <w:noProof/>
            <w:webHidden/>
          </w:rPr>
          <w:tab/>
        </w:r>
        <w:r w:rsidR="00C14559">
          <w:rPr>
            <w:noProof/>
            <w:webHidden/>
          </w:rPr>
          <w:fldChar w:fldCharType="begin"/>
        </w:r>
        <w:r w:rsidR="00C14559">
          <w:rPr>
            <w:noProof/>
            <w:webHidden/>
          </w:rPr>
          <w:instrText xml:space="preserve"> PAGEREF _Toc132055207 \h </w:instrText>
        </w:r>
        <w:r w:rsidR="00C14559">
          <w:rPr>
            <w:noProof/>
            <w:webHidden/>
          </w:rPr>
        </w:r>
        <w:r w:rsidR="00C14559">
          <w:rPr>
            <w:noProof/>
            <w:webHidden/>
          </w:rPr>
          <w:fldChar w:fldCharType="separate"/>
        </w:r>
        <w:r w:rsidR="00C14559">
          <w:rPr>
            <w:noProof/>
            <w:webHidden/>
          </w:rPr>
          <w:t>36</w:t>
        </w:r>
        <w:r w:rsidR="00C14559">
          <w:rPr>
            <w:noProof/>
            <w:webHidden/>
          </w:rPr>
          <w:fldChar w:fldCharType="end"/>
        </w:r>
      </w:hyperlink>
    </w:p>
    <w:p w14:paraId="1E42265B" w14:textId="704A4AD6"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08" w:history="1">
        <w:r w:rsidR="00C14559" w:rsidRPr="001F26DE">
          <w:rPr>
            <w:rStyle w:val="Hyperlink"/>
            <w:noProof/>
          </w:rPr>
          <w:t>3.7.4</w:t>
        </w:r>
        <w:r w:rsidR="00C14559">
          <w:rPr>
            <w:rFonts w:asciiTheme="minorHAnsi" w:eastAsiaTheme="minorEastAsia" w:hAnsiTheme="minorHAnsi" w:cstheme="minorBidi"/>
            <w:noProof/>
            <w:sz w:val="22"/>
            <w:szCs w:val="22"/>
          </w:rPr>
          <w:tab/>
        </w:r>
        <w:r w:rsidR="00C14559" w:rsidRPr="001F26DE">
          <w:rPr>
            <w:rStyle w:val="Hyperlink"/>
            <w:noProof/>
          </w:rPr>
          <w:t>Won't-have:</w:t>
        </w:r>
        <w:r w:rsidR="00C14559">
          <w:rPr>
            <w:noProof/>
            <w:webHidden/>
          </w:rPr>
          <w:tab/>
        </w:r>
        <w:r w:rsidR="00C14559">
          <w:rPr>
            <w:noProof/>
            <w:webHidden/>
          </w:rPr>
          <w:fldChar w:fldCharType="begin"/>
        </w:r>
        <w:r w:rsidR="00C14559">
          <w:rPr>
            <w:noProof/>
            <w:webHidden/>
          </w:rPr>
          <w:instrText xml:space="preserve"> PAGEREF _Toc132055208 \h </w:instrText>
        </w:r>
        <w:r w:rsidR="00C14559">
          <w:rPr>
            <w:noProof/>
            <w:webHidden/>
          </w:rPr>
        </w:r>
        <w:r w:rsidR="00C14559">
          <w:rPr>
            <w:noProof/>
            <w:webHidden/>
          </w:rPr>
          <w:fldChar w:fldCharType="separate"/>
        </w:r>
        <w:r w:rsidR="00C14559">
          <w:rPr>
            <w:noProof/>
            <w:webHidden/>
          </w:rPr>
          <w:t>36</w:t>
        </w:r>
        <w:r w:rsidR="00C14559">
          <w:rPr>
            <w:noProof/>
            <w:webHidden/>
          </w:rPr>
          <w:fldChar w:fldCharType="end"/>
        </w:r>
      </w:hyperlink>
    </w:p>
    <w:p w14:paraId="6AC62668" w14:textId="638B906D"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09" w:history="1">
        <w:r w:rsidR="00C14559" w:rsidRPr="001F26DE">
          <w:rPr>
            <w:rStyle w:val="Hyperlink"/>
            <w:noProof/>
          </w:rPr>
          <w:t>3.8</w:t>
        </w:r>
        <w:r w:rsidR="00C14559">
          <w:rPr>
            <w:rFonts w:asciiTheme="minorHAnsi" w:eastAsiaTheme="minorEastAsia" w:hAnsiTheme="minorHAnsi" w:cstheme="minorBidi"/>
            <w:b w:val="0"/>
            <w:bCs w:val="0"/>
            <w:noProof/>
            <w:sz w:val="22"/>
            <w:szCs w:val="22"/>
          </w:rPr>
          <w:tab/>
        </w:r>
        <w:r w:rsidR="00C14559" w:rsidRPr="001F26DE">
          <w:rPr>
            <w:rStyle w:val="Hyperlink"/>
            <w:noProof/>
          </w:rPr>
          <w:t>Project management</w:t>
        </w:r>
        <w:r w:rsidR="00C14559">
          <w:rPr>
            <w:noProof/>
            <w:webHidden/>
          </w:rPr>
          <w:tab/>
        </w:r>
        <w:r w:rsidR="00C14559">
          <w:rPr>
            <w:noProof/>
            <w:webHidden/>
          </w:rPr>
          <w:fldChar w:fldCharType="begin"/>
        </w:r>
        <w:r w:rsidR="00C14559">
          <w:rPr>
            <w:noProof/>
            <w:webHidden/>
          </w:rPr>
          <w:instrText xml:space="preserve"> PAGEREF _Toc132055209 \h </w:instrText>
        </w:r>
        <w:r w:rsidR="00C14559">
          <w:rPr>
            <w:noProof/>
            <w:webHidden/>
          </w:rPr>
        </w:r>
        <w:r w:rsidR="00C14559">
          <w:rPr>
            <w:noProof/>
            <w:webHidden/>
          </w:rPr>
          <w:fldChar w:fldCharType="separate"/>
        </w:r>
        <w:r w:rsidR="00C14559">
          <w:rPr>
            <w:noProof/>
            <w:webHidden/>
          </w:rPr>
          <w:t>36</w:t>
        </w:r>
        <w:r w:rsidR="00C14559">
          <w:rPr>
            <w:noProof/>
            <w:webHidden/>
          </w:rPr>
          <w:fldChar w:fldCharType="end"/>
        </w:r>
      </w:hyperlink>
    </w:p>
    <w:p w14:paraId="4EBC4A35" w14:textId="28C10E1C"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0" w:history="1">
        <w:r w:rsidR="00C14559" w:rsidRPr="001F26DE">
          <w:rPr>
            <w:rStyle w:val="Hyperlink"/>
            <w:noProof/>
          </w:rPr>
          <w:t>3.9</w:t>
        </w:r>
        <w:r w:rsidR="00C14559">
          <w:rPr>
            <w:rFonts w:asciiTheme="minorHAnsi" w:eastAsiaTheme="minorEastAsia" w:hAnsiTheme="minorHAnsi" w:cstheme="minorBidi"/>
            <w:b w:val="0"/>
            <w:bCs w:val="0"/>
            <w:noProof/>
            <w:sz w:val="22"/>
            <w:szCs w:val="22"/>
          </w:rPr>
          <w:tab/>
        </w:r>
        <w:r w:rsidR="00C14559" w:rsidRPr="001F26DE">
          <w:rPr>
            <w:rStyle w:val="Hyperlink"/>
            <w:noProof/>
          </w:rPr>
          <w:t>Scope</w:t>
        </w:r>
        <w:r w:rsidR="00C14559">
          <w:rPr>
            <w:noProof/>
            <w:webHidden/>
          </w:rPr>
          <w:tab/>
        </w:r>
        <w:r w:rsidR="00C14559">
          <w:rPr>
            <w:noProof/>
            <w:webHidden/>
          </w:rPr>
          <w:fldChar w:fldCharType="begin"/>
        </w:r>
        <w:r w:rsidR="00C14559">
          <w:rPr>
            <w:noProof/>
            <w:webHidden/>
          </w:rPr>
          <w:instrText xml:space="preserve"> PAGEREF _Toc132055210 \h </w:instrText>
        </w:r>
        <w:r w:rsidR="00C14559">
          <w:rPr>
            <w:noProof/>
            <w:webHidden/>
          </w:rPr>
        </w:r>
        <w:r w:rsidR="00C14559">
          <w:rPr>
            <w:noProof/>
            <w:webHidden/>
          </w:rPr>
          <w:fldChar w:fldCharType="separate"/>
        </w:r>
        <w:r w:rsidR="00C14559">
          <w:rPr>
            <w:noProof/>
            <w:webHidden/>
          </w:rPr>
          <w:t>36</w:t>
        </w:r>
        <w:r w:rsidR="00C14559">
          <w:rPr>
            <w:noProof/>
            <w:webHidden/>
          </w:rPr>
          <w:fldChar w:fldCharType="end"/>
        </w:r>
      </w:hyperlink>
    </w:p>
    <w:p w14:paraId="2877B8C9" w14:textId="0A1B1FE7"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1" w:history="1">
        <w:r w:rsidR="00C14559" w:rsidRPr="001F26DE">
          <w:rPr>
            <w:rStyle w:val="Hyperlink"/>
            <w:noProof/>
          </w:rPr>
          <w:t>3.10</w:t>
        </w:r>
        <w:r w:rsidR="00C14559">
          <w:rPr>
            <w:rFonts w:asciiTheme="minorHAnsi" w:eastAsiaTheme="minorEastAsia" w:hAnsiTheme="minorHAnsi" w:cstheme="minorBidi"/>
            <w:b w:val="0"/>
            <w:bCs w:val="0"/>
            <w:noProof/>
            <w:sz w:val="22"/>
            <w:szCs w:val="22"/>
          </w:rPr>
          <w:tab/>
        </w:r>
        <w:r w:rsidR="00C14559" w:rsidRPr="001F26DE">
          <w:rPr>
            <w:rStyle w:val="Hyperlink"/>
            <w:noProof/>
          </w:rPr>
          <w:t>Schedule plan</w:t>
        </w:r>
        <w:r w:rsidR="00C14559">
          <w:rPr>
            <w:noProof/>
            <w:webHidden/>
          </w:rPr>
          <w:tab/>
        </w:r>
        <w:r w:rsidR="00C14559">
          <w:rPr>
            <w:noProof/>
            <w:webHidden/>
          </w:rPr>
          <w:fldChar w:fldCharType="begin"/>
        </w:r>
        <w:r w:rsidR="00C14559">
          <w:rPr>
            <w:noProof/>
            <w:webHidden/>
          </w:rPr>
          <w:instrText xml:space="preserve"> PAGEREF _Toc132055211 \h </w:instrText>
        </w:r>
        <w:r w:rsidR="00C14559">
          <w:rPr>
            <w:noProof/>
            <w:webHidden/>
          </w:rPr>
        </w:r>
        <w:r w:rsidR="00C14559">
          <w:rPr>
            <w:noProof/>
            <w:webHidden/>
          </w:rPr>
          <w:fldChar w:fldCharType="separate"/>
        </w:r>
        <w:r w:rsidR="00C14559">
          <w:rPr>
            <w:noProof/>
            <w:webHidden/>
          </w:rPr>
          <w:t>37</w:t>
        </w:r>
        <w:r w:rsidR="00C14559">
          <w:rPr>
            <w:noProof/>
            <w:webHidden/>
          </w:rPr>
          <w:fldChar w:fldCharType="end"/>
        </w:r>
      </w:hyperlink>
    </w:p>
    <w:p w14:paraId="13F8AF38" w14:textId="1A571C78"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2" w:history="1">
        <w:r w:rsidR="00C14559" w:rsidRPr="001F26DE">
          <w:rPr>
            <w:rStyle w:val="Hyperlink"/>
            <w:noProof/>
          </w:rPr>
          <w:t>3.11</w:t>
        </w:r>
        <w:r w:rsidR="00C14559">
          <w:rPr>
            <w:rFonts w:asciiTheme="minorHAnsi" w:eastAsiaTheme="minorEastAsia" w:hAnsiTheme="minorHAnsi" w:cstheme="minorBidi"/>
            <w:b w:val="0"/>
            <w:bCs w:val="0"/>
            <w:noProof/>
            <w:sz w:val="22"/>
            <w:szCs w:val="22"/>
          </w:rPr>
          <w:tab/>
        </w:r>
        <w:r w:rsidR="00C14559" w:rsidRPr="001F26DE">
          <w:rPr>
            <w:rStyle w:val="Hyperlink"/>
            <w:noProof/>
          </w:rPr>
          <w:t>Resource planning</w:t>
        </w:r>
        <w:r w:rsidR="00C14559">
          <w:rPr>
            <w:noProof/>
            <w:webHidden/>
          </w:rPr>
          <w:tab/>
        </w:r>
        <w:r w:rsidR="00C14559">
          <w:rPr>
            <w:noProof/>
            <w:webHidden/>
          </w:rPr>
          <w:fldChar w:fldCharType="begin"/>
        </w:r>
        <w:r w:rsidR="00C14559">
          <w:rPr>
            <w:noProof/>
            <w:webHidden/>
          </w:rPr>
          <w:instrText xml:space="preserve"> PAGEREF _Toc132055212 \h </w:instrText>
        </w:r>
        <w:r w:rsidR="00C14559">
          <w:rPr>
            <w:noProof/>
            <w:webHidden/>
          </w:rPr>
        </w:r>
        <w:r w:rsidR="00C14559">
          <w:rPr>
            <w:noProof/>
            <w:webHidden/>
          </w:rPr>
          <w:fldChar w:fldCharType="separate"/>
        </w:r>
        <w:r w:rsidR="00C14559">
          <w:rPr>
            <w:noProof/>
            <w:webHidden/>
          </w:rPr>
          <w:t>37</w:t>
        </w:r>
        <w:r w:rsidR="00C14559">
          <w:rPr>
            <w:noProof/>
            <w:webHidden/>
          </w:rPr>
          <w:fldChar w:fldCharType="end"/>
        </w:r>
      </w:hyperlink>
    </w:p>
    <w:p w14:paraId="4666B3A9" w14:textId="4AB3935D"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3" w:history="1">
        <w:r w:rsidR="00C14559" w:rsidRPr="001F26DE">
          <w:rPr>
            <w:rStyle w:val="Hyperlink"/>
            <w:noProof/>
          </w:rPr>
          <w:t>3.12</w:t>
        </w:r>
        <w:r w:rsidR="00C14559">
          <w:rPr>
            <w:rFonts w:asciiTheme="minorHAnsi" w:eastAsiaTheme="minorEastAsia" w:hAnsiTheme="minorHAnsi" w:cstheme="minorBidi"/>
            <w:b w:val="0"/>
            <w:bCs w:val="0"/>
            <w:noProof/>
            <w:sz w:val="22"/>
            <w:szCs w:val="22"/>
          </w:rPr>
          <w:tab/>
        </w:r>
        <w:r w:rsidR="00C14559" w:rsidRPr="001F26DE">
          <w:rPr>
            <w:rStyle w:val="Hyperlink"/>
            <w:noProof/>
          </w:rPr>
          <w:t>Gantt Chart &amp; PERT Diagram</w:t>
        </w:r>
        <w:r w:rsidR="00C14559">
          <w:rPr>
            <w:noProof/>
            <w:webHidden/>
          </w:rPr>
          <w:tab/>
        </w:r>
        <w:r w:rsidR="00C14559">
          <w:rPr>
            <w:noProof/>
            <w:webHidden/>
          </w:rPr>
          <w:fldChar w:fldCharType="begin"/>
        </w:r>
        <w:r w:rsidR="00C14559">
          <w:rPr>
            <w:noProof/>
            <w:webHidden/>
          </w:rPr>
          <w:instrText xml:space="preserve"> PAGEREF _Toc132055213 \h </w:instrText>
        </w:r>
        <w:r w:rsidR="00C14559">
          <w:rPr>
            <w:noProof/>
            <w:webHidden/>
          </w:rPr>
        </w:r>
        <w:r w:rsidR="00C14559">
          <w:rPr>
            <w:noProof/>
            <w:webHidden/>
          </w:rPr>
          <w:fldChar w:fldCharType="separate"/>
        </w:r>
        <w:r w:rsidR="00C14559">
          <w:rPr>
            <w:noProof/>
            <w:webHidden/>
          </w:rPr>
          <w:t>38</w:t>
        </w:r>
        <w:r w:rsidR="00C14559">
          <w:rPr>
            <w:noProof/>
            <w:webHidden/>
          </w:rPr>
          <w:fldChar w:fldCharType="end"/>
        </w:r>
      </w:hyperlink>
    </w:p>
    <w:p w14:paraId="6D073CB3" w14:textId="1B402E41" w:rsidR="00C14559" w:rsidRDefault="00000000">
      <w:pPr>
        <w:pStyle w:val="TOC2"/>
        <w:tabs>
          <w:tab w:val="left" w:pos="800"/>
          <w:tab w:val="right" w:leader="dot" w:pos="8188"/>
        </w:tabs>
        <w:rPr>
          <w:rFonts w:asciiTheme="minorHAnsi" w:eastAsiaTheme="minorEastAsia" w:hAnsiTheme="minorHAnsi" w:cstheme="minorBidi"/>
          <w:b w:val="0"/>
          <w:bCs w:val="0"/>
          <w:noProof/>
          <w:sz w:val="22"/>
          <w:szCs w:val="22"/>
        </w:rPr>
      </w:pPr>
      <w:hyperlink w:anchor="_Toc132055214" w:history="1">
        <w:r w:rsidR="00C14559" w:rsidRPr="001F26DE">
          <w:rPr>
            <w:rStyle w:val="Hyperlink"/>
            <w:rFonts w:eastAsia="Calibri"/>
            <w:noProof/>
          </w:rPr>
          <w:t>3.13</w:t>
        </w:r>
        <w:r w:rsidR="00C14559">
          <w:rPr>
            <w:rFonts w:asciiTheme="minorHAnsi" w:eastAsiaTheme="minorEastAsia" w:hAnsiTheme="minorHAnsi" w:cstheme="minorBidi"/>
            <w:b w:val="0"/>
            <w:bCs w:val="0"/>
            <w:noProof/>
            <w:sz w:val="22"/>
            <w:szCs w:val="22"/>
          </w:rPr>
          <w:tab/>
        </w:r>
        <w:r w:rsidR="00C14559" w:rsidRPr="001F26DE">
          <w:rPr>
            <w:rStyle w:val="Hyperlink"/>
            <w:rFonts w:eastAsia="Calibri"/>
            <w:noProof/>
          </w:rPr>
          <w:t>Risk Assessment</w:t>
        </w:r>
        <w:r w:rsidR="00C14559">
          <w:rPr>
            <w:noProof/>
            <w:webHidden/>
          </w:rPr>
          <w:tab/>
        </w:r>
        <w:r w:rsidR="00C14559">
          <w:rPr>
            <w:noProof/>
            <w:webHidden/>
          </w:rPr>
          <w:fldChar w:fldCharType="begin"/>
        </w:r>
        <w:r w:rsidR="00C14559">
          <w:rPr>
            <w:noProof/>
            <w:webHidden/>
          </w:rPr>
          <w:instrText xml:space="preserve"> PAGEREF _Toc132055214 \h </w:instrText>
        </w:r>
        <w:r w:rsidR="00C14559">
          <w:rPr>
            <w:noProof/>
            <w:webHidden/>
          </w:rPr>
        </w:r>
        <w:r w:rsidR="00C14559">
          <w:rPr>
            <w:noProof/>
            <w:webHidden/>
          </w:rPr>
          <w:fldChar w:fldCharType="separate"/>
        </w:r>
        <w:r w:rsidR="00C14559">
          <w:rPr>
            <w:noProof/>
            <w:webHidden/>
          </w:rPr>
          <w:t>39</w:t>
        </w:r>
        <w:r w:rsidR="00C14559">
          <w:rPr>
            <w:noProof/>
            <w:webHidden/>
          </w:rPr>
          <w:fldChar w:fldCharType="end"/>
        </w:r>
      </w:hyperlink>
    </w:p>
    <w:p w14:paraId="49B084DB" w14:textId="0AB0BEA8" w:rsidR="00C14559" w:rsidRDefault="00000000">
      <w:pPr>
        <w:pStyle w:val="TOC1"/>
        <w:rPr>
          <w:rFonts w:asciiTheme="minorHAnsi" w:eastAsiaTheme="minorEastAsia" w:hAnsiTheme="minorHAnsi" w:cstheme="minorBidi"/>
          <w:b w:val="0"/>
          <w:bCs w:val="0"/>
          <w:caps w:val="0"/>
          <w:noProof/>
          <w:sz w:val="22"/>
          <w:szCs w:val="22"/>
        </w:rPr>
      </w:pPr>
      <w:hyperlink w:anchor="_Toc132055215" w:history="1">
        <w:r w:rsidR="00C14559" w:rsidRPr="001F26DE">
          <w:rPr>
            <w:rStyle w:val="Hyperlink"/>
            <w:noProof/>
          </w:rPr>
          <w:t>CHAPTER 4</w:t>
        </w:r>
        <w:r w:rsidR="00C14559">
          <w:rPr>
            <w:noProof/>
            <w:webHidden/>
          </w:rPr>
          <w:tab/>
        </w:r>
        <w:r w:rsidR="00C14559">
          <w:rPr>
            <w:noProof/>
            <w:webHidden/>
          </w:rPr>
          <w:fldChar w:fldCharType="begin"/>
        </w:r>
        <w:r w:rsidR="00C14559">
          <w:rPr>
            <w:noProof/>
            <w:webHidden/>
          </w:rPr>
          <w:instrText xml:space="preserve"> PAGEREF _Toc132055215 \h </w:instrText>
        </w:r>
        <w:r w:rsidR="00C14559">
          <w:rPr>
            <w:noProof/>
            <w:webHidden/>
          </w:rPr>
        </w:r>
        <w:r w:rsidR="00C14559">
          <w:rPr>
            <w:noProof/>
            <w:webHidden/>
          </w:rPr>
          <w:fldChar w:fldCharType="separate"/>
        </w:r>
        <w:r w:rsidR="00C14559">
          <w:rPr>
            <w:noProof/>
            <w:webHidden/>
          </w:rPr>
          <w:t>41</w:t>
        </w:r>
        <w:r w:rsidR="00C14559">
          <w:rPr>
            <w:noProof/>
            <w:webHidden/>
          </w:rPr>
          <w:fldChar w:fldCharType="end"/>
        </w:r>
      </w:hyperlink>
    </w:p>
    <w:p w14:paraId="13E599B5" w14:textId="5F3DE268" w:rsidR="00C14559" w:rsidRDefault="00000000">
      <w:pPr>
        <w:pStyle w:val="TOC1"/>
        <w:rPr>
          <w:rFonts w:asciiTheme="minorHAnsi" w:eastAsiaTheme="minorEastAsia" w:hAnsiTheme="minorHAnsi" w:cstheme="minorBidi"/>
          <w:b w:val="0"/>
          <w:bCs w:val="0"/>
          <w:caps w:val="0"/>
          <w:noProof/>
          <w:sz w:val="22"/>
          <w:szCs w:val="22"/>
        </w:rPr>
      </w:pPr>
      <w:hyperlink w:anchor="_Toc132055216" w:history="1">
        <w:r w:rsidR="00C14559" w:rsidRPr="001F26DE">
          <w:rPr>
            <w:rStyle w:val="Hyperlink"/>
            <w:noProof/>
          </w:rPr>
          <w:t>Design</w:t>
        </w:r>
        <w:r w:rsidR="00C14559">
          <w:rPr>
            <w:noProof/>
            <w:webHidden/>
          </w:rPr>
          <w:tab/>
        </w:r>
        <w:r w:rsidR="00C14559">
          <w:rPr>
            <w:noProof/>
            <w:webHidden/>
          </w:rPr>
          <w:fldChar w:fldCharType="begin"/>
        </w:r>
        <w:r w:rsidR="00C14559">
          <w:rPr>
            <w:noProof/>
            <w:webHidden/>
          </w:rPr>
          <w:instrText xml:space="preserve"> PAGEREF _Toc132055216 \h </w:instrText>
        </w:r>
        <w:r w:rsidR="00C14559">
          <w:rPr>
            <w:noProof/>
            <w:webHidden/>
          </w:rPr>
        </w:r>
        <w:r w:rsidR="00C14559">
          <w:rPr>
            <w:noProof/>
            <w:webHidden/>
          </w:rPr>
          <w:fldChar w:fldCharType="separate"/>
        </w:r>
        <w:r w:rsidR="00C14559">
          <w:rPr>
            <w:noProof/>
            <w:webHidden/>
          </w:rPr>
          <w:t>41</w:t>
        </w:r>
        <w:r w:rsidR="00C14559">
          <w:rPr>
            <w:noProof/>
            <w:webHidden/>
          </w:rPr>
          <w:fldChar w:fldCharType="end"/>
        </w:r>
      </w:hyperlink>
    </w:p>
    <w:p w14:paraId="6A46678E" w14:textId="6F304E02"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7" w:history="1">
        <w:r w:rsidR="00C14559" w:rsidRPr="001F26DE">
          <w:rPr>
            <w:rStyle w:val="Hyperlink"/>
            <w:noProof/>
          </w:rPr>
          <w:t>4.1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_Toc132055217 \h </w:instrText>
        </w:r>
        <w:r w:rsidR="00C14559">
          <w:rPr>
            <w:noProof/>
            <w:webHidden/>
          </w:rPr>
        </w:r>
        <w:r w:rsidR="00C14559">
          <w:rPr>
            <w:noProof/>
            <w:webHidden/>
          </w:rPr>
          <w:fldChar w:fldCharType="separate"/>
        </w:r>
        <w:r w:rsidR="00C14559">
          <w:rPr>
            <w:noProof/>
            <w:webHidden/>
          </w:rPr>
          <w:t>41</w:t>
        </w:r>
        <w:r w:rsidR="00C14559">
          <w:rPr>
            <w:noProof/>
            <w:webHidden/>
          </w:rPr>
          <w:fldChar w:fldCharType="end"/>
        </w:r>
      </w:hyperlink>
    </w:p>
    <w:p w14:paraId="29FF9245" w14:textId="2404840B"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18" w:history="1">
        <w:r w:rsidR="00C14559" w:rsidRPr="001F26DE">
          <w:rPr>
            <w:rStyle w:val="Hyperlink"/>
            <w:noProof/>
          </w:rPr>
          <w:t>4.2</w:t>
        </w:r>
        <w:r w:rsidR="00C14559">
          <w:rPr>
            <w:rFonts w:asciiTheme="minorHAnsi" w:eastAsiaTheme="minorEastAsia" w:hAnsiTheme="minorHAnsi" w:cstheme="minorBidi"/>
            <w:b w:val="0"/>
            <w:bCs w:val="0"/>
            <w:noProof/>
            <w:sz w:val="22"/>
            <w:szCs w:val="22"/>
          </w:rPr>
          <w:tab/>
        </w:r>
        <w:r w:rsidR="00C14559" w:rsidRPr="001F26DE">
          <w:rPr>
            <w:rStyle w:val="Hyperlink"/>
            <w:noProof/>
          </w:rPr>
          <w:t>High-level architecture design</w:t>
        </w:r>
        <w:r w:rsidR="00C14559">
          <w:rPr>
            <w:noProof/>
            <w:webHidden/>
          </w:rPr>
          <w:tab/>
        </w:r>
        <w:r w:rsidR="00C14559">
          <w:rPr>
            <w:noProof/>
            <w:webHidden/>
          </w:rPr>
          <w:fldChar w:fldCharType="begin"/>
        </w:r>
        <w:r w:rsidR="00C14559">
          <w:rPr>
            <w:noProof/>
            <w:webHidden/>
          </w:rPr>
          <w:instrText xml:space="preserve"> PAGEREF _Toc132055218 \h </w:instrText>
        </w:r>
        <w:r w:rsidR="00C14559">
          <w:rPr>
            <w:noProof/>
            <w:webHidden/>
          </w:rPr>
        </w:r>
        <w:r w:rsidR="00C14559">
          <w:rPr>
            <w:noProof/>
            <w:webHidden/>
          </w:rPr>
          <w:fldChar w:fldCharType="separate"/>
        </w:r>
        <w:r w:rsidR="00C14559">
          <w:rPr>
            <w:noProof/>
            <w:webHidden/>
          </w:rPr>
          <w:t>41</w:t>
        </w:r>
        <w:r w:rsidR="00C14559">
          <w:rPr>
            <w:noProof/>
            <w:webHidden/>
          </w:rPr>
          <w:fldChar w:fldCharType="end"/>
        </w:r>
      </w:hyperlink>
    </w:p>
    <w:p w14:paraId="4C9B392E" w14:textId="04CB770A"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19" w:history="1">
        <w:r w:rsidR="00C14559" w:rsidRPr="001F26DE">
          <w:rPr>
            <w:rStyle w:val="Hyperlink"/>
            <w:noProof/>
          </w:rPr>
          <w:t>4.2.1</w:t>
        </w:r>
        <w:r w:rsidR="00C14559">
          <w:rPr>
            <w:rFonts w:asciiTheme="minorHAnsi" w:eastAsiaTheme="minorEastAsia" w:hAnsiTheme="minorHAnsi" w:cstheme="minorBidi"/>
            <w:noProof/>
            <w:sz w:val="22"/>
            <w:szCs w:val="22"/>
          </w:rPr>
          <w:tab/>
        </w:r>
        <w:r w:rsidR="00C14559" w:rsidRPr="001F26DE">
          <w:rPr>
            <w:rStyle w:val="Hyperlink"/>
            <w:noProof/>
          </w:rPr>
          <w:t>Web application framework</w:t>
        </w:r>
        <w:r w:rsidR="00C14559">
          <w:rPr>
            <w:noProof/>
            <w:webHidden/>
          </w:rPr>
          <w:tab/>
        </w:r>
        <w:r w:rsidR="00C14559">
          <w:rPr>
            <w:noProof/>
            <w:webHidden/>
          </w:rPr>
          <w:fldChar w:fldCharType="begin"/>
        </w:r>
        <w:r w:rsidR="00C14559">
          <w:rPr>
            <w:noProof/>
            <w:webHidden/>
          </w:rPr>
          <w:instrText xml:space="preserve"> PAGEREF _Toc132055219 \h </w:instrText>
        </w:r>
        <w:r w:rsidR="00C14559">
          <w:rPr>
            <w:noProof/>
            <w:webHidden/>
          </w:rPr>
        </w:r>
        <w:r w:rsidR="00C14559">
          <w:rPr>
            <w:noProof/>
            <w:webHidden/>
          </w:rPr>
          <w:fldChar w:fldCharType="separate"/>
        </w:r>
        <w:r w:rsidR="00C14559">
          <w:rPr>
            <w:noProof/>
            <w:webHidden/>
          </w:rPr>
          <w:t>43</w:t>
        </w:r>
        <w:r w:rsidR="00C14559">
          <w:rPr>
            <w:noProof/>
            <w:webHidden/>
          </w:rPr>
          <w:fldChar w:fldCharType="end"/>
        </w:r>
      </w:hyperlink>
    </w:p>
    <w:p w14:paraId="79ED8AED" w14:textId="1AAB5598"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20" w:history="1">
        <w:r w:rsidR="00C14559" w:rsidRPr="001F26DE">
          <w:rPr>
            <w:rStyle w:val="Hyperlink"/>
            <w:noProof/>
          </w:rPr>
          <w:t>1.1.1</w:t>
        </w:r>
        <w:r w:rsidR="00C14559">
          <w:rPr>
            <w:rFonts w:asciiTheme="minorHAnsi" w:eastAsiaTheme="minorEastAsia" w:hAnsiTheme="minorHAnsi" w:cstheme="minorBidi"/>
            <w:noProof/>
            <w:sz w:val="22"/>
            <w:szCs w:val="22"/>
          </w:rPr>
          <w:tab/>
        </w:r>
        <w:r w:rsidR="00C14559" w:rsidRPr="001F26DE">
          <w:rPr>
            <w:rStyle w:val="Hyperlink"/>
            <w:noProof/>
          </w:rPr>
          <w:t>Open ID Single Sign On (SSO)</w:t>
        </w:r>
        <w:r w:rsidR="00C14559">
          <w:rPr>
            <w:noProof/>
            <w:webHidden/>
          </w:rPr>
          <w:tab/>
        </w:r>
        <w:r w:rsidR="00C14559">
          <w:rPr>
            <w:noProof/>
            <w:webHidden/>
          </w:rPr>
          <w:fldChar w:fldCharType="begin"/>
        </w:r>
        <w:r w:rsidR="00C14559">
          <w:rPr>
            <w:noProof/>
            <w:webHidden/>
          </w:rPr>
          <w:instrText xml:space="preserve"> PAGEREF _Toc132055220 \h </w:instrText>
        </w:r>
        <w:r w:rsidR="00C14559">
          <w:rPr>
            <w:noProof/>
            <w:webHidden/>
          </w:rPr>
        </w:r>
        <w:r w:rsidR="00C14559">
          <w:rPr>
            <w:noProof/>
            <w:webHidden/>
          </w:rPr>
          <w:fldChar w:fldCharType="separate"/>
        </w:r>
        <w:r w:rsidR="00C14559">
          <w:rPr>
            <w:noProof/>
            <w:webHidden/>
          </w:rPr>
          <w:t>44</w:t>
        </w:r>
        <w:r w:rsidR="00C14559">
          <w:rPr>
            <w:noProof/>
            <w:webHidden/>
          </w:rPr>
          <w:fldChar w:fldCharType="end"/>
        </w:r>
      </w:hyperlink>
    </w:p>
    <w:p w14:paraId="28F7918C" w14:textId="39A3EC44"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21" w:history="1">
        <w:r w:rsidR="00C14559" w:rsidRPr="001F26DE">
          <w:rPr>
            <w:rStyle w:val="Hyperlink"/>
            <w:noProof/>
            <w:lang w:val="fr-FR"/>
          </w:rPr>
          <w:t>4.2.2</w:t>
        </w:r>
        <w:r w:rsidR="00C14559">
          <w:rPr>
            <w:rFonts w:asciiTheme="minorHAnsi" w:eastAsiaTheme="minorEastAsia" w:hAnsiTheme="minorHAnsi" w:cstheme="minorBidi"/>
            <w:noProof/>
            <w:sz w:val="22"/>
            <w:szCs w:val="22"/>
          </w:rPr>
          <w:tab/>
        </w:r>
        <w:r w:rsidR="00C14559" w:rsidRPr="001F26DE">
          <w:rPr>
            <w:rStyle w:val="Hyperlink"/>
            <w:noProof/>
            <w:lang w:val="fr-FR"/>
          </w:rPr>
          <w:t>Azure container instances</w:t>
        </w:r>
        <w:r w:rsidR="00C14559">
          <w:rPr>
            <w:noProof/>
            <w:webHidden/>
          </w:rPr>
          <w:tab/>
        </w:r>
        <w:r w:rsidR="00C14559">
          <w:rPr>
            <w:noProof/>
            <w:webHidden/>
          </w:rPr>
          <w:fldChar w:fldCharType="begin"/>
        </w:r>
        <w:r w:rsidR="00C14559">
          <w:rPr>
            <w:noProof/>
            <w:webHidden/>
          </w:rPr>
          <w:instrText xml:space="preserve"> PAGEREF _Toc132055221 \h </w:instrText>
        </w:r>
        <w:r w:rsidR="00C14559">
          <w:rPr>
            <w:noProof/>
            <w:webHidden/>
          </w:rPr>
        </w:r>
        <w:r w:rsidR="00C14559">
          <w:rPr>
            <w:noProof/>
            <w:webHidden/>
          </w:rPr>
          <w:fldChar w:fldCharType="separate"/>
        </w:r>
        <w:r w:rsidR="00C14559">
          <w:rPr>
            <w:noProof/>
            <w:webHidden/>
          </w:rPr>
          <w:t>44</w:t>
        </w:r>
        <w:r w:rsidR="00C14559">
          <w:rPr>
            <w:noProof/>
            <w:webHidden/>
          </w:rPr>
          <w:fldChar w:fldCharType="end"/>
        </w:r>
      </w:hyperlink>
    </w:p>
    <w:p w14:paraId="3C976D9E" w14:textId="37C33317"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2" w:history="1">
        <w:r w:rsidR="00C14559" w:rsidRPr="001F26DE">
          <w:rPr>
            <w:rStyle w:val="Hyperlink"/>
            <w:rFonts w:ascii="Calibri" w:eastAsia="Calibri" w:hAnsi="Calibri" w:cs="Calibri"/>
            <w:noProof/>
          </w:rPr>
          <w:t>4.3</w:t>
        </w:r>
        <w:r w:rsidR="00C14559">
          <w:rPr>
            <w:rFonts w:asciiTheme="minorHAnsi" w:eastAsiaTheme="minorEastAsia" w:hAnsiTheme="minorHAnsi" w:cstheme="minorBidi"/>
            <w:b w:val="0"/>
            <w:bCs w:val="0"/>
            <w:noProof/>
            <w:sz w:val="22"/>
            <w:szCs w:val="22"/>
          </w:rPr>
          <w:tab/>
        </w:r>
        <w:r w:rsidR="00C14559" w:rsidRPr="001F26DE">
          <w:rPr>
            <w:rStyle w:val="Hyperlink"/>
            <w:noProof/>
          </w:rPr>
          <w:t>Graph database design</w:t>
        </w:r>
        <w:r w:rsidR="00C14559">
          <w:rPr>
            <w:noProof/>
            <w:webHidden/>
          </w:rPr>
          <w:tab/>
        </w:r>
        <w:r w:rsidR="00C14559">
          <w:rPr>
            <w:noProof/>
            <w:webHidden/>
          </w:rPr>
          <w:fldChar w:fldCharType="begin"/>
        </w:r>
        <w:r w:rsidR="00C14559">
          <w:rPr>
            <w:noProof/>
            <w:webHidden/>
          </w:rPr>
          <w:instrText xml:space="preserve"> PAGEREF _Toc132055222 \h </w:instrText>
        </w:r>
        <w:r w:rsidR="00C14559">
          <w:rPr>
            <w:noProof/>
            <w:webHidden/>
          </w:rPr>
        </w:r>
        <w:r w:rsidR="00C14559">
          <w:rPr>
            <w:noProof/>
            <w:webHidden/>
          </w:rPr>
          <w:fldChar w:fldCharType="separate"/>
        </w:r>
        <w:r w:rsidR="00C14559">
          <w:rPr>
            <w:noProof/>
            <w:webHidden/>
          </w:rPr>
          <w:t>46</w:t>
        </w:r>
        <w:r w:rsidR="00C14559">
          <w:rPr>
            <w:noProof/>
            <w:webHidden/>
          </w:rPr>
          <w:fldChar w:fldCharType="end"/>
        </w:r>
      </w:hyperlink>
    </w:p>
    <w:p w14:paraId="1855245C" w14:textId="6013E077"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23" w:history="1">
        <w:r w:rsidR="00C14559" w:rsidRPr="001F26DE">
          <w:rPr>
            <w:rStyle w:val="Hyperlink"/>
            <w:noProof/>
          </w:rPr>
          <w:t>4.3.1</w:t>
        </w:r>
        <w:r w:rsidR="00C14559">
          <w:rPr>
            <w:rFonts w:asciiTheme="minorHAnsi" w:eastAsiaTheme="minorEastAsia" w:hAnsiTheme="minorHAnsi" w:cstheme="minorBidi"/>
            <w:noProof/>
            <w:sz w:val="22"/>
            <w:szCs w:val="22"/>
          </w:rPr>
          <w:tab/>
        </w:r>
        <w:r w:rsidR="00C14559" w:rsidRPr="001F26DE">
          <w:rPr>
            <w:rStyle w:val="Hyperlink"/>
            <w:noProof/>
          </w:rPr>
          <w:t>Node properties</w:t>
        </w:r>
        <w:r w:rsidR="00C14559">
          <w:rPr>
            <w:noProof/>
            <w:webHidden/>
          </w:rPr>
          <w:tab/>
        </w:r>
        <w:r w:rsidR="00C14559">
          <w:rPr>
            <w:noProof/>
            <w:webHidden/>
          </w:rPr>
          <w:fldChar w:fldCharType="begin"/>
        </w:r>
        <w:r w:rsidR="00C14559">
          <w:rPr>
            <w:noProof/>
            <w:webHidden/>
          </w:rPr>
          <w:instrText xml:space="preserve"> PAGEREF _Toc132055223 \h </w:instrText>
        </w:r>
        <w:r w:rsidR="00C14559">
          <w:rPr>
            <w:noProof/>
            <w:webHidden/>
          </w:rPr>
        </w:r>
        <w:r w:rsidR="00C14559">
          <w:rPr>
            <w:noProof/>
            <w:webHidden/>
          </w:rPr>
          <w:fldChar w:fldCharType="separate"/>
        </w:r>
        <w:r w:rsidR="00C14559">
          <w:rPr>
            <w:noProof/>
            <w:webHidden/>
          </w:rPr>
          <w:t>47</w:t>
        </w:r>
        <w:r w:rsidR="00C14559">
          <w:rPr>
            <w:noProof/>
            <w:webHidden/>
          </w:rPr>
          <w:fldChar w:fldCharType="end"/>
        </w:r>
      </w:hyperlink>
    </w:p>
    <w:p w14:paraId="1560AEB9" w14:textId="3605DBC2"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4" w:history="1">
        <w:r w:rsidR="00C14559" w:rsidRPr="001F26DE">
          <w:rPr>
            <w:rStyle w:val="Hyperlink"/>
            <w:noProof/>
          </w:rPr>
          <w:t>4.4</w:t>
        </w:r>
        <w:r w:rsidR="00C14559">
          <w:rPr>
            <w:rFonts w:asciiTheme="minorHAnsi" w:eastAsiaTheme="minorEastAsia" w:hAnsiTheme="minorHAnsi" w:cstheme="minorBidi"/>
            <w:b w:val="0"/>
            <w:bCs w:val="0"/>
            <w:noProof/>
            <w:sz w:val="22"/>
            <w:szCs w:val="22"/>
          </w:rPr>
          <w:tab/>
        </w:r>
        <w:r w:rsidR="00C14559" w:rsidRPr="001F26DE">
          <w:rPr>
            <w:rStyle w:val="Hyperlink"/>
            <w:noProof/>
          </w:rPr>
          <w:t>UI design</w:t>
        </w:r>
        <w:r w:rsidR="00C14559">
          <w:rPr>
            <w:noProof/>
            <w:webHidden/>
          </w:rPr>
          <w:tab/>
        </w:r>
        <w:r w:rsidR="00C14559">
          <w:rPr>
            <w:noProof/>
            <w:webHidden/>
          </w:rPr>
          <w:fldChar w:fldCharType="begin"/>
        </w:r>
        <w:r w:rsidR="00C14559">
          <w:rPr>
            <w:noProof/>
            <w:webHidden/>
          </w:rPr>
          <w:instrText xml:space="preserve"> PAGEREF _Toc132055224 \h </w:instrText>
        </w:r>
        <w:r w:rsidR="00C14559">
          <w:rPr>
            <w:noProof/>
            <w:webHidden/>
          </w:rPr>
        </w:r>
        <w:r w:rsidR="00C14559">
          <w:rPr>
            <w:noProof/>
            <w:webHidden/>
          </w:rPr>
          <w:fldChar w:fldCharType="separate"/>
        </w:r>
        <w:r w:rsidR="00C14559">
          <w:rPr>
            <w:noProof/>
            <w:webHidden/>
          </w:rPr>
          <w:t>49</w:t>
        </w:r>
        <w:r w:rsidR="00C14559">
          <w:rPr>
            <w:noProof/>
            <w:webHidden/>
          </w:rPr>
          <w:fldChar w:fldCharType="end"/>
        </w:r>
      </w:hyperlink>
    </w:p>
    <w:p w14:paraId="391BA5C1" w14:textId="0922AD9E" w:rsidR="00C14559" w:rsidRDefault="00000000">
      <w:pPr>
        <w:pStyle w:val="TOC1"/>
        <w:rPr>
          <w:rFonts w:asciiTheme="minorHAnsi" w:eastAsiaTheme="minorEastAsia" w:hAnsiTheme="minorHAnsi" w:cstheme="minorBidi"/>
          <w:b w:val="0"/>
          <w:bCs w:val="0"/>
          <w:caps w:val="0"/>
          <w:noProof/>
          <w:sz w:val="22"/>
          <w:szCs w:val="22"/>
        </w:rPr>
      </w:pPr>
      <w:hyperlink w:anchor="_Toc132055225" w:history="1">
        <w:r w:rsidR="00C14559" w:rsidRPr="001F26DE">
          <w:rPr>
            <w:rStyle w:val="Hyperlink"/>
            <w:noProof/>
          </w:rPr>
          <w:t>CHAPTER 5</w:t>
        </w:r>
        <w:r w:rsidR="00C14559">
          <w:rPr>
            <w:noProof/>
            <w:webHidden/>
          </w:rPr>
          <w:tab/>
        </w:r>
        <w:r w:rsidR="00C14559">
          <w:rPr>
            <w:noProof/>
            <w:webHidden/>
          </w:rPr>
          <w:fldChar w:fldCharType="begin"/>
        </w:r>
        <w:r w:rsidR="00C14559">
          <w:rPr>
            <w:noProof/>
            <w:webHidden/>
          </w:rPr>
          <w:instrText xml:space="preserve"> PAGEREF _Toc132055225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74B2BFF1" w14:textId="34A2C66A" w:rsidR="00C14559" w:rsidRDefault="00000000">
      <w:pPr>
        <w:pStyle w:val="TOC1"/>
        <w:rPr>
          <w:rFonts w:asciiTheme="minorHAnsi" w:eastAsiaTheme="minorEastAsia" w:hAnsiTheme="minorHAnsi" w:cstheme="minorBidi"/>
          <w:b w:val="0"/>
          <w:bCs w:val="0"/>
          <w:caps w:val="0"/>
          <w:noProof/>
          <w:sz w:val="22"/>
          <w:szCs w:val="22"/>
        </w:rPr>
      </w:pPr>
      <w:hyperlink w:anchor="_Toc132055226" w:history="1">
        <w:r w:rsidR="00C14559" w:rsidRPr="001F26DE">
          <w:rPr>
            <w:rStyle w:val="Hyperlink"/>
            <w:noProof/>
          </w:rPr>
          <w:t>IMPLEMENTATION</w:t>
        </w:r>
        <w:r w:rsidR="00C14559">
          <w:rPr>
            <w:noProof/>
            <w:webHidden/>
          </w:rPr>
          <w:tab/>
        </w:r>
        <w:r w:rsidR="00C14559">
          <w:rPr>
            <w:noProof/>
            <w:webHidden/>
          </w:rPr>
          <w:fldChar w:fldCharType="begin"/>
        </w:r>
        <w:r w:rsidR="00C14559">
          <w:rPr>
            <w:noProof/>
            <w:webHidden/>
          </w:rPr>
          <w:instrText xml:space="preserve"> PAGEREF _Toc132055226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087A70CC" w14:textId="133E5FFE"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7" w:history="1">
        <w:r w:rsidR="00C14559" w:rsidRPr="001F26DE">
          <w:rPr>
            <w:rStyle w:val="Hyperlink"/>
            <w:noProof/>
          </w:rPr>
          <w:t>5.1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_Toc132055227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5C45F97B" w14:textId="05E793C3"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28" w:history="1">
        <w:r w:rsidR="00C14559" w:rsidRPr="001F26DE">
          <w:rPr>
            <w:rStyle w:val="Hyperlink"/>
            <w:noProof/>
          </w:rPr>
          <w:t>5.2</w:t>
        </w:r>
        <w:r w:rsidR="00C14559">
          <w:rPr>
            <w:rFonts w:asciiTheme="minorHAnsi" w:eastAsiaTheme="minorEastAsia" w:hAnsiTheme="minorHAnsi" w:cstheme="minorBidi"/>
            <w:b w:val="0"/>
            <w:bCs w:val="0"/>
            <w:noProof/>
            <w:sz w:val="22"/>
            <w:szCs w:val="22"/>
          </w:rPr>
          <w:tab/>
        </w:r>
        <w:r w:rsidR="00C14559" w:rsidRPr="001F26DE">
          <w:rPr>
            <w:rStyle w:val="Hyperlink"/>
            <w:noProof/>
          </w:rPr>
          <w:t>Coding standards</w:t>
        </w:r>
        <w:r w:rsidR="00C14559">
          <w:rPr>
            <w:noProof/>
            <w:webHidden/>
          </w:rPr>
          <w:tab/>
        </w:r>
        <w:r w:rsidR="00C14559">
          <w:rPr>
            <w:noProof/>
            <w:webHidden/>
          </w:rPr>
          <w:fldChar w:fldCharType="begin"/>
        </w:r>
        <w:r w:rsidR="00C14559">
          <w:rPr>
            <w:noProof/>
            <w:webHidden/>
          </w:rPr>
          <w:instrText xml:space="preserve"> PAGEREF _Toc132055228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0380C671" w14:textId="18C7BA0C"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29" w:history="1">
        <w:r w:rsidR="00C14559" w:rsidRPr="001F26DE">
          <w:rPr>
            <w:rStyle w:val="Hyperlink"/>
            <w:noProof/>
          </w:rPr>
          <w:t>5.2.1</w:t>
        </w:r>
        <w:r w:rsidR="00C14559">
          <w:rPr>
            <w:rFonts w:asciiTheme="minorHAnsi" w:eastAsiaTheme="minorEastAsia" w:hAnsiTheme="minorHAnsi" w:cstheme="minorBidi"/>
            <w:noProof/>
            <w:sz w:val="22"/>
            <w:szCs w:val="22"/>
          </w:rPr>
          <w:tab/>
        </w:r>
        <w:r w:rsidR="00C14559" w:rsidRPr="001F26DE">
          <w:rPr>
            <w:rStyle w:val="Hyperlink"/>
            <w:noProof/>
          </w:rPr>
          <w:t>SOLID</w:t>
        </w:r>
        <w:r w:rsidR="00C14559">
          <w:rPr>
            <w:noProof/>
            <w:webHidden/>
          </w:rPr>
          <w:tab/>
        </w:r>
        <w:r w:rsidR="00C14559">
          <w:rPr>
            <w:noProof/>
            <w:webHidden/>
          </w:rPr>
          <w:fldChar w:fldCharType="begin"/>
        </w:r>
        <w:r w:rsidR="00C14559">
          <w:rPr>
            <w:noProof/>
            <w:webHidden/>
          </w:rPr>
          <w:instrText xml:space="preserve"> PAGEREF _Toc132055229 \h </w:instrText>
        </w:r>
        <w:r w:rsidR="00C14559">
          <w:rPr>
            <w:noProof/>
            <w:webHidden/>
          </w:rPr>
        </w:r>
        <w:r w:rsidR="00C14559">
          <w:rPr>
            <w:noProof/>
            <w:webHidden/>
          </w:rPr>
          <w:fldChar w:fldCharType="separate"/>
        </w:r>
        <w:r w:rsidR="00C14559">
          <w:rPr>
            <w:noProof/>
            <w:webHidden/>
          </w:rPr>
          <w:t>51</w:t>
        </w:r>
        <w:r w:rsidR="00C14559">
          <w:rPr>
            <w:noProof/>
            <w:webHidden/>
          </w:rPr>
          <w:fldChar w:fldCharType="end"/>
        </w:r>
      </w:hyperlink>
    </w:p>
    <w:p w14:paraId="7E499FF5" w14:textId="53DE9E85"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30" w:history="1">
        <w:r w:rsidR="00C14559" w:rsidRPr="001F26DE">
          <w:rPr>
            <w:rStyle w:val="Hyperlink"/>
            <w:noProof/>
          </w:rPr>
          <w:t>5.2.1</w:t>
        </w:r>
        <w:r w:rsidR="00C14559">
          <w:rPr>
            <w:rFonts w:asciiTheme="minorHAnsi" w:eastAsiaTheme="minorEastAsia" w:hAnsiTheme="minorHAnsi" w:cstheme="minorBidi"/>
            <w:noProof/>
            <w:sz w:val="22"/>
            <w:szCs w:val="22"/>
          </w:rPr>
          <w:tab/>
        </w:r>
        <w:r w:rsidR="00C14559" w:rsidRPr="001F26DE">
          <w:rPr>
            <w:rStyle w:val="Hyperlink"/>
            <w:noProof/>
          </w:rPr>
          <w:t>Design patterns</w:t>
        </w:r>
        <w:r w:rsidR="00C14559">
          <w:rPr>
            <w:noProof/>
            <w:webHidden/>
          </w:rPr>
          <w:tab/>
        </w:r>
        <w:r w:rsidR="00C14559">
          <w:rPr>
            <w:noProof/>
            <w:webHidden/>
          </w:rPr>
          <w:fldChar w:fldCharType="begin"/>
        </w:r>
        <w:r w:rsidR="00C14559">
          <w:rPr>
            <w:noProof/>
            <w:webHidden/>
          </w:rPr>
          <w:instrText xml:space="preserve"> PAGEREF _Toc132055230 \h </w:instrText>
        </w:r>
        <w:r w:rsidR="00C14559">
          <w:rPr>
            <w:noProof/>
            <w:webHidden/>
          </w:rPr>
        </w:r>
        <w:r w:rsidR="00C14559">
          <w:rPr>
            <w:noProof/>
            <w:webHidden/>
          </w:rPr>
          <w:fldChar w:fldCharType="separate"/>
        </w:r>
        <w:r w:rsidR="00C14559">
          <w:rPr>
            <w:noProof/>
            <w:webHidden/>
          </w:rPr>
          <w:t>52</w:t>
        </w:r>
        <w:r w:rsidR="00C14559">
          <w:rPr>
            <w:noProof/>
            <w:webHidden/>
          </w:rPr>
          <w:fldChar w:fldCharType="end"/>
        </w:r>
      </w:hyperlink>
    </w:p>
    <w:p w14:paraId="698A8212" w14:textId="54285A5E"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1" w:history="1">
        <w:r w:rsidR="00C14559" w:rsidRPr="001F26DE">
          <w:rPr>
            <w:rStyle w:val="Hyperlink"/>
            <w:noProof/>
          </w:rPr>
          <w:t>5.3</w:t>
        </w:r>
        <w:r w:rsidR="00C14559">
          <w:rPr>
            <w:rFonts w:asciiTheme="minorHAnsi" w:eastAsiaTheme="minorEastAsia" w:hAnsiTheme="minorHAnsi" w:cstheme="minorBidi"/>
            <w:b w:val="0"/>
            <w:bCs w:val="0"/>
            <w:noProof/>
            <w:sz w:val="22"/>
            <w:szCs w:val="22"/>
          </w:rPr>
          <w:tab/>
        </w:r>
        <w:r w:rsidR="00C14559" w:rsidRPr="001F26DE">
          <w:rPr>
            <w:rStyle w:val="Hyperlink"/>
            <w:noProof/>
          </w:rPr>
          <w:t>NET Project layout (Layered architecture)</w:t>
        </w:r>
        <w:r w:rsidR="00C14559">
          <w:rPr>
            <w:noProof/>
            <w:webHidden/>
          </w:rPr>
          <w:tab/>
        </w:r>
        <w:r w:rsidR="00C14559">
          <w:rPr>
            <w:noProof/>
            <w:webHidden/>
          </w:rPr>
          <w:fldChar w:fldCharType="begin"/>
        </w:r>
        <w:r w:rsidR="00C14559">
          <w:rPr>
            <w:noProof/>
            <w:webHidden/>
          </w:rPr>
          <w:instrText xml:space="preserve"> PAGEREF _Toc132055231 \h </w:instrText>
        </w:r>
        <w:r w:rsidR="00C14559">
          <w:rPr>
            <w:noProof/>
            <w:webHidden/>
          </w:rPr>
        </w:r>
        <w:r w:rsidR="00C14559">
          <w:rPr>
            <w:noProof/>
            <w:webHidden/>
          </w:rPr>
          <w:fldChar w:fldCharType="separate"/>
        </w:r>
        <w:r w:rsidR="00C14559">
          <w:rPr>
            <w:noProof/>
            <w:webHidden/>
          </w:rPr>
          <w:t>53</w:t>
        </w:r>
        <w:r w:rsidR="00C14559">
          <w:rPr>
            <w:noProof/>
            <w:webHidden/>
          </w:rPr>
          <w:fldChar w:fldCharType="end"/>
        </w:r>
      </w:hyperlink>
    </w:p>
    <w:p w14:paraId="01ACE75A" w14:textId="4B38D4A5"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2" w:history="1">
        <w:r w:rsidR="00C14559" w:rsidRPr="001F26DE">
          <w:rPr>
            <w:rStyle w:val="Hyperlink"/>
            <w:noProof/>
          </w:rPr>
          <w:t>5.4</w:t>
        </w:r>
        <w:r w:rsidR="00C14559">
          <w:rPr>
            <w:rFonts w:asciiTheme="minorHAnsi" w:eastAsiaTheme="minorEastAsia" w:hAnsiTheme="minorHAnsi" w:cstheme="minorBidi"/>
            <w:b w:val="0"/>
            <w:bCs w:val="0"/>
            <w:noProof/>
            <w:sz w:val="22"/>
            <w:szCs w:val="22"/>
          </w:rPr>
          <w:tab/>
        </w:r>
        <w:r w:rsidR="00C14559" w:rsidRPr="001F26DE">
          <w:rPr>
            <w:rStyle w:val="Hyperlink"/>
            <w:noProof/>
          </w:rPr>
          <w:t>Automated deployment to Azure</w:t>
        </w:r>
        <w:r w:rsidR="00C14559">
          <w:rPr>
            <w:noProof/>
            <w:webHidden/>
          </w:rPr>
          <w:tab/>
        </w:r>
        <w:r w:rsidR="00C14559">
          <w:rPr>
            <w:noProof/>
            <w:webHidden/>
          </w:rPr>
          <w:fldChar w:fldCharType="begin"/>
        </w:r>
        <w:r w:rsidR="00C14559">
          <w:rPr>
            <w:noProof/>
            <w:webHidden/>
          </w:rPr>
          <w:instrText xml:space="preserve"> PAGEREF _Toc132055232 \h </w:instrText>
        </w:r>
        <w:r w:rsidR="00C14559">
          <w:rPr>
            <w:noProof/>
            <w:webHidden/>
          </w:rPr>
        </w:r>
        <w:r w:rsidR="00C14559">
          <w:rPr>
            <w:noProof/>
            <w:webHidden/>
          </w:rPr>
          <w:fldChar w:fldCharType="separate"/>
        </w:r>
        <w:r w:rsidR="00C14559">
          <w:rPr>
            <w:noProof/>
            <w:webHidden/>
          </w:rPr>
          <w:t>55</w:t>
        </w:r>
        <w:r w:rsidR="00C14559">
          <w:rPr>
            <w:noProof/>
            <w:webHidden/>
          </w:rPr>
          <w:fldChar w:fldCharType="end"/>
        </w:r>
      </w:hyperlink>
    </w:p>
    <w:p w14:paraId="61341001" w14:textId="0D09395F" w:rsidR="00C14559" w:rsidRDefault="00000000">
      <w:pPr>
        <w:pStyle w:val="TOC3"/>
        <w:tabs>
          <w:tab w:val="left" w:pos="1000"/>
          <w:tab w:val="right" w:leader="dot" w:pos="8188"/>
        </w:tabs>
        <w:rPr>
          <w:rFonts w:asciiTheme="minorHAnsi" w:eastAsiaTheme="minorEastAsia" w:hAnsiTheme="minorHAnsi" w:cstheme="minorBidi"/>
          <w:noProof/>
          <w:sz w:val="22"/>
          <w:szCs w:val="22"/>
        </w:rPr>
      </w:pPr>
      <w:hyperlink w:anchor="_Toc132055233" w:history="1">
        <w:r w:rsidR="00C14559" w:rsidRPr="001F26DE">
          <w:rPr>
            <w:rStyle w:val="Hyperlink"/>
            <w:noProof/>
          </w:rPr>
          <w:t>5.4.1</w:t>
        </w:r>
        <w:r w:rsidR="00C14559">
          <w:rPr>
            <w:rFonts w:asciiTheme="minorHAnsi" w:eastAsiaTheme="minorEastAsia" w:hAnsiTheme="minorHAnsi" w:cstheme="minorBidi"/>
            <w:noProof/>
            <w:sz w:val="22"/>
            <w:szCs w:val="22"/>
          </w:rPr>
          <w:tab/>
        </w:r>
        <w:r w:rsidR="00C14559" w:rsidRPr="001F26DE">
          <w:rPr>
            <w:rStyle w:val="Hyperlink"/>
            <w:noProof/>
          </w:rPr>
          <w:t>Github workflow</w:t>
        </w:r>
        <w:r w:rsidR="00C14559">
          <w:rPr>
            <w:noProof/>
            <w:webHidden/>
          </w:rPr>
          <w:tab/>
        </w:r>
        <w:r w:rsidR="00C14559">
          <w:rPr>
            <w:noProof/>
            <w:webHidden/>
          </w:rPr>
          <w:fldChar w:fldCharType="begin"/>
        </w:r>
        <w:r w:rsidR="00C14559">
          <w:rPr>
            <w:noProof/>
            <w:webHidden/>
          </w:rPr>
          <w:instrText xml:space="preserve"> PAGEREF _Toc132055233 \h </w:instrText>
        </w:r>
        <w:r w:rsidR="00C14559">
          <w:rPr>
            <w:noProof/>
            <w:webHidden/>
          </w:rPr>
        </w:r>
        <w:r w:rsidR="00C14559">
          <w:rPr>
            <w:noProof/>
            <w:webHidden/>
          </w:rPr>
          <w:fldChar w:fldCharType="separate"/>
        </w:r>
        <w:r w:rsidR="00C14559">
          <w:rPr>
            <w:noProof/>
            <w:webHidden/>
          </w:rPr>
          <w:t>56</w:t>
        </w:r>
        <w:r w:rsidR="00C14559">
          <w:rPr>
            <w:noProof/>
            <w:webHidden/>
          </w:rPr>
          <w:fldChar w:fldCharType="end"/>
        </w:r>
      </w:hyperlink>
    </w:p>
    <w:p w14:paraId="2556EBEE" w14:textId="3CDF8DD4" w:rsidR="00C14559" w:rsidRDefault="00000000">
      <w:pPr>
        <w:pStyle w:val="TOC1"/>
        <w:rPr>
          <w:rFonts w:asciiTheme="minorHAnsi" w:eastAsiaTheme="minorEastAsia" w:hAnsiTheme="minorHAnsi" w:cstheme="minorBidi"/>
          <w:b w:val="0"/>
          <w:bCs w:val="0"/>
          <w:caps w:val="0"/>
          <w:noProof/>
          <w:sz w:val="22"/>
          <w:szCs w:val="22"/>
        </w:rPr>
      </w:pPr>
      <w:hyperlink w:anchor="_Toc132055234" w:history="1">
        <w:r w:rsidR="00C14559" w:rsidRPr="001F26DE">
          <w:rPr>
            <w:rStyle w:val="Hyperlink"/>
            <w:noProof/>
          </w:rPr>
          <w:t>CHAPTER 6</w:t>
        </w:r>
        <w:r w:rsidR="00C14559">
          <w:rPr>
            <w:noProof/>
            <w:webHidden/>
          </w:rPr>
          <w:tab/>
        </w:r>
        <w:r w:rsidR="00C14559">
          <w:rPr>
            <w:noProof/>
            <w:webHidden/>
          </w:rPr>
          <w:fldChar w:fldCharType="begin"/>
        </w:r>
        <w:r w:rsidR="00C14559">
          <w:rPr>
            <w:noProof/>
            <w:webHidden/>
          </w:rPr>
          <w:instrText xml:space="preserve"> PAGEREF _Toc132055234 \h </w:instrText>
        </w:r>
        <w:r w:rsidR="00C14559">
          <w:rPr>
            <w:noProof/>
            <w:webHidden/>
          </w:rPr>
        </w:r>
        <w:r w:rsidR="00C14559">
          <w:rPr>
            <w:noProof/>
            <w:webHidden/>
          </w:rPr>
          <w:fldChar w:fldCharType="separate"/>
        </w:r>
        <w:r w:rsidR="00C14559">
          <w:rPr>
            <w:noProof/>
            <w:webHidden/>
          </w:rPr>
          <w:t>57</w:t>
        </w:r>
        <w:r w:rsidR="00C14559">
          <w:rPr>
            <w:noProof/>
            <w:webHidden/>
          </w:rPr>
          <w:fldChar w:fldCharType="end"/>
        </w:r>
      </w:hyperlink>
    </w:p>
    <w:p w14:paraId="12A5D3B8" w14:textId="0926A442" w:rsidR="00C14559" w:rsidRDefault="00000000">
      <w:pPr>
        <w:pStyle w:val="TOC1"/>
        <w:rPr>
          <w:rFonts w:asciiTheme="minorHAnsi" w:eastAsiaTheme="minorEastAsia" w:hAnsiTheme="minorHAnsi" w:cstheme="minorBidi"/>
          <w:b w:val="0"/>
          <w:bCs w:val="0"/>
          <w:caps w:val="0"/>
          <w:noProof/>
          <w:sz w:val="22"/>
          <w:szCs w:val="22"/>
        </w:rPr>
      </w:pPr>
      <w:hyperlink w:anchor="_Toc132055235" w:history="1">
        <w:r w:rsidR="00C14559" w:rsidRPr="001F26DE">
          <w:rPr>
            <w:rStyle w:val="Hyperlink"/>
            <w:noProof/>
          </w:rPr>
          <w:t>RESULTS</w:t>
        </w:r>
        <w:r w:rsidR="00C14559">
          <w:rPr>
            <w:noProof/>
            <w:webHidden/>
          </w:rPr>
          <w:tab/>
        </w:r>
        <w:r w:rsidR="00C14559">
          <w:rPr>
            <w:noProof/>
            <w:webHidden/>
          </w:rPr>
          <w:fldChar w:fldCharType="begin"/>
        </w:r>
        <w:r w:rsidR="00C14559">
          <w:rPr>
            <w:noProof/>
            <w:webHidden/>
          </w:rPr>
          <w:instrText xml:space="preserve"> PAGEREF _Toc132055235 \h </w:instrText>
        </w:r>
        <w:r w:rsidR="00C14559">
          <w:rPr>
            <w:noProof/>
            <w:webHidden/>
          </w:rPr>
        </w:r>
        <w:r w:rsidR="00C14559">
          <w:rPr>
            <w:noProof/>
            <w:webHidden/>
          </w:rPr>
          <w:fldChar w:fldCharType="separate"/>
        </w:r>
        <w:r w:rsidR="00C14559">
          <w:rPr>
            <w:noProof/>
            <w:webHidden/>
          </w:rPr>
          <w:t>57</w:t>
        </w:r>
        <w:r w:rsidR="00C14559">
          <w:rPr>
            <w:noProof/>
            <w:webHidden/>
          </w:rPr>
          <w:fldChar w:fldCharType="end"/>
        </w:r>
      </w:hyperlink>
    </w:p>
    <w:p w14:paraId="7EB7ED8A" w14:textId="45476517"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6" w:history="1">
        <w:r w:rsidR="00C14559" w:rsidRPr="001F26DE">
          <w:rPr>
            <w:rStyle w:val="Hyperlink"/>
            <w:noProof/>
          </w:rPr>
          <w:t>6.1</w:t>
        </w:r>
        <w:r w:rsidR="00C14559">
          <w:rPr>
            <w:rFonts w:asciiTheme="minorHAnsi" w:eastAsiaTheme="minorEastAsia" w:hAnsiTheme="minorHAnsi" w:cstheme="minorBidi"/>
            <w:b w:val="0"/>
            <w:bCs w:val="0"/>
            <w:noProof/>
            <w:sz w:val="22"/>
            <w:szCs w:val="22"/>
          </w:rPr>
          <w:tab/>
        </w:r>
        <w:r w:rsidR="00C14559" w:rsidRPr="001F26DE">
          <w:rPr>
            <w:rStyle w:val="Hyperlink"/>
            <w:noProof/>
          </w:rPr>
          <w:t>Introduction</w:t>
        </w:r>
        <w:r w:rsidR="00C14559">
          <w:rPr>
            <w:noProof/>
            <w:webHidden/>
          </w:rPr>
          <w:tab/>
        </w:r>
        <w:r w:rsidR="00C14559">
          <w:rPr>
            <w:noProof/>
            <w:webHidden/>
          </w:rPr>
          <w:fldChar w:fldCharType="begin"/>
        </w:r>
        <w:r w:rsidR="00C14559">
          <w:rPr>
            <w:noProof/>
            <w:webHidden/>
          </w:rPr>
          <w:instrText xml:space="preserve"> PAGEREF _Toc132055236 \h </w:instrText>
        </w:r>
        <w:r w:rsidR="00C14559">
          <w:rPr>
            <w:noProof/>
            <w:webHidden/>
          </w:rPr>
        </w:r>
        <w:r w:rsidR="00C14559">
          <w:rPr>
            <w:noProof/>
            <w:webHidden/>
          </w:rPr>
          <w:fldChar w:fldCharType="separate"/>
        </w:r>
        <w:r w:rsidR="00C14559">
          <w:rPr>
            <w:noProof/>
            <w:webHidden/>
          </w:rPr>
          <w:t>57</w:t>
        </w:r>
        <w:r w:rsidR="00C14559">
          <w:rPr>
            <w:noProof/>
            <w:webHidden/>
          </w:rPr>
          <w:fldChar w:fldCharType="end"/>
        </w:r>
      </w:hyperlink>
    </w:p>
    <w:p w14:paraId="7120D412" w14:textId="07065CC9" w:rsidR="00C14559" w:rsidRDefault="00000000">
      <w:pPr>
        <w:pStyle w:val="TOC1"/>
        <w:rPr>
          <w:rFonts w:asciiTheme="minorHAnsi" w:eastAsiaTheme="minorEastAsia" w:hAnsiTheme="minorHAnsi" w:cstheme="minorBidi"/>
          <w:b w:val="0"/>
          <w:bCs w:val="0"/>
          <w:caps w:val="0"/>
          <w:noProof/>
          <w:sz w:val="22"/>
          <w:szCs w:val="22"/>
        </w:rPr>
      </w:pPr>
      <w:hyperlink w:anchor="_Toc132055237" w:history="1">
        <w:r w:rsidR="00C14559" w:rsidRPr="001F26DE">
          <w:rPr>
            <w:rStyle w:val="Hyperlink"/>
            <w:noProof/>
          </w:rPr>
          <w:t>CHAPTER 7</w:t>
        </w:r>
        <w:r w:rsidR="00C14559">
          <w:rPr>
            <w:noProof/>
            <w:webHidden/>
          </w:rPr>
          <w:tab/>
        </w:r>
        <w:r w:rsidR="00C14559">
          <w:rPr>
            <w:noProof/>
            <w:webHidden/>
          </w:rPr>
          <w:fldChar w:fldCharType="begin"/>
        </w:r>
        <w:r w:rsidR="00C14559">
          <w:rPr>
            <w:noProof/>
            <w:webHidden/>
          </w:rPr>
          <w:instrText xml:space="preserve"> PAGEREF _Toc132055237 \h </w:instrText>
        </w:r>
        <w:r w:rsidR="00C14559">
          <w:rPr>
            <w:noProof/>
            <w:webHidden/>
          </w:rPr>
        </w:r>
        <w:r w:rsidR="00C14559">
          <w:rPr>
            <w:noProof/>
            <w:webHidden/>
          </w:rPr>
          <w:fldChar w:fldCharType="separate"/>
        </w:r>
        <w:r w:rsidR="00C14559">
          <w:rPr>
            <w:noProof/>
            <w:webHidden/>
          </w:rPr>
          <w:t>58</w:t>
        </w:r>
        <w:r w:rsidR="00C14559">
          <w:rPr>
            <w:noProof/>
            <w:webHidden/>
          </w:rPr>
          <w:fldChar w:fldCharType="end"/>
        </w:r>
      </w:hyperlink>
    </w:p>
    <w:p w14:paraId="1374AA02" w14:textId="1F5454D2" w:rsidR="00C14559" w:rsidRDefault="00000000">
      <w:pPr>
        <w:pStyle w:val="TOC1"/>
        <w:rPr>
          <w:rFonts w:asciiTheme="minorHAnsi" w:eastAsiaTheme="minorEastAsia" w:hAnsiTheme="minorHAnsi" w:cstheme="minorBidi"/>
          <w:b w:val="0"/>
          <w:bCs w:val="0"/>
          <w:caps w:val="0"/>
          <w:noProof/>
          <w:sz w:val="22"/>
          <w:szCs w:val="22"/>
        </w:rPr>
      </w:pPr>
      <w:hyperlink w:anchor="_Toc132055238" w:history="1">
        <w:r w:rsidR="00C14559" w:rsidRPr="001F26DE">
          <w:rPr>
            <w:rStyle w:val="Hyperlink"/>
            <w:noProof/>
          </w:rPr>
          <w:t>CONCLUSIONS / FUTURE WORK</w:t>
        </w:r>
        <w:r w:rsidR="00C14559">
          <w:rPr>
            <w:noProof/>
            <w:webHidden/>
          </w:rPr>
          <w:tab/>
        </w:r>
        <w:r w:rsidR="00C14559">
          <w:rPr>
            <w:noProof/>
            <w:webHidden/>
          </w:rPr>
          <w:fldChar w:fldCharType="begin"/>
        </w:r>
        <w:r w:rsidR="00C14559">
          <w:rPr>
            <w:noProof/>
            <w:webHidden/>
          </w:rPr>
          <w:instrText xml:space="preserve"> PAGEREF _Toc132055238 \h </w:instrText>
        </w:r>
        <w:r w:rsidR="00C14559">
          <w:rPr>
            <w:noProof/>
            <w:webHidden/>
          </w:rPr>
        </w:r>
        <w:r w:rsidR="00C14559">
          <w:rPr>
            <w:noProof/>
            <w:webHidden/>
          </w:rPr>
          <w:fldChar w:fldCharType="separate"/>
        </w:r>
        <w:r w:rsidR="00C14559">
          <w:rPr>
            <w:noProof/>
            <w:webHidden/>
          </w:rPr>
          <w:t>58</w:t>
        </w:r>
        <w:r w:rsidR="00C14559">
          <w:rPr>
            <w:noProof/>
            <w:webHidden/>
          </w:rPr>
          <w:fldChar w:fldCharType="end"/>
        </w:r>
      </w:hyperlink>
    </w:p>
    <w:p w14:paraId="7DAABEC1" w14:textId="35F174E7"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39" w:history="1">
        <w:r w:rsidR="00C14559" w:rsidRPr="001F26DE">
          <w:rPr>
            <w:rStyle w:val="Hyperlink"/>
            <w:noProof/>
          </w:rPr>
          <w:t>7.1</w:t>
        </w:r>
        <w:r w:rsidR="00C14559">
          <w:rPr>
            <w:rFonts w:asciiTheme="minorHAnsi" w:eastAsiaTheme="minorEastAsia" w:hAnsiTheme="minorHAnsi" w:cstheme="minorBidi"/>
            <w:b w:val="0"/>
            <w:bCs w:val="0"/>
            <w:noProof/>
            <w:sz w:val="22"/>
            <w:szCs w:val="22"/>
          </w:rPr>
          <w:tab/>
        </w:r>
        <w:r w:rsidR="00C14559" w:rsidRPr="001F26DE">
          <w:rPr>
            <w:rStyle w:val="Hyperlink"/>
            <w:noProof/>
          </w:rPr>
          <w:t>Conclusions</w:t>
        </w:r>
        <w:r w:rsidR="00C14559">
          <w:rPr>
            <w:noProof/>
            <w:webHidden/>
          </w:rPr>
          <w:tab/>
        </w:r>
        <w:r w:rsidR="00C14559">
          <w:rPr>
            <w:noProof/>
            <w:webHidden/>
          </w:rPr>
          <w:fldChar w:fldCharType="begin"/>
        </w:r>
        <w:r w:rsidR="00C14559">
          <w:rPr>
            <w:noProof/>
            <w:webHidden/>
          </w:rPr>
          <w:instrText xml:space="preserve"> PAGEREF _Toc132055239 \h </w:instrText>
        </w:r>
        <w:r w:rsidR="00C14559">
          <w:rPr>
            <w:noProof/>
            <w:webHidden/>
          </w:rPr>
        </w:r>
        <w:r w:rsidR="00C14559">
          <w:rPr>
            <w:noProof/>
            <w:webHidden/>
          </w:rPr>
          <w:fldChar w:fldCharType="separate"/>
        </w:r>
        <w:r w:rsidR="00C14559">
          <w:rPr>
            <w:noProof/>
            <w:webHidden/>
          </w:rPr>
          <w:t>58</w:t>
        </w:r>
        <w:r w:rsidR="00C14559">
          <w:rPr>
            <w:noProof/>
            <w:webHidden/>
          </w:rPr>
          <w:fldChar w:fldCharType="end"/>
        </w:r>
      </w:hyperlink>
    </w:p>
    <w:p w14:paraId="1A64DC84" w14:textId="78C4AB09" w:rsidR="00C14559" w:rsidRDefault="00000000">
      <w:pPr>
        <w:pStyle w:val="TOC2"/>
        <w:tabs>
          <w:tab w:val="left" w:pos="600"/>
          <w:tab w:val="right" w:leader="dot" w:pos="8188"/>
        </w:tabs>
        <w:rPr>
          <w:rFonts w:asciiTheme="minorHAnsi" w:eastAsiaTheme="minorEastAsia" w:hAnsiTheme="minorHAnsi" w:cstheme="minorBidi"/>
          <w:b w:val="0"/>
          <w:bCs w:val="0"/>
          <w:noProof/>
          <w:sz w:val="22"/>
          <w:szCs w:val="22"/>
        </w:rPr>
      </w:pPr>
      <w:hyperlink w:anchor="_Toc132055240" w:history="1">
        <w:r w:rsidR="00C14559" w:rsidRPr="001F26DE">
          <w:rPr>
            <w:rStyle w:val="Hyperlink"/>
            <w:noProof/>
          </w:rPr>
          <w:t>7.2</w:t>
        </w:r>
        <w:r w:rsidR="00C14559">
          <w:rPr>
            <w:rFonts w:asciiTheme="minorHAnsi" w:eastAsiaTheme="minorEastAsia" w:hAnsiTheme="minorHAnsi" w:cstheme="minorBidi"/>
            <w:b w:val="0"/>
            <w:bCs w:val="0"/>
            <w:noProof/>
            <w:sz w:val="22"/>
            <w:szCs w:val="22"/>
          </w:rPr>
          <w:tab/>
        </w:r>
        <w:r w:rsidR="00C14559" w:rsidRPr="001F26DE">
          <w:rPr>
            <w:rStyle w:val="Hyperlink"/>
            <w:noProof/>
          </w:rPr>
          <w:t>Future work</w:t>
        </w:r>
        <w:r w:rsidR="00C14559">
          <w:rPr>
            <w:noProof/>
            <w:webHidden/>
          </w:rPr>
          <w:tab/>
        </w:r>
        <w:r w:rsidR="00C14559">
          <w:rPr>
            <w:noProof/>
            <w:webHidden/>
          </w:rPr>
          <w:fldChar w:fldCharType="begin"/>
        </w:r>
        <w:r w:rsidR="00C14559">
          <w:rPr>
            <w:noProof/>
            <w:webHidden/>
          </w:rPr>
          <w:instrText xml:space="preserve"> PAGEREF _Toc132055240 \h </w:instrText>
        </w:r>
        <w:r w:rsidR="00C14559">
          <w:rPr>
            <w:noProof/>
            <w:webHidden/>
          </w:rPr>
        </w:r>
        <w:r w:rsidR="00C14559">
          <w:rPr>
            <w:noProof/>
            <w:webHidden/>
          </w:rPr>
          <w:fldChar w:fldCharType="separate"/>
        </w:r>
        <w:r w:rsidR="00C14559">
          <w:rPr>
            <w:noProof/>
            <w:webHidden/>
          </w:rPr>
          <w:t>58</w:t>
        </w:r>
        <w:r w:rsidR="00C14559">
          <w:rPr>
            <w:noProof/>
            <w:webHidden/>
          </w:rPr>
          <w:fldChar w:fldCharType="end"/>
        </w:r>
      </w:hyperlink>
    </w:p>
    <w:p w14:paraId="2A6C64BC" w14:textId="3CBE5BC5" w:rsidR="00C14559" w:rsidRDefault="00000000">
      <w:pPr>
        <w:pStyle w:val="TOC1"/>
        <w:rPr>
          <w:rFonts w:asciiTheme="minorHAnsi" w:eastAsiaTheme="minorEastAsia" w:hAnsiTheme="minorHAnsi" w:cstheme="minorBidi"/>
          <w:b w:val="0"/>
          <w:bCs w:val="0"/>
          <w:caps w:val="0"/>
          <w:noProof/>
          <w:sz w:val="22"/>
          <w:szCs w:val="22"/>
        </w:rPr>
      </w:pPr>
      <w:hyperlink w:anchor="_Toc132055241" w:history="1">
        <w:r w:rsidR="00C14559" w:rsidRPr="001F26DE">
          <w:rPr>
            <w:rStyle w:val="Hyperlink"/>
            <w:noProof/>
          </w:rPr>
          <w:t>Reference</w:t>
        </w:r>
        <w:r w:rsidR="00C14559">
          <w:rPr>
            <w:noProof/>
            <w:webHidden/>
          </w:rPr>
          <w:tab/>
        </w:r>
        <w:r w:rsidR="00C14559">
          <w:rPr>
            <w:noProof/>
            <w:webHidden/>
          </w:rPr>
          <w:fldChar w:fldCharType="begin"/>
        </w:r>
        <w:r w:rsidR="00C14559">
          <w:rPr>
            <w:noProof/>
            <w:webHidden/>
          </w:rPr>
          <w:instrText xml:space="preserve"> PAGEREF _Toc132055241 \h </w:instrText>
        </w:r>
        <w:r w:rsidR="00C14559">
          <w:rPr>
            <w:noProof/>
            <w:webHidden/>
          </w:rPr>
        </w:r>
        <w:r w:rsidR="00C14559">
          <w:rPr>
            <w:noProof/>
            <w:webHidden/>
          </w:rPr>
          <w:fldChar w:fldCharType="separate"/>
        </w:r>
        <w:r w:rsidR="00C14559">
          <w:rPr>
            <w:noProof/>
            <w:webHidden/>
          </w:rPr>
          <w:t>59</w:t>
        </w:r>
        <w:r w:rsidR="00C14559">
          <w:rPr>
            <w:noProof/>
            <w:webHidden/>
          </w:rPr>
          <w:fldChar w:fldCharType="end"/>
        </w:r>
      </w:hyperlink>
    </w:p>
    <w:p w14:paraId="1B613D4B" w14:textId="4BB355F1" w:rsidR="00C14559" w:rsidRDefault="00000000">
      <w:pPr>
        <w:pStyle w:val="TOC1"/>
        <w:rPr>
          <w:rFonts w:asciiTheme="minorHAnsi" w:eastAsiaTheme="minorEastAsia" w:hAnsiTheme="minorHAnsi" w:cstheme="minorBidi"/>
          <w:b w:val="0"/>
          <w:bCs w:val="0"/>
          <w:caps w:val="0"/>
          <w:noProof/>
          <w:sz w:val="22"/>
          <w:szCs w:val="22"/>
        </w:rPr>
      </w:pPr>
      <w:hyperlink w:anchor="_Toc132055242" w:history="1">
        <w:r w:rsidR="00C14559" w:rsidRPr="001F26DE">
          <w:rPr>
            <w:rStyle w:val="Hyperlink"/>
            <w:noProof/>
          </w:rPr>
          <w:t>Bibliography</w:t>
        </w:r>
        <w:r w:rsidR="00C14559">
          <w:rPr>
            <w:noProof/>
            <w:webHidden/>
          </w:rPr>
          <w:tab/>
        </w:r>
        <w:r w:rsidR="00C14559">
          <w:rPr>
            <w:noProof/>
            <w:webHidden/>
          </w:rPr>
          <w:fldChar w:fldCharType="begin"/>
        </w:r>
        <w:r w:rsidR="00C14559">
          <w:rPr>
            <w:noProof/>
            <w:webHidden/>
          </w:rPr>
          <w:instrText xml:space="preserve"> PAGEREF _Toc132055242 \h </w:instrText>
        </w:r>
        <w:r w:rsidR="00C14559">
          <w:rPr>
            <w:noProof/>
            <w:webHidden/>
          </w:rPr>
        </w:r>
        <w:r w:rsidR="00C14559">
          <w:rPr>
            <w:noProof/>
            <w:webHidden/>
          </w:rPr>
          <w:fldChar w:fldCharType="separate"/>
        </w:r>
        <w:r w:rsidR="00C14559">
          <w:rPr>
            <w:noProof/>
            <w:webHidden/>
          </w:rPr>
          <w:t>60</w:t>
        </w:r>
        <w:r w:rsidR="00C14559">
          <w:rPr>
            <w:noProof/>
            <w:webHidden/>
          </w:rPr>
          <w:fldChar w:fldCharType="end"/>
        </w:r>
      </w:hyperlink>
    </w:p>
    <w:p w14:paraId="7C79142C" w14:textId="55C5F961" w:rsidR="00C14559" w:rsidRDefault="00000000">
      <w:pPr>
        <w:pStyle w:val="TOC1"/>
        <w:rPr>
          <w:rFonts w:asciiTheme="minorHAnsi" w:eastAsiaTheme="minorEastAsia" w:hAnsiTheme="minorHAnsi" w:cstheme="minorBidi"/>
          <w:b w:val="0"/>
          <w:bCs w:val="0"/>
          <w:caps w:val="0"/>
          <w:noProof/>
          <w:sz w:val="22"/>
          <w:szCs w:val="22"/>
        </w:rPr>
      </w:pPr>
      <w:hyperlink w:anchor="_Toc132055243" w:history="1">
        <w:r w:rsidR="00C14559" w:rsidRPr="001F26DE">
          <w:rPr>
            <w:rStyle w:val="Hyperlink"/>
            <w:noProof/>
          </w:rPr>
          <w:t>Appendix A</w:t>
        </w:r>
        <w:r w:rsidR="00C14559">
          <w:rPr>
            <w:noProof/>
            <w:webHidden/>
          </w:rPr>
          <w:tab/>
        </w:r>
        <w:r w:rsidR="00C14559">
          <w:rPr>
            <w:noProof/>
            <w:webHidden/>
          </w:rPr>
          <w:fldChar w:fldCharType="begin"/>
        </w:r>
        <w:r w:rsidR="00C14559">
          <w:rPr>
            <w:noProof/>
            <w:webHidden/>
          </w:rPr>
          <w:instrText xml:space="preserve"> PAGEREF _Toc132055243 \h </w:instrText>
        </w:r>
        <w:r w:rsidR="00C14559">
          <w:rPr>
            <w:noProof/>
            <w:webHidden/>
          </w:rPr>
        </w:r>
        <w:r w:rsidR="00C14559">
          <w:rPr>
            <w:noProof/>
            <w:webHidden/>
          </w:rPr>
          <w:fldChar w:fldCharType="separate"/>
        </w:r>
        <w:r w:rsidR="00C14559">
          <w:rPr>
            <w:noProof/>
            <w:webHidden/>
          </w:rPr>
          <w:t>61</w:t>
        </w:r>
        <w:r w:rsidR="00C14559">
          <w:rPr>
            <w:noProof/>
            <w:webHidden/>
          </w:rPr>
          <w:fldChar w:fldCharType="end"/>
        </w:r>
      </w:hyperlink>
    </w:p>
    <w:p w14:paraId="4C07E973" w14:textId="107605C3" w:rsidR="00C14559" w:rsidRDefault="00000000">
      <w:pPr>
        <w:pStyle w:val="TOC1"/>
        <w:rPr>
          <w:rFonts w:asciiTheme="minorHAnsi" w:eastAsiaTheme="minorEastAsia" w:hAnsiTheme="minorHAnsi" w:cstheme="minorBidi"/>
          <w:b w:val="0"/>
          <w:bCs w:val="0"/>
          <w:caps w:val="0"/>
          <w:noProof/>
          <w:sz w:val="22"/>
          <w:szCs w:val="22"/>
        </w:rPr>
      </w:pPr>
      <w:hyperlink w:anchor="_Toc132055244" w:history="1">
        <w:r w:rsidR="00C14559" w:rsidRPr="001F26DE">
          <w:rPr>
            <w:rStyle w:val="Hyperlink"/>
            <w:noProof/>
          </w:rPr>
          <w:t>Appendix B</w:t>
        </w:r>
        <w:r w:rsidR="00C14559">
          <w:rPr>
            <w:noProof/>
            <w:webHidden/>
          </w:rPr>
          <w:tab/>
        </w:r>
        <w:r w:rsidR="00C14559">
          <w:rPr>
            <w:noProof/>
            <w:webHidden/>
          </w:rPr>
          <w:fldChar w:fldCharType="begin"/>
        </w:r>
        <w:r w:rsidR="00C14559">
          <w:rPr>
            <w:noProof/>
            <w:webHidden/>
          </w:rPr>
          <w:instrText xml:space="preserve"> PAGEREF _Toc132055244 \h </w:instrText>
        </w:r>
        <w:r w:rsidR="00C14559">
          <w:rPr>
            <w:noProof/>
            <w:webHidden/>
          </w:rPr>
        </w:r>
        <w:r w:rsidR="00C14559">
          <w:rPr>
            <w:noProof/>
            <w:webHidden/>
          </w:rPr>
          <w:fldChar w:fldCharType="separate"/>
        </w:r>
        <w:r w:rsidR="00C14559">
          <w:rPr>
            <w:noProof/>
            <w:webHidden/>
          </w:rPr>
          <w:t>62</w:t>
        </w:r>
        <w:r w:rsidR="00C14559">
          <w:rPr>
            <w:noProof/>
            <w:webHidden/>
          </w:rPr>
          <w:fldChar w:fldCharType="end"/>
        </w:r>
      </w:hyperlink>
    </w:p>
    <w:p w14:paraId="79A5BD75" w14:textId="282D9CA4" w:rsidR="00FF0D20" w:rsidRDefault="00CD14DB" w:rsidP="00C14559">
      <w:r>
        <w:fldChar w:fldCharType="end"/>
      </w:r>
    </w:p>
    <w:p w14:paraId="6662196D" w14:textId="77777777" w:rsidR="00CD14DB" w:rsidRPr="004F0A7C" w:rsidRDefault="00CD14DB" w:rsidP="004F0A7C"/>
    <w:p w14:paraId="5C766867" w14:textId="77777777" w:rsidR="008F24C0" w:rsidRPr="00465164" w:rsidRDefault="008F24C0" w:rsidP="0066537A">
      <w:pPr>
        <w:pStyle w:val="PageHeadings"/>
      </w:pPr>
      <w:bookmarkStart w:id="26" w:name="_Toc125788013"/>
      <w:bookmarkStart w:id="27" w:name="_Toc125788064"/>
      <w:bookmarkStart w:id="28" w:name="_Toc132055147"/>
      <w:r w:rsidRPr="00465164">
        <w:lastRenderedPageBreak/>
        <w:t>List of Figures</w:t>
      </w:r>
      <w:bookmarkEnd w:id="26"/>
      <w:bookmarkEnd w:id="27"/>
      <w:bookmarkEnd w:id="28"/>
    </w:p>
    <w:p w14:paraId="6F39DEEF" w14:textId="75FD049F" w:rsidR="00C14559" w:rsidRDefault="00D749A5">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132055140" w:history="1">
        <w:r w:rsidR="00C14559" w:rsidRPr="009E186B">
          <w:rPr>
            <w:rStyle w:val="Hyperlink"/>
            <w:noProof/>
          </w:rPr>
          <w:t>Figure 1 - Architecture diagram</w:t>
        </w:r>
        <w:r w:rsidR="00C14559">
          <w:rPr>
            <w:noProof/>
            <w:webHidden/>
          </w:rPr>
          <w:tab/>
        </w:r>
        <w:r w:rsidR="00C14559">
          <w:rPr>
            <w:noProof/>
            <w:webHidden/>
          </w:rPr>
          <w:fldChar w:fldCharType="begin"/>
        </w:r>
        <w:r w:rsidR="00C14559">
          <w:rPr>
            <w:noProof/>
            <w:webHidden/>
          </w:rPr>
          <w:instrText xml:space="preserve"> PAGEREF _Toc132055140 \h </w:instrText>
        </w:r>
        <w:r w:rsidR="00C14559">
          <w:rPr>
            <w:noProof/>
            <w:webHidden/>
          </w:rPr>
        </w:r>
        <w:r w:rsidR="00C14559">
          <w:rPr>
            <w:noProof/>
            <w:webHidden/>
          </w:rPr>
          <w:fldChar w:fldCharType="separate"/>
        </w:r>
        <w:r w:rsidR="00C14559">
          <w:rPr>
            <w:noProof/>
            <w:webHidden/>
          </w:rPr>
          <w:t>42</w:t>
        </w:r>
        <w:r w:rsidR="00C14559">
          <w:rPr>
            <w:noProof/>
            <w:webHidden/>
          </w:rPr>
          <w:fldChar w:fldCharType="end"/>
        </w:r>
      </w:hyperlink>
    </w:p>
    <w:p w14:paraId="1A2A71A2" w14:textId="5EC9DDAB"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41" w:history="1">
        <w:r w:rsidR="00C14559" w:rsidRPr="009E186B">
          <w:rPr>
            <w:rStyle w:val="Hyperlink"/>
            <w:noProof/>
          </w:rPr>
          <w:t>Figure 2 - Graph database design</w:t>
        </w:r>
        <w:r w:rsidR="00C14559">
          <w:rPr>
            <w:noProof/>
            <w:webHidden/>
          </w:rPr>
          <w:tab/>
        </w:r>
        <w:r w:rsidR="00C14559">
          <w:rPr>
            <w:noProof/>
            <w:webHidden/>
          </w:rPr>
          <w:fldChar w:fldCharType="begin"/>
        </w:r>
        <w:r w:rsidR="00C14559">
          <w:rPr>
            <w:noProof/>
            <w:webHidden/>
          </w:rPr>
          <w:instrText xml:space="preserve"> PAGEREF _Toc132055141 \h </w:instrText>
        </w:r>
        <w:r w:rsidR="00C14559">
          <w:rPr>
            <w:noProof/>
            <w:webHidden/>
          </w:rPr>
        </w:r>
        <w:r w:rsidR="00C14559">
          <w:rPr>
            <w:noProof/>
            <w:webHidden/>
          </w:rPr>
          <w:fldChar w:fldCharType="separate"/>
        </w:r>
        <w:r w:rsidR="00C14559">
          <w:rPr>
            <w:noProof/>
            <w:webHidden/>
          </w:rPr>
          <w:t>46</w:t>
        </w:r>
        <w:r w:rsidR="00C14559">
          <w:rPr>
            <w:noProof/>
            <w:webHidden/>
          </w:rPr>
          <w:fldChar w:fldCharType="end"/>
        </w:r>
      </w:hyperlink>
    </w:p>
    <w:p w14:paraId="69562299" w14:textId="39E3A202"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42" w:history="1">
        <w:r w:rsidR="00C14559" w:rsidRPr="009E186B">
          <w:rPr>
            <w:rStyle w:val="Hyperlink"/>
            <w:noProof/>
          </w:rPr>
          <w:t>Figure 3 - Main display design wireframe</w:t>
        </w:r>
        <w:r w:rsidR="00C14559">
          <w:rPr>
            <w:noProof/>
            <w:webHidden/>
          </w:rPr>
          <w:tab/>
        </w:r>
        <w:r w:rsidR="00C14559">
          <w:rPr>
            <w:noProof/>
            <w:webHidden/>
          </w:rPr>
          <w:fldChar w:fldCharType="begin"/>
        </w:r>
        <w:r w:rsidR="00C14559">
          <w:rPr>
            <w:noProof/>
            <w:webHidden/>
          </w:rPr>
          <w:instrText xml:space="preserve"> PAGEREF _Toc132055142 \h </w:instrText>
        </w:r>
        <w:r w:rsidR="00C14559">
          <w:rPr>
            <w:noProof/>
            <w:webHidden/>
          </w:rPr>
        </w:r>
        <w:r w:rsidR="00C14559">
          <w:rPr>
            <w:noProof/>
            <w:webHidden/>
          </w:rPr>
          <w:fldChar w:fldCharType="separate"/>
        </w:r>
        <w:r w:rsidR="00C14559">
          <w:rPr>
            <w:noProof/>
            <w:webHidden/>
          </w:rPr>
          <w:t>49</w:t>
        </w:r>
        <w:r w:rsidR="00C14559">
          <w:rPr>
            <w:noProof/>
            <w:webHidden/>
          </w:rPr>
          <w:fldChar w:fldCharType="end"/>
        </w:r>
      </w:hyperlink>
    </w:p>
    <w:p w14:paraId="287A441D" w14:textId="5470D0C9"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43" w:history="1">
        <w:r w:rsidR="00C14559" w:rsidRPr="009E186B">
          <w:rPr>
            <w:rStyle w:val="Hyperlink"/>
            <w:noProof/>
          </w:rPr>
          <w:t>Figure 4 - .NET project layout</w:t>
        </w:r>
        <w:r w:rsidR="00C14559">
          <w:rPr>
            <w:noProof/>
            <w:webHidden/>
          </w:rPr>
          <w:tab/>
        </w:r>
        <w:r w:rsidR="00C14559">
          <w:rPr>
            <w:noProof/>
            <w:webHidden/>
          </w:rPr>
          <w:fldChar w:fldCharType="begin"/>
        </w:r>
        <w:r w:rsidR="00C14559">
          <w:rPr>
            <w:noProof/>
            <w:webHidden/>
          </w:rPr>
          <w:instrText xml:space="preserve"> PAGEREF _Toc132055143 \h </w:instrText>
        </w:r>
        <w:r w:rsidR="00C14559">
          <w:rPr>
            <w:noProof/>
            <w:webHidden/>
          </w:rPr>
        </w:r>
        <w:r w:rsidR="00C14559">
          <w:rPr>
            <w:noProof/>
            <w:webHidden/>
          </w:rPr>
          <w:fldChar w:fldCharType="separate"/>
        </w:r>
        <w:r w:rsidR="00C14559">
          <w:rPr>
            <w:noProof/>
            <w:webHidden/>
          </w:rPr>
          <w:t>55</w:t>
        </w:r>
        <w:r w:rsidR="00C14559">
          <w:rPr>
            <w:noProof/>
            <w:webHidden/>
          </w:rPr>
          <w:fldChar w:fldCharType="end"/>
        </w:r>
      </w:hyperlink>
    </w:p>
    <w:p w14:paraId="615A731D" w14:textId="7ABAA357" w:rsidR="00FF0D20" w:rsidRDefault="00D749A5" w:rsidP="00C14559">
      <w:r>
        <w:fldChar w:fldCharType="end"/>
      </w:r>
    </w:p>
    <w:p w14:paraId="65FF0F40" w14:textId="77777777" w:rsidR="00D749A5" w:rsidRDefault="00D749A5" w:rsidP="00411B0D"/>
    <w:p w14:paraId="04F903CA" w14:textId="77777777" w:rsidR="008F24C0" w:rsidRDefault="008F24C0" w:rsidP="0066537A">
      <w:pPr>
        <w:pStyle w:val="PageHeadings"/>
      </w:pPr>
      <w:bookmarkStart w:id="29" w:name="_Toc125788014"/>
      <w:bookmarkStart w:id="30" w:name="_Toc125788065"/>
      <w:bookmarkStart w:id="31" w:name="_Toc132055148"/>
      <w:r>
        <w:lastRenderedPageBreak/>
        <w:t>List of Tab</w:t>
      </w:r>
      <w:smartTag w:uri="urn:schemas-microsoft-com:office:smarttags" w:element="PersonName">
        <w:r>
          <w:t>l</w:t>
        </w:r>
      </w:smartTag>
      <w:r>
        <w:t>es</w:t>
      </w:r>
      <w:bookmarkEnd w:id="29"/>
      <w:bookmarkEnd w:id="30"/>
      <w:bookmarkEnd w:id="31"/>
    </w:p>
    <w:p w14:paraId="626015D6" w14:textId="6885FE1D" w:rsidR="00C14559" w:rsidRDefault="00FF0D20">
      <w:pPr>
        <w:pStyle w:val="TableofFigures"/>
        <w:tabs>
          <w:tab w:val="right" w:leader="dot" w:pos="8188"/>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132055134" w:history="1">
        <w:r w:rsidR="00C14559" w:rsidRPr="002104DE">
          <w:rPr>
            <w:rStyle w:val="Hyperlink"/>
            <w:noProof/>
          </w:rPr>
          <w:t>Table 1 - Gap Analysis</w:t>
        </w:r>
        <w:r w:rsidR="00C14559">
          <w:rPr>
            <w:noProof/>
            <w:webHidden/>
          </w:rPr>
          <w:tab/>
        </w:r>
        <w:r w:rsidR="00C14559">
          <w:rPr>
            <w:noProof/>
            <w:webHidden/>
          </w:rPr>
          <w:fldChar w:fldCharType="begin"/>
        </w:r>
        <w:r w:rsidR="00C14559">
          <w:rPr>
            <w:noProof/>
            <w:webHidden/>
          </w:rPr>
          <w:instrText xml:space="preserve"> PAGEREF _Toc132055134 \h </w:instrText>
        </w:r>
        <w:r w:rsidR="00C14559">
          <w:rPr>
            <w:noProof/>
            <w:webHidden/>
          </w:rPr>
        </w:r>
        <w:r w:rsidR="00C14559">
          <w:rPr>
            <w:noProof/>
            <w:webHidden/>
          </w:rPr>
          <w:fldChar w:fldCharType="separate"/>
        </w:r>
        <w:r w:rsidR="00C14559">
          <w:rPr>
            <w:noProof/>
            <w:webHidden/>
          </w:rPr>
          <w:t>4</w:t>
        </w:r>
        <w:r w:rsidR="00C14559">
          <w:rPr>
            <w:noProof/>
            <w:webHidden/>
          </w:rPr>
          <w:fldChar w:fldCharType="end"/>
        </w:r>
      </w:hyperlink>
    </w:p>
    <w:p w14:paraId="1B32962D" w14:textId="11CA0B0A"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5" w:history="1">
        <w:r w:rsidR="00C14559" w:rsidRPr="002104DE">
          <w:rPr>
            <w:rStyle w:val="Hyperlink"/>
            <w:noProof/>
          </w:rPr>
          <w:t>Table 2 - Use case #1</w:t>
        </w:r>
        <w:r w:rsidR="00C14559">
          <w:rPr>
            <w:noProof/>
            <w:webHidden/>
          </w:rPr>
          <w:tab/>
        </w:r>
        <w:r w:rsidR="00C14559">
          <w:rPr>
            <w:noProof/>
            <w:webHidden/>
          </w:rPr>
          <w:fldChar w:fldCharType="begin"/>
        </w:r>
        <w:r w:rsidR="00C14559">
          <w:rPr>
            <w:noProof/>
            <w:webHidden/>
          </w:rPr>
          <w:instrText xml:space="preserve"> PAGEREF _Toc132055135 \h </w:instrText>
        </w:r>
        <w:r w:rsidR="00C14559">
          <w:rPr>
            <w:noProof/>
            <w:webHidden/>
          </w:rPr>
        </w:r>
        <w:r w:rsidR="00C14559">
          <w:rPr>
            <w:noProof/>
            <w:webHidden/>
          </w:rPr>
          <w:fldChar w:fldCharType="separate"/>
        </w:r>
        <w:r w:rsidR="00C14559">
          <w:rPr>
            <w:noProof/>
            <w:webHidden/>
          </w:rPr>
          <w:t>32</w:t>
        </w:r>
        <w:r w:rsidR="00C14559">
          <w:rPr>
            <w:noProof/>
            <w:webHidden/>
          </w:rPr>
          <w:fldChar w:fldCharType="end"/>
        </w:r>
      </w:hyperlink>
    </w:p>
    <w:p w14:paraId="7EB7F13E" w14:textId="62A44B0B"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6" w:history="1">
        <w:r w:rsidR="00C14559" w:rsidRPr="002104DE">
          <w:rPr>
            <w:rStyle w:val="Hyperlink"/>
            <w:noProof/>
          </w:rPr>
          <w:t>Table 3 - Use case #2</w:t>
        </w:r>
        <w:r w:rsidR="00C14559">
          <w:rPr>
            <w:noProof/>
            <w:webHidden/>
          </w:rPr>
          <w:tab/>
        </w:r>
        <w:r w:rsidR="00C14559">
          <w:rPr>
            <w:noProof/>
            <w:webHidden/>
          </w:rPr>
          <w:fldChar w:fldCharType="begin"/>
        </w:r>
        <w:r w:rsidR="00C14559">
          <w:rPr>
            <w:noProof/>
            <w:webHidden/>
          </w:rPr>
          <w:instrText xml:space="preserve"> PAGEREF _Toc132055136 \h </w:instrText>
        </w:r>
        <w:r w:rsidR="00C14559">
          <w:rPr>
            <w:noProof/>
            <w:webHidden/>
          </w:rPr>
        </w:r>
        <w:r w:rsidR="00C14559">
          <w:rPr>
            <w:noProof/>
            <w:webHidden/>
          </w:rPr>
          <w:fldChar w:fldCharType="separate"/>
        </w:r>
        <w:r w:rsidR="00C14559">
          <w:rPr>
            <w:noProof/>
            <w:webHidden/>
          </w:rPr>
          <w:t>33</w:t>
        </w:r>
        <w:r w:rsidR="00C14559">
          <w:rPr>
            <w:noProof/>
            <w:webHidden/>
          </w:rPr>
          <w:fldChar w:fldCharType="end"/>
        </w:r>
      </w:hyperlink>
    </w:p>
    <w:p w14:paraId="71AEE0DD" w14:textId="24BFAECD"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7" w:history="1">
        <w:r w:rsidR="00C14559" w:rsidRPr="002104DE">
          <w:rPr>
            <w:rStyle w:val="Hyperlink"/>
            <w:noProof/>
          </w:rPr>
          <w:t>Table 4 - Use case #4</w:t>
        </w:r>
        <w:r w:rsidR="00C14559">
          <w:rPr>
            <w:noProof/>
            <w:webHidden/>
          </w:rPr>
          <w:tab/>
        </w:r>
        <w:r w:rsidR="00C14559">
          <w:rPr>
            <w:noProof/>
            <w:webHidden/>
          </w:rPr>
          <w:fldChar w:fldCharType="begin"/>
        </w:r>
        <w:r w:rsidR="00C14559">
          <w:rPr>
            <w:noProof/>
            <w:webHidden/>
          </w:rPr>
          <w:instrText xml:space="preserve"> PAGEREF _Toc132055137 \h </w:instrText>
        </w:r>
        <w:r w:rsidR="00C14559">
          <w:rPr>
            <w:noProof/>
            <w:webHidden/>
          </w:rPr>
        </w:r>
        <w:r w:rsidR="00C14559">
          <w:rPr>
            <w:noProof/>
            <w:webHidden/>
          </w:rPr>
          <w:fldChar w:fldCharType="separate"/>
        </w:r>
        <w:r w:rsidR="00C14559">
          <w:rPr>
            <w:noProof/>
            <w:webHidden/>
          </w:rPr>
          <w:t>34</w:t>
        </w:r>
        <w:r w:rsidR="00C14559">
          <w:rPr>
            <w:noProof/>
            <w:webHidden/>
          </w:rPr>
          <w:fldChar w:fldCharType="end"/>
        </w:r>
      </w:hyperlink>
    </w:p>
    <w:p w14:paraId="5CF57C8A" w14:textId="0DC1F415"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8" w:history="1">
        <w:r w:rsidR="00C14559" w:rsidRPr="002104DE">
          <w:rPr>
            <w:rStyle w:val="Hyperlink"/>
            <w:noProof/>
          </w:rPr>
          <w:t>Table 5 - Resource skill</w:t>
        </w:r>
        <w:r w:rsidR="00C14559">
          <w:rPr>
            <w:noProof/>
            <w:webHidden/>
          </w:rPr>
          <w:tab/>
        </w:r>
        <w:r w:rsidR="00C14559">
          <w:rPr>
            <w:noProof/>
            <w:webHidden/>
          </w:rPr>
          <w:fldChar w:fldCharType="begin"/>
        </w:r>
        <w:r w:rsidR="00C14559">
          <w:rPr>
            <w:noProof/>
            <w:webHidden/>
          </w:rPr>
          <w:instrText xml:space="preserve"> PAGEREF _Toc132055138 \h </w:instrText>
        </w:r>
        <w:r w:rsidR="00C14559">
          <w:rPr>
            <w:noProof/>
            <w:webHidden/>
          </w:rPr>
        </w:r>
        <w:r w:rsidR="00C14559">
          <w:rPr>
            <w:noProof/>
            <w:webHidden/>
          </w:rPr>
          <w:fldChar w:fldCharType="separate"/>
        </w:r>
        <w:r w:rsidR="00C14559">
          <w:rPr>
            <w:noProof/>
            <w:webHidden/>
          </w:rPr>
          <w:t>38</w:t>
        </w:r>
        <w:r w:rsidR="00C14559">
          <w:rPr>
            <w:noProof/>
            <w:webHidden/>
          </w:rPr>
          <w:fldChar w:fldCharType="end"/>
        </w:r>
      </w:hyperlink>
    </w:p>
    <w:p w14:paraId="50B79685" w14:textId="2E6F0B0E" w:rsidR="00C14559" w:rsidRDefault="00000000">
      <w:pPr>
        <w:pStyle w:val="TableofFigures"/>
        <w:tabs>
          <w:tab w:val="right" w:leader="dot" w:pos="8188"/>
        </w:tabs>
        <w:rPr>
          <w:rFonts w:asciiTheme="minorHAnsi" w:eastAsiaTheme="minorEastAsia" w:hAnsiTheme="minorHAnsi" w:cstheme="minorBidi"/>
          <w:noProof/>
          <w:sz w:val="22"/>
          <w:szCs w:val="22"/>
        </w:rPr>
      </w:pPr>
      <w:hyperlink w:anchor="_Toc132055139" w:history="1">
        <w:r w:rsidR="00C14559" w:rsidRPr="002104DE">
          <w:rPr>
            <w:rStyle w:val="Hyperlink"/>
            <w:noProof/>
          </w:rPr>
          <w:t>Table 6 - Risk Assessment</w:t>
        </w:r>
        <w:r w:rsidR="00C14559">
          <w:rPr>
            <w:noProof/>
            <w:webHidden/>
          </w:rPr>
          <w:tab/>
        </w:r>
        <w:r w:rsidR="00C14559">
          <w:rPr>
            <w:noProof/>
            <w:webHidden/>
          </w:rPr>
          <w:fldChar w:fldCharType="begin"/>
        </w:r>
        <w:r w:rsidR="00C14559">
          <w:rPr>
            <w:noProof/>
            <w:webHidden/>
          </w:rPr>
          <w:instrText xml:space="preserve"> PAGEREF _Toc132055139 \h </w:instrText>
        </w:r>
        <w:r w:rsidR="00C14559">
          <w:rPr>
            <w:noProof/>
            <w:webHidden/>
          </w:rPr>
        </w:r>
        <w:r w:rsidR="00C14559">
          <w:rPr>
            <w:noProof/>
            <w:webHidden/>
          </w:rPr>
          <w:fldChar w:fldCharType="separate"/>
        </w:r>
        <w:r w:rsidR="00C14559">
          <w:rPr>
            <w:noProof/>
            <w:webHidden/>
          </w:rPr>
          <w:t>40</w:t>
        </w:r>
        <w:r w:rsidR="00C14559">
          <w:rPr>
            <w:noProof/>
            <w:webHidden/>
          </w:rPr>
          <w:fldChar w:fldCharType="end"/>
        </w:r>
      </w:hyperlink>
    </w:p>
    <w:p w14:paraId="0AE5B6D4" w14:textId="2E1644BC" w:rsidR="008548EA" w:rsidRDefault="00FF0D20" w:rsidP="00C17EAF">
      <w:r>
        <w:fldChar w:fldCharType="end"/>
      </w:r>
    </w:p>
    <w:p w14:paraId="7D6FA38F" w14:textId="77777777" w:rsidR="00ED4EF2" w:rsidRDefault="00ED4EF2" w:rsidP="00465164"/>
    <w:p w14:paraId="3EE28FB9" w14:textId="77777777" w:rsidR="001905C5" w:rsidRDefault="001905C5" w:rsidP="00465164"/>
    <w:p w14:paraId="14B07FE8" w14:textId="77777777" w:rsidR="00716320" w:rsidRDefault="00716320" w:rsidP="0066537A">
      <w:pPr>
        <w:pStyle w:val="PageHeadings"/>
        <w:sectPr w:rsidR="00716320" w:rsidSect="003578E0">
          <w:pgSz w:w="11906" w:h="16838"/>
          <w:pgMar w:top="1440" w:right="1440" w:bottom="1440" w:left="2268" w:header="709" w:footer="709" w:gutter="0"/>
          <w:pgNumType w:fmt="lowerRoman" w:start="1"/>
          <w:cols w:space="708"/>
          <w:titlePg/>
          <w:docGrid w:linePitch="360"/>
        </w:sectPr>
      </w:pPr>
    </w:p>
    <w:p w14:paraId="522796A3" w14:textId="77777777" w:rsidR="00F35D22" w:rsidRDefault="00F35D22" w:rsidP="00C03FA0">
      <w:pPr>
        <w:pStyle w:val="ChapterNumber"/>
        <w:jc w:val="left"/>
      </w:pPr>
      <w:bookmarkStart w:id="32" w:name="_Toc125874066"/>
      <w:bookmarkStart w:id="33" w:name="_Toc125879201"/>
      <w:bookmarkStart w:id="34" w:name="_Toc132055149"/>
      <w:bookmarkEnd w:id="32"/>
      <w:bookmarkEnd w:id="33"/>
      <w:bookmarkEnd w:id="34"/>
    </w:p>
    <w:p w14:paraId="53CABD43" w14:textId="5BD422CC" w:rsidR="00B43B4A" w:rsidRDefault="00F35D22" w:rsidP="003E6491">
      <w:pPr>
        <w:pStyle w:val="CHAPTERHEADING"/>
      </w:pPr>
      <w:bookmarkStart w:id="35" w:name="_Toc125788016"/>
      <w:bookmarkStart w:id="36" w:name="_Toc125788067"/>
      <w:bookmarkStart w:id="37" w:name="_Toc132055150"/>
      <w:r>
        <w:t>Int</w:t>
      </w:r>
      <w:r w:rsidRPr="00565B6F">
        <w:t>r</w:t>
      </w:r>
      <w:r>
        <w:t>oduction</w:t>
      </w:r>
      <w:bookmarkEnd w:id="35"/>
      <w:bookmarkEnd w:id="36"/>
      <w:bookmarkEnd w:id="37"/>
      <w:r w:rsidR="00B43B4A">
        <w:t xml:space="preserve"> </w:t>
      </w:r>
    </w:p>
    <w:p w14:paraId="23CB8936" w14:textId="10BD9498" w:rsidR="00ED4EF2" w:rsidRDefault="00ED4EF2" w:rsidP="00467E02">
      <w:pPr>
        <w:pStyle w:val="SectionHeading1"/>
      </w:pPr>
      <w:bookmarkStart w:id="38" w:name="_Toc125874067"/>
      <w:bookmarkStart w:id="39" w:name="_Toc125879202"/>
      <w:bookmarkStart w:id="40" w:name="_Toc132055151"/>
      <w:r w:rsidRPr="006062F9">
        <w:t>Intro</w:t>
      </w:r>
      <w:r w:rsidRPr="00467E02">
        <w:t>d</w:t>
      </w:r>
      <w:r w:rsidRPr="006062F9">
        <w:t>uction</w:t>
      </w:r>
      <w:bookmarkEnd w:id="38"/>
      <w:bookmarkEnd w:id="39"/>
      <w:bookmarkEnd w:id="40"/>
    </w:p>
    <w:p w14:paraId="28DBA518" w14:textId="6F639626" w:rsidR="008A2D8F" w:rsidRDefault="008A2D8F" w:rsidP="008A2D8F">
      <w:pPr>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382DC38E" w14:textId="5A842D02" w:rsidR="008A2D8F" w:rsidRPr="004B315F" w:rsidRDefault="008A2D8F" w:rsidP="008A2D8F">
      <w:pPr>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4EB3EE16" w14:textId="77777777" w:rsidR="008A2D8F" w:rsidRPr="004B315F" w:rsidRDefault="008A2D8F" w:rsidP="008A2D8F">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67C1911D"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8A2D8F">
        <w:rPr>
          <w:rStyle w:val="eop"/>
          <w:rFonts w:asciiTheme="minorHAnsi" w:hAnsiTheme="minorHAnsi" w:cstheme="minorHAnsi"/>
          <w:sz w:val="22"/>
          <w:szCs w:val="22"/>
        </w:rPr>
        <w:t> </w:t>
      </w:r>
    </w:p>
    <w:p w14:paraId="07E8FE8C"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UX – who need to understand how to present the requirements of product features in the UI, using desk research, user testing and customer events/feedback.</w:t>
      </w:r>
      <w:r w:rsidRPr="008A2D8F">
        <w:rPr>
          <w:rStyle w:val="eop"/>
          <w:rFonts w:asciiTheme="minorHAnsi" w:hAnsiTheme="minorHAnsi" w:cstheme="minorHAnsi"/>
          <w:sz w:val="22"/>
          <w:szCs w:val="22"/>
        </w:rPr>
        <w:t> </w:t>
      </w:r>
    </w:p>
    <w:p w14:paraId="107A01C0"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8A2D8F">
        <w:rPr>
          <w:rStyle w:val="eop"/>
          <w:rFonts w:asciiTheme="minorHAnsi" w:hAnsiTheme="minorHAnsi" w:cstheme="minorHAnsi"/>
          <w:sz w:val="22"/>
          <w:szCs w:val="22"/>
        </w:rPr>
        <w:t> </w:t>
      </w:r>
    </w:p>
    <w:p w14:paraId="33A1E1C4" w14:textId="77777777" w:rsidR="008A2D8F" w:rsidRPr="004B315F" w:rsidRDefault="008A2D8F">
      <w:pPr>
        <w:pStyle w:val="ListParagraph"/>
        <w:numPr>
          <w:ilvl w:val="0"/>
          <w:numId w:val="2"/>
        </w:numPr>
      </w:pPr>
      <w:r w:rsidRPr="008A2D8F">
        <w:rPr>
          <w:rStyle w:val="normaltextrun"/>
          <w:rFonts w:asciiTheme="minorHAnsi" w:hAnsiTheme="minorHAnsi" w:cstheme="minorHAnsi"/>
          <w:sz w:val="22"/>
          <w:szCs w:val="22"/>
        </w:rPr>
        <w:lastRenderedPageBreak/>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8A2D8F">
        <w:rPr>
          <w:rStyle w:val="eop"/>
          <w:rFonts w:asciiTheme="minorHAnsi" w:hAnsiTheme="minorHAnsi" w:cstheme="minorHAnsi"/>
          <w:sz w:val="22"/>
          <w:szCs w:val="22"/>
        </w:rPr>
        <w:t> </w:t>
      </w:r>
    </w:p>
    <w:p w14:paraId="645EECD3" w14:textId="77777777" w:rsidR="008A2D8F" w:rsidRPr="004B315F" w:rsidRDefault="008A2D8F" w:rsidP="008A2D8F">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28B04594" w14:textId="77777777" w:rsidR="008A2D8F" w:rsidRPr="004B315F" w:rsidRDefault="008A2D8F" w:rsidP="008A2D8F">
      <w:r w:rsidRPr="004B315F">
        <w:rPr>
          <w:rStyle w:val="normaltextrun"/>
          <w:rFonts w:asciiTheme="minorHAnsi" w:hAnsiTheme="minorHAnsi" w:cstheme="minorHAnsi"/>
          <w:sz w:val="22"/>
          <w:szCs w:val="22"/>
        </w:rPr>
        <w:t>Items discovered/produced because of the research take on different forms, such as:</w:t>
      </w:r>
      <w:r w:rsidRPr="004B315F">
        <w:rPr>
          <w:rStyle w:val="eop"/>
          <w:rFonts w:asciiTheme="minorHAnsi" w:hAnsiTheme="minorHAnsi" w:cstheme="minorHAnsi"/>
          <w:sz w:val="22"/>
          <w:szCs w:val="22"/>
        </w:rPr>
        <w:t> </w:t>
      </w:r>
    </w:p>
    <w:p w14:paraId="0D69F9F6" w14:textId="77777777" w:rsidR="008A2D8F" w:rsidRPr="004B315F" w:rsidRDefault="008A2D8F" w:rsidP="008A2D8F">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35A718E0" w14:textId="77777777" w:rsidR="008A2D8F" w:rsidRPr="004B315F" w:rsidRDefault="008A2D8F" w:rsidP="008A2D8F">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6672204A" w14:textId="77777777" w:rsidR="008A2D8F" w:rsidRPr="004B315F" w:rsidRDefault="008A2D8F" w:rsidP="008A2D8F">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434DABB2" w14:textId="77777777" w:rsidR="008A2D8F" w:rsidRPr="004B315F" w:rsidRDefault="008A2D8F" w:rsidP="008A2D8F">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15C0AC53" w14:textId="77777777" w:rsidR="008A2D8F" w:rsidRPr="004B315F" w:rsidRDefault="008A2D8F" w:rsidP="008A2D8F">
      <w:r w:rsidRPr="004B315F">
        <w:rPr>
          <w:rStyle w:val="normaltextrun"/>
          <w:rFonts w:asciiTheme="minorHAnsi" w:hAnsiTheme="minorHAnsi" w:cstheme="minorHAnsi"/>
          <w:sz w:val="22"/>
          <w:szCs w:val="22"/>
        </w:rPr>
        <w:t>Summary write ups/word documents/blogs/presentations produced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as a result of an investigation or of the findings from a conference)</w:t>
      </w:r>
      <w:r w:rsidRPr="004B315F">
        <w:rPr>
          <w:rStyle w:val="eop"/>
          <w:rFonts w:asciiTheme="minorHAnsi" w:hAnsiTheme="minorHAnsi" w:cstheme="minorHAnsi"/>
          <w:sz w:val="22"/>
          <w:szCs w:val="22"/>
        </w:rPr>
        <w:t> </w:t>
      </w:r>
    </w:p>
    <w:p w14:paraId="1B9FABC5" w14:textId="77777777" w:rsidR="008A2D8F" w:rsidRPr="004B315F" w:rsidRDefault="008A2D8F" w:rsidP="008A2D8F">
      <w:r w:rsidRPr="004B315F">
        <w:rPr>
          <w:rStyle w:val="normaltextrun"/>
          <w:rFonts w:asciiTheme="minorHAnsi" w:hAnsiTheme="minorHAnsi" w:cstheme="minorHAnsi"/>
          <w:sz w:val="22"/>
          <w:szCs w:val="22"/>
        </w:rPr>
        <w:t>Excel spreadsheets of analysis (</w:t>
      </w:r>
      <w:proofErr w:type="gramStart"/>
      <w:r w:rsidRPr="004B315F">
        <w:rPr>
          <w:rStyle w:val="normaltextrun"/>
          <w:rFonts w:asciiTheme="minorHAnsi" w:hAnsiTheme="minorHAnsi" w:cstheme="minorHAnsi"/>
          <w:sz w:val="22"/>
          <w:szCs w:val="22"/>
        </w:rPr>
        <w:t>e.g.</w:t>
      </w:r>
      <w:proofErr w:type="gramEnd"/>
      <w:r w:rsidRPr="004B315F">
        <w:rPr>
          <w:rStyle w:val="normaltextrun"/>
          <w:rFonts w:asciiTheme="minorHAnsi" w:hAnsiTheme="minorHAnsi" w:cstheme="minorHAnsi"/>
          <w:sz w:val="22"/>
          <w:szCs w:val="22"/>
        </w:rPr>
        <w:t xml:space="preserve"> competitor analysis)</w:t>
      </w:r>
      <w:r w:rsidRPr="004B315F">
        <w:rPr>
          <w:rStyle w:val="eop"/>
          <w:rFonts w:asciiTheme="minorHAnsi" w:hAnsiTheme="minorHAnsi" w:cstheme="minorHAnsi"/>
          <w:sz w:val="22"/>
          <w:szCs w:val="22"/>
        </w:rPr>
        <w:t> </w:t>
      </w:r>
    </w:p>
    <w:p w14:paraId="578D6035" w14:textId="77777777" w:rsidR="008A2D8F" w:rsidRPr="004B315F" w:rsidRDefault="008A2D8F" w:rsidP="008A2D8F">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65B0C192" w14:textId="77777777" w:rsidR="008A2D8F" w:rsidRPr="008A2D8F" w:rsidRDefault="008A2D8F" w:rsidP="008A2D8F">
      <w:pPr>
        <w:rPr>
          <w:b/>
          <w:bCs/>
        </w:rPr>
      </w:pPr>
      <w:r w:rsidRPr="008A2D8F">
        <w:rPr>
          <w:rStyle w:val="normaltextrun"/>
          <w:rFonts w:asciiTheme="minorHAnsi" w:hAnsiTheme="minorHAnsi" w:cstheme="minorHAnsi"/>
          <w:b/>
          <w:bCs/>
          <w:sz w:val="22"/>
          <w:szCs w:val="22"/>
        </w:rPr>
        <w:t>Means of ad-hoc sharing currently include:</w:t>
      </w:r>
      <w:r w:rsidRPr="008A2D8F">
        <w:rPr>
          <w:rStyle w:val="eop"/>
          <w:rFonts w:asciiTheme="minorHAnsi" w:hAnsiTheme="minorHAnsi" w:cstheme="minorHAnsi"/>
          <w:b/>
          <w:bCs/>
          <w:sz w:val="22"/>
          <w:szCs w:val="22"/>
        </w:rPr>
        <w:t> </w:t>
      </w:r>
    </w:p>
    <w:p w14:paraId="48FEE298"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Email and Teams messaging</w:t>
      </w:r>
      <w:r w:rsidRPr="008A2D8F">
        <w:rPr>
          <w:rStyle w:val="eop"/>
          <w:rFonts w:asciiTheme="minorHAnsi" w:hAnsiTheme="minorHAnsi" w:cstheme="minorHAnsi"/>
          <w:sz w:val="22"/>
          <w:szCs w:val="22"/>
        </w:rPr>
        <w:t> </w:t>
      </w:r>
    </w:p>
    <w:p w14:paraId="7547B1EA"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lastRenderedPageBreak/>
        <w:t>SharePoint and OneDrive</w:t>
      </w:r>
      <w:r w:rsidRPr="008A2D8F">
        <w:rPr>
          <w:rStyle w:val="eop"/>
          <w:rFonts w:asciiTheme="minorHAnsi" w:hAnsiTheme="minorHAnsi" w:cstheme="minorHAnsi"/>
          <w:sz w:val="22"/>
          <w:szCs w:val="22"/>
        </w:rPr>
        <w:t> </w:t>
      </w:r>
    </w:p>
    <w:p w14:paraId="5A814FE6"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People First communities</w:t>
      </w:r>
      <w:r w:rsidRPr="008A2D8F">
        <w:rPr>
          <w:rStyle w:val="eop"/>
          <w:rFonts w:asciiTheme="minorHAnsi" w:hAnsiTheme="minorHAnsi" w:cstheme="minorHAnsi"/>
          <w:sz w:val="22"/>
          <w:szCs w:val="22"/>
        </w:rPr>
        <w:t> </w:t>
      </w:r>
    </w:p>
    <w:p w14:paraId="2DE307FE" w14:textId="77777777" w:rsidR="008A2D8F" w:rsidRPr="004B315F" w:rsidRDefault="008A2D8F">
      <w:pPr>
        <w:pStyle w:val="ListParagraph"/>
        <w:numPr>
          <w:ilvl w:val="0"/>
          <w:numId w:val="3"/>
        </w:numPr>
      </w:pPr>
      <w:r w:rsidRPr="008A2D8F">
        <w:rPr>
          <w:rStyle w:val="normaltextrun"/>
          <w:rFonts w:asciiTheme="minorHAnsi" w:hAnsiTheme="minorHAnsi" w:cstheme="minorHAnsi"/>
          <w:sz w:val="22"/>
          <w:szCs w:val="22"/>
        </w:rPr>
        <w:t>Miro</w:t>
      </w:r>
      <w:r w:rsidRPr="008A2D8F">
        <w:rPr>
          <w:rStyle w:val="eop"/>
          <w:rFonts w:asciiTheme="minorHAnsi" w:hAnsiTheme="minorHAnsi" w:cstheme="minorHAnsi"/>
          <w:sz w:val="22"/>
          <w:szCs w:val="22"/>
        </w:rPr>
        <w:t> </w:t>
      </w:r>
    </w:p>
    <w:p w14:paraId="79B66227" w14:textId="77777777" w:rsidR="008A2D8F" w:rsidRPr="008A2D8F" w:rsidRDefault="008A2D8F">
      <w:pPr>
        <w:pStyle w:val="ListParagraph"/>
        <w:numPr>
          <w:ilvl w:val="0"/>
          <w:numId w:val="3"/>
        </w:numPr>
        <w:rPr>
          <w:rStyle w:val="normaltextrun"/>
          <w:rFonts w:asciiTheme="minorHAnsi" w:hAnsiTheme="minorHAnsi" w:cstheme="minorHAnsi"/>
          <w:sz w:val="22"/>
          <w:szCs w:val="22"/>
        </w:rPr>
      </w:pPr>
      <w:r w:rsidRPr="008A2D8F">
        <w:rPr>
          <w:rStyle w:val="normaltextrun"/>
          <w:rFonts w:asciiTheme="minorHAnsi" w:hAnsiTheme="minorHAnsi" w:cstheme="minorHAnsi"/>
          <w:sz w:val="22"/>
          <w:szCs w:val="22"/>
        </w:rPr>
        <w:t>Ad-hoc conversations</w:t>
      </w:r>
      <w:r w:rsidRPr="008A2D8F">
        <w:rPr>
          <w:rStyle w:val="eop"/>
          <w:rFonts w:asciiTheme="minorHAnsi" w:hAnsiTheme="minorHAnsi" w:cstheme="minorHAnsi"/>
          <w:sz w:val="22"/>
          <w:szCs w:val="22"/>
        </w:rPr>
        <w:t> </w:t>
      </w:r>
    </w:p>
    <w:p w14:paraId="4194AC3A" w14:textId="34F06CD9" w:rsidR="008A2D8F" w:rsidRDefault="008A2D8F" w:rsidP="008A2D8F">
      <w:pPr>
        <w:pStyle w:val="Heading2"/>
      </w:pPr>
      <w:bookmarkStart w:id="41" w:name="_Toc132055152"/>
      <w:r w:rsidRPr="008A2D8F">
        <w:t>Opportunity</w:t>
      </w:r>
      <w:bookmarkEnd w:id="41"/>
    </w:p>
    <w:p w14:paraId="0AB97257" w14:textId="77777777" w:rsidR="008A2D8F" w:rsidRPr="004B315F" w:rsidRDefault="008A2D8F" w:rsidP="008A2D8F">
      <w:r w:rsidRPr="004B315F">
        <w:t>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advances it would encourage the reduction of silos by increased collaboration, sharing of knowledge, and between department idea generation.</w:t>
      </w:r>
    </w:p>
    <w:p w14:paraId="58107731" w14:textId="7C477FC8" w:rsidR="008A2D8F" w:rsidRDefault="008A2D8F" w:rsidP="008A2D8F">
      <w:pPr>
        <w:pStyle w:val="Heading2"/>
      </w:pPr>
      <w:bookmarkStart w:id="42" w:name="_Toc132055153"/>
      <w:r w:rsidRPr="008A2D8F">
        <w:t>Gap Analysis</w:t>
      </w:r>
      <w:bookmarkEnd w:id="42"/>
    </w:p>
    <w:p w14:paraId="44DFEFAB" w14:textId="77777777"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767A2FF2" w14:textId="6D3AE74D" w:rsidR="008A2D8F" w:rsidRDefault="008A2D8F" w:rsidP="008A2D8F">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tbl>
      <w:tblPr>
        <w:tblStyle w:val="GridTable1Light"/>
        <w:tblW w:w="6402" w:type="pct"/>
        <w:tblInd w:w="-1593" w:type="dxa"/>
        <w:tblLook w:val="04A0" w:firstRow="1" w:lastRow="0" w:firstColumn="1" w:lastColumn="0" w:noHBand="0" w:noVBand="1"/>
      </w:tblPr>
      <w:tblGrid>
        <w:gridCol w:w="4691"/>
        <w:gridCol w:w="2122"/>
        <w:gridCol w:w="3671"/>
      </w:tblGrid>
      <w:tr w:rsidR="008A2D8F" w:rsidRPr="00F90F85" w14:paraId="5FFB3EAA" w14:textId="77777777" w:rsidTr="00C84C3C">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2237" w:type="pct"/>
            <w:hideMark/>
          </w:tcPr>
          <w:p w14:paraId="14B25BA8" w14:textId="77777777" w:rsidR="008A2D8F" w:rsidRPr="008A2D8F" w:rsidRDefault="008A2D8F" w:rsidP="002C4D80">
            <w:pPr>
              <w:spacing w:line="240" w:lineRule="auto"/>
              <w:ind w:right="-90"/>
              <w:rPr>
                <w:rFonts w:asciiTheme="minorHAnsi" w:hAnsiTheme="minorHAnsi" w:cstheme="minorHAnsi"/>
                <w:sz w:val="24"/>
              </w:rPr>
            </w:pPr>
            <w:r w:rsidRPr="008A2D8F">
              <w:rPr>
                <w:rFonts w:asciiTheme="minorHAnsi" w:hAnsiTheme="minorHAnsi" w:cstheme="minorHAnsi"/>
              </w:rPr>
              <w:t>Current State</w:t>
            </w:r>
          </w:p>
        </w:tc>
        <w:tc>
          <w:tcPr>
            <w:tcW w:w="1012" w:type="pct"/>
            <w:hideMark/>
          </w:tcPr>
          <w:p w14:paraId="1972E6E5" w14:textId="77777777" w:rsidR="008A2D8F" w:rsidRPr="008A2D8F" w:rsidRDefault="008A2D8F" w:rsidP="002C4D80">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 xml:space="preserve">Desired State </w:t>
            </w:r>
          </w:p>
        </w:tc>
        <w:tc>
          <w:tcPr>
            <w:tcW w:w="1751" w:type="pct"/>
            <w:hideMark/>
          </w:tcPr>
          <w:p w14:paraId="68109A45" w14:textId="77777777" w:rsidR="008A2D8F" w:rsidRPr="008A2D8F" w:rsidRDefault="008A2D8F" w:rsidP="002C4D80">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rPr>
            </w:pPr>
            <w:r w:rsidRPr="008A2D8F">
              <w:rPr>
                <w:rFonts w:asciiTheme="minorHAnsi" w:hAnsiTheme="minorHAnsi" w:cstheme="minorHAnsi"/>
              </w:rPr>
              <w:t>Action to state</w:t>
            </w:r>
          </w:p>
        </w:tc>
      </w:tr>
      <w:tr w:rsidR="008A2D8F" w:rsidRPr="00F90F85" w14:paraId="6E88B037" w14:textId="77777777" w:rsidTr="00C84C3C">
        <w:trPr>
          <w:trHeight w:val="1131"/>
        </w:trPr>
        <w:tc>
          <w:tcPr>
            <w:cnfStyle w:val="001000000000" w:firstRow="0" w:lastRow="0" w:firstColumn="1" w:lastColumn="0" w:oddVBand="0" w:evenVBand="0" w:oddHBand="0" w:evenHBand="0" w:firstRowFirstColumn="0" w:firstRowLastColumn="0" w:lastRowFirstColumn="0" w:lastRowLastColumn="0"/>
            <w:tcW w:w="2237" w:type="pct"/>
            <w:hideMark/>
          </w:tcPr>
          <w:p w14:paraId="449FF000" w14:textId="77777777" w:rsidR="008A2D8F" w:rsidRPr="00033D32" w:rsidRDefault="008A2D8F" w:rsidP="002C4D80">
            <w:pPr>
              <w:spacing w:line="240" w:lineRule="auto"/>
              <w:ind w:right="-90"/>
              <w:rPr>
                <w:rFonts w:asciiTheme="minorHAnsi" w:hAnsiTheme="minorHAnsi" w:cstheme="minorHAnsi"/>
                <w:b w:val="0"/>
                <w:bCs w:val="0"/>
                <w:color w:val="000000"/>
              </w:rPr>
            </w:pPr>
            <w:r>
              <w:rPr>
                <w:rFonts w:asciiTheme="minorHAnsi" w:hAnsiTheme="minorHAnsi" w:cstheme="minorHAnsi"/>
                <w:b w:val="0"/>
                <w:bCs w:val="0"/>
                <w:color w:val="000000"/>
              </w:rPr>
              <w:t>C</w:t>
            </w:r>
            <w:r w:rsidRPr="00033D32">
              <w:rPr>
                <w:rFonts w:asciiTheme="minorHAnsi" w:hAnsiTheme="minorHAnsi" w:cstheme="minorHAnsi"/>
                <w:b w:val="0"/>
                <w:bCs w:val="0"/>
                <w:color w:val="000000"/>
              </w:rPr>
              <w:t>ontent is</w:t>
            </w:r>
            <w:r>
              <w:rPr>
                <w:rFonts w:asciiTheme="minorHAnsi" w:hAnsiTheme="minorHAnsi" w:cstheme="minorHAnsi"/>
                <w:b w:val="0"/>
                <w:bCs w:val="0"/>
                <w:color w:val="000000"/>
              </w:rPr>
              <w:t xml:space="preserve"> currently</w:t>
            </w:r>
            <w:r w:rsidRPr="00033D32">
              <w:rPr>
                <w:rFonts w:asciiTheme="minorHAnsi" w:hAnsiTheme="minorHAnsi" w:cstheme="minorHAnsi"/>
                <w:b w:val="0"/>
                <w:bCs w:val="0"/>
                <w:color w:val="000000"/>
              </w:rPr>
              <w:t xml:space="preserve"> shared between departments on an ad-hoc</w:t>
            </w:r>
            <w:r>
              <w:rPr>
                <w:rFonts w:asciiTheme="minorHAnsi" w:hAnsiTheme="minorHAnsi" w:cstheme="minorHAnsi"/>
                <w:b w:val="0"/>
                <w:bCs w:val="0"/>
                <w:color w:val="000000"/>
              </w:rPr>
              <w:t xml:space="preserve">, </w:t>
            </w:r>
            <w:r w:rsidRPr="00033D32">
              <w:rPr>
                <w:rFonts w:asciiTheme="minorHAnsi" w:hAnsiTheme="minorHAnsi" w:cstheme="minorHAnsi"/>
                <w:b w:val="0"/>
                <w:bCs w:val="0"/>
                <w:color w:val="000000"/>
              </w:rPr>
              <w:t>informal basis</w:t>
            </w:r>
            <w:r>
              <w:rPr>
                <w:rFonts w:asciiTheme="minorHAnsi" w:hAnsiTheme="minorHAnsi" w:cstheme="minorHAnsi"/>
                <w:b w:val="0"/>
                <w:bCs w:val="0"/>
                <w:color w:val="000000"/>
              </w:rPr>
              <w:t>, which can lead</w:t>
            </w:r>
            <w:r w:rsidRPr="00033D32">
              <w:rPr>
                <w:rFonts w:asciiTheme="minorHAnsi" w:hAnsiTheme="minorHAnsi" w:cstheme="minorHAnsi"/>
                <w:b w:val="0"/>
                <w:bCs w:val="0"/>
                <w:color w:val="000000"/>
              </w:rPr>
              <w:t xml:space="preserve"> to duplication of effort or (unintended) exclusion of departments from useful findings.</w:t>
            </w:r>
          </w:p>
        </w:tc>
        <w:tc>
          <w:tcPr>
            <w:tcW w:w="1012" w:type="pct"/>
            <w:hideMark/>
          </w:tcPr>
          <w:p w14:paraId="46C70D96" w14:textId="77777777" w:rsidR="008A2D8F" w:rsidRPr="0031578C" w:rsidRDefault="008A2D8F" w:rsidP="002C4D80">
            <w:pPr>
              <w:spacing w:line="240" w:lineRule="auto"/>
              <w:ind w:right="-18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An application for departments to manage and tag content.</w:t>
            </w:r>
          </w:p>
        </w:tc>
        <w:tc>
          <w:tcPr>
            <w:tcW w:w="1751" w:type="pct"/>
            <w:hideMark/>
          </w:tcPr>
          <w:p w14:paraId="5D61084F"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Develop a cloud application where departments can share and tag content for other departments in a social feed.</w:t>
            </w:r>
          </w:p>
        </w:tc>
      </w:tr>
      <w:tr w:rsidR="008A2D8F" w:rsidRPr="00F90F85" w14:paraId="248F09BF"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hideMark/>
          </w:tcPr>
          <w:p w14:paraId="0CDD0EF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Presently there is no access to globally search across the business for knowledge content, which causes increase of time due to not knowing content location.</w:t>
            </w:r>
          </w:p>
        </w:tc>
        <w:tc>
          <w:tcPr>
            <w:tcW w:w="1012" w:type="pct"/>
            <w:hideMark/>
          </w:tcPr>
          <w:p w14:paraId="1792E8D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rPr>
              <w:t>Simplistic searching of content</w:t>
            </w:r>
            <w:r>
              <w:rPr>
                <w:rFonts w:asciiTheme="minorHAnsi" w:hAnsiTheme="minorHAnsi" w:cstheme="minorHAnsi"/>
              </w:rPr>
              <w:t xml:space="preserve"> to allow users to use subjects</w:t>
            </w:r>
            <w:r w:rsidRPr="0031578C">
              <w:rPr>
                <w:rFonts w:asciiTheme="minorHAnsi" w:hAnsiTheme="minorHAnsi" w:cstheme="minorHAnsi"/>
              </w:rPr>
              <w:t>.</w:t>
            </w:r>
          </w:p>
        </w:tc>
        <w:tc>
          <w:tcPr>
            <w:tcW w:w="1751" w:type="pct"/>
            <w:hideMark/>
          </w:tcPr>
          <w:p w14:paraId="79FAC61C"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1578C">
              <w:rPr>
                <w:rFonts w:asciiTheme="minorHAnsi" w:hAnsiTheme="minorHAnsi" w:cstheme="minorHAnsi"/>
                <w:color w:val="000000"/>
              </w:rPr>
              <w:t>Tagging of content and provide search functionally to filter down content.</w:t>
            </w:r>
          </w:p>
        </w:tc>
      </w:tr>
      <w:tr w:rsidR="008A2D8F" w:rsidRPr="00F90F85" w14:paraId="7CC29BD6"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1E75BBAE"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lastRenderedPageBreak/>
              <w:t>Content has no managed structure and data is shared in different formats, making it difficult to analyse and report on.</w:t>
            </w:r>
          </w:p>
        </w:tc>
        <w:tc>
          <w:tcPr>
            <w:tcW w:w="1012" w:type="pct"/>
          </w:tcPr>
          <w:p w14:paraId="25ADCD24" w14:textId="77777777" w:rsidR="008A2D8F" w:rsidRPr="0031578C"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Provide basic content structure and types to allow for manageable knowledge resources.</w:t>
            </w:r>
          </w:p>
        </w:tc>
        <w:tc>
          <w:tcPr>
            <w:tcW w:w="1751" w:type="pct"/>
          </w:tcPr>
          <w:p w14:paraId="17A3AA22" w14:textId="77777777" w:rsidR="008A2D8F" w:rsidRPr="0031578C" w:rsidRDefault="008A2D8F" w:rsidP="002C4D8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The system should allow users to enter content via forms which has strict content types, links, word documents, images, etc.</w:t>
            </w:r>
          </w:p>
        </w:tc>
      </w:tr>
      <w:tr w:rsidR="008A2D8F" w:rsidRPr="00F90F85" w14:paraId="0C7E20AC" w14:textId="77777777" w:rsidTr="00C84C3C">
        <w:trPr>
          <w:trHeight w:val="648"/>
        </w:trPr>
        <w:tc>
          <w:tcPr>
            <w:cnfStyle w:val="001000000000" w:firstRow="0" w:lastRow="0" w:firstColumn="1" w:lastColumn="0" w:oddVBand="0" w:evenVBand="0" w:oddHBand="0" w:evenHBand="0" w:firstRowFirstColumn="0" w:firstRowLastColumn="0" w:lastRowFirstColumn="0" w:lastRowLastColumn="0"/>
            <w:tcW w:w="2237" w:type="pct"/>
          </w:tcPr>
          <w:p w14:paraId="50E15781" w14:textId="77777777" w:rsidR="008A2D8F" w:rsidRPr="00033D32" w:rsidRDefault="008A2D8F" w:rsidP="002C4D80">
            <w:pPr>
              <w:spacing w:line="240" w:lineRule="auto"/>
              <w:ind w:right="-90"/>
              <w:rPr>
                <w:rFonts w:asciiTheme="minorHAnsi" w:hAnsiTheme="minorHAnsi" w:cstheme="minorHAnsi"/>
                <w:b w:val="0"/>
                <w:bCs w:val="0"/>
              </w:rPr>
            </w:pPr>
            <w:r>
              <w:rPr>
                <w:rFonts w:asciiTheme="minorHAnsi" w:hAnsiTheme="minorHAnsi" w:cstheme="minorHAnsi"/>
                <w:b w:val="0"/>
                <w:bCs w:val="0"/>
              </w:rPr>
              <w:t>Content shared around the business has no feedback feed for employees to share thoughts on the knowledge resources.</w:t>
            </w:r>
          </w:p>
        </w:tc>
        <w:tc>
          <w:tcPr>
            <w:tcW w:w="1012" w:type="pct"/>
          </w:tcPr>
          <w:p w14:paraId="6FE6C5F4" w14:textId="77777777" w:rsidR="008A2D8F" w:rsidRDefault="008A2D8F" w:rsidP="002C4D8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Have collaborative feedback feature to allow for employees to feedback.</w:t>
            </w:r>
          </w:p>
        </w:tc>
        <w:tc>
          <w:tcPr>
            <w:tcW w:w="1751" w:type="pct"/>
          </w:tcPr>
          <w:p w14:paraId="03451688" w14:textId="77777777" w:rsidR="008A2D8F" w:rsidRDefault="008A2D8F" w:rsidP="00F0769B">
            <w:pPr>
              <w:keepNext/>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rPr>
            </w:pPr>
            <w:r>
              <w:rPr>
                <w:rFonts w:asciiTheme="minorHAnsi" w:hAnsiTheme="minorHAnsi" w:cstheme="minorHAnsi"/>
                <w:color w:val="000000"/>
              </w:rPr>
              <w:t>Have comments to be posted on the content for the author to review and reply.</w:t>
            </w:r>
          </w:p>
        </w:tc>
      </w:tr>
    </w:tbl>
    <w:p w14:paraId="09D96736" w14:textId="366D2769" w:rsidR="008A2D8F" w:rsidRDefault="00F0769B" w:rsidP="00F0769B">
      <w:pPr>
        <w:pStyle w:val="Caption"/>
        <w:rPr>
          <w:rFonts w:asciiTheme="minorHAnsi" w:hAnsiTheme="minorHAnsi" w:cstheme="minorHAnsi"/>
          <w:color w:val="000000"/>
          <w:shd w:val="clear" w:color="auto" w:fill="FFFFFF"/>
        </w:rPr>
      </w:pPr>
      <w:bookmarkStart w:id="43" w:name="_Toc132055134"/>
      <w:r>
        <w:t xml:space="preserve">Table </w:t>
      </w:r>
      <w:r>
        <w:fldChar w:fldCharType="begin"/>
      </w:r>
      <w:r>
        <w:instrText xml:space="preserve"> SEQ Table \* ARABIC </w:instrText>
      </w:r>
      <w:r>
        <w:fldChar w:fldCharType="separate"/>
      </w:r>
      <w:r w:rsidR="004F0352">
        <w:rPr>
          <w:noProof/>
        </w:rPr>
        <w:t>1</w:t>
      </w:r>
      <w:r>
        <w:fldChar w:fldCharType="end"/>
      </w:r>
      <w:r>
        <w:t xml:space="preserve"> - Gap Analysis</w:t>
      </w:r>
      <w:bookmarkEnd w:id="43"/>
    </w:p>
    <w:p w14:paraId="1A2669D7" w14:textId="0CA8F2D6" w:rsidR="00B24697" w:rsidRDefault="00B24697" w:rsidP="00B24697">
      <w:pPr>
        <w:pStyle w:val="Heading2"/>
        <w:rPr>
          <w:rStyle w:val="eop"/>
        </w:rPr>
      </w:pPr>
      <w:bookmarkStart w:id="44" w:name="_Toc132055154"/>
      <w:r>
        <w:rPr>
          <w:rStyle w:val="eop"/>
        </w:rPr>
        <w:t>Feasibility Analysis</w:t>
      </w:r>
      <w:bookmarkEnd w:id="44"/>
    </w:p>
    <w:p w14:paraId="434F924E" w14:textId="1EEAC088" w:rsidR="00B24697" w:rsidRDefault="00B24697" w:rsidP="00B24697">
      <w:pPr>
        <w:pStyle w:val="Heading3"/>
      </w:pPr>
      <w:bookmarkStart w:id="45" w:name="_Toc132055155"/>
      <w:r>
        <w:t>Operational</w:t>
      </w:r>
      <w:bookmarkEnd w:id="45"/>
    </w:p>
    <w:p w14:paraId="07EE2B27" w14:textId="03823886" w:rsidR="00B24697" w:rsidRDefault="00B24697" w:rsidP="00B24697">
      <w:r w:rsidRPr="00B24697">
        <w:t>Departments will need to ensure that their staff will use this system in part of the process of knowledge sharing. It will become integrated into day-to-day business operations of sharing information. This system will be trialled on selected departments before being rolled out to the rest of the business.</w:t>
      </w:r>
    </w:p>
    <w:p w14:paraId="4CA072ED" w14:textId="60564648" w:rsidR="00B24697" w:rsidRDefault="00B24697" w:rsidP="00B24697">
      <w:pPr>
        <w:pStyle w:val="Heading3"/>
      </w:pPr>
      <w:bookmarkStart w:id="46" w:name="_Toc132055156"/>
      <w:r>
        <w:t>Technical</w:t>
      </w:r>
      <w:bookmarkEnd w:id="46"/>
    </w:p>
    <w:p w14:paraId="307210C0" w14:textId="13331A44" w:rsidR="00F0769B" w:rsidRPr="00F0769B" w:rsidRDefault="00F0769B" w:rsidP="00F0769B">
      <w:r w:rsidRPr="00F0769B">
        <w:t>This project will use the identical technology stack as other products within the business, meaning there will not be a need for project participants to receive additional training. The stack is Microsoft.NET for backend services, Angular for front end application and SQL database for persistence layer. The code will be deployed and maintained on the same cloud platform, Azure.</w:t>
      </w:r>
    </w:p>
    <w:p w14:paraId="5B082D5E" w14:textId="77777777" w:rsidR="00B24697" w:rsidRDefault="00B24697" w:rsidP="00B24697">
      <w:pPr>
        <w:pStyle w:val="Heading3"/>
      </w:pPr>
      <w:bookmarkStart w:id="47" w:name="_Toc132055157"/>
      <w:r>
        <w:t>Schedule</w:t>
      </w:r>
      <w:bookmarkEnd w:id="47"/>
    </w:p>
    <w:p w14:paraId="4408F5A0" w14:textId="19D64A94" w:rsidR="00F0769B" w:rsidRPr="00F0769B" w:rsidRDefault="00F0769B" w:rsidP="00F0769B">
      <w:r w:rsidRPr="00F0769B">
        <w:t>A single team could take on this project, or run it in parallel with a current project, as there are several development teams operating within the company, provided they have redundancy and multiple developers per discipline.</w:t>
      </w:r>
    </w:p>
    <w:p w14:paraId="7F4DE6A8" w14:textId="1E425DE9" w:rsidR="00B24697" w:rsidRDefault="00B24697" w:rsidP="00B24697">
      <w:pPr>
        <w:pStyle w:val="Heading3"/>
      </w:pPr>
      <w:bookmarkStart w:id="48" w:name="_Toc132055158"/>
      <w:r>
        <w:lastRenderedPageBreak/>
        <w:t>Economic</w:t>
      </w:r>
      <w:bookmarkEnd w:id="48"/>
    </w:p>
    <w:p w14:paraId="6811FA7E" w14:textId="70B5D9F6" w:rsidR="00F0769B" w:rsidRPr="00F0769B" w:rsidRDefault="00F0769B" w:rsidP="00F0769B">
      <w:r w:rsidRPr="00F0769B">
        <w:t>As this is intended to be an internal tool, rather than a sellable product or to incorporate into another product, the project’s return on investments will be modest. Although it will not generate sales or outside income, it reduces duplication of effort around the departments and increase idea generation between departments.</w:t>
      </w:r>
    </w:p>
    <w:p w14:paraId="6935422C" w14:textId="16F08100" w:rsidR="00B24697" w:rsidRDefault="00C17EAF" w:rsidP="00C17EAF">
      <w:pPr>
        <w:pStyle w:val="Heading2"/>
      </w:pPr>
      <w:bookmarkStart w:id="49" w:name="_Toc132055159"/>
      <w:r>
        <w:t>Risk Analysis</w:t>
      </w:r>
      <w:bookmarkEnd w:id="49"/>
    </w:p>
    <w:p w14:paraId="23CA99B3" w14:textId="2FA02E18" w:rsidR="00C17EAF" w:rsidRDefault="00C17EAF" w:rsidP="00C17EAF">
      <w:r w:rsidRPr="00C17EAF">
        <w:t>Table 2 shows the risk analysis for the system, identifying risk itself, the probability, impact, and how we can mitigate or reduce the risk.</w:t>
      </w:r>
    </w:p>
    <w:tbl>
      <w:tblPr>
        <w:tblStyle w:val="TableGridLight"/>
        <w:tblW w:w="6655" w:type="pct"/>
        <w:tblInd w:w="-1735" w:type="dxa"/>
        <w:tblLook w:val="04A0" w:firstRow="1" w:lastRow="0" w:firstColumn="1" w:lastColumn="0" w:noHBand="0" w:noVBand="1"/>
      </w:tblPr>
      <w:tblGrid>
        <w:gridCol w:w="928"/>
        <w:gridCol w:w="1608"/>
        <w:gridCol w:w="1373"/>
        <w:gridCol w:w="3645"/>
        <w:gridCol w:w="3344"/>
      </w:tblGrid>
      <w:tr w:rsidR="00C17EAF" w14:paraId="713BE183" w14:textId="77777777" w:rsidTr="00C17EAF">
        <w:trPr>
          <w:trHeight w:val="378"/>
        </w:trPr>
        <w:tc>
          <w:tcPr>
            <w:tcW w:w="437" w:type="pct"/>
          </w:tcPr>
          <w:p w14:paraId="685D213B" w14:textId="77777777" w:rsidR="00C17EAF" w:rsidRPr="00C17EAF" w:rsidRDefault="00C17EAF" w:rsidP="002C4D80">
            <w:pPr>
              <w:jc w:val="center"/>
              <w:rPr>
                <w:b/>
                <w:bCs/>
              </w:rPr>
            </w:pPr>
            <w:r w:rsidRPr="00C17EAF">
              <w:rPr>
                <w:b/>
                <w:bCs/>
                <w:color w:val="000000"/>
              </w:rPr>
              <w:t>#ID</w:t>
            </w:r>
          </w:p>
        </w:tc>
        <w:tc>
          <w:tcPr>
            <w:tcW w:w="718" w:type="pct"/>
          </w:tcPr>
          <w:p w14:paraId="57D0BD42" w14:textId="77777777" w:rsidR="00C17EAF" w:rsidRPr="00C17EAF" w:rsidRDefault="00C17EAF" w:rsidP="002C4D80">
            <w:pPr>
              <w:jc w:val="center"/>
              <w:rPr>
                <w:b/>
                <w:bCs/>
                <w:color w:val="000000"/>
              </w:rPr>
            </w:pPr>
            <w:r w:rsidRPr="00C17EAF">
              <w:rPr>
                <w:b/>
                <w:bCs/>
                <w:color w:val="000000"/>
              </w:rPr>
              <w:t>Risk</w:t>
            </w:r>
          </w:p>
        </w:tc>
        <w:tc>
          <w:tcPr>
            <w:tcW w:w="617" w:type="pct"/>
          </w:tcPr>
          <w:p w14:paraId="7DF96B3C" w14:textId="77777777" w:rsidR="00C17EAF" w:rsidRPr="00C17EAF" w:rsidRDefault="00C17EAF" w:rsidP="002C4D80">
            <w:pPr>
              <w:jc w:val="center"/>
              <w:rPr>
                <w:b/>
                <w:bCs/>
                <w:color w:val="000000"/>
              </w:rPr>
            </w:pPr>
            <w:r w:rsidRPr="00C17EAF">
              <w:rPr>
                <w:b/>
                <w:bCs/>
                <w:color w:val="000000"/>
              </w:rPr>
              <w:t xml:space="preserve">Likelihood </w:t>
            </w:r>
          </w:p>
        </w:tc>
        <w:tc>
          <w:tcPr>
            <w:tcW w:w="1683" w:type="pct"/>
          </w:tcPr>
          <w:p w14:paraId="6493C9F7" w14:textId="77777777" w:rsidR="00C17EAF" w:rsidRPr="00C17EAF" w:rsidRDefault="00C17EAF" w:rsidP="002C4D80">
            <w:pPr>
              <w:jc w:val="center"/>
              <w:rPr>
                <w:b/>
                <w:bCs/>
                <w:color w:val="000000"/>
              </w:rPr>
            </w:pPr>
            <w:r w:rsidRPr="00C17EAF">
              <w:rPr>
                <w:b/>
                <w:bCs/>
                <w:color w:val="000000"/>
              </w:rPr>
              <w:t>Impact</w:t>
            </w:r>
          </w:p>
        </w:tc>
        <w:tc>
          <w:tcPr>
            <w:tcW w:w="1545" w:type="pct"/>
          </w:tcPr>
          <w:p w14:paraId="14B7FB99" w14:textId="77777777" w:rsidR="00C17EAF" w:rsidRPr="00C17EAF" w:rsidRDefault="00C17EAF" w:rsidP="002C4D80">
            <w:pPr>
              <w:jc w:val="center"/>
              <w:rPr>
                <w:b/>
                <w:bCs/>
                <w:color w:val="000000"/>
              </w:rPr>
            </w:pPr>
            <w:r w:rsidRPr="00C17EAF">
              <w:rPr>
                <w:b/>
                <w:bCs/>
                <w:color w:val="000000"/>
              </w:rPr>
              <w:t>Mitigation</w:t>
            </w:r>
          </w:p>
        </w:tc>
      </w:tr>
      <w:tr w:rsidR="00C17EAF" w:rsidRPr="00C17EAF" w14:paraId="6C0824F0" w14:textId="77777777" w:rsidTr="00C17EAF">
        <w:trPr>
          <w:trHeight w:val="904"/>
        </w:trPr>
        <w:tc>
          <w:tcPr>
            <w:tcW w:w="437" w:type="pct"/>
          </w:tcPr>
          <w:p w14:paraId="214762FE" w14:textId="77777777" w:rsidR="00C17EAF" w:rsidRPr="00C17EAF" w:rsidRDefault="00C17EAF" w:rsidP="002C4D80">
            <w:r w:rsidRPr="00C17EAF">
              <w:t>1</w:t>
            </w:r>
          </w:p>
        </w:tc>
        <w:tc>
          <w:tcPr>
            <w:tcW w:w="718" w:type="pct"/>
          </w:tcPr>
          <w:p w14:paraId="4AAD5C40" w14:textId="77777777" w:rsidR="00C17EAF" w:rsidRPr="00C17EAF" w:rsidRDefault="00C17EAF" w:rsidP="002C4D80">
            <w:r w:rsidRPr="00C17EAF">
              <w:t>Requirements are not fit</w:t>
            </w:r>
          </w:p>
        </w:tc>
        <w:tc>
          <w:tcPr>
            <w:tcW w:w="617" w:type="pct"/>
          </w:tcPr>
          <w:p w14:paraId="77B8E301" w14:textId="77777777" w:rsidR="00C17EAF" w:rsidRPr="00C17EAF" w:rsidRDefault="00C17EAF" w:rsidP="002C4D80">
            <w:pPr>
              <w:jc w:val="center"/>
            </w:pPr>
            <w:r w:rsidRPr="00C17EAF">
              <w:t>3</w:t>
            </w:r>
          </w:p>
        </w:tc>
        <w:tc>
          <w:tcPr>
            <w:tcW w:w="1683" w:type="pct"/>
          </w:tcPr>
          <w:p w14:paraId="0AE9A2D0" w14:textId="77777777" w:rsidR="00C17EAF" w:rsidRPr="00C17EAF" w:rsidRDefault="00C17EAF" w:rsidP="002C4D80">
            <w:pPr>
              <w:jc w:val="center"/>
            </w:pPr>
            <w:r w:rsidRPr="00C17EAF">
              <w:t xml:space="preserve">5 – Requirements gathered does not match what the stakeholders want out of the system. </w:t>
            </w:r>
          </w:p>
        </w:tc>
        <w:tc>
          <w:tcPr>
            <w:tcW w:w="1545" w:type="pct"/>
          </w:tcPr>
          <w:p w14:paraId="4017CC5F" w14:textId="77777777" w:rsidR="00C17EAF" w:rsidRPr="00C17EAF" w:rsidRDefault="00C17EAF" w:rsidP="002C4D80">
            <w:r w:rsidRPr="00C17EAF">
              <w:t>Complete business cases and provide questions for project stakeholders and document everything.</w:t>
            </w:r>
          </w:p>
        </w:tc>
      </w:tr>
      <w:tr w:rsidR="00C17EAF" w14:paraId="15F6628A" w14:textId="77777777" w:rsidTr="00C17EAF">
        <w:trPr>
          <w:trHeight w:val="378"/>
        </w:trPr>
        <w:tc>
          <w:tcPr>
            <w:tcW w:w="437" w:type="pct"/>
          </w:tcPr>
          <w:p w14:paraId="0F7DEF85" w14:textId="77777777" w:rsidR="00C17EAF" w:rsidRDefault="00C17EAF" w:rsidP="002C4D80">
            <w:r>
              <w:t>2</w:t>
            </w:r>
          </w:p>
        </w:tc>
        <w:tc>
          <w:tcPr>
            <w:tcW w:w="718" w:type="pct"/>
          </w:tcPr>
          <w:p w14:paraId="6D5A7D2F" w14:textId="77777777" w:rsidR="00C17EAF" w:rsidRDefault="00C17EAF" w:rsidP="002C4D80">
            <w:r>
              <w:t>Scope Creep</w:t>
            </w:r>
          </w:p>
        </w:tc>
        <w:tc>
          <w:tcPr>
            <w:tcW w:w="617" w:type="pct"/>
          </w:tcPr>
          <w:p w14:paraId="438152EF" w14:textId="77777777" w:rsidR="00C17EAF" w:rsidRDefault="00C17EAF" w:rsidP="002C4D80">
            <w:pPr>
              <w:jc w:val="center"/>
            </w:pPr>
            <w:r>
              <w:t>5</w:t>
            </w:r>
          </w:p>
        </w:tc>
        <w:tc>
          <w:tcPr>
            <w:tcW w:w="1683" w:type="pct"/>
          </w:tcPr>
          <w:p w14:paraId="5357732A" w14:textId="77777777" w:rsidR="00C17EAF" w:rsidRDefault="00C17EAF" w:rsidP="002C4D80">
            <w:pPr>
              <w:jc w:val="center"/>
            </w:pPr>
            <w:r>
              <w:t>5 - When scope creep results in software development projects missing deadlines and taking longer than expected, risks can result.</w:t>
            </w:r>
          </w:p>
        </w:tc>
        <w:tc>
          <w:tcPr>
            <w:tcW w:w="1545" w:type="pct"/>
          </w:tcPr>
          <w:p w14:paraId="5CE9F204" w14:textId="77777777" w:rsidR="00C17EAF" w:rsidRDefault="00C17EAF" w:rsidP="002C4D80">
            <w:r>
              <w:t>Get the management approval before putting the project scope down in a Project Initiation Document. Throughout the project, refer to it and compare all modifications to it to ensure that they are in line with the Business Case.</w:t>
            </w:r>
          </w:p>
        </w:tc>
      </w:tr>
      <w:tr w:rsidR="00C17EAF" w14:paraId="60529F61" w14:textId="77777777" w:rsidTr="00C17EAF">
        <w:trPr>
          <w:trHeight w:val="378"/>
        </w:trPr>
        <w:tc>
          <w:tcPr>
            <w:tcW w:w="437" w:type="pct"/>
          </w:tcPr>
          <w:p w14:paraId="282F0EDE" w14:textId="77777777" w:rsidR="00C17EAF" w:rsidRDefault="00C17EAF" w:rsidP="002C4D80">
            <w:r>
              <w:lastRenderedPageBreak/>
              <w:t>3</w:t>
            </w:r>
          </w:p>
        </w:tc>
        <w:tc>
          <w:tcPr>
            <w:tcW w:w="718" w:type="pct"/>
          </w:tcPr>
          <w:p w14:paraId="305A201C" w14:textId="77777777" w:rsidR="00C17EAF" w:rsidRDefault="00C17EAF" w:rsidP="002C4D80">
            <w:r>
              <w:t>Poor risk management</w:t>
            </w:r>
          </w:p>
        </w:tc>
        <w:tc>
          <w:tcPr>
            <w:tcW w:w="617" w:type="pct"/>
          </w:tcPr>
          <w:p w14:paraId="0C8E9443" w14:textId="77777777" w:rsidR="00C17EAF" w:rsidRDefault="00C17EAF" w:rsidP="002C4D80">
            <w:pPr>
              <w:jc w:val="center"/>
            </w:pPr>
            <w:r>
              <w:t>3</w:t>
            </w:r>
          </w:p>
        </w:tc>
        <w:tc>
          <w:tcPr>
            <w:tcW w:w="1683" w:type="pct"/>
          </w:tcPr>
          <w:p w14:paraId="54DA89C2" w14:textId="77777777" w:rsidR="00C17EAF" w:rsidRDefault="00C17EAF" w:rsidP="002C4D80">
            <w:pPr>
              <w:jc w:val="center"/>
            </w:pPr>
            <w:r>
              <w:t>4 – Poor risk management can lead to disruptions. These setbacks frequently result in one or more serious failures of a poorly thought-out software development project.</w:t>
            </w:r>
          </w:p>
        </w:tc>
        <w:tc>
          <w:tcPr>
            <w:tcW w:w="1545" w:type="pct"/>
          </w:tcPr>
          <w:p w14:paraId="5EE3B2E3" w14:textId="77777777" w:rsidR="00C17EAF" w:rsidRDefault="00C17EAF" w:rsidP="002C4D80">
            <w:r>
              <w:t>Create an in-depth risk assessment for the project which covers all risk and its mitigations. </w:t>
            </w:r>
          </w:p>
        </w:tc>
      </w:tr>
    </w:tbl>
    <w:p w14:paraId="42F4FD10" w14:textId="77777777" w:rsidR="00C17EAF" w:rsidRDefault="00C17EAF" w:rsidP="00C17EAF"/>
    <w:p w14:paraId="7B9009D7" w14:textId="77777777" w:rsidR="0043241D" w:rsidRDefault="0043241D" w:rsidP="00C03FA0">
      <w:pPr>
        <w:pStyle w:val="ChapterNumber"/>
        <w:jc w:val="left"/>
      </w:pPr>
      <w:bookmarkStart w:id="50" w:name="_Toc125874074"/>
      <w:bookmarkStart w:id="51" w:name="_Toc125879209"/>
      <w:bookmarkStart w:id="52" w:name="_Toc132055160"/>
      <w:bookmarkEnd w:id="50"/>
      <w:bookmarkEnd w:id="51"/>
      <w:bookmarkEnd w:id="52"/>
    </w:p>
    <w:p w14:paraId="5FD673CA" w14:textId="31235ABD" w:rsidR="00B43B4A" w:rsidRPr="0066537A" w:rsidRDefault="00A64C7A" w:rsidP="00C03FA0">
      <w:pPr>
        <w:pStyle w:val="Heading1"/>
      </w:pPr>
      <w:bookmarkStart w:id="53" w:name="_Toc132055161"/>
      <w:r>
        <w:t>Background</w:t>
      </w:r>
      <w:bookmarkEnd w:id="53"/>
    </w:p>
    <w:p w14:paraId="412501CC" w14:textId="498B2360" w:rsidR="00A958E6" w:rsidRDefault="00A958E6" w:rsidP="00467E02">
      <w:pPr>
        <w:pStyle w:val="SectionHeading1"/>
      </w:pPr>
      <w:bookmarkStart w:id="54" w:name="_Toc125879210"/>
      <w:bookmarkStart w:id="55" w:name="_Toc132055162"/>
      <w:bookmarkStart w:id="56" w:name="_Toc125788024"/>
      <w:bookmarkStart w:id="57" w:name="_Toc125788075"/>
      <w:bookmarkStart w:id="58" w:name="_Toc125874075"/>
      <w:r>
        <w:t>Introduction</w:t>
      </w:r>
      <w:bookmarkEnd w:id="54"/>
      <w:bookmarkEnd w:id="55"/>
    </w:p>
    <w:p w14:paraId="79D8E806" w14:textId="66EAFB13" w:rsidR="00F72A26" w:rsidRPr="00F72A26" w:rsidRDefault="00F72A26" w:rsidP="00F72A26">
      <w:r w:rsidRPr="00D051D2">
        <w:t>Knowledge sharing platforms are important tools that enable organizations to share and leverage knowledge for better decision-making, innovation, and problem-solving. In this technical literature review, an overview</w:t>
      </w:r>
      <w:r>
        <w:t xml:space="preserve"> will be provided</w:t>
      </w:r>
      <w:r w:rsidRPr="00D051D2">
        <w:t xml:space="preserve"> of existing technical solutions and identify gaps that need to be addressed.</w:t>
      </w:r>
      <w:r>
        <w:t xml:space="preserve"> A</w:t>
      </w:r>
      <w:r w:rsidRPr="00D051D2">
        <w:t xml:space="preserve">lso, </w:t>
      </w:r>
      <w:r>
        <w:t xml:space="preserve">a </w:t>
      </w:r>
      <w:r w:rsidRPr="00D051D2">
        <w:t xml:space="preserve">review </w:t>
      </w:r>
      <w:r>
        <w:t xml:space="preserve">of </w:t>
      </w:r>
      <w:r w:rsidRPr="00D051D2">
        <w:t>similar tools/software/approaches</w:t>
      </w:r>
      <w:r>
        <w:t xml:space="preserve"> will be created</w:t>
      </w:r>
      <w:r w:rsidRPr="00D051D2">
        <w:t xml:space="preserve"> that can be used in the proposed solution and their limitations.</w:t>
      </w:r>
    </w:p>
    <w:p w14:paraId="22360E99" w14:textId="7F187361" w:rsidR="00A472CF" w:rsidRPr="00A472CF" w:rsidRDefault="00A472CF">
      <w:pPr>
        <w:pStyle w:val="Heading2"/>
      </w:pPr>
      <w:r>
        <w:t>Technical literature review</w:t>
      </w:r>
    </w:p>
    <w:p w14:paraId="7135D8ED" w14:textId="77777777" w:rsidR="00781CE7" w:rsidRDefault="00F72A26" w:rsidP="00D051D2">
      <w:bookmarkStart w:id="59" w:name="_Toc125879211"/>
      <w:r w:rsidRPr="00F72A26">
        <w:t xml:space="preserve">Organizations have access to various knowledge sharing platforms, including popular options like SharePoint, Miro board, Teams, Slack, and </w:t>
      </w:r>
      <w:proofErr w:type="spellStart"/>
      <w:r w:rsidRPr="00F72A26">
        <w:t>Nuclino</w:t>
      </w:r>
      <w:proofErr w:type="spellEnd"/>
      <w:r w:rsidRPr="00F72A26">
        <w:t xml:space="preserve">. These platforms offer features like document, workflow, and project management, as well as social collaboration, messaging, and analytics. However, these solutions also have their limitations. </w:t>
      </w:r>
    </w:p>
    <w:p w14:paraId="1E0B7AF4" w14:textId="4B457F97" w:rsidR="00F72A26" w:rsidRDefault="00781CE7" w:rsidP="00D051D2">
      <w:r>
        <w:t xml:space="preserve">Both </w:t>
      </w:r>
      <w:proofErr w:type="spellStart"/>
      <w:r>
        <w:t>Nuclino</w:t>
      </w:r>
      <w:proofErr w:type="spellEnd"/>
      <w:r>
        <w:t xml:space="preserve"> and SharePoint can be challenging to implement within businesses due to their complexity and cost. According to a review by </w:t>
      </w:r>
      <w:proofErr w:type="spellStart"/>
      <w:r w:rsidRPr="00C12998">
        <w:rPr>
          <w:i/>
          <w:iCs/>
        </w:rPr>
        <w:t>PCMag</w:t>
      </w:r>
      <w:proofErr w:type="spellEnd"/>
      <w:r w:rsidRPr="00C12998">
        <w:rPr>
          <w:i/>
          <w:iCs/>
        </w:rPr>
        <w:t xml:space="preserve"> (2020)</w:t>
      </w:r>
      <w:r>
        <w:t xml:space="preserve">, </w:t>
      </w:r>
      <w:proofErr w:type="spellStart"/>
      <w:r>
        <w:t>Nuclino</w:t>
      </w:r>
      <w:proofErr w:type="spellEnd"/>
      <w:r>
        <w:t xml:space="preserve"> requires users to have technical expertise to set it up and configure it properly, and its pricing model is based on the number of users </w:t>
      </w:r>
      <w:r w:rsidRPr="00C12998">
        <w:rPr>
          <w:i/>
          <w:iCs/>
        </w:rPr>
        <w:t>(Capterra, n.d.).</w:t>
      </w:r>
      <w:r>
        <w:t xml:space="preserve"> Similarly, </w:t>
      </w:r>
      <w:r w:rsidRPr="00C12998">
        <w:rPr>
          <w:i/>
          <w:iCs/>
        </w:rPr>
        <w:t>TechRepublic (2020)</w:t>
      </w:r>
      <w:r>
        <w:t xml:space="preserve"> notes that SharePoint can be complex and time-consuming to set up and configure, and its licensing model can make it expensive for organizations with </w:t>
      </w:r>
      <w:r>
        <w:t>many</w:t>
      </w:r>
      <w:r>
        <w:t xml:space="preserve"> users or advanced feature requirements. These factors may make it difficult for smaller organizations with limited IT </w:t>
      </w:r>
      <w:r>
        <w:lastRenderedPageBreak/>
        <w:t xml:space="preserve">resources to adopt these platforms. However, for larger enterprises with more complex needs, the advanced functionality of these platforms may still make them a viable option </w:t>
      </w:r>
      <w:r w:rsidRPr="00C12998">
        <w:rPr>
          <w:i/>
          <w:iCs/>
        </w:rPr>
        <w:t>(Microsoft, n.d.).</w:t>
      </w:r>
    </w:p>
    <w:p w14:paraId="517A90EE" w14:textId="5B388AB3" w:rsidR="00C12998" w:rsidRDefault="00C12998" w:rsidP="00D051D2">
      <w:r>
        <w:t>Teams and Slack focus on social communication and collaboration, rather than robust document management and workflow capabilities</w:t>
      </w:r>
      <w:r w:rsidR="003F612F">
        <w:t xml:space="preserve"> </w:t>
      </w:r>
      <w:r w:rsidR="003F612F" w:rsidRPr="003F612F">
        <w:rPr>
          <w:i/>
          <w:iCs/>
        </w:rPr>
        <w:t>(Microsoft, n.d.)</w:t>
      </w:r>
      <w:r>
        <w:t>. While they do offer basic file sharing and project management features, they may not provide advanced functionality like version control or document approval workflows</w:t>
      </w:r>
      <w:r w:rsidR="003F612F">
        <w:t xml:space="preserve"> </w:t>
      </w:r>
      <w:r w:rsidR="003F612F" w:rsidRPr="003F612F">
        <w:rPr>
          <w:i/>
          <w:iCs/>
        </w:rPr>
        <w:t>(TechRepublic, 2020)</w:t>
      </w:r>
      <w:r>
        <w:t>. As a result, they may not be the best choice for organizations with more complex knowledge management needs.</w:t>
      </w:r>
    </w:p>
    <w:p w14:paraId="24023371" w14:textId="4E497938" w:rsidR="00D051D2" w:rsidRPr="00F72A26" w:rsidRDefault="00F72A26" w:rsidP="00D051D2">
      <w:r w:rsidRPr="00F72A26">
        <w:t>To gain a better understanding of their capabilities and limitations, I have conducted a detailed review of three of these solutions.</w:t>
      </w:r>
    </w:p>
    <w:p w14:paraId="037C3EE3" w14:textId="02911526" w:rsidR="00D051D2" w:rsidRDefault="00D051D2" w:rsidP="00D051D2">
      <w:pPr>
        <w:pStyle w:val="Heading2"/>
      </w:pPr>
      <w:bookmarkStart w:id="60" w:name="_heading=h.z337ya" w:colFirst="0" w:colLast="0"/>
      <w:bookmarkStart w:id="61" w:name="_Toc132055163"/>
      <w:bookmarkEnd w:id="60"/>
      <w:r>
        <w:t>Team on MS Teams</w:t>
      </w:r>
      <w:bookmarkEnd w:id="61"/>
    </w:p>
    <w:p w14:paraId="50852CDB" w14:textId="77777777" w:rsidR="00D051D2" w:rsidRDefault="00D051D2" w:rsidP="00D051D2">
      <w:pPr>
        <w:rPr>
          <w:rFonts w:eastAsia="Calibri"/>
        </w:rPr>
      </w:pPr>
      <w:r>
        <w:rPr>
          <w:rFonts w:eastAsia="Calibri"/>
        </w:rPr>
        <w:t>MS Teams is the best messaging app on the market, for businesses. Microsoft (2019) says it offers a workspace for real-time collaboration, meetings, file and app sharing, and chat.</w:t>
      </w:r>
    </w:p>
    <w:p w14:paraId="2016B5B6" w14:textId="77777777" w:rsidR="00D051D2" w:rsidRDefault="00D051D2" w:rsidP="00D051D2">
      <w:pPr>
        <w:rPr>
          <w:rFonts w:eastAsia="Calibri"/>
        </w:rPr>
      </w:pPr>
      <w:r>
        <w:rPr>
          <w:rFonts w:eastAsia="Calibr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2245CD07" w14:textId="77777777" w:rsidR="00D051D2" w:rsidRDefault="00D051D2" w:rsidP="00D051D2">
      <w:pPr>
        <w:rPr>
          <w:rFonts w:eastAsia="Calibri"/>
        </w:rPr>
      </w:pPr>
      <w:r>
        <w:rPr>
          <w:rFonts w:eastAsia="Calibri"/>
        </w:rPr>
        <w:t>The business has setup teams so that each user is assigned to their departments, which allow them to access certain channels.</w:t>
      </w:r>
    </w:p>
    <w:p w14:paraId="6AD74B13" w14:textId="2AB4D223" w:rsidR="00D051D2" w:rsidRDefault="00D051D2" w:rsidP="004D20F9">
      <w:pPr>
        <w:pStyle w:val="Heading3"/>
        <w:rPr>
          <w:rFonts w:ascii="Calibri" w:eastAsia="Calibri" w:hAnsi="Calibri" w:cs="Calibri"/>
        </w:rPr>
      </w:pPr>
      <w:bookmarkStart w:id="62" w:name="_heading=h.3j2qqm3" w:colFirst="0" w:colLast="0"/>
      <w:bookmarkStart w:id="63" w:name="_Toc132055164"/>
      <w:bookmarkEnd w:id="62"/>
      <w:r w:rsidRPr="004D20F9">
        <w:lastRenderedPageBreak/>
        <w:t>Limitations</w:t>
      </w:r>
      <w:bookmarkEnd w:id="63"/>
    </w:p>
    <w:p w14:paraId="60680752" w14:textId="77777777" w:rsidR="00D051D2" w:rsidRDefault="00D051D2" w:rsidP="00D051D2">
      <w:pPr>
        <w:rPr>
          <w:rFonts w:eastAsia="Calibri"/>
        </w:rPr>
      </w:pPr>
      <w:r>
        <w:rPr>
          <w:rFonts w:eastAsia="Calibr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11EDB287" w14:textId="53646992" w:rsidR="00D051D2" w:rsidRDefault="00D051D2" w:rsidP="004D20F9">
      <w:pPr>
        <w:pStyle w:val="Heading2"/>
      </w:pPr>
      <w:bookmarkStart w:id="64" w:name="_heading=h.1y810tw" w:colFirst="0" w:colLast="0"/>
      <w:bookmarkStart w:id="65" w:name="_Toc132055165"/>
      <w:bookmarkEnd w:id="64"/>
      <w:r w:rsidRPr="004D20F9">
        <w:t>Dedicated</w:t>
      </w:r>
      <w:r>
        <w:t xml:space="preserve"> SharePoint site</w:t>
      </w:r>
      <w:bookmarkEnd w:id="65"/>
    </w:p>
    <w:p w14:paraId="66E6A16F" w14:textId="77777777" w:rsidR="00D051D2" w:rsidRDefault="00D051D2" w:rsidP="00D051D2">
      <w:pPr>
        <w:rPr>
          <w:rFonts w:eastAsia="Calibri"/>
        </w:rPr>
      </w:pPr>
      <w:r>
        <w:rPr>
          <w:rFonts w:eastAsia="Calibri"/>
        </w:rPr>
        <w:t>Microsoft SharePoint is a document management and collaboration platform that allows corporations to manage archives, documents, reports, and other content that is essential to its operational procedures.</w:t>
      </w:r>
    </w:p>
    <w:p w14:paraId="38CC0899" w14:textId="77777777" w:rsidR="00D051D2" w:rsidRDefault="00D051D2" w:rsidP="00D051D2">
      <w:pPr>
        <w:rPr>
          <w:rFonts w:eastAsia="Calibri"/>
        </w:rPr>
      </w:pPr>
      <w:r>
        <w:rPr>
          <w:rFonts w:eastAsia="Calibri"/>
        </w:rPr>
        <w:t>It will be simpler for staff who are already accustomed to using SharePoint for daily document management and business activities to switch to a full knowledge management solution set up within their current environment.</w:t>
      </w:r>
    </w:p>
    <w:p w14:paraId="0672B74B" w14:textId="7D4E26FA" w:rsidR="00D051D2" w:rsidRDefault="00D051D2" w:rsidP="004D20F9">
      <w:pPr>
        <w:pStyle w:val="Heading3"/>
        <w:rPr>
          <w:rFonts w:ascii="Calibri" w:eastAsia="Calibri" w:hAnsi="Calibri" w:cs="Calibri"/>
        </w:rPr>
      </w:pPr>
      <w:bookmarkStart w:id="66" w:name="_heading=h.4i7ojhp" w:colFirst="0" w:colLast="0"/>
      <w:bookmarkStart w:id="67" w:name="_Toc132055166"/>
      <w:bookmarkEnd w:id="66"/>
      <w:r w:rsidRPr="004D20F9">
        <w:t>Limitations</w:t>
      </w:r>
      <w:bookmarkEnd w:id="67"/>
    </w:p>
    <w:p w14:paraId="79EE6653" w14:textId="77777777" w:rsidR="00D051D2" w:rsidRDefault="00D051D2" w:rsidP="00D051D2">
      <w:pPr>
        <w:rPr>
          <w:rFonts w:eastAsia="Calibri"/>
        </w:rPr>
      </w:pPr>
      <w:r>
        <w:rPr>
          <w:rFonts w:eastAsia="Calibri"/>
        </w:rPr>
        <w:t>SharePoint has a search capability that, when used with wide query parameters, can be sufficient for obtaining a limited number of files, although the performance quickly falters when used with larger data sets and more specific search criteria.</w:t>
      </w:r>
    </w:p>
    <w:p w14:paraId="49D87331" w14:textId="77777777" w:rsidR="00D051D2" w:rsidRDefault="00D051D2" w:rsidP="00D051D2">
      <w:pPr>
        <w:rPr>
          <w:rFonts w:eastAsia="Calibri"/>
        </w:rPr>
      </w:pPr>
      <w:r>
        <w:rPr>
          <w:rFonts w:eastAsia="Calibri"/>
        </w:rPr>
        <w:t>Below are some limitations on searching –</w:t>
      </w:r>
    </w:p>
    <w:p w14:paraId="0FC7EE27" w14:textId="77777777" w:rsidR="00D051D2" w:rsidRPr="00D051D2" w:rsidRDefault="00D051D2">
      <w:pPr>
        <w:pStyle w:val="ListParagraph"/>
        <w:numPr>
          <w:ilvl w:val="0"/>
          <w:numId w:val="4"/>
        </w:numPr>
        <w:rPr>
          <w:rFonts w:eastAsia="Calibri"/>
          <w:color w:val="000000"/>
        </w:rPr>
      </w:pPr>
      <w:r w:rsidRPr="00D051D2">
        <w:rPr>
          <w:rFonts w:eastAsia="Calibri"/>
          <w:color w:val="000000"/>
        </w:rPr>
        <w:t>Without further customization, the only factor that can be used to filter search results is the document's age.</w:t>
      </w:r>
    </w:p>
    <w:p w14:paraId="04080F5C" w14:textId="77777777" w:rsidR="00D051D2" w:rsidRPr="00D051D2" w:rsidRDefault="00D051D2">
      <w:pPr>
        <w:pStyle w:val="ListParagraph"/>
        <w:numPr>
          <w:ilvl w:val="0"/>
          <w:numId w:val="4"/>
        </w:numPr>
        <w:rPr>
          <w:rFonts w:eastAsia="Calibri"/>
          <w:color w:val="000000"/>
        </w:rPr>
      </w:pPr>
      <w:r w:rsidRPr="00D051D2">
        <w:rPr>
          <w:rFonts w:eastAsia="Calibri"/>
          <w:color w:val="000000"/>
        </w:rPr>
        <w:lastRenderedPageBreak/>
        <w:t>The user's current site collection is the only one that may be searched.</w:t>
      </w:r>
    </w:p>
    <w:p w14:paraId="4441F0F2" w14:textId="77777777" w:rsidR="00D051D2" w:rsidRPr="00D051D2" w:rsidRDefault="00D051D2">
      <w:pPr>
        <w:pStyle w:val="ListParagraph"/>
        <w:numPr>
          <w:ilvl w:val="0"/>
          <w:numId w:val="4"/>
        </w:numPr>
        <w:rPr>
          <w:rFonts w:eastAsia="Calibri"/>
          <w:color w:val="000000"/>
        </w:rPr>
      </w:pPr>
      <w:r w:rsidRPr="00D051D2">
        <w:rPr>
          <w:rFonts w:eastAsia="Calibri"/>
          <w:color w:val="000000"/>
        </w:rPr>
        <w:t>How administrators configured the functionality has a significant impact on the user search experience.</w:t>
      </w:r>
    </w:p>
    <w:p w14:paraId="30C55A6B" w14:textId="77777777" w:rsidR="00D051D2" w:rsidRDefault="00D051D2" w:rsidP="00D051D2">
      <w:pPr>
        <w:rPr>
          <w:rFonts w:eastAsia="Calibri"/>
          <w:i/>
        </w:rPr>
      </w:pPr>
      <w:r>
        <w:rPr>
          <w:rFonts w:eastAsia="Calibri"/>
          <w:i/>
        </w:rPr>
        <w:t>(Brooks &amp; Ryan Brooks, 2020)</w:t>
      </w:r>
    </w:p>
    <w:p w14:paraId="1E2A80EE" w14:textId="77777777" w:rsidR="00D051D2" w:rsidRDefault="00D051D2" w:rsidP="00D051D2">
      <w:pPr>
        <w:rPr>
          <w:rFonts w:eastAsia="Calibri"/>
        </w:rPr>
      </w:pPr>
      <w:r>
        <w:rPr>
          <w:rFonts w:eastAsia="Calibr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5FA0FDEE" w14:textId="5E535EA2" w:rsidR="00D051D2" w:rsidRDefault="00D051D2" w:rsidP="004D20F9">
      <w:pPr>
        <w:pStyle w:val="Heading2"/>
      </w:pPr>
      <w:bookmarkStart w:id="68" w:name="_heading=h.2xcytpi" w:colFirst="0" w:colLast="0"/>
      <w:bookmarkStart w:id="69" w:name="_Toc132055167"/>
      <w:bookmarkEnd w:id="68"/>
      <w:r w:rsidRPr="004D20F9">
        <w:t>Miro</w:t>
      </w:r>
      <w:r>
        <w:t xml:space="preserve"> board</w:t>
      </w:r>
      <w:bookmarkEnd w:id="69"/>
    </w:p>
    <w:p w14:paraId="3E3A7AA3" w14:textId="77777777" w:rsidR="00D051D2" w:rsidRDefault="00D051D2" w:rsidP="00D051D2">
      <w:pPr>
        <w:rPr>
          <w:rFonts w:eastAsia="Calibri"/>
        </w:rPr>
      </w:pPr>
      <w:r>
        <w:rPr>
          <w:rFonts w:eastAsia="Calibri"/>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647F9D9F" w14:textId="77777777" w:rsidR="00D051D2" w:rsidRDefault="00D051D2" w:rsidP="00D051D2">
      <w:pPr>
        <w:rPr>
          <w:rFonts w:eastAsia="Calibri"/>
        </w:rPr>
      </w:pPr>
      <w:r>
        <w:rPr>
          <w:rFonts w:eastAsia="Calibri"/>
        </w:rPr>
        <w:t>If we were to use Miro as a knowledge platform it will primarily aid most as a visual knowledge platform, alongside the additional uses listed below.</w:t>
      </w:r>
    </w:p>
    <w:p w14:paraId="303C4A33" w14:textId="77777777" w:rsidR="00D051D2" w:rsidRDefault="00D051D2" w:rsidP="00D051D2">
      <w:pPr>
        <w:rPr>
          <w:rFonts w:eastAsia="Calibri"/>
          <w:color w:val="000000"/>
        </w:rPr>
      </w:pPr>
      <w:r>
        <w:rPr>
          <w:rFonts w:eastAsia="Calibri"/>
          <w:color w:val="000000"/>
        </w:rPr>
        <w:t>To implement "Navigation" across the board, use internal linking. If the navigation is done right, this will prove to be a vital element to allow for content linking.</w:t>
      </w:r>
    </w:p>
    <w:p w14:paraId="13F7453F" w14:textId="77777777" w:rsidR="00D051D2" w:rsidRDefault="00D051D2" w:rsidP="00D051D2">
      <w:pPr>
        <w:rPr>
          <w:rFonts w:eastAsia="Calibri"/>
          <w:color w:val="000000"/>
        </w:rPr>
      </w:pPr>
      <w:r>
        <w:rPr>
          <w:rFonts w:eastAsia="Calibri"/>
          <w:color w:val="000000"/>
        </w:rPr>
        <w:t>You can generate the content for the actual knowledge base by utilising different shapes, text, connection lines, and pen tools.</w:t>
      </w:r>
    </w:p>
    <w:p w14:paraId="102836A4" w14:textId="77777777" w:rsidR="00D051D2" w:rsidRDefault="00D051D2" w:rsidP="00D051D2">
      <w:pPr>
        <w:rPr>
          <w:rFonts w:eastAsia="Calibri"/>
        </w:rPr>
      </w:pPr>
      <w:r>
        <w:rPr>
          <w:rFonts w:eastAsia="Calibri"/>
        </w:rPr>
        <w:lastRenderedPageBreak/>
        <w:t>Miro board also provides access through SSO (Single-Sign on) which allows employees to access the service without using external emails outside of the business.</w:t>
      </w:r>
    </w:p>
    <w:p w14:paraId="71C4E041" w14:textId="77777777" w:rsidR="00D051D2" w:rsidRDefault="00D051D2" w:rsidP="00D051D2">
      <w:pPr>
        <w:spacing w:after="0" w:line="240" w:lineRule="auto"/>
        <w:rPr>
          <w:rFonts w:ascii="Calibri" w:eastAsia="Calibri" w:hAnsi="Calibri" w:cs="Calibri"/>
        </w:rPr>
      </w:pPr>
    </w:p>
    <w:p w14:paraId="28DC2409" w14:textId="441F8E78" w:rsidR="00D051D2" w:rsidRDefault="00D051D2" w:rsidP="004D20F9">
      <w:pPr>
        <w:pStyle w:val="Heading3"/>
        <w:rPr>
          <w:rFonts w:ascii="Calibri" w:eastAsia="Calibri" w:hAnsi="Calibri" w:cs="Calibri"/>
        </w:rPr>
      </w:pPr>
      <w:bookmarkStart w:id="70" w:name="_heading=h.1ci93xb" w:colFirst="0" w:colLast="0"/>
      <w:bookmarkStart w:id="71" w:name="_Toc132055168"/>
      <w:bookmarkEnd w:id="70"/>
      <w:r w:rsidRPr="004D20F9">
        <w:t>Limitations</w:t>
      </w:r>
      <w:bookmarkEnd w:id="71"/>
    </w:p>
    <w:p w14:paraId="205F4204" w14:textId="77777777" w:rsidR="00D051D2" w:rsidRPr="00D051D2" w:rsidRDefault="00D051D2" w:rsidP="00D051D2">
      <w:pPr>
        <w:rPr>
          <w:rFonts w:eastAsia="Calibri"/>
        </w:rPr>
      </w:pPr>
      <w:r w:rsidRPr="00D051D2">
        <w:rPr>
          <w:rFonts w:eastAsia="Calibri"/>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017457A4" w14:textId="77777777" w:rsidR="00D051D2" w:rsidRPr="00D051D2" w:rsidRDefault="00D051D2" w:rsidP="00D051D2">
      <w:pPr>
        <w:rPr>
          <w:rFonts w:eastAsia="Calibri"/>
        </w:rPr>
      </w:pPr>
    </w:p>
    <w:p w14:paraId="6752ED4B" w14:textId="77777777" w:rsidR="00D051D2" w:rsidRPr="00D051D2" w:rsidRDefault="00D051D2" w:rsidP="00D051D2">
      <w:pPr>
        <w:rPr>
          <w:rFonts w:eastAsia="Calibri"/>
        </w:rPr>
      </w:pPr>
      <w:r w:rsidRPr="00D051D2">
        <w:rPr>
          <w:rFonts w:eastAsia="Calibri"/>
        </w:rPr>
        <w:t>Additionally, Miro board doesn’t not have searching capabilities, other than the name of the board, which further does not fit with the desired state of content searching, meaning users must open multiple boards before finding the resources they require.</w:t>
      </w:r>
    </w:p>
    <w:p w14:paraId="7366315B" w14:textId="77777777" w:rsidR="00D051D2" w:rsidRDefault="00D051D2" w:rsidP="00D051D2">
      <w:pPr>
        <w:spacing w:after="0" w:line="240" w:lineRule="auto"/>
        <w:rPr>
          <w:rFonts w:ascii="Calibri" w:eastAsia="Calibri" w:hAnsi="Calibri" w:cs="Calibri"/>
        </w:rPr>
      </w:pPr>
    </w:p>
    <w:p w14:paraId="328076EE" w14:textId="1AE43D7D" w:rsidR="00D051D2" w:rsidRDefault="00D051D2" w:rsidP="00D051D2">
      <w:pPr>
        <w:pStyle w:val="Heading2"/>
      </w:pPr>
      <w:bookmarkStart w:id="72" w:name="_heading=h.3whwml4" w:colFirst="0" w:colLast="0"/>
      <w:bookmarkStart w:id="73" w:name="_Toc132055169"/>
      <w:bookmarkEnd w:id="72"/>
      <w:proofErr w:type="spellStart"/>
      <w:r>
        <w:t>Nuclino</w:t>
      </w:r>
      <w:bookmarkEnd w:id="73"/>
      <w:proofErr w:type="spellEnd"/>
    </w:p>
    <w:p w14:paraId="055F6081" w14:textId="77777777" w:rsidR="00D051D2" w:rsidRDefault="00D051D2" w:rsidP="00D051D2">
      <w:pPr>
        <w:rPr>
          <w:rFonts w:eastAsia="Calibri"/>
        </w:rPr>
      </w:pPr>
      <w:r>
        <w:rPr>
          <w:rFonts w:eastAsia="Calibri"/>
        </w:rPr>
        <w:t xml:space="preserve">Teams may share and edit documents in real-time with the aid of the knowledge management and collaboration platform </w:t>
      </w:r>
      <w:proofErr w:type="spellStart"/>
      <w:r>
        <w:rPr>
          <w:rFonts w:eastAsia="Calibri"/>
        </w:rPr>
        <w:t>Nuclino</w:t>
      </w:r>
      <w:proofErr w:type="spellEnd"/>
      <w:r>
        <w:rPr>
          <w:rFonts w:eastAsia="Calibri"/>
        </w:rPr>
        <w:t>. It has a variety of capabilities, such as visual editors and third-party connectors, and is quite simple to use.</w:t>
      </w:r>
    </w:p>
    <w:p w14:paraId="3705F8C0" w14:textId="77777777" w:rsidR="00D051D2" w:rsidRDefault="00D051D2" w:rsidP="00D051D2">
      <w:pPr>
        <w:rPr>
          <w:rFonts w:eastAsia="Calibri"/>
        </w:rPr>
      </w:pPr>
      <w:r>
        <w:rPr>
          <w:rFonts w:eastAsia="Calibri"/>
        </w:rPr>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7B24A6F4" w14:textId="77777777" w:rsidR="00D051D2" w:rsidRDefault="00D051D2" w:rsidP="00D051D2">
      <w:pPr>
        <w:rPr>
          <w:rFonts w:eastAsia="Calibri"/>
        </w:rPr>
      </w:pPr>
      <w:r>
        <w:rPr>
          <w:rFonts w:eastAsia="Calibri"/>
        </w:rPr>
        <w:lastRenderedPageBreak/>
        <w:t>Furthermore, the effective search function rapidly displays pertinent results, and the phrases are highlighted in the results, making it simpler to locate desired information (Hero, 2021).</w:t>
      </w:r>
    </w:p>
    <w:p w14:paraId="4825CA3D" w14:textId="77777777" w:rsidR="00D051D2" w:rsidRDefault="00D051D2" w:rsidP="00D051D2">
      <w:pPr>
        <w:rPr>
          <w:rFonts w:eastAsia="Calibri"/>
        </w:rPr>
      </w:pPr>
      <w:r>
        <w:rPr>
          <w:rFonts w:eastAsia="Calibri"/>
        </w:rPr>
        <w:t>The system also supports real-time collaboration and commenting, by showing group changes in real time. This also achieves our desired state of collaborative feedback, by allowing employees to comment and share thoughts on knowledge resources shared by the author (Hero, 2021).</w:t>
      </w:r>
    </w:p>
    <w:p w14:paraId="6CCC59B4" w14:textId="10CDEC7E" w:rsidR="00D051D2" w:rsidRDefault="00D051D2" w:rsidP="004D20F9">
      <w:pPr>
        <w:pStyle w:val="Heading3"/>
        <w:rPr>
          <w:rFonts w:ascii="Calibri" w:eastAsia="Calibri" w:hAnsi="Calibri" w:cs="Calibri"/>
        </w:rPr>
      </w:pPr>
      <w:bookmarkStart w:id="74" w:name="_heading=h.2bn6wsx" w:colFirst="0" w:colLast="0"/>
      <w:bookmarkStart w:id="75" w:name="_Toc132055170"/>
      <w:bookmarkEnd w:id="74"/>
      <w:r w:rsidRPr="004D20F9">
        <w:t>Limitations</w:t>
      </w:r>
      <w:bookmarkEnd w:id="75"/>
    </w:p>
    <w:p w14:paraId="769A3C88" w14:textId="77777777" w:rsidR="00D051D2" w:rsidRDefault="00D051D2" w:rsidP="00D051D2">
      <w:pPr>
        <w:rPr>
          <w:rFonts w:eastAsia="Calibri"/>
        </w:rPr>
      </w:pPr>
      <w:r>
        <w:rPr>
          <w:rFonts w:eastAsia="Calibri"/>
        </w:rPr>
        <w:t xml:space="preserve">A limitation of </w:t>
      </w:r>
      <w:proofErr w:type="spellStart"/>
      <w:r>
        <w:rPr>
          <w:rFonts w:eastAsia="Calibri"/>
        </w:rPr>
        <w:t>Nuclino</w:t>
      </w:r>
      <w:proofErr w:type="spellEnd"/>
      <w:r>
        <w:rPr>
          <w:rFonts w:eastAsia="Calibri"/>
        </w:rPr>
        <w:t xml:space="preserve"> is that it is a novel tool outside of the business infrastructure, meaning knowledge is hosted outside of the business environment, which would limit any internal confidential content being shared.</w:t>
      </w:r>
    </w:p>
    <w:p w14:paraId="16112E36" w14:textId="77777777" w:rsidR="00D051D2" w:rsidRDefault="00D051D2" w:rsidP="00D051D2">
      <w:pPr>
        <w:rPr>
          <w:rFonts w:eastAsia="Calibri"/>
        </w:rPr>
      </w:pPr>
      <w:proofErr w:type="spellStart"/>
      <w:r>
        <w:rPr>
          <w:rFonts w:eastAsia="Calibri"/>
        </w:rPr>
        <w:t>Nuclino</w:t>
      </w:r>
      <w:proofErr w:type="spellEnd"/>
      <w:r>
        <w:rPr>
          <w:rFonts w:eastAsia="Calibri"/>
        </w:rPr>
        <w:t xml:space="preserve"> uses a pricing structure (£4.00 per user, per month) which could be a limitation due to budgetary constraints, going against the desired need for the knowledge platform to be accessible companywide. If the business were to implement </w:t>
      </w:r>
      <w:proofErr w:type="spellStart"/>
      <w:r>
        <w:rPr>
          <w:rFonts w:eastAsia="Calibri"/>
        </w:rPr>
        <w:t>Nuclino</w:t>
      </w:r>
      <w:proofErr w:type="spellEnd"/>
      <w:r>
        <w:rPr>
          <w:rFonts w:eastAsia="Calibri"/>
        </w:rPr>
        <w:t>, it would cost £40,800.00 per year on licenses (£4.00 x 850 employees).</w:t>
      </w:r>
    </w:p>
    <w:p w14:paraId="45D308ED" w14:textId="6F373C0E" w:rsidR="00D051D2" w:rsidRDefault="00D051D2" w:rsidP="00D051D2">
      <w:pPr>
        <w:pStyle w:val="Heading2"/>
      </w:pPr>
      <w:bookmarkStart w:id="76" w:name="_Toc132055171"/>
      <w:r>
        <w:t>Gap in Existing solutions</w:t>
      </w:r>
      <w:bookmarkEnd w:id="76"/>
    </w:p>
    <w:p w14:paraId="09DFF708" w14:textId="77777777" w:rsidR="00D051D2" w:rsidRDefault="00D051D2" w:rsidP="00D051D2">
      <w:pPr>
        <w:rPr>
          <w:rFonts w:eastAsia="Calibri"/>
        </w:rPr>
      </w:pPr>
      <w:r>
        <w:rPr>
          <w:rFonts w:eastAsia="Calibri"/>
        </w:rPr>
        <w:t xml:space="preserve">One of the gaps in existing solutions is the lack of efficient searching capabilities for knowledge repositories. While some platforms offer keyword-based search, this method can be limited in providing context-specific results. Therefore, there is a potential market for knowledge sharing platforms that utilize graph databases and tagging to improve searching efficiency. Graph databases can allow for more complex relationships between data points and enable the platform to suggest relevant information based on those relationships. Additionally, tagging can improve search results by allowing for more granular </w:t>
      </w:r>
      <w:r>
        <w:rPr>
          <w:rFonts w:eastAsia="Calibri"/>
        </w:rPr>
        <w:lastRenderedPageBreak/>
        <w:t xml:space="preserve">categorization of information. By incorporating these features, knowledge sharing platforms can better support the organization's knowledge management efforts and enhance decision-making processes. </w:t>
      </w:r>
    </w:p>
    <w:p w14:paraId="29BAEECE" w14:textId="77516E20" w:rsidR="00D051D2" w:rsidRDefault="00D051D2" w:rsidP="004D20F9">
      <w:pPr>
        <w:pStyle w:val="Heading2"/>
      </w:pPr>
      <w:bookmarkStart w:id="77" w:name="_Toc132055172"/>
      <w:r>
        <w:t>Similar Tools/Software/Approaches</w:t>
      </w:r>
      <w:bookmarkEnd w:id="77"/>
    </w:p>
    <w:p w14:paraId="7194CEA9" w14:textId="77777777" w:rsidR="00D051D2" w:rsidRDefault="00D051D2" w:rsidP="00D051D2">
      <w:r>
        <w:rPr>
          <w:rFonts w:eastAsia="Calibri"/>
        </w:rPr>
        <w:t xml:space="preserve">Graph databases and tagging have been utilized in other knowledge management tools, such as Neo4j and </w:t>
      </w:r>
      <w:proofErr w:type="spellStart"/>
      <w:r>
        <w:rPr>
          <w:rFonts w:eastAsia="Calibri"/>
        </w:rPr>
        <w:t>Ontotext</w:t>
      </w:r>
      <w:proofErr w:type="spellEnd"/>
      <w:r>
        <w:rPr>
          <w:rFonts w:eastAsia="Calibri"/>
        </w:rPr>
        <w:t>, to improve searching efficiency and provide more accurate recommendations. However, these tools are often targeted towards developers and require technical expertise to implement. There is a potential market for knowledge sharing platforms that incorporate graph databases and tagging in a user-friendly manner, providing non-technical users with the ability to leverage these features for more efficient knowledge management. By providing easy-to-use tagging and search functionalities, knowledge sharing platforms can improve the accuracy and relevance of search results, enabling users to quickly access the information they need. Incorporating graph databases into these platforms can further enhance the user experience by enabling the platform to suggest relevant information based on complex relationships between data points. Overall, the use of graph databases and tagging in knowledge sharing platforms has the potential to</w:t>
      </w:r>
      <w:r>
        <w:t xml:space="preserve"> </w:t>
      </w:r>
      <w:r>
        <w:rPr>
          <w:rFonts w:eastAsia="Calibri"/>
        </w:rPr>
        <w:t>revolutionize the way organizations manage their knowledge and drive innovation.</w:t>
      </w:r>
    </w:p>
    <w:p w14:paraId="6118A788" w14:textId="6B228C6B" w:rsidR="00D051D2" w:rsidRDefault="00D051D2" w:rsidP="00D051D2">
      <w:pPr>
        <w:pStyle w:val="Heading2"/>
      </w:pPr>
      <w:bookmarkStart w:id="78" w:name="_Toc132055173"/>
      <w:r>
        <w:t>Commercial Context</w:t>
      </w:r>
      <w:bookmarkEnd w:id="78"/>
    </w:p>
    <w:p w14:paraId="706CC059" w14:textId="77777777" w:rsidR="00D051D2" w:rsidRDefault="00D051D2" w:rsidP="00D051D2">
      <w:pPr>
        <w:rPr>
          <w:rFonts w:eastAsia="Calibri"/>
        </w:rPr>
      </w:pPr>
      <w:r>
        <w:rPr>
          <w:rFonts w:eastAsia="Calibri"/>
        </w:rPr>
        <w:t xml:space="preserve">Knowledge sharing platforms are widely used in various industries such as healthcare, finance, and technology. According to a report by </w:t>
      </w:r>
      <w:proofErr w:type="spellStart"/>
      <w:r>
        <w:rPr>
          <w:rFonts w:eastAsia="Calibri"/>
        </w:rPr>
        <w:t>MarketsandMarkets</w:t>
      </w:r>
      <w:proofErr w:type="spellEnd"/>
      <w:r>
        <w:rPr>
          <w:rFonts w:eastAsia="Calibri"/>
        </w:rPr>
        <w:t xml:space="preserve">, the knowledge management software market is expected to grow from $6.1 billion in 2020 to $16.3 billion by 2025, with a compound annual growth rate (CAGR) of 21.5%. This growth is driven by the increasing need for organizations to leverage knowledge for better decision-making and innovation. </w:t>
      </w:r>
      <w:r>
        <w:rPr>
          <w:rFonts w:eastAsia="Calibri"/>
        </w:rPr>
        <w:lastRenderedPageBreak/>
        <w:t>The proposed solution can address the gaps in existing solutions and provide organizations with a competitive advantage by enabling personalized and context-specific recommendations and incentivizing knowledge sharing and collaboration.</w:t>
      </w:r>
    </w:p>
    <w:p w14:paraId="5A50FFA8" w14:textId="5C4A5AEB" w:rsidR="00D051D2" w:rsidRDefault="00D051D2" w:rsidP="00D051D2">
      <w:pPr>
        <w:pStyle w:val="Heading2"/>
      </w:pPr>
      <w:bookmarkStart w:id="79" w:name="_Toc132055174"/>
      <w:r>
        <w:t>Research Studies</w:t>
      </w:r>
      <w:bookmarkEnd w:id="79"/>
    </w:p>
    <w:p w14:paraId="418E5B32" w14:textId="77777777" w:rsidR="00D051D2" w:rsidRDefault="00D051D2" w:rsidP="00D051D2">
      <w:pPr>
        <w:rPr>
          <w:rFonts w:eastAsia="Calibri"/>
        </w:rPr>
      </w:pPr>
      <w:r>
        <w:rPr>
          <w:rFonts w:eastAsia="Calibri"/>
        </w:rPr>
        <w:t>Below are three case studies done on Knowledge sharing platforms and what results and impact they had.</w:t>
      </w:r>
    </w:p>
    <w:p w14:paraId="6960C96F" w14:textId="6B67EC5E" w:rsidR="00D051D2" w:rsidRDefault="00D051D2" w:rsidP="00D051D2">
      <w:pPr>
        <w:pStyle w:val="Heading3"/>
      </w:pPr>
      <w:bookmarkStart w:id="80" w:name="_Toc132055175"/>
      <w:r>
        <w:t>Deloitte's knowledge-sharing platform</w:t>
      </w:r>
      <w:bookmarkEnd w:id="80"/>
    </w:p>
    <w:p w14:paraId="411CA3EE" w14:textId="77777777" w:rsidR="00D051D2" w:rsidRDefault="00D051D2" w:rsidP="00D051D2">
      <w:pPr>
        <w:rPr>
          <w:rFonts w:eastAsia="Calibri"/>
        </w:rPr>
      </w:pPr>
      <w:r>
        <w:rPr>
          <w:rFonts w:eastAsia="Calibri"/>
        </w:rPr>
        <w:t>D Street is a digital platform that enables Deloitte's employees to collaborate and share knowledge across the company's various business units and geographic locations. The platform was launched in 2012 and has since become a critical tool for Deloitte's knowledge management strategy.</w:t>
      </w:r>
    </w:p>
    <w:p w14:paraId="02C9BDED" w14:textId="77777777" w:rsidR="00D051D2" w:rsidRDefault="00D051D2" w:rsidP="00D051D2">
      <w:pPr>
        <w:rPr>
          <w:rFonts w:eastAsia="Calibri"/>
        </w:rPr>
      </w:pPr>
      <w:r>
        <w:rPr>
          <w:rFonts w:eastAsia="Calibri"/>
        </w:rPr>
        <w:t>Some of the key features of D Street include:</w:t>
      </w:r>
    </w:p>
    <w:p w14:paraId="1087E61F" w14:textId="77777777" w:rsidR="00D051D2" w:rsidRPr="00D051D2" w:rsidRDefault="00D051D2">
      <w:pPr>
        <w:pStyle w:val="ListParagraph"/>
        <w:numPr>
          <w:ilvl w:val="0"/>
          <w:numId w:val="5"/>
        </w:numPr>
        <w:rPr>
          <w:rFonts w:eastAsia="Calibri"/>
          <w:color w:val="000000"/>
        </w:rPr>
      </w:pPr>
      <w:r w:rsidRPr="00D051D2">
        <w:rPr>
          <w:rFonts w:eastAsia="Calibri"/>
          <w:color w:val="000000"/>
        </w:rPr>
        <w:t>Search functionality: D Street allows users to search for relevant content using keywords, filters, and advanced search options. The platform uses algorithms to suggest relevant content based on the user's search history and activity on the platform.</w:t>
      </w:r>
    </w:p>
    <w:p w14:paraId="4893EF82" w14:textId="77777777" w:rsidR="00D051D2" w:rsidRPr="00D051D2" w:rsidRDefault="00D051D2">
      <w:pPr>
        <w:pStyle w:val="ListParagraph"/>
        <w:numPr>
          <w:ilvl w:val="0"/>
          <w:numId w:val="5"/>
        </w:numPr>
        <w:rPr>
          <w:rFonts w:eastAsia="Calibri"/>
          <w:color w:val="000000"/>
        </w:rPr>
      </w:pPr>
      <w:r w:rsidRPr="00D051D2">
        <w:rPr>
          <w:rFonts w:eastAsia="Calibri"/>
          <w:color w:val="000000"/>
        </w:rPr>
        <w:t>Content curation: D Street's content team curates and organizes content to ensure that it is accurate, up-to-date, and easily accessible. The team also creates new content based on user feedback and analytics.</w:t>
      </w:r>
    </w:p>
    <w:p w14:paraId="6E581A34" w14:textId="77777777" w:rsidR="00D051D2" w:rsidRPr="00D051D2" w:rsidRDefault="00D051D2">
      <w:pPr>
        <w:pStyle w:val="ListParagraph"/>
        <w:numPr>
          <w:ilvl w:val="0"/>
          <w:numId w:val="5"/>
        </w:numPr>
        <w:rPr>
          <w:rFonts w:eastAsia="Calibri"/>
          <w:color w:val="000000"/>
        </w:rPr>
      </w:pPr>
      <w:r w:rsidRPr="00D051D2">
        <w:rPr>
          <w:rFonts w:eastAsia="Calibri"/>
          <w:color w:val="000000"/>
        </w:rPr>
        <w:t>Collaboration tools: D Street includes tools that enable users to collaborate on projects and share knowledge in real-time. These tools include discussion forums, instant messaging, and video conferencing.</w:t>
      </w:r>
    </w:p>
    <w:p w14:paraId="44F21DC6" w14:textId="77777777" w:rsidR="00D051D2" w:rsidRPr="00D051D2" w:rsidRDefault="00D051D2">
      <w:pPr>
        <w:pStyle w:val="ListParagraph"/>
        <w:numPr>
          <w:ilvl w:val="0"/>
          <w:numId w:val="5"/>
        </w:numPr>
        <w:rPr>
          <w:rFonts w:eastAsia="Calibri"/>
          <w:color w:val="000000"/>
        </w:rPr>
      </w:pPr>
      <w:r w:rsidRPr="00D051D2">
        <w:rPr>
          <w:rFonts w:eastAsia="Calibri"/>
          <w:color w:val="000000"/>
        </w:rPr>
        <w:t xml:space="preserve">Analytics: D Street uses data analytics to track user activity and measure the effectiveness of the platform. The analytics help Deloitte's leadership </w:t>
      </w:r>
      <w:r w:rsidRPr="00D051D2">
        <w:rPr>
          <w:rFonts w:eastAsia="Calibri"/>
          <w:color w:val="000000"/>
        </w:rPr>
        <w:lastRenderedPageBreak/>
        <w:t>team identify areas for improvement and make data-driven decisions about the platform's development.</w:t>
      </w:r>
    </w:p>
    <w:p w14:paraId="176D0987" w14:textId="77777777" w:rsidR="00D051D2" w:rsidRDefault="00D051D2" w:rsidP="00D051D2">
      <w:pPr>
        <w:rPr>
          <w:rFonts w:eastAsia="Calibri"/>
        </w:rPr>
      </w:pPr>
      <w:r>
        <w:rPr>
          <w:rFonts w:eastAsia="Calibri"/>
        </w:rPr>
        <w:t>Since its launch, D Street has had a significant impact on Deloitte's knowledge management strategy. Some of the benefits of the platform include:</w:t>
      </w:r>
    </w:p>
    <w:p w14:paraId="4D13364A" w14:textId="77777777" w:rsidR="00D051D2" w:rsidRPr="00D051D2" w:rsidRDefault="00D051D2">
      <w:pPr>
        <w:pStyle w:val="ListParagraph"/>
        <w:numPr>
          <w:ilvl w:val="0"/>
          <w:numId w:val="6"/>
        </w:numPr>
        <w:rPr>
          <w:rFonts w:eastAsia="Calibri"/>
          <w:color w:val="000000"/>
        </w:rPr>
      </w:pPr>
      <w:r w:rsidRPr="00D051D2">
        <w:rPr>
          <w:rFonts w:eastAsia="Calibri"/>
          <w:color w:val="000000"/>
        </w:rPr>
        <w:t>Increased knowledge-sharing: D Street has led to a 400% increase in the number of users accessing the platform, which has helped to break down silos and encourage collaboration across the company.</w:t>
      </w:r>
    </w:p>
    <w:p w14:paraId="7516A233" w14:textId="77777777" w:rsidR="00D051D2" w:rsidRPr="00D051D2" w:rsidRDefault="00D051D2">
      <w:pPr>
        <w:pStyle w:val="ListParagraph"/>
        <w:numPr>
          <w:ilvl w:val="0"/>
          <w:numId w:val="6"/>
        </w:numPr>
        <w:rPr>
          <w:rFonts w:eastAsia="Calibri"/>
          <w:color w:val="000000"/>
        </w:rPr>
      </w:pPr>
      <w:r w:rsidRPr="00D051D2">
        <w:rPr>
          <w:rFonts w:eastAsia="Calibri"/>
          <w:color w:val="000000"/>
        </w:rPr>
        <w:t>Improved content quality: D Street's content team has been able to improve the quality and relevance of the content on the platform, which has led to better decision-making and problem-solving across the company.</w:t>
      </w:r>
    </w:p>
    <w:p w14:paraId="00597F42" w14:textId="77777777" w:rsidR="00D051D2" w:rsidRPr="00D051D2" w:rsidRDefault="00D051D2">
      <w:pPr>
        <w:pStyle w:val="ListParagraph"/>
        <w:numPr>
          <w:ilvl w:val="0"/>
          <w:numId w:val="6"/>
        </w:numPr>
        <w:rPr>
          <w:rFonts w:eastAsia="Calibri"/>
          <w:color w:val="000000"/>
        </w:rPr>
      </w:pPr>
      <w:r w:rsidRPr="00D051D2">
        <w:rPr>
          <w:rFonts w:eastAsia="Calibri"/>
          <w:color w:val="000000"/>
        </w:rPr>
        <w:t>Reduced duplication: D Street has helped to reduce the duplication of efforts and resources, as employees can now easily find and build on existing knowledge within the company.</w:t>
      </w:r>
    </w:p>
    <w:p w14:paraId="0473BCDB" w14:textId="77777777" w:rsidR="00D051D2" w:rsidRDefault="00D051D2" w:rsidP="00D051D2">
      <w:pPr>
        <w:rPr>
          <w:rFonts w:eastAsia="Calibri"/>
        </w:rPr>
      </w:pPr>
      <w:r>
        <w:rPr>
          <w:rFonts w:eastAsia="Calibri"/>
        </w:rPr>
        <w:t>Overall, D Street has become a critical tool for Deloitte's knowledge management strategy, and has helped the company to improve collaboration, productivity, and innovation across its various business units and geographic locations.</w:t>
      </w:r>
    </w:p>
    <w:p w14:paraId="6720C1AC" w14:textId="72764D1C" w:rsidR="00D051D2" w:rsidRPr="00D051D2" w:rsidRDefault="00D051D2" w:rsidP="00D051D2">
      <w:pPr>
        <w:pStyle w:val="Heading3"/>
      </w:pPr>
      <w:bookmarkStart w:id="81" w:name="_heading=h.147n2zr" w:colFirst="0" w:colLast="0"/>
      <w:bookmarkStart w:id="82" w:name="_Toc132055176"/>
      <w:bookmarkEnd w:id="81"/>
      <w:r w:rsidRPr="00D051D2">
        <w:t>Knowledge Sharing in Digital Platform Ecosystems: A Textual Analysis of SAP's Developer Community</w:t>
      </w:r>
      <w:bookmarkEnd w:id="82"/>
    </w:p>
    <w:p w14:paraId="6EB2E0D3" w14:textId="77777777" w:rsidR="00D051D2" w:rsidRDefault="00D051D2" w:rsidP="00D051D2">
      <w:pPr>
        <w:rPr>
          <w:rFonts w:eastAsia="Calibri"/>
        </w:rPr>
      </w:pPr>
      <w:r>
        <w:rPr>
          <w:rFonts w:eastAsia="Calibri"/>
        </w:rPr>
        <w:t xml:space="preserve">The paper titled "Knowledge Sharing in Digital Platform Ecosystems: A Textual Analysis of SAP's Developer Community" explores the concept of knowledge sharing within a digital platform ecosystem using SAP's developer community as a case study. The study uses textual analysis to identify the factors that promote and inhibit knowledge sharing within the community and examines how the </w:t>
      </w:r>
      <w:r>
        <w:rPr>
          <w:rFonts w:eastAsia="Calibri"/>
        </w:rPr>
        <w:lastRenderedPageBreak/>
        <w:t>community members' characteristics impact their engagement in knowledge sharing.</w:t>
      </w:r>
    </w:p>
    <w:p w14:paraId="5F67E394" w14:textId="77777777" w:rsidR="00D051D2" w:rsidRDefault="00D051D2" w:rsidP="00D051D2">
      <w:pPr>
        <w:rPr>
          <w:rFonts w:eastAsia="Calibri"/>
        </w:rPr>
      </w:pPr>
      <w:r>
        <w:rPr>
          <w:rFonts w:eastAsia="Calibri"/>
        </w:rPr>
        <w:t>The study found that the community members' motivation and willingness to share knowledge, as well as the trust and support within the community, are key factors that promote knowledge sharing. In contrast, factors such as complexity and ambiguity of the platform, lack of time, and absence of recognition for contributions inhibit knowledge sharing. The study also identified that different types of community members, such as core developers and peripheral members, exhibit different patterns of knowledge sharing.</w:t>
      </w:r>
    </w:p>
    <w:p w14:paraId="2F929862" w14:textId="77777777" w:rsidR="00D051D2" w:rsidRDefault="00D051D2" w:rsidP="00D051D2">
      <w:pPr>
        <w:rPr>
          <w:rFonts w:eastAsia="Calibri"/>
        </w:rPr>
      </w:pPr>
      <w:r>
        <w:rPr>
          <w:rFonts w:eastAsia="Calibri"/>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25ECA57F" w14:textId="0438E2F2" w:rsidR="00D051D2" w:rsidRDefault="00AC3FAC" w:rsidP="00D051D2">
      <w:pPr>
        <w:pStyle w:val="Heading3"/>
      </w:pPr>
      <w:bookmarkStart w:id="83" w:name="_heading=h.3o7alnk" w:colFirst="0" w:colLast="0"/>
      <w:bookmarkEnd w:id="83"/>
      <w:r>
        <w:t xml:space="preserve"> </w:t>
      </w:r>
      <w:bookmarkStart w:id="84" w:name="_Toc132055177"/>
      <w:r w:rsidR="00D051D2">
        <w:t>Social Media for Knowledge-Sharing: A Systematic Literature Review</w:t>
      </w:r>
      <w:bookmarkEnd w:id="84"/>
    </w:p>
    <w:p w14:paraId="0295ADF7" w14:textId="77777777" w:rsidR="00D051D2" w:rsidRDefault="00D051D2" w:rsidP="00AC3FAC">
      <w:pPr>
        <w:rPr>
          <w:rFonts w:eastAsia="Calibri"/>
        </w:rPr>
      </w:pPr>
      <w:r>
        <w:rPr>
          <w:rFonts w:eastAsia="Calibri"/>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433F9261" w14:textId="77777777" w:rsidR="00D051D2" w:rsidRDefault="00D051D2" w:rsidP="00AC3FAC">
      <w:pPr>
        <w:rPr>
          <w:rFonts w:eastAsia="Calibri"/>
        </w:rPr>
      </w:pPr>
      <w:r>
        <w:rPr>
          <w:rFonts w:eastAsia="Calibri"/>
        </w:rPr>
        <w:t xml:space="preserve">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w:t>
      </w:r>
      <w:r>
        <w:rPr>
          <w:rFonts w:eastAsia="Calibri"/>
        </w:rPr>
        <w:lastRenderedPageBreak/>
        <w:t>strategies for implementing social media platforms and integrating them into their knowledge-sharing practices to achieve their full potential.</w:t>
      </w:r>
    </w:p>
    <w:p w14:paraId="78DF6F2D" w14:textId="77777777" w:rsidR="00D051D2" w:rsidRDefault="00D051D2" w:rsidP="00AC3FAC">
      <w:pPr>
        <w:rPr>
          <w:rFonts w:eastAsia="Calibri"/>
        </w:rPr>
      </w:pPr>
      <w:r>
        <w:rPr>
          <w:rFonts w:eastAsia="Calibri"/>
        </w:rPr>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2EB8FD52" w14:textId="521D00AC" w:rsidR="00D051D2" w:rsidRDefault="00D051D2" w:rsidP="00D051D2">
      <w:pPr>
        <w:pStyle w:val="Heading3"/>
      </w:pPr>
      <w:bookmarkStart w:id="85" w:name="_heading=h.23ckvvd" w:colFirst="0" w:colLast="0"/>
      <w:bookmarkStart w:id="86" w:name="_Toc132055178"/>
      <w:bookmarkEnd w:id="85"/>
      <w:r>
        <w:t>Comparison</w:t>
      </w:r>
      <w:bookmarkEnd w:id="86"/>
    </w:p>
    <w:p w14:paraId="09DB02E4" w14:textId="77777777" w:rsidR="00D051D2" w:rsidRDefault="00D051D2" w:rsidP="002E0737">
      <w:pPr>
        <w:rPr>
          <w:rFonts w:eastAsia="Calibri"/>
        </w:rPr>
      </w:pPr>
      <w:r>
        <w:rPr>
          <w:rFonts w:eastAsia="Calibri"/>
        </w:rPr>
        <w:t>Some differences between the three papers –</w:t>
      </w:r>
    </w:p>
    <w:p w14:paraId="320A9EF9" w14:textId="77777777" w:rsidR="00D051D2" w:rsidRPr="002E0737" w:rsidRDefault="00D051D2">
      <w:pPr>
        <w:pStyle w:val="ListParagraph"/>
        <w:numPr>
          <w:ilvl w:val="0"/>
          <w:numId w:val="7"/>
        </w:numPr>
        <w:rPr>
          <w:rFonts w:eastAsia="Calibri"/>
          <w:color w:val="000000"/>
        </w:rPr>
      </w:pPr>
      <w:r w:rsidRPr="002E0737">
        <w:rPr>
          <w:rFonts w:eastAsia="Calibri"/>
          <w:color w:val="000000"/>
        </w:rPr>
        <w:t>Focus and scope: The three papers focus on different platforms and contexts for knowledge-sharing. Deloitte's knowledge-sharing platform, D Street, is designed for internal use within Deloitte, while the other two papers examine knowledge-sharing platforms in the context of digital platform ecosystems and social media.</w:t>
      </w:r>
    </w:p>
    <w:p w14:paraId="5C818E7F" w14:textId="77777777" w:rsidR="00D051D2" w:rsidRPr="002E0737" w:rsidRDefault="00D051D2">
      <w:pPr>
        <w:pStyle w:val="ListParagraph"/>
        <w:numPr>
          <w:ilvl w:val="0"/>
          <w:numId w:val="7"/>
        </w:numPr>
        <w:rPr>
          <w:rFonts w:eastAsia="Calibri"/>
          <w:color w:val="000000"/>
        </w:rPr>
      </w:pPr>
      <w:r w:rsidRPr="002E0737">
        <w:rPr>
          <w:rFonts w:eastAsia="Calibri"/>
          <w:color w:val="000000"/>
        </w:rPr>
        <w:t>Methodology: The papers use different research methods. Deloitte's case study is based on internal data and analysis, while the other two papers use textual analysis and literature review methodology to analyse the content and trends in digital platforms and social media.</w:t>
      </w:r>
    </w:p>
    <w:p w14:paraId="71448862" w14:textId="77777777" w:rsidR="00D051D2" w:rsidRPr="002E0737" w:rsidRDefault="00D051D2">
      <w:pPr>
        <w:pStyle w:val="ListParagraph"/>
        <w:numPr>
          <w:ilvl w:val="0"/>
          <w:numId w:val="7"/>
        </w:numPr>
        <w:rPr>
          <w:rFonts w:eastAsia="Calibri"/>
          <w:color w:val="000000"/>
        </w:rPr>
      </w:pPr>
      <w:r w:rsidRPr="002E0737">
        <w:rPr>
          <w:rFonts w:eastAsia="Calibri"/>
          <w:color w:val="000000"/>
        </w:rPr>
        <w:t>Audience and stakeholders: The three papers have different intended audiences and stakeholders. Deloitte's case study is primarily aimed at Deloitte's leadership and employees, while the other two papers are targeted at researchers, practitioners, and industry professionals interested in knowledge-sharing and digital platforms.</w:t>
      </w:r>
    </w:p>
    <w:p w14:paraId="6D31072B" w14:textId="77777777" w:rsidR="00D051D2" w:rsidRDefault="00D051D2" w:rsidP="002E0737">
      <w:pPr>
        <w:rPr>
          <w:rFonts w:eastAsia="Calibri"/>
        </w:rPr>
      </w:pPr>
      <w:r>
        <w:rPr>
          <w:rFonts w:eastAsia="Calibri"/>
        </w:rPr>
        <w:t xml:space="preserve">Overall, these studies demonstrate the importance of digital platforms for knowledge-sharing in organizations. While the studies focus on different platforms and contexts, they all highlight the importance of collaboration, </w:t>
      </w:r>
      <w:r>
        <w:rPr>
          <w:rFonts w:eastAsia="Calibri"/>
        </w:rPr>
        <w:lastRenderedPageBreak/>
        <w:t>innovation, and continuous learning in promoting effective knowledge-sharing. The studies also highlight the importance of features such as search functionality, content curation, and analytics in facilitating knowledge-sharing and improving organizational performance.</w:t>
      </w:r>
    </w:p>
    <w:p w14:paraId="23E02F5C" w14:textId="1DFB0F18" w:rsidR="00ED59D0" w:rsidRDefault="00ED59D0" w:rsidP="00ED59D0">
      <w:pPr>
        <w:pStyle w:val="Heading2"/>
      </w:pPr>
      <w:bookmarkStart w:id="87" w:name="_Toc132055179"/>
      <w:r>
        <w:t>Summary</w:t>
      </w:r>
      <w:bookmarkEnd w:id="87"/>
    </w:p>
    <w:p w14:paraId="6A85A1A7" w14:textId="77777777" w:rsidR="00ED59D0" w:rsidRDefault="00ED59D0" w:rsidP="00ED59D0">
      <w:pPr>
        <w:rPr>
          <w:rFonts w:eastAsia="Calibri"/>
        </w:rPr>
      </w:pPr>
      <w:r>
        <w:rPr>
          <w:rFonts w:eastAsia="Calibri"/>
        </w:rPr>
        <w:t>In conclusion, knowledge sharing platforms are essential for organizations to manage their knowledge and drive innovation. However, existing solutions have limitations, such as the lack of efficient searching capabilities and the need for technical expertise to implement more advanced features. Graph databases and tagging have been utilized in other knowledge management tools to improve searching efficiency and provide accurate recommendations, but they are often targeted towards technical users. There is a potential market for knowledge sharing platforms that incorporate graph databases and tagging in a user-friendly manner, providing non-technical users with the ability to leverage these features for more efficient knowledge management. By incorporating these features, knowledge sharing platforms can improve the accuracy and relevance of search results, enabling users to quickly access the information they need. Furthermore, with the growing knowledge management software market, the proposed solution has the potential to offer organizations a competitive edge by enabling efficient knowledge sharing and collaboration while providing personalized and context-specific recommendations. By leveraging machine learning techniques and gamification, such as NLP, social network analysis, and machine learning algorithms, organizations can enhance their decision-making processes and drive innovation.</w:t>
      </w:r>
    </w:p>
    <w:p w14:paraId="5A838D83" w14:textId="77777777" w:rsidR="00D051D2" w:rsidRPr="00D051D2" w:rsidRDefault="00D051D2" w:rsidP="002E0737"/>
    <w:p w14:paraId="43322274" w14:textId="332ECC92" w:rsidR="00D051D2" w:rsidRDefault="005676DF" w:rsidP="005676DF">
      <w:pPr>
        <w:pStyle w:val="Heading2"/>
      </w:pPr>
      <w:bookmarkStart w:id="88" w:name="_Toc132055180"/>
      <w:r>
        <w:lastRenderedPageBreak/>
        <w:t>Analysis of Legal, Social, Ethical and Professional Issues</w:t>
      </w:r>
      <w:bookmarkEnd w:id="88"/>
    </w:p>
    <w:p w14:paraId="3278E954" w14:textId="654667E2" w:rsidR="004D20F9" w:rsidRDefault="004D20F9" w:rsidP="004D20F9">
      <w:pPr>
        <w:pStyle w:val="Heading3"/>
      </w:pPr>
      <w:bookmarkStart w:id="89" w:name="_Toc132055181"/>
      <w:r>
        <w:t>Legal Issues</w:t>
      </w:r>
      <w:bookmarkEnd w:id="89"/>
    </w:p>
    <w:p w14:paraId="5EF41D25" w14:textId="2560C91D" w:rsidR="005676DF" w:rsidRDefault="004D20F9" w:rsidP="005676DF">
      <w:pPr>
        <w:rPr>
          <w:b/>
          <w:bCs/>
        </w:rPr>
      </w:pPr>
      <w:r w:rsidRPr="004D20F9">
        <w:rPr>
          <w:b/>
          <w:bCs/>
        </w:rPr>
        <w:t>Licensing</w:t>
      </w:r>
    </w:p>
    <w:p w14:paraId="74A868A0" w14:textId="77777777" w:rsidR="004D20F9" w:rsidRDefault="004D20F9" w:rsidP="004D20F9">
      <w:pPr>
        <w:rPr>
          <w:rFonts w:eastAsia="Calibri"/>
        </w:rPr>
      </w:pPr>
      <w:r>
        <w:rPr>
          <w:rFonts w:eastAsia="Calibri"/>
        </w:rPr>
        <w:t xml:space="preserve">Currently the project is only for internal use and is not required to be licenced. If the business wants to transition the project to customer consumption, the product will require licensing. The rights of the creator and user of a piece of software are outlined in the software licence. It outlines the software's usage restrictions and how to pay for it. </w:t>
      </w:r>
      <w:r>
        <w:rPr>
          <w:rFonts w:eastAsia="Calibri"/>
          <w:i/>
        </w:rPr>
        <w:t>(</w:t>
      </w:r>
      <w:proofErr w:type="spellStart"/>
      <w:r>
        <w:rPr>
          <w:rFonts w:eastAsia="Calibri"/>
          <w:i/>
        </w:rPr>
        <w:t>Lutkevich</w:t>
      </w:r>
      <w:proofErr w:type="spellEnd"/>
      <w:r>
        <w:rPr>
          <w:rFonts w:eastAsia="Calibri"/>
          <w:i/>
        </w:rPr>
        <w:t xml:space="preserve"> &amp; </w:t>
      </w:r>
      <w:proofErr w:type="spellStart"/>
      <w:r>
        <w:rPr>
          <w:rFonts w:eastAsia="Calibri"/>
          <w:i/>
        </w:rPr>
        <w:t>Lebeaux</w:t>
      </w:r>
      <w:proofErr w:type="spellEnd"/>
      <w:r>
        <w:rPr>
          <w:rFonts w:eastAsia="Calibri"/>
          <w:i/>
        </w:rPr>
        <w:t>, 2021)</w:t>
      </w:r>
      <w:r>
        <w:rPr>
          <w:rFonts w:eastAsia="Calibri"/>
        </w:rPr>
        <w:t>.</w:t>
      </w:r>
    </w:p>
    <w:p w14:paraId="7BC2B36A" w14:textId="77777777" w:rsidR="004D20F9" w:rsidRDefault="004D20F9" w:rsidP="004D20F9">
      <w:pPr>
        <w:rPr>
          <w:rFonts w:eastAsia="Calibri"/>
        </w:rPr>
      </w:pPr>
      <w:r>
        <w:rPr>
          <w:rFonts w:eastAsia="Calibri"/>
        </w:rPr>
        <w:t xml:space="preserve">If the project would become open source and require no official software licensing, it can provide a MIT licence. </w:t>
      </w:r>
    </w:p>
    <w:p w14:paraId="001A4107" w14:textId="77777777" w:rsidR="004D20F9" w:rsidRDefault="004D20F9" w:rsidP="004D20F9">
      <w:pPr>
        <w:rPr>
          <w:rFonts w:eastAsia="Calibri"/>
        </w:rPr>
      </w:pPr>
    </w:p>
    <w:p w14:paraId="706E0BBE" w14:textId="404F7E84" w:rsidR="004D20F9" w:rsidRPr="004D20F9" w:rsidRDefault="004D20F9" w:rsidP="004D20F9">
      <w:pPr>
        <w:rPr>
          <w:rFonts w:eastAsia="Calibri"/>
          <w:b/>
          <w:bCs/>
        </w:rPr>
      </w:pPr>
      <w:r w:rsidRPr="004D20F9">
        <w:rPr>
          <w:b/>
          <w:bCs/>
        </w:rPr>
        <w:t>Intellectual property of content</w:t>
      </w:r>
    </w:p>
    <w:p w14:paraId="0EA2717A" w14:textId="77777777" w:rsidR="004D20F9" w:rsidRDefault="004D20F9" w:rsidP="004D20F9">
      <w:pPr>
        <w:rPr>
          <w:rFonts w:eastAsia="Calibri"/>
        </w:rPr>
      </w:pPr>
      <w:r>
        <w:rPr>
          <w:rFonts w:eastAsia="Calibri"/>
        </w:rPr>
        <w:t xml:space="preserve">Intellectual property infringement damages can range from an injunction to a judgement for several million pounds. The knowledge platform can be legally taken down if it violates a patent, trademark, copyright, trade secret, or trade dress. </w:t>
      </w:r>
    </w:p>
    <w:p w14:paraId="08E819E2" w14:textId="77777777" w:rsidR="004D20F9" w:rsidRDefault="004D20F9" w:rsidP="004D20F9">
      <w:pPr>
        <w:rPr>
          <w:rFonts w:eastAsia="Calibri"/>
        </w:rPr>
      </w:pPr>
      <w:r>
        <w:rPr>
          <w:rFonts w:eastAsia="Calibri"/>
        </w:rPr>
        <w:t>A simple prevention for this is all employees must reference any knowledge shared on the repository if it came from an external source outside of the business.</w:t>
      </w:r>
    </w:p>
    <w:p w14:paraId="2CEF554E" w14:textId="1FA9378F" w:rsidR="004D20F9" w:rsidRDefault="004D20F9" w:rsidP="005676DF">
      <w:pPr>
        <w:rPr>
          <w:b/>
          <w:bCs/>
        </w:rPr>
      </w:pPr>
      <w:r w:rsidRPr="004D20F9">
        <w:rPr>
          <w:b/>
          <w:bCs/>
        </w:rPr>
        <w:t>Data ownership</w:t>
      </w:r>
    </w:p>
    <w:p w14:paraId="54937FAA" w14:textId="77777777" w:rsidR="004D20F9" w:rsidRDefault="004D20F9" w:rsidP="004D20F9">
      <w:pPr>
        <w:rPr>
          <w:rFonts w:eastAsia="Calibri"/>
        </w:rPr>
      </w:pPr>
      <w:r>
        <w:rPr>
          <w:rFonts w:eastAsia="Calibri"/>
        </w:rPr>
        <w:t xml:space="preserve">The product provides the feature of allowing a user to enter in information and content, because of this it falls under the GRPDR act. Data collection and storage </w:t>
      </w:r>
      <w:r>
        <w:rPr>
          <w:rFonts w:eastAsia="Calibri"/>
        </w:rPr>
        <w:lastRenderedPageBreak/>
        <w:t xml:space="preserve">must adhere to the regulation, and software should only request and handle the data essential for the software to operate. </w:t>
      </w:r>
    </w:p>
    <w:p w14:paraId="3995910C" w14:textId="77777777" w:rsidR="004D20F9" w:rsidRDefault="004D20F9" w:rsidP="004D20F9">
      <w:pPr>
        <w:rPr>
          <w:rFonts w:eastAsia="Calibri"/>
        </w:rPr>
      </w:pPr>
      <w:r>
        <w:rPr>
          <w:rFonts w:eastAsia="Calibri"/>
        </w:rPr>
        <w:t xml:space="preserve">Any violations must be disclosed to individuals impacted, failure to comply with this can result in significant fines and a negative company reputation. </w:t>
      </w:r>
      <w:r>
        <w:rPr>
          <w:rFonts w:eastAsia="Calibri"/>
          <w:i/>
        </w:rPr>
        <w:t>(Art. 5 GDPR – principles relating to processing of personal data 2021)</w:t>
      </w:r>
    </w:p>
    <w:p w14:paraId="6B6211A8" w14:textId="70F9E46C" w:rsidR="004D20F9" w:rsidRDefault="004D20F9" w:rsidP="005676DF">
      <w:pPr>
        <w:rPr>
          <w:b/>
          <w:bCs/>
        </w:rPr>
      </w:pPr>
      <w:r w:rsidRPr="004D20F9">
        <w:rPr>
          <w:b/>
          <w:bCs/>
        </w:rPr>
        <w:t>Source control</w:t>
      </w:r>
    </w:p>
    <w:p w14:paraId="5BA888DD" w14:textId="77777777" w:rsidR="004D20F9" w:rsidRDefault="004D20F9" w:rsidP="004D20F9">
      <w:pPr>
        <w:rPr>
          <w:rFonts w:eastAsia="Calibri"/>
        </w:rPr>
      </w:pPr>
      <w:r>
        <w:rPr>
          <w:rFonts w:eastAsia="Calibri"/>
        </w:rPr>
        <w:t>All the code of the project will be stored away within source control, Azure DevOps. It’s very important to ensure we use a verified source control provider as we want to code to be secure. The implementation is not open source, meaning no external individual will be given read or write access to the repository. This will protect the IP (Intellectual Property) of the product.</w:t>
      </w:r>
    </w:p>
    <w:p w14:paraId="6B977B2C" w14:textId="77777777" w:rsidR="004D20F9" w:rsidRDefault="004D20F9" w:rsidP="004D20F9">
      <w:pPr>
        <w:rPr>
          <w:rFonts w:eastAsia="Calibri"/>
        </w:rPr>
      </w:pPr>
    </w:p>
    <w:p w14:paraId="2D5D2E9D" w14:textId="77777777" w:rsidR="004D20F9" w:rsidRDefault="004D20F9" w:rsidP="004D20F9">
      <w:pPr>
        <w:rPr>
          <w:rFonts w:eastAsia="Calibri"/>
        </w:rPr>
      </w:pPr>
      <w:r>
        <w:rPr>
          <w:rFonts w:eastAsia="Calibri"/>
        </w:rPr>
        <w:t>Only verified personnel within the business, using Azure Active Directory, will have permission on the repository.</w:t>
      </w:r>
    </w:p>
    <w:p w14:paraId="3D555C47" w14:textId="56CEE155" w:rsidR="004D20F9" w:rsidRDefault="00277A74" w:rsidP="00277A74">
      <w:pPr>
        <w:pStyle w:val="Heading3"/>
      </w:pPr>
      <w:bookmarkStart w:id="90" w:name="_Toc132055182"/>
      <w:r>
        <w:t>Social Issues</w:t>
      </w:r>
      <w:bookmarkEnd w:id="90"/>
    </w:p>
    <w:p w14:paraId="20A5B635" w14:textId="5F108A63" w:rsidR="00277A74" w:rsidRDefault="00277A74" w:rsidP="00277A74">
      <w:r w:rsidRPr="00277A74">
        <w:rPr>
          <w:b/>
          <w:bCs/>
        </w:rPr>
        <w:t>Free text content</w:t>
      </w:r>
    </w:p>
    <w:p w14:paraId="104BC4E8" w14:textId="77777777" w:rsidR="00277A74" w:rsidRDefault="00277A74" w:rsidP="004913E8">
      <w:pPr>
        <w:rPr>
          <w:rFonts w:eastAsia="Calibri"/>
        </w:rPr>
      </w:pPr>
      <w:r>
        <w:rPr>
          <w:rFonts w:eastAsia="Calibri"/>
        </w:rPr>
        <w:t>A feature of the product is allowing the user to enter free text as content to share. This could lead to users posting insensitive texts and content around the system that would offend other users which will lead to social issues within the business. Social issues are guarded by company policies on communication and interaction of software between employees.</w:t>
      </w:r>
    </w:p>
    <w:p w14:paraId="45CDADDB" w14:textId="77777777" w:rsidR="00277A74" w:rsidRDefault="00277A74" w:rsidP="004913E8">
      <w:pPr>
        <w:rPr>
          <w:rFonts w:eastAsia="Calibri"/>
        </w:rPr>
      </w:pPr>
      <w:r>
        <w:rPr>
          <w:rFonts w:eastAsia="Calibri"/>
        </w:rPr>
        <w:t>Content admins are allowed to manage all content around the system, this will allow the admin to review all free text shared on the system and remove any inappropriate content.</w:t>
      </w:r>
    </w:p>
    <w:p w14:paraId="7E937F86" w14:textId="381E07C5" w:rsidR="00277A74" w:rsidRPr="00277A74" w:rsidRDefault="00277A74" w:rsidP="00277A74">
      <w:pPr>
        <w:rPr>
          <w:b/>
          <w:bCs/>
        </w:rPr>
      </w:pPr>
      <w:r w:rsidRPr="00277A74">
        <w:rPr>
          <w:b/>
          <w:bCs/>
        </w:rPr>
        <w:lastRenderedPageBreak/>
        <w:t>Content sharing</w:t>
      </w:r>
    </w:p>
    <w:p w14:paraId="7B903721" w14:textId="77777777" w:rsidR="00277A74" w:rsidRDefault="00277A74" w:rsidP="004913E8">
      <w:pPr>
        <w:rPr>
          <w:rFonts w:eastAsia="Calibri"/>
        </w:rPr>
      </w:pPr>
      <w:r>
        <w:rPr>
          <w:rFonts w:eastAsia="Calibri"/>
        </w:rPr>
        <w:t>Another feature of the product is allowing users to share external content within the system. This could lead to users sharing inappropriate work content across the system, which again could lead to users being offended and social issues.</w:t>
      </w:r>
    </w:p>
    <w:p w14:paraId="669FEC24" w14:textId="77777777" w:rsidR="00277A74" w:rsidRDefault="00277A74" w:rsidP="004913E8">
      <w:pPr>
        <w:rPr>
          <w:rFonts w:eastAsia="Calibri"/>
        </w:rPr>
      </w:pPr>
      <w:r>
        <w:rPr>
          <w:rFonts w:eastAsia="Calibri"/>
        </w:rPr>
        <w:t>A prevention for this is content admins will have a list of verified domains, and users can only share information from a domain which has been verified.</w:t>
      </w:r>
    </w:p>
    <w:p w14:paraId="2033045C" w14:textId="1223182A" w:rsidR="00277A74" w:rsidRDefault="00277A74" w:rsidP="00277A74">
      <w:pPr>
        <w:pStyle w:val="Heading3"/>
      </w:pPr>
      <w:bookmarkStart w:id="91" w:name="_heading=h.1baon6m" w:colFirst="0" w:colLast="0"/>
      <w:bookmarkStart w:id="92" w:name="_Toc132055183"/>
      <w:bookmarkEnd w:id="91"/>
      <w:r>
        <w:t>Ethical Issues</w:t>
      </w:r>
      <w:bookmarkEnd w:id="92"/>
    </w:p>
    <w:p w14:paraId="603B0ABF" w14:textId="6431239B" w:rsidR="00277A74" w:rsidRPr="004913E8" w:rsidRDefault="00277A74" w:rsidP="004913E8">
      <w:pPr>
        <w:rPr>
          <w:b/>
          <w:bCs/>
        </w:rPr>
      </w:pPr>
      <w:r w:rsidRPr="004913E8">
        <w:rPr>
          <w:b/>
          <w:bCs/>
        </w:rPr>
        <w:t>Commenting for relative feed (gamification)</w:t>
      </w:r>
    </w:p>
    <w:p w14:paraId="54182C9C" w14:textId="77777777" w:rsidR="00277A74" w:rsidRDefault="00277A74" w:rsidP="004913E8">
      <w:pPr>
        <w:rPr>
          <w:rFonts w:eastAsia="Calibri"/>
        </w:rPr>
      </w:pPr>
      <w:r>
        <w:rPr>
          <w:rFonts w:eastAsia="Calibri"/>
        </w:rPr>
        <w:t>It is possible that users will try and force other users to comment on their knowledge content so that their post is more likely to come up in other users’ feeds. This is very unethical as users will try and exploit the commenting system for gamification. For this reason, commenting has no effect on the order of posts on other users’ feeds.</w:t>
      </w:r>
    </w:p>
    <w:p w14:paraId="3E7433BD" w14:textId="77777777" w:rsidR="00277A74" w:rsidRDefault="00277A74" w:rsidP="00277A74">
      <w:pPr>
        <w:rPr>
          <w:rFonts w:ascii="Calibri" w:eastAsia="Calibri" w:hAnsi="Calibri" w:cs="Calibri"/>
          <w:color w:val="000000"/>
        </w:rPr>
      </w:pPr>
    </w:p>
    <w:p w14:paraId="0AF1B60D" w14:textId="36612333" w:rsidR="00277A74" w:rsidRPr="00277A74" w:rsidRDefault="00277A74" w:rsidP="00277A74">
      <w:pPr>
        <w:rPr>
          <w:b/>
          <w:bCs/>
        </w:rPr>
      </w:pPr>
      <w:r w:rsidRPr="00277A74">
        <w:rPr>
          <w:b/>
          <w:bCs/>
        </w:rPr>
        <w:t>BCS (Code of conduct)</w:t>
      </w:r>
    </w:p>
    <w:p w14:paraId="75E1C2C6" w14:textId="77777777" w:rsidR="00277A74" w:rsidRDefault="00277A74" w:rsidP="004913E8">
      <w:pPr>
        <w:rPr>
          <w:rFonts w:eastAsia="Calibri"/>
        </w:rPr>
      </w:pPr>
      <w:r>
        <w:rPr>
          <w:rFonts w:eastAsia="Calibri"/>
        </w:rPr>
        <w:t xml:space="preserve">Software developers are required to abide by a code of ethics and a set of guidelines when creating, designing, and maintaining software. </w:t>
      </w:r>
    </w:p>
    <w:p w14:paraId="70FA0CA7" w14:textId="77777777" w:rsidR="00277A74" w:rsidRDefault="00277A74" w:rsidP="004913E8">
      <w:pPr>
        <w:rPr>
          <w:rFonts w:eastAsia="Calibri"/>
        </w:rPr>
      </w:pPr>
      <w:r>
        <w:rPr>
          <w:rFonts w:eastAsia="Calibri"/>
        </w:rPr>
        <w:t xml:space="preserve">Below are some examples from BCS Code of conduct for making software for everyone </w:t>
      </w:r>
      <w:r>
        <w:rPr>
          <w:rFonts w:eastAsia="Calibri"/>
          <w:i/>
        </w:rPr>
        <w:t>(BCS Code of conduct)</w:t>
      </w:r>
      <w:r>
        <w:rPr>
          <w:rFonts w:eastAsia="Calibri"/>
        </w:rPr>
        <w:t xml:space="preserve"> –</w:t>
      </w:r>
    </w:p>
    <w:p w14:paraId="43C46412" w14:textId="77777777" w:rsidR="00277A74" w:rsidRPr="004913E8" w:rsidRDefault="00277A74">
      <w:pPr>
        <w:pStyle w:val="ListParagraph"/>
        <w:numPr>
          <w:ilvl w:val="0"/>
          <w:numId w:val="8"/>
        </w:numPr>
        <w:rPr>
          <w:rFonts w:eastAsia="Calibri"/>
          <w:color w:val="000000"/>
        </w:rPr>
      </w:pPr>
      <w:r w:rsidRPr="004913E8">
        <w:rPr>
          <w:rFonts w:eastAsia="Calibri"/>
          <w:color w:val="000000"/>
        </w:rPr>
        <w:t>have respect for the environment, other people's well-being, their privacy, security, and public health.</w:t>
      </w:r>
    </w:p>
    <w:p w14:paraId="603FD4B0" w14:textId="77777777" w:rsidR="00277A74" w:rsidRPr="004913E8" w:rsidRDefault="00277A74">
      <w:pPr>
        <w:pStyle w:val="ListParagraph"/>
        <w:numPr>
          <w:ilvl w:val="0"/>
          <w:numId w:val="8"/>
        </w:numPr>
        <w:rPr>
          <w:rFonts w:eastAsia="Calibri"/>
          <w:color w:val="000000"/>
        </w:rPr>
      </w:pPr>
      <w:r w:rsidRPr="004913E8">
        <w:rPr>
          <w:rFonts w:eastAsia="Calibri"/>
          <w:color w:val="000000"/>
        </w:rPr>
        <w:t>respect the legal rights of others as they deserve.</w:t>
      </w:r>
    </w:p>
    <w:p w14:paraId="0BCF4F17" w14:textId="77777777" w:rsidR="00277A74" w:rsidRPr="004913E8" w:rsidRDefault="00277A74">
      <w:pPr>
        <w:pStyle w:val="ListParagraph"/>
        <w:numPr>
          <w:ilvl w:val="0"/>
          <w:numId w:val="8"/>
        </w:numPr>
        <w:rPr>
          <w:rFonts w:eastAsia="Calibri"/>
          <w:color w:val="000000"/>
        </w:rPr>
      </w:pPr>
      <w:r w:rsidRPr="004913E8">
        <w:rPr>
          <w:rFonts w:eastAsia="Calibri"/>
          <w:color w:val="000000"/>
        </w:rPr>
        <w:t xml:space="preserve">conduct your professional duties without prejudice based on a person's gender, sexual orientation, marital status, race, colour, nationality, </w:t>
      </w:r>
      <w:r w:rsidRPr="004913E8">
        <w:rPr>
          <w:rFonts w:eastAsia="Calibri"/>
          <w:color w:val="000000"/>
        </w:rPr>
        <w:lastRenderedPageBreak/>
        <w:t>ethnicity, religion, age, or disability, or any other condition or requirement.</w:t>
      </w:r>
    </w:p>
    <w:p w14:paraId="2B19CF18" w14:textId="77777777" w:rsidR="00277A74" w:rsidRPr="004913E8" w:rsidRDefault="00277A74">
      <w:pPr>
        <w:pStyle w:val="ListParagraph"/>
        <w:numPr>
          <w:ilvl w:val="0"/>
          <w:numId w:val="8"/>
        </w:numPr>
        <w:rPr>
          <w:rFonts w:eastAsia="Calibri"/>
          <w:color w:val="000000"/>
        </w:rPr>
      </w:pPr>
      <w:r w:rsidRPr="004913E8">
        <w:rPr>
          <w:rFonts w:eastAsia="Calibri"/>
          <w:color w:val="000000"/>
        </w:rPr>
        <w:t>encourage equal access to the advantages of IT and work to advance the participation of all societal segments whenever chances present themselves.</w:t>
      </w:r>
    </w:p>
    <w:p w14:paraId="182A85DE" w14:textId="2C92EE33" w:rsidR="00277A74" w:rsidRDefault="00277A74" w:rsidP="00277A74">
      <w:r w:rsidRPr="00277A74">
        <w:rPr>
          <w:b/>
          <w:bCs/>
        </w:rPr>
        <w:t>Plagiarism</w:t>
      </w:r>
    </w:p>
    <w:p w14:paraId="325E4754" w14:textId="77777777" w:rsidR="00277A74" w:rsidRDefault="00277A74" w:rsidP="004913E8">
      <w:pPr>
        <w:rPr>
          <w:rFonts w:eastAsia="Calibri"/>
        </w:rPr>
      </w:pPr>
      <w:r>
        <w:rPr>
          <w:rFonts w:eastAsia="Calibri"/>
        </w:rPr>
        <w:t>With the sharing content feature, a user might try and plagiarise knowledge content as their own. Copying someone else’s work is unethical because it does not give credit to the author which can lead to false impression about people skills and callabilities.</w:t>
      </w:r>
    </w:p>
    <w:p w14:paraId="65E32566" w14:textId="77777777" w:rsidR="00277A74" w:rsidRDefault="00277A74" w:rsidP="004913E8">
      <w:pPr>
        <w:rPr>
          <w:rFonts w:eastAsia="Calibri"/>
        </w:rPr>
      </w:pPr>
      <w:r>
        <w:rPr>
          <w:rFonts w:eastAsia="Calibri"/>
        </w:rPr>
        <w:t>Content admins can verify knowledge content around system to ensure it’s not been plagiarised. An extra feature, if in scope, is to introduce a Turnitin like software which will check the content automatically as a part of the post feature.</w:t>
      </w:r>
    </w:p>
    <w:p w14:paraId="5A4C6B7D" w14:textId="77777777" w:rsidR="00F03558" w:rsidRDefault="00F03558" w:rsidP="00277A74">
      <w:pPr>
        <w:rPr>
          <w:rFonts w:ascii="Calibri" w:eastAsia="Calibri" w:hAnsi="Calibri" w:cs="Calibri"/>
        </w:rPr>
      </w:pPr>
    </w:p>
    <w:p w14:paraId="561EA99F" w14:textId="05AA1EF7" w:rsidR="00277A74" w:rsidRDefault="00277A74" w:rsidP="00277A74">
      <w:pPr>
        <w:pStyle w:val="Heading3"/>
      </w:pPr>
      <w:bookmarkStart w:id="93" w:name="_heading=h.3vac5uf" w:colFirst="0" w:colLast="0"/>
      <w:bookmarkStart w:id="94" w:name="_Toc132055184"/>
      <w:bookmarkEnd w:id="93"/>
      <w:r>
        <w:t>Professional Issues</w:t>
      </w:r>
      <w:bookmarkEnd w:id="94"/>
    </w:p>
    <w:p w14:paraId="715E245B" w14:textId="2F45F0ED" w:rsidR="00277A74" w:rsidRPr="00277A74" w:rsidRDefault="00277A74" w:rsidP="00277A74">
      <w:pPr>
        <w:rPr>
          <w:b/>
          <w:bCs/>
        </w:rPr>
      </w:pPr>
      <w:r w:rsidRPr="00277A74">
        <w:rPr>
          <w:b/>
          <w:bCs/>
        </w:rPr>
        <w:t>Business related content</w:t>
      </w:r>
    </w:p>
    <w:p w14:paraId="43A5B0F8" w14:textId="77777777" w:rsidR="00277A74" w:rsidRDefault="00277A74" w:rsidP="004913E8">
      <w:pPr>
        <w:rPr>
          <w:rFonts w:eastAsia="Calibri"/>
        </w:rPr>
      </w:pPr>
      <w:r>
        <w:rPr>
          <w:rFonts w:eastAsia="Calibri"/>
        </w:rPr>
        <w:t xml:space="preserve">The content for this system should be limited to business or business skills related information to aid employees for upskilling and training purposes. Other content is not desired as this is a business tool for internal use. </w:t>
      </w:r>
    </w:p>
    <w:p w14:paraId="261A2FEF" w14:textId="77777777" w:rsidR="00277A74" w:rsidRPr="00277A74" w:rsidRDefault="00277A74" w:rsidP="00277A74">
      <w:pPr>
        <w:rPr>
          <w:rFonts w:eastAsia="Calibri"/>
        </w:rPr>
      </w:pPr>
    </w:p>
    <w:p w14:paraId="2DCF8AF0" w14:textId="77777777" w:rsidR="006C094A" w:rsidRDefault="006C094A" w:rsidP="00C03FA0">
      <w:pPr>
        <w:pStyle w:val="ChapterNumber"/>
        <w:jc w:val="left"/>
      </w:pPr>
      <w:bookmarkStart w:id="95" w:name="_Toc125874077"/>
      <w:bookmarkStart w:id="96" w:name="_Toc125879213"/>
      <w:bookmarkStart w:id="97" w:name="_Toc132055185"/>
      <w:bookmarkEnd w:id="56"/>
      <w:bookmarkEnd w:id="57"/>
      <w:bookmarkEnd w:id="58"/>
      <w:bookmarkEnd w:id="59"/>
      <w:bookmarkEnd w:id="95"/>
      <w:bookmarkEnd w:id="96"/>
      <w:bookmarkEnd w:id="97"/>
    </w:p>
    <w:p w14:paraId="0E11F0DB" w14:textId="4AC9AD7B" w:rsidR="00B43B4A" w:rsidRDefault="00EB4686" w:rsidP="003E6491">
      <w:pPr>
        <w:pStyle w:val="CHAPTERHEADING"/>
      </w:pPr>
      <w:bookmarkStart w:id="98" w:name="_Toc132055186"/>
      <w:bookmarkStart w:id="99" w:name="_Toc125874078"/>
      <w:bookmarkStart w:id="100" w:name="_Toc125879214"/>
      <w:r>
        <w:t>Project Definition</w:t>
      </w:r>
      <w:bookmarkEnd w:id="98"/>
    </w:p>
    <w:p w14:paraId="6151C8F7" w14:textId="373E3DE6" w:rsidR="00ED4C9F" w:rsidRDefault="00ED4C9F" w:rsidP="00B43B4A">
      <w:pPr>
        <w:pStyle w:val="SectionHeading1"/>
      </w:pPr>
      <w:bookmarkStart w:id="101" w:name="_Toc132055187"/>
      <w:r>
        <w:t>Introduction</w:t>
      </w:r>
      <w:bookmarkEnd w:id="99"/>
      <w:bookmarkEnd w:id="100"/>
      <w:bookmarkEnd w:id="101"/>
    </w:p>
    <w:p w14:paraId="7B725635" w14:textId="561F97CC" w:rsidR="00470807" w:rsidRDefault="00470807" w:rsidP="00470807">
      <w:r w:rsidRPr="00470807">
        <w:t>This report outlines the aims and objectives, requirements, planning, and success criteria for</w:t>
      </w:r>
      <w:r>
        <w:t xml:space="preserve"> the knowledge sharing project</w:t>
      </w:r>
      <w:r w:rsidRPr="00470807">
        <w:t>. The purpose of this chapter is to provide an overview of the project and its goals.</w:t>
      </w:r>
    </w:p>
    <w:p w14:paraId="44979174" w14:textId="77777777" w:rsidR="00FD2BD5" w:rsidRDefault="00FD2BD5" w:rsidP="00FD2BD5">
      <w:pPr>
        <w:pStyle w:val="Heading2"/>
      </w:pPr>
      <w:bookmarkStart w:id="102" w:name="_Toc132055188"/>
      <w:r>
        <w:t>Aims &amp; Objectives</w:t>
      </w:r>
      <w:bookmarkEnd w:id="102"/>
    </w:p>
    <w:p w14:paraId="074C94C7" w14:textId="77777777" w:rsidR="00FD2BD5" w:rsidRDefault="00FD2BD5" w:rsidP="00FD2BD5">
      <w:pPr>
        <w:rPr>
          <w:rFonts w:eastAsia="Calibri"/>
        </w:rPr>
      </w:pPr>
      <w:r>
        <w:rPr>
          <w:rFonts w:eastAsia="Calibri"/>
        </w:rPr>
        <w:t>The aim of this project is to create a knowledge sharing platform that will promote collaboration, information sharing, and transparency within the company, while breaking down silos between departments. The platform will provide a centralized location for employees to share their knowledge and expertise, access information and resources, and collaborate with colleagues across different teams and departments.</w:t>
      </w:r>
    </w:p>
    <w:p w14:paraId="65123A1F" w14:textId="2A3400F0" w:rsidR="00FD2BD5" w:rsidRDefault="00FD2BD5" w:rsidP="00FD2BD5">
      <w:pPr>
        <w:pStyle w:val="Heading3"/>
      </w:pPr>
      <w:bookmarkStart w:id="103" w:name="_Toc132055189"/>
      <w:r>
        <w:t>Objectives</w:t>
      </w:r>
      <w:bookmarkEnd w:id="103"/>
    </w:p>
    <w:p w14:paraId="0CD3A7B0" w14:textId="1EA54AB2" w:rsidR="00FD2BD5" w:rsidRDefault="00FD2BD5">
      <w:pPr>
        <w:pStyle w:val="ListParagraph"/>
        <w:numPr>
          <w:ilvl w:val="0"/>
          <w:numId w:val="9"/>
        </w:numPr>
      </w:pPr>
      <w:r>
        <w:t>To create a user-friendly and intuitive platform that encourages active participation and engagement from all employees.</w:t>
      </w:r>
    </w:p>
    <w:p w14:paraId="2ED4D438" w14:textId="2067B577" w:rsidR="00FD2BD5" w:rsidRDefault="00FD2BD5">
      <w:pPr>
        <w:pStyle w:val="ListParagraph"/>
        <w:numPr>
          <w:ilvl w:val="0"/>
          <w:numId w:val="9"/>
        </w:numPr>
      </w:pPr>
      <w:r>
        <w:t>To promote a culture of transparency and knowledge sharing by providing easy access to relevant information and resources.</w:t>
      </w:r>
    </w:p>
    <w:p w14:paraId="35DE348C" w14:textId="0C57C117" w:rsidR="00FD2BD5" w:rsidRDefault="00FD2BD5">
      <w:pPr>
        <w:pStyle w:val="ListParagraph"/>
        <w:numPr>
          <w:ilvl w:val="0"/>
          <w:numId w:val="9"/>
        </w:numPr>
      </w:pPr>
      <w:r>
        <w:t>To break down silos between departments and encourage collaboration by providing a centralized location for sharing knowledge and expertise.</w:t>
      </w:r>
    </w:p>
    <w:p w14:paraId="2892AE49" w14:textId="506FC597" w:rsidR="00FD2BD5" w:rsidRDefault="00FD2BD5">
      <w:pPr>
        <w:pStyle w:val="ListParagraph"/>
        <w:numPr>
          <w:ilvl w:val="0"/>
          <w:numId w:val="9"/>
        </w:numPr>
      </w:pPr>
      <w:r>
        <w:t>To improve the efficiency and effectiveness of internal communication by providing a platform for real-time feedback and discussion.</w:t>
      </w:r>
    </w:p>
    <w:p w14:paraId="1E34EEAE" w14:textId="65253D22" w:rsidR="00FD2BD5" w:rsidRDefault="00FD2BD5">
      <w:pPr>
        <w:pStyle w:val="ListParagraph"/>
        <w:numPr>
          <w:ilvl w:val="0"/>
          <w:numId w:val="9"/>
        </w:numPr>
      </w:pPr>
      <w:r>
        <w:lastRenderedPageBreak/>
        <w:t>To increase productivity and reduce duplication of effort by providing employees with access to a wide range of resources and expertise.</w:t>
      </w:r>
    </w:p>
    <w:p w14:paraId="6FB5399D" w14:textId="072F6871" w:rsidR="00FD2BD5" w:rsidRDefault="00FD2BD5">
      <w:pPr>
        <w:pStyle w:val="ListParagraph"/>
        <w:numPr>
          <w:ilvl w:val="0"/>
          <w:numId w:val="9"/>
        </w:numPr>
      </w:pPr>
      <w:r>
        <w:t>To ensure that the platform is secure and compliant with relevant data privacy regulations, such as GDPR or CCPA.</w:t>
      </w:r>
    </w:p>
    <w:p w14:paraId="0BACA87C" w14:textId="1508E4B4" w:rsidR="00FD2BD5" w:rsidRDefault="00FD2BD5">
      <w:pPr>
        <w:pStyle w:val="ListParagraph"/>
        <w:numPr>
          <w:ilvl w:val="0"/>
          <w:numId w:val="9"/>
        </w:numPr>
      </w:pPr>
      <w:r>
        <w:t>To integrate the platform with existing internal systems and workflows to maximize adoption and usability.</w:t>
      </w:r>
    </w:p>
    <w:p w14:paraId="7C07EED7" w14:textId="5EE4FEB9" w:rsidR="00AD1323" w:rsidRDefault="00AD1323">
      <w:pPr>
        <w:pStyle w:val="ListParagraph"/>
        <w:numPr>
          <w:ilvl w:val="0"/>
          <w:numId w:val="9"/>
        </w:numPr>
      </w:pPr>
      <w:r w:rsidRPr="00AD1323">
        <w:t>To provide analytics and reporting features that allow admins to track user engagement and content performance, and to use this information to continuously improve the platform.</w:t>
      </w:r>
    </w:p>
    <w:p w14:paraId="04B21BC6" w14:textId="77777777" w:rsidR="000C265A" w:rsidRDefault="000C265A" w:rsidP="000C265A">
      <w:pPr>
        <w:pStyle w:val="Heading2"/>
      </w:pPr>
      <w:bookmarkStart w:id="104" w:name="_Toc132055190"/>
      <w:r>
        <w:t>Requirement analysis</w:t>
      </w:r>
      <w:bookmarkEnd w:id="104"/>
    </w:p>
    <w:p w14:paraId="6917A511" w14:textId="4B246C4B" w:rsidR="00BF643E" w:rsidRPr="00BF643E" w:rsidRDefault="00BF643E" w:rsidP="00BF643E">
      <w:pPr>
        <w:pStyle w:val="Heading3"/>
      </w:pPr>
      <w:bookmarkStart w:id="105" w:name="_Toc132055191"/>
      <w:r>
        <w:t>Research and Discovery</w:t>
      </w:r>
      <w:bookmarkEnd w:id="105"/>
    </w:p>
    <w:p w14:paraId="5A225E62" w14:textId="7307737D" w:rsidR="00BF643E" w:rsidRDefault="00BF643E" w:rsidP="00BF643E">
      <w:pPr>
        <w:rPr>
          <w:rFonts w:eastAsia="Calibri"/>
        </w:rPr>
      </w:pPr>
      <w:r>
        <w:rPr>
          <w:rFonts w:eastAsia="Calibri"/>
        </w:rPr>
        <w:t>Requirements will be acquired through a joint application design (JAD) session to match the business needs found in the GAP analysis</w:t>
      </w:r>
      <w:r w:rsidR="00257EDE">
        <w:rPr>
          <w:rFonts w:eastAsia="Calibri"/>
        </w:rPr>
        <w:t xml:space="preserve">, </w:t>
      </w:r>
      <w:r w:rsidR="00257EDE" w:rsidRPr="00257EDE">
        <w:rPr>
          <w:i/>
          <w:iCs/>
        </w:rPr>
        <w:t>Contributor, T.T. (2007)</w:t>
      </w:r>
      <w:r>
        <w:rPr>
          <w:rFonts w:eastAsia="Calibri"/>
        </w:rPr>
        <w:t>.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738BBAAD" w14:textId="77777777" w:rsidR="00BF643E" w:rsidRDefault="00BF643E" w:rsidP="00BF643E">
      <w:pPr>
        <w:rPr>
          <w:rFonts w:eastAsia="Calibri"/>
        </w:rPr>
      </w:pPr>
      <w:r>
        <w:rPr>
          <w:rFonts w:eastAsia="Calibri"/>
        </w:rPr>
        <w:t xml:space="preserve">In addition to a JAD session, surveys will be created and provided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52858053" w14:textId="77777777" w:rsidR="00BF643E" w:rsidRDefault="00BF643E" w:rsidP="00BF643E">
      <w:pPr>
        <w:rPr>
          <w:rFonts w:eastAsia="Calibri"/>
        </w:rPr>
      </w:pPr>
      <w:r>
        <w:rPr>
          <w:rFonts w:eastAsia="Calibri"/>
        </w:rPr>
        <w:lastRenderedPageBreak/>
        <w:t xml:space="preserve">Some questions to ask people to understand the current situation from their points of view and add more to this section: </w:t>
      </w:r>
    </w:p>
    <w:p w14:paraId="6698C532"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Where do you currently store notes, papers, links </w:t>
      </w:r>
      <w:proofErr w:type="gramStart"/>
      <w:r w:rsidRPr="00BF643E">
        <w:rPr>
          <w:rFonts w:eastAsia="Calibri"/>
          <w:color w:val="000000"/>
        </w:rPr>
        <w:t>etc</w:t>
      </w:r>
      <w:proofErr w:type="gramEnd"/>
      <w:r w:rsidRPr="00BF643E">
        <w:rPr>
          <w:rFonts w:eastAsia="Calibri"/>
          <w:color w:val="000000"/>
        </w:rPr>
        <w:t xml:space="preserve"> </w:t>
      </w:r>
    </w:p>
    <w:p w14:paraId="0DD1EF3A"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When you attend an event, do you share your notes? With </w:t>
      </w:r>
      <w:proofErr w:type="gramStart"/>
      <w:r w:rsidRPr="00BF643E">
        <w:rPr>
          <w:rFonts w:eastAsia="Calibri"/>
          <w:color w:val="000000"/>
        </w:rPr>
        <w:t>who</w:t>
      </w:r>
      <w:proofErr w:type="gramEnd"/>
      <w:r w:rsidRPr="00BF643E">
        <w:rPr>
          <w:rFonts w:eastAsia="Calibri"/>
          <w:color w:val="000000"/>
        </w:rPr>
        <w:t xml:space="preserve">? </w:t>
      </w:r>
    </w:p>
    <w:p w14:paraId="49D3324D"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Do you share any knowledge (links/papers/documents) with other departments? </w:t>
      </w:r>
    </w:p>
    <w:p w14:paraId="463D9095" w14:textId="77777777" w:rsidR="00BF643E" w:rsidRPr="00BF643E" w:rsidRDefault="00BF643E">
      <w:pPr>
        <w:pStyle w:val="ListParagraph"/>
        <w:numPr>
          <w:ilvl w:val="0"/>
          <w:numId w:val="11"/>
        </w:numPr>
        <w:rPr>
          <w:rFonts w:eastAsia="Calibri"/>
          <w:color w:val="000000"/>
        </w:rPr>
      </w:pPr>
      <w:r w:rsidRPr="00BF643E">
        <w:rPr>
          <w:rFonts w:eastAsia="Calibri"/>
          <w:color w:val="000000"/>
        </w:rPr>
        <w:t xml:space="preserve">What would be useful to you if you could search in another department’s notes/documents? </w:t>
      </w:r>
    </w:p>
    <w:p w14:paraId="42E09173" w14:textId="77777777" w:rsidR="00BF643E" w:rsidRPr="00BF643E" w:rsidRDefault="00BF643E">
      <w:pPr>
        <w:pStyle w:val="ListParagraph"/>
        <w:numPr>
          <w:ilvl w:val="0"/>
          <w:numId w:val="11"/>
        </w:numPr>
        <w:rPr>
          <w:rFonts w:eastAsia="Calibri"/>
          <w:color w:val="000000"/>
        </w:rPr>
      </w:pPr>
      <w:r w:rsidRPr="00BF643E">
        <w:rPr>
          <w:rFonts w:eastAsia="Calibri"/>
          <w:color w:val="000000"/>
        </w:rPr>
        <w:t>When people share articles/videos with you, do you have the time to read/watch them?</w:t>
      </w:r>
    </w:p>
    <w:p w14:paraId="3C38C324" w14:textId="77777777" w:rsidR="00BF643E" w:rsidRDefault="00BF643E" w:rsidP="00BF643E">
      <w:pPr>
        <w:rPr>
          <w:rFonts w:eastAsia="Calibri"/>
        </w:rPr>
      </w:pPr>
      <w:r>
        <w:rPr>
          <w:rFonts w:eastAsia="Calibri"/>
        </w:rPr>
        <w:t>If these requirement elicitation techniques are achieved, it will reduce the ‘#1 - Requirements are not fit’ risk, within the risk analysis.</w:t>
      </w:r>
    </w:p>
    <w:p w14:paraId="68A3182A" w14:textId="77777777" w:rsidR="00BF643E" w:rsidRDefault="00BF643E" w:rsidP="00BF643E">
      <w:pPr>
        <w:rPr>
          <w:rFonts w:eastAsia="Calibri"/>
        </w:rPr>
      </w:pPr>
      <w:r>
        <w:rPr>
          <w:rFonts w:eastAsia="Calibri"/>
        </w:rPr>
        <w:t>The JAD session will be divided into three days. Each survey will be given out on a conduct analysis, to create appropriate questions.</w:t>
      </w:r>
    </w:p>
    <w:p w14:paraId="53E2E62A"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1 – Survey feedback review and use cases.</w:t>
      </w:r>
    </w:p>
    <w:p w14:paraId="42A4AA1B"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2 – Requirements analysis, brainstorming and workshop.</w:t>
      </w:r>
    </w:p>
    <w:p w14:paraId="421EA746" w14:textId="77777777" w:rsidR="00BF643E" w:rsidRPr="00BF643E" w:rsidRDefault="00BF643E">
      <w:pPr>
        <w:pStyle w:val="ListParagraph"/>
        <w:numPr>
          <w:ilvl w:val="0"/>
          <w:numId w:val="10"/>
        </w:numPr>
        <w:rPr>
          <w:rFonts w:eastAsia="Calibri"/>
          <w:color w:val="000000"/>
        </w:rPr>
      </w:pPr>
      <w:r w:rsidRPr="00BF643E">
        <w:rPr>
          <w:rFonts w:eastAsia="Calibri"/>
          <w:color w:val="000000"/>
        </w:rPr>
        <w:t>Day 3 – Specification design session</w:t>
      </w:r>
    </w:p>
    <w:p w14:paraId="2D03FDA0" w14:textId="77777777" w:rsidR="00BF643E" w:rsidRDefault="00BF643E" w:rsidP="00BF643E">
      <w:pPr>
        <w:rPr>
          <w:rFonts w:eastAsia="Calibri"/>
        </w:rPr>
      </w:pPr>
      <w:r>
        <w:rPr>
          <w:rFonts w:eastAsia="Calibri"/>
        </w:rPr>
        <w:t>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project objectives stated. Should initial worries be voiced, the stakeholder should strive to alleviate them.</w:t>
      </w:r>
    </w:p>
    <w:p w14:paraId="166803A6" w14:textId="77777777" w:rsidR="000C265A" w:rsidRDefault="000C265A" w:rsidP="000C265A"/>
    <w:p w14:paraId="47FBF9E5" w14:textId="77777777" w:rsidR="007B14D8" w:rsidRPr="000C265A" w:rsidRDefault="007B14D8" w:rsidP="000C265A"/>
    <w:p w14:paraId="28AEADF8" w14:textId="77777777" w:rsidR="007B14D8" w:rsidRDefault="007B14D8" w:rsidP="007B14D8">
      <w:pPr>
        <w:pStyle w:val="Heading2"/>
      </w:pPr>
      <w:bookmarkStart w:id="106" w:name="_Toc132055192"/>
      <w:r>
        <w:lastRenderedPageBreak/>
        <w:t>Software Development Methodologies</w:t>
      </w:r>
      <w:bookmarkEnd w:id="106"/>
    </w:p>
    <w:p w14:paraId="29FC06A4" w14:textId="68E2643A" w:rsidR="00FD2BD5" w:rsidRPr="00DB4B19" w:rsidRDefault="007B14D8" w:rsidP="00DB4B19">
      <w:pPr>
        <w:rPr>
          <w:rStyle w:val="cf01"/>
          <w:rFonts w:ascii="Verdana" w:hAnsi="Verdana"/>
          <w:sz w:val="20"/>
          <w:szCs w:val="20"/>
        </w:rPr>
      </w:pPr>
      <w:r w:rsidRPr="00DB4B19">
        <w:rPr>
          <w:rStyle w:val="cf01"/>
          <w:rFonts w:ascii="Verdana" w:hAnsi="Verdana"/>
          <w:sz w:val="20"/>
          <w:szCs w:val="20"/>
        </w:rPr>
        <w:t>In this section there are two different approaches presented that are potential methods for competition of this project.</w:t>
      </w:r>
    </w:p>
    <w:p w14:paraId="287CEE6A" w14:textId="453983AF" w:rsidR="00E02DA2" w:rsidRDefault="00E02DA2" w:rsidP="00E02DA2">
      <w:pPr>
        <w:pStyle w:val="Heading3"/>
      </w:pPr>
      <w:bookmarkStart w:id="107" w:name="_Toc132055193"/>
      <w:r>
        <w:t>Waterfall</w:t>
      </w:r>
      <w:bookmarkEnd w:id="107"/>
      <w:r>
        <w:t> </w:t>
      </w:r>
    </w:p>
    <w:p w14:paraId="5BD3199F" w14:textId="77777777" w:rsidR="00E02DA2" w:rsidRDefault="00E02DA2" w:rsidP="00DB4B19">
      <w:pPr>
        <w:rPr>
          <w:rFonts w:eastAsia="Calibri"/>
          <w:i/>
        </w:rPr>
      </w:pPr>
      <w:r>
        <w:rPr>
          <w:rFonts w:eastAsia="Calibri"/>
        </w:rPr>
        <w:t xml:space="preserve">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 </w:t>
      </w:r>
    </w:p>
    <w:p w14:paraId="4C8AC82F" w14:textId="77777777" w:rsidR="00E02DA2" w:rsidRDefault="00E02DA2" w:rsidP="00DB4B19">
      <w:pPr>
        <w:rPr>
          <w:rFonts w:eastAsia="Calibri"/>
          <w:i/>
        </w:rPr>
      </w:pPr>
      <w:r>
        <w:rPr>
          <w:rFonts w:eastAsia="Calibri"/>
        </w:rPr>
        <w:t xml:space="preserve">Since each step is pre planned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 </w:t>
      </w:r>
      <w:r>
        <w:rPr>
          <w:rFonts w:eastAsia="Calibri"/>
          <w:i/>
        </w:rPr>
        <w:t>(What is Waterfall Project Management? 2016).</w:t>
      </w:r>
    </w:p>
    <w:p w14:paraId="032E85F3" w14:textId="51F6D691" w:rsidR="00E02DA2" w:rsidRDefault="00E02DA2" w:rsidP="00E02DA2">
      <w:pPr>
        <w:pStyle w:val="Heading3"/>
      </w:pPr>
      <w:bookmarkStart w:id="108" w:name="_heading=h.1v1yuxt" w:colFirst="0" w:colLast="0"/>
      <w:bookmarkEnd w:id="108"/>
      <w:r>
        <w:t xml:space="preserve"> </w:t>
      </w:r>
      <w:bookmarkStart w:id="109" w:name="_Toc132055194"/>
      <w:r>
        <w:t>Agile/Scrum</w:t>
      </w:r>
      <w:bookmarkEnd w:id="109"/>
    </w:p>
    <w:p w14:paraId="2AD56AB5" w14:textId="77777777" w:rsidR="00E02DA2" w:rsidRDefault="00E02DA2" w:rsidP="00DB4B19">
      <w:pPr>
        <w:rPr>
          <w:rFonts w:eastAsia="Calibri"/>
        </w:rPr>
      </w:pPr>
      <w:r>
        <w:rPr>
          <w:rFonts w:eastAsia="Calibri"/>
        </w:rPr>
        <w:t>Agile methodology employs the "Waterfall" style of software development and focuses on communication and results. The concept focuses on self-management, short timescales, and flexible planning, enabling system improvements over time.</w:t>
      </w:r>
    </w:p>
    <w:p w14:paraId="586B7AC5" w14:textId="77777777" w:rsidR="00E02DA2" w:rsidRDefault="00E02DA2" w:rsidP="00DB4B19">
      <w:pPr>
        <w:rPr>
          <w:rFonts w:eastAsia="Calibri"/>
        </w:rPr>
      </w:pPr>
      <w:r>
        <w:rPr>
          <w:rFonts w:eastAsia="Calibri"/>
        </w:rPr>
        <w:lastRenderedPageBreak/>
        <w:t>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key stakeholders' needs first by allowing teams and employees to collaborate closely with them.</w:t>
      </w:r>
    </w:p>
    <w:p w14:paraId="2E51C051" w14:textId="0C2AC37C" w:rsidR="00E02DA2" w:rsidRDefault="00E02DA2" w:rsidP="00DB4B19">
      <w:pPr>
        <w:rPr>
          <w:rFonts w:eastAsia="Calibri"/>
        </w:rPr>
      </w:pPr>
      <w:r>
        <w:rPr>
          <w:rFonts w:eastAsia="Calibri"/>
        </w:rPr>
        <w:t xml:space="preserve">Scrum is the component of Agile approach that we will focus on. Most firms utilise this model since it offers a simple framework for processes. In Scrum, a product owner creates a prioritised </w:t>
      </w:r>
      <w:r w:rsidR="00DB4B19">
        <w:rPr>
          <w:rFonts w:eastAsia="Calibri"/>
        </w:rPr>
        <w:t>“</w:t>
      </w:r>
      <w:proofErr w:type="spellStart"/>
      <w:r>
        <w:rPr>
          <w:rFonts w:eastAsia="Calibri"/>
        </w:rPr>
        <w:t>wishlist</w:t>
      </w:r>
      <w:proofErr w:type="spellEnd"/>
      <w:r w:rsidR="00DB4B19">
        <w:rPr>
          <w:rFonts w:eastAsia="Calibri"/>
        </w:rPr>
        <w:t>”</w:t>
      </w:r>
      <w:r>
        <w:rPr>
          <w:rFonts w:eastAsia="Calibri"/>
        </w:rPr>
        <w:t xml:space="preserve"> known as the product "backlog." From this backlog, teams, which are often small, will take bits of the backlog and produce a sprint. A sprint is a period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114BBAB8" w14:textId="0A309432" w:rsidR="00E02DA2" w:rsidRDefault="00E02DA2" w:rsidP="00DB4B19">
      <w:pPr>
        <w:rPr>
          <w:rFonts w:eastAsia="Calibri"/>
          <w:i/>
        </w:rPr>
      </w:pPr>
      <w:r>
        <w:rPr>
          <w:rFonts w:eastAsia="Calibri"/>
          <w:color w:val="000000"/>
        </w:rPr>
        <w:t xml:space="preserve">An agile strategy might be used to increase the project's adaptability to changes and start delivering work sooner so that stakeholders could inspect it and provide input, ultimately giving end consumers a richer result. </w:t>
      </w:r>
      <w:r>
        <w:rPr>
          <w:rFonts w:eastAsia="Calibri"/>
          <w:i/>
        </w:rPr>
        <w:t>(Denning, 2022)</w:t>
      </w:r>
      <w:r w:rsidR="00F603AF">
        <w:rPr>
          <w:rFonts w:eastAsia="Calibri"/>
          <w:i/>
        </w:rPr>
        <w:t>.</w:t>
      </w:r>
    </w:p>
    <w:p w14:paraId="299546B7" w14:textId="77777777" w:rsidR="00F603AF" w:rsidRDefault="00F603AF" w:rsidP="00F603AF">
      <w:pPr>
        <w:pStyle w:val="Heading3"/>
      </w:pPr>
      <w:bookmarkStart w:id="110" w:name="_Toc132055195"/>
      <w:r>
        <w:t>Chosen Development Method</w:t>
      </w:r>
      <w:bookmarkEnd w:id="110"/>
    </w:p>
    <w:p w14:paraId="5EC6A302" w14:textId="77777777" w:rsidR="00F603AF" w:rsidRDefault="00F603AF" w:rsidP="00F603AF">
      <w:pPr>
        <w:rPr>
          <w:rFonts w:eastAsia="Calibri"/>
        </w:rPr>
      </w:pPr>
      <w:r>
        <w:rPr>
          <w:rFonts w:eastAsia="Calibri"/>
        </w:rPr>
        <w:t>The Agile methodology makes use of short, fixed-length iterations that concentrate on a small number of components of change. Each iteration is produced, tested, and distributed using prototypes, which allows for quick user feedback to inform current and subsequent revisions, this will allow to understand and create the correct solution for internal use.</w:t>
      </w:r>
    </w:p>
    <w:p w14:paraId="05687D57" w14:textId="77777777" w:rsidR="00F603AF" w:rsidRDefault="00F603AF" w:rsidP="00F603AF">
      <w:pPr>
        <w:rPr>
          <w:rFonts w:eastAsia="Calibri"/>
          <w:i/>
        </w:rPr>
      </w:pPr>
      <w:r>
        <w:rPr>
          <w:rFonts w:eastAsia="Calibri"/>
        </w:rPr>
        <w:lastRenderedPageBreak/>
        <w:t xml:space="preserve">This internal system is very heavily prototyped, allowing the requirements to be abstracted and divided into smaller timeboxes with a minimum number of features that would benefit flexibility of change and adapting of features. </w:t>
      </w:r>
      <w:r>
        <w:rPr>
          <w:rFonts w:eastAsia="Calibri"/>
          <w:i/>
        </w:rPr>
        <w:t xml:space="preserve">(Alberto </w:t>
      </w:r>
      <w:proofErr w:type="spellStart"/>
      <w:r>
        <w:rPr>
          <w:rFonts w:eastAsia="Calibri"/>
          <w:i/>
        </w:rPr>
        <w:t>Sillitti</w:t>
      </w:r>
      <w:proofErr w:type="spellEnd"/>
      <w:r>
        <w:rPr>
          <w:rFonts w:eastAsia="Calibri"/>
          <w:i/>
        </w:rPr>
        <w:t>, 2011)</w:t>
      </w:r>
    </w:p>
    <w:p w14:paraId="149D1E84" w14:textId="77777777" w:rsidR="00F603AF" w:rsidRDefault="00F603AF" w:rsidP="00F603AF">
      <w:pPr>
        <w:rPr>
          <w:rFonts w:eastAsia="Calibri"/>
        </w:rPr>
      </w:pPr>
      <w:r>
        <w:rPr>
          <w:rFonts w:eastAsia="Calibri"/>
        </w:rPr>
        <w:t>One of the main principles of Scrum is that the business gives the scrum team authority to complete the task. The scrum team develops into a self-sufficient division of the company. This will allow the team more control on the work, not rushing each task to a deadline.</w:t>
      </w:r>
    </w:p>
    <w:p w14:paraId="6AA8725C" w14:textId="77777777" w:rsidR="00F603AF" w:rsidRDefault="00F603AF" w:rsidP="00F603AF">
      <w:pPr>
        <w:rPr>
          <w:rFonts w:eastAsia="Calibri"/>
        </w:rPr>
      </w:pPr>
      <w:r>
        <w:rPr>
          <w:rFonts w:eastAsia="Calibri"/>
        </w:rPr>
        <w:t>Although Agile approaches first appear to result in greater development costs and extended project timeframes due to the crucial role conversations across teams/companies play, this gradual process empowers users and promotes collaboration.</w:t>
      </w:r>
    </w:p>
    <w:p w14:paraId="5B382D67" w14:textId="77777777" w:rsidR="00F603AF" w:rsidRDefault="00F603AF" w:rsidP="00F603AF"/>
    <w:p w14:paraId="1532BD89" w14:textId="77777777" w:rsidR="00F603AF" w:rsidRDefault="00F603AF" w:rsidP="00F603AF">
      <w:pPr>
        <w:rPr>
          <w:rFonts w:eastAsia="Calibri"/>
        </w:rPr>
      </w:pPr>
      <w:r>
        <w:rPr>
          <w:rFonts w:eastAsia="Calibri"/>
        </w:rPr>
        <w:t>Requesting software specifications and requirements from key stakeholders using the waterfall process meant they had to specify exactly what they needed up front. Their specifications were outlined in a document that the development team and testers used to make sure they delivered exactly what the client had requested, without adding or removing anything.</w:t>
      </w:r>
    </w:p>
    <w:p w14:paraId="569DE093" w14:textId="77777777" w:rsidR="00F603AF" w:rsidRDefault="00F603AF" w:rsidP="00F603AF">
      <w:pPr>
        <w:rPr>
          <w:rFonts w:eastAsia="Calibri"/>
        </w:rPr>
      </w:pPr>
      <w:r>
        <w:rPr>
          <w:rFonts w:eastAsia="Calibri"/>
        </w:rPr>
        <w:t>This strategy assumed that customers knew what they wanted from the start. However, this was infrequently the case, and customers frequently requested changes to the specification after changing their minds, this increases our risk of “requirements to not fit.” The impact on the delivery date and who would be responsible for the cost of the change were then discussed.</w:t>
      </w:r>
    </w:p>
    <w:p w14:paraId="01049962" w14:textId="62D582BF" w:rsidR="00E02DA2" w:rsidRDefault="00F603AF" w:rsidP="007B14D8">
      <w:pPr>
        <w:rPr>
          <w:rFonts w:eastAsia="Calibri"/>
        </w:rPr>
      </w:pPr>
      <w:r>
        <w:rPr>
          <w:rFonts w:eastAsia="Calibri"/>
        </w:rPr>
        <w:t xml:space="preserve">The project will be using the Agile Scrum structure to plan, research, and create this system. Agile is a great lightweight framework for small, straightforward projects with compressed timelines. </w:t>
      </w:r>
    </w:p>
    <w:p w14:paraId="5A60423D" w14:textId="7E67377D" w:rsidR="0098091E" w:rsidRDefault="0098091E" w:rsidP="0098091E">
      <w:pPr>
        <w:pStyle w:val="Heading2"/>
      </w:pPr>
      <w:bookmarkStart w:id="111" w:name="_Toc132055196"/>
      <w:r>
        <w:lastRenderedPageBreak/>
        <w:t>Functional and Non-Functional requirements</w:t>
      </w:r>
      <w:bookmarkEnd w:id="111"/>
    </w:p>
    <w:p w14:paraId="50F85CFF" w14:textId="73BD592F" w:rsidR="0098091E" w:rsidRDefault="0098091E" w:rsidP="0098091E">
      <w:pPr>
        <w:rPr>
          <w:rFonts w:eastAsia="Calibri"/>
        </w:rPr>
      </w:pPr>
      <w:r>
        <w:rPr>
          <w:rFonts w:eastAsia="Calibri"/>
        </w:rPr>
        <w:t xml:space="preserve">Below </w:t>
      </w:r>
      <w:r w:rsidR="00B72490">
        <w:rPr>
          <w:rFonts w:eastAsia="Calibri"/>
        </w:rPr>
        <w:t>is the</w:t>
      </w:r>
      <w:r>
        <w:rPr>
          <w:rFonts w:eastAsia="Calibri"/>
        </w:rPr>
        <w:t xml:space="preserve"> </w:t>
      </w:r>
      <w:r w:rsidR="00B72490">
        <w:rPr>
          <w:rFonts w:eastAsia="Calibri"/>
        </w:rPr>
        <w:t xml:space="preserve">analysis of </w:t>
      </w:r>
      <w:r>
        <w:rPr>
          <w:rFonts w:eastAsia="Calibri"/>
        </w:rPr>
        <w:t xml:space="preserve">the requirements given by the identified stake holders, these requirements </w:t>
      </w:r>
      <w:r w:rsidR="00B72490">
        <w:rPr>
          <w:rFonts w:eastAsia="Calibri"/>
        </w:rPr>
        <w:t xml:space="preserve">will be split </w:t>
      </w:r>
      <w:r>
        <w:rPr>
          <w:rFonts w:eastAsia="Calibri"/>
        </w:rPr>
        <w:t>into Functional and Non-Functional requirements. Functional consist of features that the system or data must contain. Non-Functional is aspects of the system which is general behaviours that the system needs.</w:t>
      </w:r>
    </w:p>
    <w:p w14:paraId="63148072" w14:textId="3CF5B0AC" w:rsidR="0098091E" w:rsidRDefault="00C5687C" w:rsidP="0098091E">
      <w:r>
        <w:rPr>
          <w:rFonts w:eastAsia="Calibri"/>
        </w:rPr>
        <w:t xml:space="preserve">Below is the </w:t>
      </w:r>
      <w:r w:rsidR="0098091E">
        <w:rPr>
          <w:rFonts w:eastAsia="Calibri"/>
        </w:rPr>
        <w:t xml:space="preserve">detail </w:t>
      </w:r>
      <w:r w:rsidR="00657EBD">
        <w:rPr>
          <w:rFonts w:eastAsia="Calibri"/>
        </w:rPr>
        <w:t xml:space="preserve">of </w:t>
      </w:r>
      <w:r w:rsidR="0098091E">
        <w:rPr>
          <w:rFonts w:eastAsia="Calibri"/>
        </w:rPr>
        <w:t>each requirement and reference from the requirement</w:t>
      </w:r>
      <w:r w:rsidR="0098091E">
        <w:t>.</w:t>
      </w:r>
    </w:p>
    <w:p w14:paraId="69508482" w14:textId="1F82DA96" w:rsidR="0098091E" w:rsidRDefault="0098091E" w:rsidP="0098091E">
      <w:pPr>
        <w:pStyle w:val="Heading3"/>
      </w:pPr>
      <w:bookmarkStart w:id="112" w:name="_Toc132055197"/>
      <w:r>
        <w:t>Functional Requirements</w:t>
      </w:r>
      <w:bookmarkEnd w:id="112"/>
    </w:p>
    <w:p w14:paraId="6190ACA8" w14:textId="6E3E2A2D" w:rsidR="0098091E" w:rsidRPr="0098091E" w:rsidRDefault="0098091E" w:rsidP="0098091E">
      <w:pPr>
        <w:rPr>
          <w:b/>
          <w:bCs/>
        </w:rPr>
      </w:pPr>
      <w:r w:rsidRPr="0098091E">
        <w:rPr>
          <w:b/>
          <w:bCs/>
        </w:rPr>
        <w:t>User Authentication and Authorization</w:t>
      </w:r>
    </w:p>
    <w:p w14:paraId="063C8426"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require users to authenticate themselves before accessing any content.</w:t>
      </w:r>
    </w:p>
    <w:p w14:paraId="5AA6547C"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grant different levels of authorization to different types of users, such as admins and regular users.</w:t>
      </w:r>
    </w:p>
    <w:p w14:paraId="3A03F91B"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integrate with Active Directory for Single Sign-On (SSO) to simplify user authentication and authorization.</w:t>
      </w:r>
    </w:p>
    <w:p w14:paraId="45785567"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authenticate users against the company's Active Directory domain.</w:t>
      </w:r>
    </w:p>
    <w:p w14:paraId="34712D08" w14:textId="77777777" w:rsidR="0098091E" w:rsidRPr="0098091E" w:rsidRDefault="0098091E">
      <w:pPr>
        <w:numPr>
          <w:ilvl w:val="0"/>
          <w:numId w:val="1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users with a seamless login experience by using their existing Active Directory credentials.</w:t>
      </w:r>
    </w:p>
    <w:p w14:paraId="74D952DC" w14:textId="77777777" w:rsidR="0098091E" w:rsidRPr="0098091E" w:rsidRDefault="0098091E">
      <w:pPr>
        <w:numPr>
          <w:ilvl w:val="0"/>
          <w:numId w:val="12"/>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user access and permissions through Active Directory groups and roles.</w:t>
      </w:r>
    </w:p>
    <w:p w14:paraId="504CC2A6" w14:textId="13071308" w:rsidR="0098091E" w:rsidRPr="0098091E" w:rsidRDefault="0098091E" w:rsidP="0098091E">
      <w:pPr>
        <w:rPr>
          <w:b/>
          <w:bCs/>
        </w:rPr>
      </w:pPr>
      <w:bookmarkStart w:id="113" w:name="_heading=h.28h4qwu" w:colFirst="0" w:colLast="0"/>
      <w:bookmarkEnd w:id="113"/>
      <w:r w:rsidRPr="0098091E">
        <w:rPr>
          <w:b/>
          <w:bCs/>
        </w:rPr>
        <w:t>Content Creation and Management</w:t>
      </w:r>
    </w:p>
    <w:p w14:paraId="2BD4368B" w14:textId="77777777" w:rsidR="0098091E" w:rsidRPr="0098091E" w:rsidRDefault="0098091E">
      <w:pPr>
        <w:numPr>
          <w:ilvl w:val="0"/>
          <w:numId w:val="16"/>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allow users to create and publish new content, including articles, open texts, and books.</w:t>
      </w:r>
    </w:p>
    <w:p w14:paraId="073D3CFB" w14:textId="77777777" w:rsidR="0098091E" w:rsidRPr="0098091E" w:rsidRDefault="0098091E">
      <w:pPr>
        <w:numPr>
          <w:ilvl w:val="0"/>
          <w:numId w:val="16"/>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manage content, including reviewing and approving new posts before they are published, and removing or archiving posts that are outdated or no longer relevant.</w:t>
      </w:r>
    </w:p>
    <w:p w14:paraId="53590B6D" w14:textId="445C77C1" w:rsidR="0098091E" w:rsidRPr="0098091E" w:rsidRDefault="0098091E" w:rsidP="0098091E">
      <w:pPr>
        <w:rPr>
          <w:b/>
          <w:bCs/>
        </w:rPr>
      </w:pPr>
      <w:bookmarkStart w:id="114" w:name="_heading=h.nmf14n" w:colFirst="0" w:colLast="0"/>
      <w:bookmarkEnd w:id="114"/>
      <w:r w:rsidRPr="0098091E">
        <w:rPr>
          <w:b/>
          <w:bCs/>
        </w:rPr>
        <w:t>Tagging and Search Functionality</w:t>
      </w:r>
    </w:p>
    <w:p w14:paraId="1A182ED0" w14:textId="77777777" w:rsidR="0098091E" w:rsidRPr="0098091E" w:rsidRDefault="0098091E">
      <w:pPr>
        <w:numPr>
          <w:ilvl w:val="0"/>
          <w:numId w:val="17"/>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include a robust tagging system that allows users to tag their posts with relevant keywords and categories.</w:t>
      </w:r>
    </w:p>
    <w:p w14:paraId="2CC8AFB7" w14:textId="77777777" w:rsidR="0098091E" w:rsidRPr="0098091E" w:rsidRDefault="0098091E">
      <w:pPr>
        <w:numPr>
          <w:ilvl w:val="0"/>
          <w:numId w:val="17"/>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a powerful search function that allows users to easily find content based on specific keywords or categories.</w:t>
      </w:r>
    </w:p>
    <w:p w14:paraId="2A09C444" w14:textId="336FDD4C" w:rsidR="0098091E" w:rsidRPr="0098091E" w:rsidRDefault="0098091E" w:rsidP="0098091E">
      <w:pPr>
        <w:rPr>
          <w:b/>
          <w:bCs/>
        </w:rPr>
      </w:pPr>
      <w:bookmarkStart w:id="115" w:name="_heading=h.37m2jsg" w:colFirst="0" w:colLast="0"/>
      <w:bookmarkEnd w:id="115"/>
      <w:r w:rsidRPr="0098091E">
        <w:rPr>
          <w:b/>
          <w:bCs/>
        </w:rPr>
        <w:t>User Engagement and Collaboration</w:t>
      </w:r>
    </w:p>
    <w:p w14:paraId="53BB34CD" w14:textId="77777777" w:rsidR="0098091E" w:rsidRPr="0098091E" w:rsidRDefault="0098091E">
      <w:pPr>
        <w:numPr>
          <w:ilvl w:val="0"/>
          <w:numId w:val="18"/>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lastRenderedPageBreak/>
        <w:t>The platform shall encourage user engagement and collaboration through features such as commenting and rating.</w:t>
      </w:r>
    </w:p>
    <w:p w14:paraId="4FE57CFB" w14:textId="77777777" w:rsidR="0098091E" w:rsidRPr="0098091E" w:rsidRDefault="0098091E">
      <w:pPr>
        <w:numPr>
          <w:ilvl w:val="0"/>
          <w:numId w:val="18"/>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users to connect with other users who share similar interests or expertise.</w:t>
      </w:r>
    </w:p>
    <w:p w14:paraId="31F8813A" w14:textId="79C35D43" w:rsidR="0098091E" w:rsidRPr="0098091E" w:rsidRDefault="0098091E" w:rsidP="0098091E">
      <w:pPr>
        <w:rPr>
          <w:b/>
          <w:bCs/>
        </w:rPr>
      </w:pPr>
      <w:bookmarkStart w:id="116" w:name="_heading=h.1mrcu09" w:colFirst="0" w:colLast="0"/>
      <w:bookmarkEnd w:id="116"/>
      <w:r w:rsidRPr="0098091E">
        <w:rPr>
          <w:b/>
          <w:bCs/>
        </w:rPr>
        <w:t>Analytics and Reporting</w:t>
      </w:r>
    </w:p>
    <w:p w14:paraId="258251F5" w14:textId="77777777" w:rsidR="0098091E" w:rsidRPr="0098091E" w:rsidRDefault="0098091E">
      <w:pPr>
        <w:numPr>
          <w:ilvl w:val="0"/>
          <w:numId w:val="13"/>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provide analytics and reporting features that allow admins to track user engagement and content performance, such as views, likes, and comments.</w:t>
      </w:r>
    </w:p>
    <w:p w14:paraId="138EED36" w14:textId="77777777" w:rsidR="0098091E" w:rsidRPr="0098091E" w:rsidRDefault="0098091E">
      <w:pPr>
        <w:numPr>
          <w:ilvl w:val="0"/>
          <w:numId w:val="13"/>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admins to export data for further analysis.</w:t>
      </w:r>
    </w:p>
    <w:p w14:paraId="6D2EF5D9" w14:textId="43D61860" w:rsidR="0098091E" w:rsidRPr="0098091E" w:rsidRDefault="0098091E" w:rsidP="0098091E">
      <w:pPr>
        <w:rPr>
          <w:b/>
          <w:bCs/>
        </w:rPr>
      </w:pPr>
      <w:bookmarkStart w:id="117" w:name="_heading=h.46r0co2" w:colFirst="0" w:colLast="0"/>
      <w:bookmarkEnd w:id="117"/>
      <w:r w:rsidRPr="0098091E">
        <w:rPr>
          <w:b/>
          <w:bCs/>
        </w:rPr>
        <w:t>Security and Data Privacy</w:t>
      </w:r>
    </w:p>
    <w:p w14:paraId="3D9A7FBE" w14:textId="77777777" w:rsidR="0098091E" w:rsidRPr="0098091E" w:rsidRDefault="0098091E">
      <w:pPr>
        <w:numPr>
          <w:ilvl w:val="0"/>
          <w:numId w:val="14"/>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secure and comply with relevant data privacy regulations, such as GDPR or CCPA.</w:t>
      </w:r>
    </w:p>
    <w:p w14:paraId="6B2363E1" w14:textId="77777777" w:rsidR="0098091E" w:rsidRPr="0098091E" w:rsidRDefault="0098091E">
      <w:pPr>
        <w:numPr>
          <w:ilvl w:val="0"/>
          <w:numId w:val="14"/>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features such as encryption, user access controls, and data retention policies.</w:t>
      </w:r>
    </w:p>
    <w:p w14:paraId="47BB8FFF" w14:textId="3A39EDD7" w:rsidR="0098091E" w:rsidRPr="0098091E" w:rsidRDefault="0098091E" w:rsidP="0098091E">
      <w:pPr>
        <w:rPr>
          <w:b/>
          <w:bCs/>
        </w:rPr>
      </w:pPr>
      <w:bookmarkStart w:id="118" w:name="_heading=h.2lwamvv" w:colFirst="0" w:colLast="0"/>
      <w:bookmarkEnd w:id="118"/>
      <w:r w:rsidRPr="0098091E">
        <w:rPr>
          <w:b/>
          <w:bCs/>
        </w:rPr>
        <w:t>Integration with Other Systems</w:t>
      </w:r>
    </w:p>
    <w:p w14:paraId="018FFACA" w14:textId="77777777" w:rsidR="0098091E" w:rsidRPr="0098091E" w:rsidRDefault="0098091E">
      <w:pPr>
        <w:numPr>
          <w:ilvl w:val="0"/>
          <w:numId w:val="15"/>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integrate with other systems used by the company, such as an internal communication or project management system.</w:t>
      </w:r>
    </w:p>
    <w:p w14:paraId="0B94BFFF" w14:textId="77777777" w:rsidR="0098091E" w:rsidRPr="0098091E" w:rsidRDefault="0098091E">
      <w:pPr>
        <w:numPr>
          <w:ilvl w:val="0"/>
          <w:numId w:val="15"/>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allow for easy sharing and collaboration between different teams and departments.</w:t>
      </w:r>
    </w:p>
    <w:p w14:paraId="247CC4A5" w14:textId="52E3A19D" w:rsidR="0098091E" w:rsidRDefault="0098091E" w:rsidP="0098091E">
      <w:pPr>
        <w:pStyle w:val="Heading3"/>
      </w:pPr>
      <w:bookmarkStart w:id="119" w:name="_Toc132055198"/>
      <w:r w:rsidRPr="0098091E">
        <w:t>Non-functional Requirements</w:t>
      </w:r>
      <w:bookmarkEnd w:id="119"/>
    </w:p>
    <w:p w14:paraId="695984DA" w14:textId="77777777" w:rsidR="0098091E" w:rsidRPr="0098091E" w:rsidRDefault="0098091E" w:rsidP="0098091E">
      <w:pPr>
        <w:rPr>
          <w:b/>
          <w:bCs/>
        </w:rPr>
      </w:pPr>
      <w:r w:rsidRPr="0098091E">
        <w:rPr>
          <w:b/>
          <w:bCs/>
        </w:rPr>
        <w:t>Performance</w:t>
      </w:r>
    </w:p>
    <w:p w14:paraId="2A4A8300" w14:textId="77777777" w:rsidR="0098091E" w:rsidRPr="0098091E" w:rsidRDefault="0098091E">
      <w:pPr>
        <w:numPr>
          <w:ilvl w:val="0"/>
          <w:numId w:val="20"/>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able to handle a large volume of users and content without significant degradation in performance.</w:t>
      </w:r>
    </w:p>
    <w:p w14:paraId="07906EBF" w14:textId="77777777" w:rsidR="0098091E" w:rsidRPr="0098091E" w:rsidRDefault="0098091E">
      <w:pPr>
        <w:numPr>
          <w:ilvl w:val="0"/>
          <w:numId w:val="20"/>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be responsive and load quickly.</w:t>
      </w:r>
    </w:p>
    <w:p w14:paraId="4AF53D66" w14:textId="27AE286A" w:rsidR="0098091E" w:rsidRPr="0098091E" w:rsidRDefault="0098091E" w:rsidP="0098091E">
      <w:pPr>
        <w:rPr>
          <w:b/>
          <w:bCs/>
        </w:rPr>
      </w:pPr>
      <w:r w:rsidRPr="0098091E">
        <w:rPr>
          <w:b/>
          <w:bCs/>
        </w:rPr>
        <w:t>Usability</w:t>
      </w:r>
    </w:p>
    <w:p w14:paraId="3D414BBF" w14:textId="77777777" w:rsidR="0098091E" w:rsidRPr="0098091E" w:rsidRDefault="0098091E">
      <w:pPr>
        <w:numPr>
          <w:ilvl w:val="0"/>
          <w:numId w:val="21"/>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easy to use and navigate.</w:t>
      </w:r>
    </w:p>
    <w:p w14:paraId="0D03A220" w14:textId="77777777" w:rsidR="0098091E" w:rsidRPr="0098091E" w:rsidRDefault="0098091E">
      <w:pPr>
        <w:numPr>
          <w:ilvl w:val="0"/>
          <w:numId w:val="21"/>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user-friendly interfaces for content creation and management.</w:t>
      </w:r>
    </w:p>
    <w:p w14:paraId="5F6F60E4" w14:textId="594B70DD" w:rsidR="0098091E" w:rsidRPr="0098091E" w:rsidRDefault="0098091E" w:rsidP="0098091E">
      <w:pPr>
        <w:rPr>
          <w:b/>
          <w:bCs/>
        </w:rPr>
      </w:pPr>
      <w:bookmarkStart w:id="120" w:name="_heading=h.4k668n3" w:colFirst="0" w:colLast="0"/>
      <w:bookmarkEnd w:id="120"/>
      <w:r w:rsidRPr="0098091E">
        <w:rPr>
          <w:b/>
          <w:bCs/>
        </w:rPr>
        <w:t>Reliability</w:t>
      </w:r>
    </w:p>
    <w:p w14:paraId="4EE4FEAB" w14:textId="77777777" w:rsidR="0098091E" w:rsidRPr="0098091E" w:rsidRDefault="0098091E">
      <w:pPr>
        <w:numPr>
          <w:ilvl w:val="0"/>
          <w:numId w:val="22"/>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always available and accessible to users.</w:t>
      </w:r>
    </w:p>
    <w:p w14:paraId="420AB8EB" w14:textId="77777777" w:rsidR="0098091E" w:rsidRDefault="0098091E">
      <w:pPr>
        <w:numPr>
          <w:ilvl w:val="0"/>
          <w:numId w:val="22"/>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include backup and disaster recovery mechanisms to ensure data integrity.</w:t>
      </w:r>
    </w:p>
    <w:p w14:paraId="22BB7BB5" w14:textId="77777777" w:rsidR="0098091E" w:rsidRDefault="0098091E" w:rsidP="0098091E">
      <w:pPr>
        <w:pBdr>
          <w:top w:val="nil"/>
          <w:left w:val="nil"/>
          <w:bottom w:val="nil"/>
          <w:right w:val="nil"/>
          <w:between w:val="nil"/>
        </w:pBdr>
        <w:spacing w:after="160" w:line="256" w:lineRule="auto"/>
        <w:rPr>
          <w:rFonts w:eastAsia="Calibri" w:cs="Calibri"/>
          <w:color w:val="000000"/>
        </w:rPr>
      </w:pPr>
    </w:p>
    <w:p w14:paraId="5AD58A12" w14:textId="77777777" w:rsidR="0098091E" w:rsidRPr="0098091E" w:rsidRDefault="0098091E" w:rsidP="0098091E">
      <w:pPr>
        <w:pBdr>
          <w:top w:val="nil"/>
          <w:left w:val="nil"/>
          <w:bottom w:val="nil"/>
          <w:right w:val="nil"/>
          <w:between w:val="nil"/>
        </w:pBdr>
        <w:spacing w:after="160" w:line="256" w:lineRule="auto"/>
        <w:rPr>
          <w:rFonts w:eastAsia="Calibri" w:cs="Calibri"/>
          <w:color w:val="000000"/>
        </w:rPr>
      </w:pPr>
    </w:p>
    <w:p w14:paraId="3064DE32" w14:textId="11A1EDAE" w:rsidR="0098091E" w:rsidRPr="0098091E" w:rsidRDefault="0098091E" w:rsidP="0098091E">
      <w:pPr>
        <w:rPr>
          <w:b/>
          <w:bCs/>
        </w:rPr>
      </w:pPr>
      <w:bookmarkStart w:id="121" w:name="_heading=h.2zbgiuw" w:colFirst="0" w:colLast="0"/>
      <w:bookmarkEnd w:id="121"/>
      <w:r w:rsidRPr="0098091E">
        <w:rPr>
          <w:b/>
          <w:bCs/>
        </w:rPr>
        <w:lastRenderedPageBreak/>
        <w:t>Compatibility</w:t>
      </w:r>
    </w:p>
    <w:p w14:paraId="28AD014D" w14:textId="77777777" w:rsidR="0098091E" w:rsidRPr="0098091E" w:rsidRDefault="0098091E">
      <w:pPr>
        <w:numPr>
          <w:ilvl w:val="0"/>
          <w:numId w:val="19"/>
        </w:numPr>
        <w:pBdr>
          <w:top w:val="nil"/>
          <w:left w:val="nil"/>
          <w:bottom w:val="nil"/>
          <w:right w:val="nil"/>
          <w:between w:val="nil"/>
        </w:pBdr>
        <w:spacing w:after="0" w:line="256" w:lineRule="auto"/>
        <w:rPr>
          <w:rFonts w:eastAsia="Calibri" w:cs="Calibri"/>
          <w:color w:val="000000"/>
        </w:rPr>
      </w:pPr>
      <w:r w:rsidRPr="0098091E">
        <w:rPr>
          <w:rFonts w:eastAsia="Calibri" w:cs="Calibri"/>
          <w:color w:val="000000"/>
        </w:rPr>
        <w:t>The platform shall be compatible with a variety of devices and browsers.</w:t>
      </w:r>
    </w:p>
    <w:p w14:paraId="1017B859" w14:textId="77777777" w:rsidR="0098091E" w:rsidRPr="0098091E" w:rsidRDefault="0098091E">
      <w:pPr>
        <w:numPr>
          <w:ilvl w:val="0"/>
          <w:numId w:val="19"/>
        </w:numPr>
        <w:pBdr>
          <w:top w:val="nil"/>
          <w:left w:val="nil"/>
          <w:bottom w:val="nil"/>
          <w:right w:val="nil"/>
          <w:between w:val="nil"/>
        </w:pBdr>
        <w:spacing w:after="160" w:line="256" w:lineRule="auto"/>
        <w:rPr>
          <w:rFonts w:eastAsia="Calibri" w:cs="Calibri"/>
          <w:color w:val="000000"/>
        </w:rPr>
      </w:pPr>
      <w:r w:rsidRPr="0098091E">
        <w:rPr>
          <w:rFonts w:eastAsia="Calibri" w:cs="Calibri"/>
          <w:color w:val="000000"/>
        </w:rPr>
        <w:t>The platform shall comply with relevant web standards and protocols.</w:t>
      </w:r>
    </w:p>
    <w:p w14:paraId="234A02C8" w14:textId="283A1D03" w:rsidR="0098091E" w:rsidRDefault="00196D9B" w:rsidP="00196D9B">
      <w:pPr>
        <w:pStyle w:val="Heading3"/>
      </w:pPr>
      <w:bookmarkStart w:id="122" w:name="_Toc132055199"/>
      <w:r>
        <w:t>Conclusion</w:t>
      </w:r>
      <w:bookmarkEnd w:id="122"/>
    </w:p>
    <w:p w14:paraId="38EDC56E" w14:textId="77777777" w:rsidR="00196D9B" w:rsidRDefault="00196D9B" w:rsidP="00196D9B">
      <w:pPr>
        <w:rPr>
          <w:rFonts w:eastAsia="Calibri"/>
        </w:rPr>
      </w:pPr>
      <w:r>
        <w:rPr>
          <w:rFonts w:eastAsia="Calibri"/>
        </w:rPr>
        <w:t>The knowledge sharing platform will be an important tool for internal communication and collaboration within the company. By following the requirements outlined in this software requirement specification, the platform will provide a secure and efficient way for employees to share knowledge and expertise, while also facilitating user engagement and collaboration.</w:t>
      </w:r>
    </w:p>
    <w:p w14:paraId="5FE7CA8D" w14:textId="048F040D" w:rsidR="0050557B" w:rsidRDefault="0050557B" w:rsidP="0050557B">
      <w:pPr>
        <w:pStyle w:val="Heading2"/>
      </w:pPr>
      <w:bookmarkStart w:id="123" w:name="_Toc132055200"/>
      <w:r>
        <w:t>Use Case Analysis</w:t>
      </w:r>
      <w:bookmarkEnd w:id="123"/>
    </w:p>
    <w:p w14:paraId="55A6FCAE" w14:textId="77777777" w:rsidR="0050557B" w:rsidRDefault="0050557B" w:rsidP="0050557B">
      <w:pPr>
        <w:rPr>
          <w:rFonts w:eastAsia="Calibri"/>
        </w:rPr>
      </w:pPr>
      <w:r>
        <w:rPr>
          <w:rFonts w:eastAsia="Calibri"/>
        </w:rPr>
        <w:t>Use case analysis is an important tool for understanding how a software system will be used by its users and stakeholders. It helps to identify user requirements, define system behaviour, and specify system functionality. This information is critical for developing an effective testing strategy that ensures the system meets the needs of its users and stakeholders.</w:t>
      </w:r>
    </w:p>
    <w:p w14:paraId="0113FB3B" w14:textId="77777777" w:rsidR="0050557B" w:rsidRDefault="0050557B" w:rsidP="0050557B">
      <w:pPr>
        <w:rPr>
          <w:rFonts w:eastAsia="Calibri"/>
        </w:rPr>
      </w:pPr>
      <w:r>
        <w:rPr>
          <w:rFonts w:eastAsia="Calibri"/>
        </w:rPr>
        <w:t>The system's primary functionality is represented by the three use cases listed below.</w:t>
      </w:r>
    </w:p>
    <w:p w14:paraId="50DCD887" w14:textId="77777777" w:rsidR="0092552F" w:rsidRDefault="0092552F" w:rsidP="0050557B">
      <w:pPr>
        <w:rPr>
          <w:rFonts w:eastAsia="Calibri"/>
        </w:rPr>
      </w:pPr>
    </w:p>
    <w:p w14:paraId="12C5EC39" w14:textId="77777777" w:rsidR="0092552F" w:rsidRDefault="0092552F" w:rsidP="0050557B">
      <w:pPr>
        <w:rPr>
          <w:rFonts w:eastAsia="Calibri"/>
        </w:rPr>
      </w:pPr>
    </w:p>
    <w:p w14:paraId="0859FD7E" w14:textId="77777777" w:rsidR="0092552F" w:rsidRDefault="0092552F" w:rsidP="0050557B">
      <w:pPr>
        <w:rPr>
          <w:rFonts w:eastAsia="Calibri"/>
        </w:rPr>
      </w:pPr>
    </w:p>
    <w:p w14:paraId="68771F67" w14:textId="77777777" w:rsidR="0092552F" w:rsidRDefault="0092552F" w:rsidP="0050557B">
      <w:pPr>
        <w:rPr>
          <w:rFonts w:eastAsia="Calibri"/>
        </w:rPr>
      </w:pPr>
    </w:p>
    <w:p w14:paraId="5098180D" w14:textId="4B574629" w:rsidR="0050557B" w:rsidRDefault="0050557B" w:rsidP="0050557B">
      <w:pPr>
        <w:pStyle w:val="Heading3"/>
      </w:pPr>
      <w:bookmarkStart w:id="124" w:name="_Toc132055201"/>
      <w:r>
        <w:lastRenderedPageBreak/>
        <w:t>Use Case #1</w:t>
      </w:r>
      <w:bookmarkEnd w:id="124"/>
    </w:p>
    <w:tbl>
      <w:tblPr>
        <w:tblStyle w:val="TableGrid"/>
        <w:tblW w:w="9375" w:type="dxa"/>
        <w:tblInd w:w="-1281" w:type="dxa"/>
        <w:tblLayout w:type="fixed"/>
        <w:tblLook w:val="04A0" w:firstRow="1" w:lastRow="0" w:firstColumn="1" w:lastColumn="0" w:noHBand="0" w:noVBand="1"/>
      </w:tblPr>
      <w:tblGrid>
        <w:gridCol w:w="2450"/>
        <w:gridCol w:w="6925"/>
      </w:tblGrid>
      <w:tr w:rsidR="00BF7C29" w14:paraId="6353CA11" w14:textId="77777777" w:rsidTr="00CF1625">
        <w:trPr>
          <w:trHeight w:val="456"/>
        </w:trPr>
        <w:tc>
          <w:tcPr>
            <w:tcW w:w="2450" w:type="dxa"/>
          </w:tcPr>
          <w:p w14:paraId="3ABF224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Use Case Name</w:t>
            </w:r>
          </w:p>
        </w:tc>
        <w:tc>
          <w:tcPr>
            <w:tcW w:w="6925" w:type="dxa"/>
          </w:tcPr>
          <w:p w14:paraId="5191D98D" w14:textId="77777777" w:rsidR="00BF7C29" w:rsidRDefault="00BF7C29" w:rsidP="002C4D80">
            <w:pPr>
              <w:pBdr>
                <w:top w:val="nil"/>
                <w:left w:val="nil"/>
                <w:bottom w:val="nil"/>
                <w:right w:val="nil"/>
                <w:between w:val="nil"/>
              </w:pBdr>
              <w:ind w:right="720"/>
              <w:rPr>
                <w:color w:val="000000"/>
                <w:sz w:val="24"/>
              </w:rPr>
            </w:pPr>
            <w:r>
              <w:rPr>
                <w:color w:val="000000"/>
              </w:rPr>
              <w:t>A user adds knowledge content</w:t>
            </w:r>
          </w:p>
        </w:tc>
      </w:tr>
      <w:tr w:rsidR="00BF7C29" w14:paraId="76B3BBB0" w14:textId="77777777" w:rsidTr="00CF1625">
        <w:trPr>
          <w:trHeight w:val="456"/>
        </w:trPr>
        <w:tc>
          <w:tcPr>
            <w:tcW w:w="2450" w:type="dxa"/>
          </w:tcPr>
          <w:p w14:paraId="207BD1D5"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ID</w:t>
            </w:r>
          </w:p>
        </w:tc>
        <w:tc>
          <w:tcPr>
            <w:tcW w:w="6925" w:type="dxa"/>
          </w:tcPr>
          <w:p w14:paraId="492DA22F" w14:textId="77777777" w:rsidR="00BF7C29" w:rsidRDefault="00BF7C29" w:rsidP="002C4D80">
            <w:pPr>
              <w:pBdr>
                <w:top w:val="nil"/>
                <w:left w:val="nil"/>
                <w:bottom w:val="nil"/>
                <w:right w:val="nil"/>
                <w:between w:val="nil"/>
              </w:pBdr>
              <w:rPr>
                <w:color w:val="000000"/>
                <w:sz w:val="24"/>
              </w:rPr>
            </w:pPr>
            <w:r>
              <w:rPr>
                <w:color w:val="000000"/>
                <w:szCs w:val="20"/>
              </w:rPr>
              <w:t>1</w:t>
            </w:r>
          </w:p>
        </w:tc>
      </w:tr>
      <w:tr w:rsidR="00BF7C29" w14:paraId="59E62D52" w14:textId="77777777" w:rsidTr="00CF1625">
        <w:trPr>
          <w:trHeight w:val="456"/>
        </w:trPr>
        <w:tc>
          <w:tcPr>
            <w:tcW w:w="2450" w:type="dxa"/>
          </w:tcPr>
          <w:p w14:paraId="68344E3D"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Priority</w:t>
            </w:r>
          </w:p>
        </w:tc>
        <w:tc>
          <w:tcPr>
            <w:tcW w:w="6925" w:type="dxa"/>
          </w:tcPr>
          <w:p w14:paraId="39AA6B61" w14:textId="77777777" w:rsidR="00BF7C29" w:rsidRDefault="00BF7C29" w:rsidP="002C4D80">
            <w:pPr>
              <w:pBdr>
                <w:top w:val="nil"/>
                <w:left w:val="nil"/>
                <w:bottom w:val="nil"/>
                <w:right w:val="nil"/>
                <w:between w:val="nil"/>
              </w:pBdr>
              <w:rPr>
                <w:color w:val="000000"/>
                <w:sz w:val="24"/>
              </w:rPr>
            </w:pPr>
            <w:r>
              <w:rPr>
                <w:color w:val="000000"/>
                <w:szCs w:val="20"/>
              </w:rPr>
              <w:t>High</w:t>
            </w:r>
          </w:p>
        </w:tc>
      </w:tr>
      <w:tr w:rsidR="00BF7C29" w14:paraId="50355DD3" w14:textId="77777777" w:rsidTr="00CF1625">
        <w:trPr>
          <w:trHeight w:val="456"/>
        </w:trPr>
        <w:tc>
          <w:tcPr>
            <w:tcW w:w="2450" w:type="dxa"/>
          </w:tcPr>
          <w:p w14:paraId="6E658EC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Actor</w:t>
            </w:r>
          </w:p>
        </w:tc>
        <w:tc>
          <w:tcPr>
            <w:tcW w:w="6925" w:type="dxa"/>
          </w:tcPr>
          <w:p w14:paraId="49229EDD" w14:textId="77777777" w:rsidR="00BF7C29" w:rsidRDefault="00BF7C29" w:rsidP="002C4D80">
            <w:pPr>
              <w:pBdr>
                <w:top w:val="nil"/>
                <w:left w:val="nil"/>
                <w:bottom w:val="nil"/>
                <w:right w:val="nil"/>
                <w:between w:val="nil"/>
              </w:pBdr>
              <w:rPr>
                <w:color w:val="000000"/>
                <w:sz w:val="24"/>
              </w:rPr>
            </w:pPr>
            <w:r>
              <w:rPr>
                <w:color w:val="000000"/>
                <w:szCs w:val="20"/>
              </w:rPr>
              <w:t>Subject matter expert (user)</w:t>
            </w:r>
          </w:p>
        </w:tc>
      </w:tr>
      <w:tr w:rsidR="00BF7C29" w14:paraId="1FEFD16B" w14:textId="77777777" w:rsidTr="00CF1625">
        <w:trPr>
          <w:trHeight w:val="1759"/>
        </w:trPr>
        <w:tc>
          <w:tcPr>
            <w:tcW w:w="2450" w:type="dxa"/>
          </w:tcPr>
          <w:p w14:paraId="2A5D43D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Description</w:t>
            </w:r>
          </w:p>
        </w:tc>
        <w:tc>
          <w:tcPr>
            <w:tcW w:w="6925" w:type="dxa"/>
          </w:tcPr>
          <w:p w14:paraId="56FF6C6F" w14:textId="3E24D44D" w:rsidR="00BF7C29" w:rsidRDefault="00BF7C29" w:rsidP="002C4D80">
            <w:pPr>
              <w:pBdr>
                <w:top w:val="nil"/>
                <w:left w:val="nil"/>
                <w:bottom w:val="nil"/>
                <w:right w:val="nil"/>
                <w:between w:val="nil"/>
              </w:pBdr>
              <w:rPr>
                <w:rFonts w:ascii="Times New Roman" w:hAnsi="Times New Roman"/>
                <w:color w:val="000000"/>
                <w:sz w:val="24"/>
              </w:rPr>
            </w:pPr>
            <w:r>
              <w:rPr>
                <w:color w:val="000000"/>
                <w:szCs w:val="20"/>
              </w:rPr>
              <w:t xml:space="preserve">The user selects content template to fill (links, papers, books, </w:t>
            </w:r>
            <w:r w:rsidR="009441A1">
              <w:rPr>
                <w:color w:val="000000"/>
                <w:szCs w:val="20"/>
              </w:rPr>
              <w:t>free texts</w:t>
            </w:r>
            <w:r>
              <w:rPr>
                <w:color w:val="000000"/>
                <w:szCs w:val="20"/>
              </w:rPr>
              <w:t>). Once form is completed, the user will click save and publish, this will then persist this knowledge resource in a database.</w:t>
            </w:r>
          </w:p>
        </w:tc>
      </w:tr>
      <w:tr w:rsidR="00BF7C29" w14:paraId="57D038C0" w14:textId="77777777" w:rsidTr="00CF1625">
        <w:trPr>
          <w:trHeight w:val="712"/>
        </w:trPr>
        <w:tc>
          <w:tcPr>
            <w:tcW w:w="2450" w:type="dxa"/>
          </w:tcPr>
          <w:p w14:paraId="4E41A959"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Trigger</w:t>
            </w:r>
          </w:p>
        </w:tc>
        <w:tc>
          <w:tcPr>
            <w:tcW w:w="6925" w:type="dxa"/>
          </w:tcPr>
          <w:p w14:paraId="480A8D01" w14:textId="77777777" w:rsidR="00BF7C29" w:rsidRDefault="00BF7C29" w:rsidP="002C4D80">
            <w:pPr>
              <w:pBdr>
                <w:top w:val="nil"/>
                <w:left w:val="nil"/>
                <w:bottom w:val="nil"/>
                <w:right w:val="nil"/>
                <w:between w:val="nil"/>
              </w:pBdr>
              <w:rPr>
                <w:color w:val="000000"/>
                <w:sz w:val="24"/>
              </w:rPr>
            </w:pPr>
            <w:r>
              <w:rPr>
                <w:color w:val="000000"/>
                <w:szCs w:val="20"/>
              </w:rPr>
              <w:t>The user wants to use this system to share a piece of knowledge information with the rest of the business.</w:t>
            </w:r>
          </w:p>
        </w:tc>
      </w:tr>
      <w:tr w:rsidR="00BF7C29" w14:paraId="3C011866" w14:textId="77777777" w:rsidTr="00CF1625">
        <w:trPr>
          <w:trHeight w:val="424"/>
        </w:trPr>
        <w:tc>
          <w:tcPr>
            <w:tcW w:w="2450" w:type="dxa"/>
          </w:tcPr>
          <w:p w14:paraId="6A1E125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Preconditions</w:t>
            </w:r>
          </w:p>
        </w:tc>
        <w:tc>
          <w:tcPr>
            <w:tcW w:w="6925" w:type="dxa"/>
          </w:tcPr>
          <w:p w14:paraId="1EB25F5C" w14:textId="77777777" w:rsidR="00BF7C29" w:rsidRDefault="00BF7C29" w:rsidP="002C4D80">
            <w:pPr>
              <w:pBdr>
                <w:top w:val="nil"/>
                <w:left w:val="nil"/>
                <w:bottom w:val="nil"/>
                <w:right w:val="nil"/>
                <w:between w:val="nil"/>
              </w:pBdr>
              <w:rPr>
                <w:color w:val="000000"/>
                <w:sz w:val="24"/>
              </w:rPr>
            </w:pPr>
            <w:r>
              <w:rPr>
                <w:color w:val="000000"/>
                <w:szCs w:val="20"/>
              </w:rPr>
              <w:t>The application has verified and approved the user credentials.</w:t>
            </w:r>
          </w:p>
        </w:tc>
      </w:tr>
      <w:tr w:rsidR="00BF7C29" w14:paraId="381CC241" w14:textId="77777777" w:rsidTr="00CF1625">
        <w:trPr>
          <w:trHeight w:val="1075"/>
        </w:trPr>
        <w:tc>
          <w:tcPr>
            <w:tcW w:w="2450" w:type="dxa"/>
          </w:tcPr>
          <w:p w14:paraId="1111E1F1"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Normal Course</w:t>
            </w:r>
          </w:p>
        </w:tc>
        <w:tc>
          <w:tcPr>
            <w:tcW w:w="6925" w:type="dxa"/>
          </w:tcPr>
          <w:p w14:paraId="761588B4" w14:textId="011CAD7D"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 xml:space="preserve">User clicks on add content </w:t>
            </w:r>
            <w:r w:rsidR="009441A1" w:rsidRPr="00CF1625">
              <w:rPr>
                <w:color w:val="000000"/>
                <w:szCs w:val="20"/>
              </w:rPr>
              <w:t>button.</w:t>
            </w:r>
          </w:p>
          <w:p w14:paraId="332A5D66" w14:textId="76A7EFB1"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 xml:space="preserve">User selects content template from </w:t>
            </w:r>
            <w:r w:rsidR="009441A1" w:rsidRPr="00CF1625">
              <w:rPr>
                <w:color w:val="000000"/>
                <w:szCs w:val="20"/>
              </w:rPr>
              <w:t>dropdown.</w:t>
            </w:r>
          </w:p>
          <w:p w14:paraId="7B4DDD34" w14:textId="155C1C4E" w:rsidR="00BF7C29" w:rsidRPr="00CF1625" w:rsidRDefault="00BF7C29">
            <w:pPr>
              <w:pStyle w:val="ListParagraph"/>
              <w:numPr>
                <w:ilvl w:val="0"/>
                <w:numId w:val="25"/>
              </w:numPr>
              <w:pBdr>
                <w:top w:val="nil"/>
                <w:left w:val="nil"/>
                <w:bottom w:val="nil"/>
                <w:right w:val="nil"/>
                <w:between w:val="nil"/>
              </w:pBdr>
              <w:rPr>
                <w:color w:val="000000"/>
                <w:szCs w:val="20"/>
              </w:rPr>
            </w:pPr>
            <w:r w:rsidRPr="00CF1625">
              <w:rPr>
                <w:color w:val="000000"/>
                <w:szCs w:val="20"/>
              </w:rPr>
              <w:t xml:space="preserve">User fills out content </w:t>
            </w:r>
            <w:r w:rsidR="009441A1" w:rsidRPr="00CF1625">
              <w:rPr>
                <w:color w:val="000000"/>
                <w:szCs w:val="20"/>
              </w:rPr>
              <w:t>form.</w:t>
            </w:r>
          </w:p>
          <w:p w14:paraId="752C1B35" w14:textId="77777777" w:rsidR="00BF7C29" w:rsidRPr="00CF1625" w:rsidRDefault="00BF7C29">
            <w:pPr>
              <w:pStyle w:val="ListParagraph"/>
              <w:numPr>
                <w:ilvl w:val="0"/>
                <w:numId w:val="25"/>
              </w:numPr>
              <w:pBdr>
                <w:top w:val="nil"/>
                <w:left w:val="nil"/>
                <w:bottom w:val="nil"/>
                <w:right w:val="nil"/>
                <w:between w:val="nil"/>
              </w:pBdr>
              <w:rPr>
                <w:color w:val="000000"/>
                <w:szCs w:val="20"/>
              </w:rPr>
            </w:pPr>
            <w:r w:rsidRPr="00CF1625">
              <w:rPr>
                <w:color w:val="000000"/>
                <w:szCs w:val="20"/>
              </w:rPr>
              <w:t>User submits and publishes the content</w:t>
            </w:r>
          </w:p>
        </w:tc>
      </w:tr>
      <w:tr w:rsidR="00BF7C29" w14:paraId="64BD0246" w14:textId="77777777" w:rsidTr="00CF1625">
        <w:trPr>
          <w:trHeight w:val="608"/>
        </w:trPr>
        <w:tc>
          <w:tcPr>
            <w:tcW w:w="2450" w:type="dxa"/>
          </w:tcPr>
          <w:p w14:paraId="42551726"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Postconditions</w:t>
            </w:r>
          </w:p>
        </w:tc>
        <w:tc>
          <w:tcPr>
            <w:tcW w:w="6925" w:type="dxa"/>
          </w:tcPr>
          <w:p w14:paraId="5565D6FC" w14:textId="77777777"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Content is persisted within the database and shown on other user’s content feeds.</w:t>
            </w:r>
          </w:p>
          <w:p w14:paraId="3EF554A5" w14:textId="77777777" w:rsidR="00BF7C29" w:rsidRPr="00CF1625" w:rsidRDefault="00BF7C29">
            <w:pPr>
              <w:pStyle w:val="ListParagraph"/>
              <w:numPr>
                <w:ilvl w:val="0"/>
                <w:numId w:val="25"/>
              </w:numPr>
              <w:pBdr>
                <w:top w:val="nil"/>
                <w:left w:val="nil"/>
                <w:bottom w:val="nil"/>
                <w:right w:val="nil"/>
                <w:between w:val="nil"/>
              </w:pBdr>
              <w:rPr>
                <w:color w:val="000000"/>
                <w:sz w:val="24"/>
              </w:rPr>
            </w:pPr>
            <w:r w:rsidRPr="00CF1625">
              <w:rPr>
                <w:color w:val="000000"/>
                <w:szCs w:val="20"/>
              </w:rPr>
              <w:t>User logs out of application.</w:t>
            </w:r>
          </w:p>
        </w:tc>
      </w:tr>
      <w:tr w:rsidR="00BF7C29" w14:paraId="21F4BE14" w14:textId="77777777" w:rsidTr="00CF1625">
        <w:trPr>
          <w:trHeight w:val="594"/>
        </w:trPr>
        <w:tc>
          <w:tcPr>
            <w:tcW w:w="2450" w:type="dxa"/>
          </w:tcPr>
          <w:p w14:paraId="420D2A72" w14:textId="77777777" w:rsidR="00BF7C29" w:rsidRPr="00BF7C29" w:rsidRDefault="00BF7C29" w:rsidP="002C4D80">
            <w:pPr>
              <w:pBdr>
                <w:top w:val="nil"/>
                <w:left w:val="nil"/>
                <w:bottom w:val="nil"/>
                <w:right w:val="nil"/>
                <w:between w:val="nil"/>
              </w:pBdr>
              <w:rPr>
                <w:b/>
                <w:bCs/>
                <w:color w:val="000000"/>
                <w:sz w:val="24"/>
              </w:rPr>
            </w:pPr>
            <w:r w:rsidRPr="00BF7C29">
              <w:rPr>
                <w:b/>
                <w:bCs/>
                <w:color w:val="000000"/>
                <w:szCs w:val="20"/>
              </w:rPr>
              <w:t>Exceptions</w:t>
            </w:r>
          </w:p>
        </w:tc>
        <w:tc>
          <w:tcPr>
            <w:tcW w:w="6925" w:type="dxa"/>
          </w:tcPr>
          <w:p w14:paraId="0E222A4A" w14:textId="77777777" w:rsidR="00BF7C29" w:rsidRPr="00CF1625" w:rsidRDefault="00BF7C29">
            <w:pPr>
              <w:pStyle w:val="ListParagraph"/>
              <w:numPr>
                <w:ilvl w:val="0"/>
                <w:numId w:val="26"/>
              </w:numPr>
              <w:pBdr>
                <w:top w:val="nil"/>
                <w:left w:val="nil"/>
                <w:bottom w:val="nil"/>
                <w:right w:val="nil"/>
                <w:between w:val="nil"/>
              </w:pBdr>
              <w:rPr>
                <w:color w:val="000000"/>
                <w:sz w:val="24"/>
              </w:rPr>
            </w:pPr>
            <w:r w:rsidRPr="00CF1625">
              <w:rPr>
                <w:color w:val="000000"/>
                <w:szCs w:val="20"/>
              </w:rPr>
              <w:t>User credentials are not valid or timed out.</w:t>
            </w:r>
          </w:p>
          <w:p w14:paraId="4FBD0850" w14:textId="77777777" w:rsidR="00BF7C29" w:rsidRPr="00CF1625" w:rsidRDefault="00BF7C29">
            <w:pPr>
              <w:pStyle w:val="ListParagraph"/>
              <w:keepNext/>
              <w:numPr>
                <w:ilvl w:val="0"/>
                <w:numId w:val="26"/>
              </w:numPr>
              <w:pBdr>
                <w:top w:val="nil"/>
                <w:left w:val="nil"/>
                <w:bottom w:val="nil"/>
                <w:right w:val="nil"/>
                <w:between w:val="nil"/>
              </w:pBdr>
              <w:rPr>
                <w:color w:val="000000"/>
                <w:sz w:val="24"/>
              </w:rPr>
            </w:pPr>
            <w:r w:rsidRPr="00CF1625">
              <w:rPr>
                <w:color w:val="000000"/>
                <w:szCs w:val="20"/>
              </w:rPr>
              <w:t>Profanity filter picks up words.</w:t>
            </w:r>
          </w:p>
        </w:tc>
      </w:tr>
    </w:tbl>
    <w:p w14:paraId="193A1F7E" w14:textId="078B62FA" w:rsidR="00CF1625" w:rsidRDefault="00CF1625">
      <w:pPr>
        <w:pStyle w:val="Caption"/>
      </w:pPr>
      <w:bookmarkStart w:id="125" w:name="_Toc132055135"/>
      <w:r>
        <w:t xml:space="preserve">Table </w:t>
      </w:r>
      <w:r>
        <w:fldChar w:fldCharType="begin"/>
      </w:r>
      <w:r>
        <w:instrText xml:space="preserve"> SEQ Table \* ARABIC </w:instrText>
      </w:r>
      <w:r>
        <w:fldChar w:fldCharType="separate"/>
      </w:r>
      <w:r w:rsidR="004F0352">
        <w:rPr>
          <w:noProof/>
        </w:rPr>
        <w:t>2</w:t>
      </w:r>
      <w:r>
        <w:fldChar w:fldCharType="end"/>
      </w:r>
      <w:r>
        <w:t xml:space="preserve"> - Use case #1</w:t>
      </w:r>
      <w:bookmarkEnd w:id="125"/>
    </w:p>
    <w:p w14:paraId="69DE2468" w14:textId="5B854CD8" w:rsidR="00120B87" w:rsidRDefault="00120B87">
      <w:pPr>
        <w:pStyle w:val="Heading3"/>
        <w:numPr>
          <w:ilvl w:val="2"/>
          <w:numId w:val="23"/>
        </w:numPr>
      </w:pPr>
      <w:bookmarkStart w:id="126" w:name="_Toc132055202"/>
      <w:r>
        <w:lastRenderedPageBreak/>
        <w:t>Use Case #2</w:t>
      </w:r>
      <w:bookmarkEnd w:id="126"/>
    </w:p>
    <w:tbl>
      <w:tblPr>
        <w:tblStyle w:val="TableGrid"/>
        <w:tblW w:w="10097" w:type="dxa"/>
        <w:tblInd w:w="-1281" w:type="dxa"/>
        <w:tblLayout w:type="fixed"/>
        <w:tblLook w:val="04A0" w:firstRow="1" w:lastRow="0" w:firstColumn="1" w:lastColumn="0" w:noHBand="0" w:noVBand="1"/>
      </w:tblPr>
      <w:tblGrid>
        <w:gridCol w:w="2778"/>
        <w:gridCol w:w="7319"/>
      </w:tblGrid>
      <w:tr w:rsidR="00120B87" w14:paraId="5D29A4C7" w14:textId="77777777" w:rsidTr="00620EA2">
        <w:trPr>
          <w:trHeight w:val="485"/>
        </w:trPr>
        <w:tc>
          <w:tcPr>
            <w:tcW w:w="2778" w:type="dxa"/>
          </w:tcPr>
          <w:p w14:paraId="0A278B1E"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Use Case Name</w:t>
            </w:r>
          </w:p>
        </w:tc>
        <w:tc>
          <w:tcPr>
            <w:tcW w:w="7319" w:type="dxa"/>
          </w:tcPr>
          <w:p w14:paraId="2A10AF81" w14:textId="77777777" w:rsidR="00120B87" w:rsidRDefault="00120B87" w:rsidP="002C4D80">
            <w:pPr>
              <w:pBdr>
                <w:top w:val="nil"/>
                <w:left w:val="nil"/>
                <w:bottom w:val="nil"/>
                <w:right w:val="nil"/>
                <w:between w:val="nil"/>
              </w:pBdr>
              <w:ind w:right="720"/>
              <w:rPr>
                <w:color w:val="000000"/>
                <w:sz w:val="24"/>
              </w:rPr>
            </w:pPr>
            <w:r>
              <w:rPr>
                <w:color w:val="000000"/>
              </w:rPr>
              <w:t>A searches knowledge content</w:t>
            </w:r>
          </w:p>
        </w:tc>
      </w:tr>
      <w:tr w:rsidR="00120B87" w14:paraId="659DB5D9" w14:textId="77777777" w:rsidTr="00620EA2">
        <w:trPr>
          <w:trHeight w:val="485"/>
        </w:trPr>
        <w:tc>
          <w:tcPr>
            <w:tcW w:w="2778" w:type="dxa"/>
          </w:tcPr>
          <w:p w14:paraId="21A359F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ID</w:t>
            </w:r>
          </w:p>
        </w:tc>
        <w:tc>
          <w:tcPr>
            <w:tcW w:w="7319" w:type="dxa"/>
          </w:tcPr>
          <w:p w14:paraId="12BFDD69" w14:textId="77777777" w:rsidR="00120B87" w:rsidRDefault="00120B87" w:rsidP="002C4D80">
            <w:pPr>
              <w:pBdr>
                <w:top w:val="nil"/>
                <w:left w:val="nil"/>
                <w:bottom w:val="nil"/>
                <w:right w:val="nil"/>
                <w:between w:val="nil"/>
              </w:pBdr>
              <w:rPr>
                <w:color w:val="000000"/>
                <w:sz w:val="24"/>
              </w:rPr>
            </w:pPr>
            <w:r>
              <w:rPr>
                <w:color w:val="000000"/>
                <w:szCs w:val="20"/>
              </w:rPr>
              <w:t>2</w:t>
            </w:r>
          </w:p>
        </w:tc>
      </w:tr>
      <w:tr w:rsidR="00120B87" w14:paraId="2F837734" w14:textId="77777777" w:rsidTr="00620EA2">
        <w:trPr>
          <w:trHeight w:val="485"/>
        </w:trPr>
        <w:tc>
          <w:tcPr>
            <w:tcW w:w="2778" w:type="dxa"/>
          </w:tcPr>
          <w:p w14:paraId="6E562237"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Priority</w:t>
            </w:r>
          </w:p>
        </w:tc>
        <w:tc>
          <w:tcPr>
            <w:tcW w:w="7319" w:type="dxa"/>
          </w:tcPr>
          <w:p w14:paraId="796B96C2" w14:textId="77777777" w:rsidR="00120B87" w:rsidRDefault="00120B87" w:rsidP="002C4D80">
            <w:pPr>
              <w:pBdr>
                <w:top w:val="nil"/>
                <w:left w:val="nil"/>
                <w:bottom w:val="nil"/>
                <w:right w:val="nil"/>
                <w:between w:val="nil"/>
              </w:pBdr>
              <w:rPr>
                <w:color w:val="000000"/>
                <w:sz w:val="24"/>
              </w:rPr>
            </w:pPr>
            <w:r>
              <w:rPr>
                <w:color w:val="000000"/>
                <w:szCs w:val="20"/>
              </w:rPr>
              <w:t>High</w:t>
            </w:r>
          </w:p>
        </w:tc>
      </w:tr>
      <w:tr w:rsidR="00120B87" w14:paraId="011CE3F4" w14:textId="77777777" w:rsidTr="00620EA2">
        <w:trPr>
          <w:trHeight w:val="485"/>
        </w:trPr>
        <w:tc>
          <w:tcPr>
            <w:tcW w:w="2778" w:type="dxa"/>
          </w:tcPr>
          <w:p w14:paraId="6180E0E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Actor</w:t>
            </w:r>
          </w:p>
        </w:tc>
        <w:tc>
          <w:tcPr>
            <w:tcW w:w="7319" w:type="dxa"/>
          </w:tcPr>
          <w:p w14:paraId="2841D88A" w14:textId="77777777" w:rsidR="00120B87" w:rsidRDefault="00120B87" w:rsidP="002C4D80">
            <w:pPr>
              <w:pBdr>
                <w:top w:val="nil"/>
                <w:left w:val="nil"/>
                <w:bottom w:val="nil"/>
                <w:right w:val="nil"/>
                <w:between w:val="nil"/>
              </w:pBdr>
              <w:rPr>
                <w:color w:val="000000"/>
                <w:sz w:val="24"/>
              </w:rPr>
            </w:pPr>
            <w:r>
              <w:rPr>
                <w:color w:val="000000"/>
                <w:szCs w:val="20"/>
              </w:rPr>
              <w:t>Content consumer (user)</w:t>
            </w:r>
          </w:p>
        </w:tc>
      </w:tr>
      <w:tr w:rsidR="00120B87" w14:paraId="5876A317" w14:textId="77777777" w:rsidTr="00620EA2">
        <w:trPr>
          <w:trHeight w:val="530"/>
        </w:trPr>
        <w:tc>
          <w:tcPr>
            <w:tcW w:w="2778" w:type="dxa"/>
          </w:tcPr>
          <w:p w14:paraId="4C61B57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Description</w:t>
            </w:r>
          </w:p>
        </w:tc>
        <w:tc>
          <w:tcPr>
            <w:tcW w:w="7319" w:type="dxa"/>
          </w:tcPr>
          <w:p w14:paraId="5B7CA945" w14:textId="77777777" w:rsidR="00120B87" w:rsidRDefault="00120B87"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search for the content with the system via headers and tags. </w:t>
            </w:r>
          </w:p>
        </w:tc>
      </w:tr>
      <w:tr w:rsidR="00120B87" w14:paraId="684A8CD1" w14:textId="77777777" w:rsidTr="00620EA2">
        <w:trPr>
          <w:trHeight w:val="438"/>
        </w:trPr>
        <w:tc>
          <w:tcPr>
            <w:tcW w:w="2778" w:type="dxa"/>
          </w:tcPr>
          <w:p w14:paraId="5A5BA031"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Trigger</w:t>
            </w:r>
          </w:p>
        </w:tc>
        <w:tc>
          <w:tcPr>
            <w:tcW w:w="7319" w:type="dxa"/>
          </w:tcPr>
          <w:p w14:paraId="081D54CA" w14:textId="77777777" w:rsidR="00120B87" w:rsidRDefault="00120B87" w:rsidP="002C4D80">
            <w:pPr>
              <w:pBdr>
                <w:top w:val="nil"/>
                <w:left w:val="nil"/>
                <w:bottom w:val="nil"/>
                <w:right w:val="nil"/>
                <w:between w:val="nil"/>
              </w:pBdr>
              <w:rPr>
                <w:color w:val="000000"/>
                <w:sz w:val="24"/>
              </w:rPr>
            </w:pPr>
            <w:r>
              <w:rPr>
                <w:color w:val="000000"/>
                <w:szCs w:val="20"/>
              </w:rPr>
              <w:t>The user wants to use this system to learn different knowledge around the business.</w:t>
            </w:r>
          </w:p>
        </w:tc>
      </w:tr>
      <w:tr w:rsidR="00120B87" w14:paraId="6AB3F3FA" w14:textId="77777777" w:rsidTr="00620EA2">
        <w:trPr>
          <w:trHeight w:val="856"/>
        </w:trPr>
        <w:tc>
          <w:tcPr>
            <w:tcW w:w="2778" w:type="dxa"/>
          </w:tcPr>
          <w:p w14:paraId="0F091A0D"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Preconditions</w:t>
            </w:r>
          </w:p>
        </w:tc>
        <w:tc>
          <w:tcPr>
            <w:tcW w:w="7319" w:type="dxa"/>
          </w:tcPr>
          <w:p w14:paraId="6B391C51" w14:textId="77777777" w:rsidR="00120B87" w:rsidRDefault="00120B87"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09004717" w14:textId="77777777" w:rsidR="00120B87" w:rsidRDefault="00120B87"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120B87" w14:paraId="57232388" w14:textId="77777777" w:rsidTr="00620EA2">
        <w:trPr>
          <w:trHeight w:val="1155"/>
        </w:trPr>
        <w:tc>
          <w:tcPr>
            <w:tcW w:w="2778" w:type="dxa"/>
          </w:tcPr>
          <w:p w14:paraId="14A3A79F"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Normal Course</w:t>
            </w:r>
          </w:p>
        </w:tc>
        <w:tc>
          <w:tcPr>
            <w:tcW w:w="7319" w:type="dxa"/>
          </w:tcPr>
          <w:p w14:paraId="65624485" w14:textId="77777777" w:rsidR="00120B87" w:rsidRPr="00CF1625" w:rsidRDefault="00120B87">
            <w:pPr>
              <w:pStyle w:val="ListParagraph"/>
              <w:numPr>
                <w:ilvl w:val="0"/>
                <w:numId w:val="27"/>
              </w:numPr>
              <w:pBdr>
                <w:top w:val="nil"/>
                <w:left w:val="nil"/>
                <w:bottom w:val="nil"/>
                <w:right w:val="nil"/>
                <w:between w:val="nil"/>
              </w:pBdr>
              <w:rPr>
                <w:color w:val="000000"/>
                <w:szCs w:val="20"/>
              </w:rPr>
            </w:pPr>
            <w:proofErr w:type="gramStart"/>
            <w:r w:rsidRPr="00CF1625">
              <w:rPr>
                <w:color w:val="000000"/>
                <w:szCs w:val="20"/>
              </w:rPr>
              <w:t>User</w:t>
            </w:r>
            <w:proofErr w:type="gramEnd"/>
            <w:r w:rsidRPr="00CF1625">
              <w:rPr>
                <w:color w:val="000000"/>
                <w:szCs w:val="20"/>
              </w:rPr>
              <w:t xml:space="preserve"> click on navigation icon on menu bar</w:t>
            </w:r>
          </w:p>
          <w:p w14:paraId="05EB8048"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Text field appears for user to write into</w:t>
            </w:r>
          </w:p>
          <w:p w14:paraId="36A4F517"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 xml:space="preserve">User press enter with text field </w:t>
            </w:r>
            <w:proofErr w:type="gramStart"/>
            <w:r w:rsidRPr="00CF1625">
              <w:rPr>
                <w:color w:val="000000"/>
                <w:szCs w:val="20"/>
              </w:rPr>
              <w:t>filled</w:t>
            </w:r>
            <w:proofErr w:type="gramEnd"/>
          </w:p>
          <w:p w14:paraId="715B5044" w14:textId="77777777" w:rsidR="00120B87" w:rsidRPr="00CF1625" w:rsidRDefault="00120B87">
            <w:pPr>
              <w:pStyle w:val="ListParagraph"/>
              <w:numPr>
                <w:ilvl w:val="0"/>
                <w:numId w:val="27"/>
              </w:numPr>
              <w:pBdr>
                <w:top w:val="nil"/>
                <w:left w:val="nil"/>
                <w:bottom w:val="nil"/>
                <w:right w:val="nil"/>
                <w:between w:val="nil"/>
              </w:pBdr>
              <w:rPr>
                <w:color w:val="000000"/>
                <w:szCs w:val="20"/>
              </w:rPr>
            </w:pPr>
            <w:r w:rsidRPr="00CF1625">
              <w:rPr>
                <w:color w:val="000000"/>
                <w:szCs w:val="20"/>
              </w:rPr>
              <w:t>List of content results are returned</w:t>
            </w:r>
          </w:p>
        </w:tc>
      </w:tr>
      <w:tr w:rsidR="00120B87" w14:paraId="2141EB67" w14:textId="77777777" w:rsidTr="00620EA2">
        <w:trPr>
          <w:trHeight w:val="645"/>
        </w:trPr>
        <w:tc>
          <w:tcPr>
            <w:tcW w:w="2778" w:type="dxa"/>
          </w:tcPr>
          <w:p w14:paraId="7A1708B8"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Postconditions</w:t>
            </w:r>
          </w:p>
        </w:tc>
        <w:tc>
          <w:tcPr>
            <w:tcW w:w="7319" w:type="dxa"/>
          </w:tcPr>
          <w:p w14:paraId="60B685C2"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User can click content.</w:t>
            </w:r>
          </w:p>
          <w:p w14:paraId="55365AB0"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The user logs out of the system.</w:t>
            </w:r>
          </w:p>
        </w:tc>
      </w:tr>
      <w:tr w:rsidR="00120B87" w14:paraId="303EA852" w14:textId="77777777" w:rsidTr="00620EA2">
        <w:trPr>
          <w:trHeight w:val="630"/>
        </w:trPr>
        <w:tc>
          <w:tcPr>
            <w:tcW w:w="2778" w:type="dxa"/>
          </w:tcPr>
          <w:p w14:paraId="78F0A39C" w14:textId="77777777" w:rsidR="00120B87" w:rsidRPr="00620EA2" w:rsidRDefault="00120B87" w:rsidP="002C4D80">
            <w:pPr>
              <w:pBdr>
                <w:top w:val="nil"/>
                <w:left w:val="nil"/>
                <w:bottom w:val="nil"/>
                <w:right w:val="nil"/>
                <w:between w:val="nil"/>
              </w:pBdr>
              <w:rPr>
                <w:b/>
                <w:bCs/>
                <w:color w:val="000000"/>
                <w:sz w:val="24"/>
              </w:rPr>
            </w:pPr>
            <w:r w:rsidRPr="00620EA2">
              <w:rPr>
                <w:b/>
                <w:bCs/>
                <w:color w:val="000000"/>
                <w:szCs w:val="20"/>
              </w:rPr>
              <w:t>Exceptions</w:t>
            </w:r>
          </w:p>
        </w:tc>
        <w:tc>
          <w:tcPr>
            <w:tcW w:w="7319" w:type="dxa"/>
          </w:tcPr>
          <w:p w14:paraId="42C185AB" w14:textId="77777777" w:rsidR="00120B87" w:rsidRPr="00CF1625" w:rsidRDefault="00120B87">
            <w:pPr>
              <w:pStyle w:val="ListParagraph"/>
              <w:numPr>
                <w:ilvl w:val="0"/>
                <w:numId w:val="27"/>
              </w:numPr>
              <w:pBdr>
                <w:top w:val="nil"/>
                <w:left w:val="nil"/>
                <w:bottom w:val="nil"/>
                <w:right w:val="nil"/>
                <w:between w:val="nil"/>
              </w:pBdr>
              <w:rPr>
                <w:color w:val="000000"/>
                <w:sz w:val="24"/>
              </w:rPr>
            </w:pPr>
            <w:r w:rsidRPr="00CF1625">
              <w:rPr>
                <w:color w:val="000000"/>
                <w:szCs w:val="20"/>
              </w:rPr>
              <w:t>The user's login credentials are not valid.</w:t>
            </w:r>
          </w:p>
          <w:p w14:paraId="1531BD7A" w14:textId="77777777" w:rsidR="00120B87" w:rsidRPr="00CF1625" w:rsidRDefault="00120B87">
            <w:pPr>
              <w:pStyle w:val="ListParagraph"/>
              <w:keepNext/>
              <w:numPr>
                <w:ilvl w:val="0"/>
                <w:numId w:val="27"/>
              </w:numPr>
              <w:pBdr>
                <w:top w:val="nil"/>
                <w:left w:val="nil"/>
                <w:bottom w:val="nil"/>
                <w:right w:val="nil"/>
                <w:between w:val="nil"/>
              </w:pBdr>
              <w:rPr>
                <w:color w:val="000000"/>
                <w:sz w:val="24"/>
              </w:rPr>
            </w:pPr>
            <w:r w:rsidRPr="00CF1625">
              <w:rPr>
                <w:color w:val="000000"/>
                <w:szCs w:val="20"/>
              </w:rPr>
              <w:t>No content in the system was added.</w:t>
            </w:r>
          </w:p>
        </w:tc>
      </w:tr>
    </w:tbl>
    <w:p w14:paraId="5D5A3CDF" w14:textId="50B13E14" w:rsidR="00120B87" w:rsidRPr="0050557B" w:rsidRDefault="00CF1625" w:rsidP="00CF1625">
      <w:pPr>
        <w:pStyle w:val="Caption"/>
      </w:pPr>
      <w:bookmarkStart w:id="127" w:name="_Toc132055136"/>
      <w:r>
        <w:t xml:space="preserve">Table </w:t>
      </w:r>
      <w:r>
        <w:fldChar w:fldCharType="begin"/>
      </w:r>
      <w:r>
        <w:instrText xml:space="preserve"> SEQ Table \* ARABIC </w:instrText>
      </w:r>
      <w:r>
        <w:fldChar w:fldCharType="separate"/>
      </w:r>
      <w:r w:rsidR="004F0352">
        <w:rPr>
          <w:noProof/>
        </w:rPr>
        <w:t>3</w:t>
      </w:r>
      <w:r>
        <w:fldChar w:fldCharType="end"/>
      </w:r>
      <w:r>
        <w:t xml:space="preserve"> - Use case #2</w:t>
      </w:r>
      <w:bookmarkEnd w:id="127"/>
    </w:p>
    <w:p w14:paraId="5DCB7641" w14:textId="77777777" w:rsidR="00620EA2" w:rsidRDefault="00620EA2">
      <w:pPr>
        <w:pStyle w:val="Heading3"/>
        <w:numPr>
          <w:ilvl w:val="2"/>
          <w:numId w:val="24"/>
        </w:numPr>
      </w:pPr>
      <w:bookmarkStart w:id="128" w:name="_Toc132055203"/>
      <w:r>
        <w:lastRenderedPageBreak/>
        <w:t>Use Case #3</w:t>
      </w:r>
      <w:bookmarkEnd w:id="128"/>
    </w:p>
    <w:tbl>
      <w:tblPr>
        <w:tblStyle w:val="TableGrid"/>
        <w:tblW w:w="10165" w:type="dxa"/>
        <w:tblInd w:w="-1139" w:type="dxa"/>
        <w:tblLayout w:type="fixed"/>
        <w:tblLook w:val="04A0" w:firstRow="1" w:lastRow="0" w:firstColumn="1" w:lastColumn="0" w:noHBand="0" w:noVBand="1"/>
      </w:tblPr>
      <w:tblGrid>
        <w:gridCol w:w="2625"/>
        <w:gridCol w:w="7540"/>
      </w:tblGrid>
      <w:tr w:rsidR="00620EA2" w14:paraId="517C630B" w14:textId="77777777" w:rsidTr="00620EA2">
        <w:trPr>
          <w:trHeight w:val="485"/>
        </w:trPr>
        <w:tc>
          <w:tcPr>
            <w:tcW w:w="2625" w:type="dxa"/>
          </w:tcPr>
          <w:p w14:paraId="618490C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Use Case Name</w:t>
            </w:r>
          </w:p>
        </w:tc>
        <w:tc>
          <w:tcPr>
            <w:tcW w:w="7540" w:type="dxa"/>
          </w:tcPr>
          <w:p w14:paraId="35B3E59C" w14:textId="77777777" w:rsidR="00620EA2" w:rsidRDefault="00620EA2" w:rsidP="002C4D80">
            <w:pPr>
              <w:pBdr>
                <w:top w:val="nil"/>
                <w:left w:val="nil"/>
                <w:bottom w:val="nil"/>
                <w:right w:val="nil"/>
                <w:between w:val="nil"/>
              </w:pBdr>
              <w:ind w:right="720"/>
              <w:rPr>
                <w:color w:val="000000"/>
                <w:sz w:val="24"/>
              </w:rPr>
            </w:pPr>
            <w:r>
              <w:rPr>
                <w:color w:val="000000"/>
              </w:rPr>
              <w:t>Add comments to content</w:t>
            </w:r>
          </w:p>
        </w:tc>
      </w:tr>
      <w:tr w:rsidR="00620EA2" w14:paraId="6DE3463E" w14:textId="77777777" w:rsidTr="00620EA2">
        <w:trPr>
          <w:trHeight w:val="485"/>
        </w:trPr>
        <w:tc>
          <w:tcPr>
            <w:tcW w:w="2625" w:type="dxa"/>
          </w:tcPr>
          <w:p w14:paraId="2BF080E1"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ID</w:t>
            </w:r>
          </w:p>
        </w:tc>
        <w:tc>
          <w:tcPr>
            <w:tcW w:w="7540" w:type="dxa"/>
          </w:tcPr>
          <w:p w14:paraId="448CF016" w14:textId="77777777" w:rsidR="00620EA2" w:rsidRDefault="00620EA2" w:rsidP="002C4D80">
            <w:pPr>
              <w:pBdr>
                <w:top w:val="nil"/>
                <w:left w:val="nil"/>
                <w:bottom w:val="nil"/>
                <w:right w:val="nil"/>
                <w:between w:val="nil"/>
              </w:pBdr>
              <w:rPr>
                <w:color w:val="000000"/>
                <w:sz w:val="24"/>
              </w:rPr>
            </w:pPr>
            <w:r>
              <w:rPr>
                <w:color w:val="000000"/>
                <w:sz w:val="24"/>
              </w:rPr>
              <w:t>3</w:t>
            </w:r>
          </w:p>
        </w:tc>
      </w:tr>
      <w:tr w:rsidR="00620EA2" w14:paraId="233FE654" w14:textId="77777777" w:rsidTr="00620EA2">
        <w:trPr>
          <w:trHeight w:val="485"/>
        </w:trPr>
        <w:tc>
          <w:tcPr>
            <w:tcW w:w="2625" w:type="dxa"/>
          </w:tcPr>
          <w:p w14:paraId="430AB8F3"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Priority</w:t>
            </w:r>
          </w:p>
        </w:tc>
        <w:tc>
          <w:tcPr>
            <w:tcW w:w="7540" w:type="dxa"/>
          </w:tcPr>
          <w:p w14:paraId="0D662902" w14:textId="77777777" w:rsidR="00620EA2" w:rsidRDefault="00620EA2" w:rsidP="002C4D80">
            <w:pPr>
              <w:pBdr>
                <w:top w:val="nil"/>
                <w:left w:val="nil"/>
                <w:bottom w:val="nil"/>
                <w:right w:val="nil"/>
                <w:between w:val="nil"/>
              </w:pBdr>
              <w:rPr>
                <w:color w:val="000000"/>
                <w:sz w:val="24"/>
              </w:rPr>
            </w:pPr>
            <w:r>
              <w:rPr>
                <w:color w:val="000000"/>
                <w:szCs w:val="20"/>
              </w:rPr>
              <w:t>Medium</w:t>
            </w:r>
          </w:p>
        </w:tc>
      </w:tr>
      <w:tr w:rsidR="00620EA2" w14:paraId="7CD208A7" w14:textId="77777777" w:rsidTr="00620EA2">
        <w:trPr>
          <w:trHeight w:val="485"/>
        </w:trPr>
        <w:tc>
          <w:tcPr>
            <w:tcW w:w="2625" w:type="dxa"/>
          </w:tcPr>
          <w:p w14:paraId="6573EB9F"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Actor</w:t>
            </w:r>
          </w:p>
        </w:tc>
        <w:tc>
          <w:tcPr>
            <w:tcW w:w="7540" w:type="dxa"/>
          </w:tcPr>
          <w:p w14:paraId="2B231B10" w14:textId="77777777" w:rsidR="00620EA2" w:rsidRDefault="00620EA2" w:rsidP="002C4D80">
            <w:pPr>
              <w:pBdr>
                <w:top w:val="nil"/>
                <w:left w:val="nil"/>
                <w:bottom w:val="nil"/>
                <w:right w:val="nil"/>
                <w:between w:val="nil"/>
              </w:pBdr>
              <w:rPr>
                <w:color w:val="000000"/>
                <w:sz w:val="24"/>
              </w:rPr>
            </w:pPr>
            <w:r>
              <w:rPr>
                <w:color w:val="000000"/>
                <w:szCs w:val="20"/>
              </w:rPr>
              <w:t>Users</w:t>
            </w:r>
          </w:p>
        </w:tc>
      </w:tr>
      <w:tr w:rsidR="00620EA2" w14:paraId="418BAC62" w14:textId="77777777" w:rsidTr="00620EA2">
        <w:trPr>
          <w:trHeight w:val="990"/>
        </w:trPr>
        <w:tc>
          <w:tcPr>
            <w:tcW w:w="2625" w:type="dxa"/>
          </w:tcPr>
          <w:p w14:paraId="20A2F8B0"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Description</w:t>
            </w:r>
          </w:p>
        </w:tc>
        <w:tc>
          <w:tcPr>
            <w:tcW w:w="7540" w:type="dxa"/>
          </w:tcPr>
          <w:p w14:paraId="272B41E5" w14:textId="77777777" w:rsidR="00620EA2" w:rsidRDefault="00620EA2" w:rsidP="002C4D80">
            <w:pPr>
              <w:pBdr>
                <w:top w:val="nil"/>
                <w:left w:val="nil"/>
                <w:bottom w:val="nil"/>
                <w:right w:val="nil"/>
                <w:between w:val="nil"/>
              </w:pBdr>
              <w:rPr>
                <w:rFonts w:ascii="Times New Roman" w:hAnsi="Times New Roman"/>
                <w:color w:val="000000"/>
                <w:sz w:val="24"/>
              </w:rPr>
            </w:pPr>
            <w:r>
              <w:rPr>
                <w:color w:val="000000"/>
                <w:szCs w:val="20"/>
              </w:rPr>
              <w:t xml:space="preserve">The user should be able to comment and reply on content. </w:t>
            </w:r>
          </w:p>
        </w:tc>
      </w:tr>
      <w:tr w:rsidR="00620EA2" w14:paraId="4FC6C8EF" w14:textId="77777777" w:rsidTr="00620EA2">
        <w:trPr>
          <w:trHeight w:val="755"/>
        </w:trPr>
        <w:tc>
          <w:tcPr>
            <w:tcW w:w="2625" w:type="dxa"/>
          </w:tcPr>
          <w:p w14:paraId="2660FC4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Trigger</w:t>
            </w:r>
          </w:p>
        </w:tc>
        <w:tc>
          <w:tcPr>
            <w:tcW w:w="7540" w:type="dxa"/>
          </w:tcPr>
          <w:p w14:paraId="71BBE17F" w14:textId="77777777" w:rsidR="00620EA2" w:rsidRDefault="00620EA2" w:rsidP="002C4D80">
            <w:pPr>
              <w:pBdr>
                <w:top w:val="nil"/>
                <w:left w:val="nil"/>
                <w:bottom w:val="nil"/>
                <w:right w:val="nil"/>
                <w:between w:val="nil"/>
              </w:pBdr>
              <w:rPr>
                <w:color w:val="000000"/>
                <w:sz w:val="24"/>
              </w:rPr>
            </w:pPr>
            <w:r>
              <w:rPr>
                <w:color w:val="000000"/>
                <w:szCs w:val="20"/>
              </w:rPr>
              <w:t xml:space="preserve">The user wants to use this system to </w:t>
            </w:r>
            <w:proofErr w:type="gramStart"/>
            <w:r>
              <w:rPr>
                <w:color w:val="000000"/>
                <w:szCs w:val="20"/>
              </w:rPr>
              <w:t>provide, or</w:t>
            </w:r>
            <w:proofErr w:type="gramEnd"/>
            <w:r>
              <w:rPr>
                <w:color w:val="000000"/>
                <w:szCs w:val="20"/>
              </w:rPr>
              <w:t xml:space="preserve"> be given feedback on knowledge shared around the business.</w:t>
            </w:r>
          </w:p>
        </w:tc>
      </w:tr>
      <w:tr w:rsidR="00620EA2" w14:paraId="7AD61DA3" w14:textId="77777777" w:rsidTr="00620EA2">
        <w:trPr>
          <w:trHeight w:val="1035"/>
        </w:trPr>
        <w:tc>
          <w:tcPr>
            <w:tcW w:w="2625" w:type="dxa"/>
          </w:tcPr>
          <w:p w14:paraId="18176626"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Preconditions</w:t>
            </w:r>
          </w:p>
        </w:tc>
        <w:tc>
          <w:tcPr>
            <w:tcW w:w="7540" w:type="dxa"/>
          </w:tcPr>
          <w:p w14:paraId="54B673CE" w14:textId="77777777" w:rsidR="00620EA2" w:rsidRDefault="00620EA2" w:rsidP="002C4D80">
            <w:pPr>
              <w:pBdr>
                <w:top w:val="nil"/>
                <w:left w:val="nil"/>
                <w:bottom w:val="nil"/>
                <w:right w:val="nil"/>
                <w:between w:val="nil"/>
              </w:pBdr>
              <w:rPr>
                <w:color w:val="000000"/>
                <w:sz w:val="24"/>
              </w:rPr>
            </w:pPr>
            <w:r>
              <w:rPr>
                <w:color w:val="000000"/>
                <w:szCs w:val="20"/>
              </w:rPr>
              <w:t>The application has verified and approved the user credentials.</w:t>
            </w:r>
          </w:p>
          <w:p w14:paraId="768581EB" w14:textId="77777777" w:rsidR="00620EA2" w:rsidRDefault="00620EA2" w:rsidP="002C4D80">
            <w:pPr>
              <w:pBdr>
                <w:top w:val="nil"/>
                <w:left w:val="nil"/>
                <w:bottom w:val="nil"/>
                <w:right w:val="nil"/>
                <w:between w:val="nil"/>
              </w:pBdr>
              <w:rPr>
                <w:color w:val="000000"/>
                <w:sz w:val="24"/>
              </w:rPr>
            </w:pPr>
            <w:r>
              <w:rPr>
                <w:color w:val="000000"/>
                <w:szCs w:val="20"/>
              </w:rPr>
              <w:t>Content has already been added in the system with tags.</w:t>
            </w:r>
          </w:p>
        </w:tc>
      </w:tr>
      <w:tr w:rsidR="00620EA2" w14:paraId="5AA75D46" w14:textId="77777777" w:rsidTr="00620EA2">
        <w:trPr>
          <w:trHeight w:val="1155"/>
        </w:trPr>
        <w:tc>
          <w:tcPr>
            <w:tcW w:w="2625" w:type="dxa"/>
          </w:tcPr>
          <w:p w14:paraId="033BED6E"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Normal Course</w:t>
            </w:r>
          </w:p>
        </w:tc>
        <w:tc>
          <w:tcPr>
            <w:tcW w:w="7540" w:type="dxa"/>
          </w:tcPr>
          <w:p w14:paraId="2D104823"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 xml:space="preserve">User navigates to </w:t>
            </w:r>
            <w:proofErr w:type="gramStart"/>
            <w:r w:rsidRPr="00CF1625">
              <w:rPr>
                <w:color w:val="000000"/>
                <w:szCs w:val="20"/>
              </w:rPr>
              <w:t>content</w:t>
            </w:r>
            <w:proofErr w:type="gramEnd"/>
          </w:p>
          <w:p w14:paraId="64AC42E1"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 xml:space="preserve">User enters comment text field and press </w:t>
            </w:r>
            <w:proofErr w:type="gramStart"/>
            <w:r w:rsidRPr="00CF1625">
              <w:rPr>
                <w:color w:val="000000"/>
                <w:szCs w:val="20"/>
              </w:rPr>
              <w:t>enters</w:t>
            </w:r>
            <w:proofErr w:type="gramEnd"/>
          </w:p>
          <w:p w14:paraId="3F8E8C41" w14:textId="77777777" w:rsidR="00620EA2" w:rsidRPr="00CF1625" w:rsidRDefault="00620EA2">
            <w:pPr>
              <w:pStyle w:val="ListParagraph"/>
              <w:numPr>
                <w:ilvl w:val="0"/>
                <w:numId w:val="28"/>
              </w:numPr>
              <w:pBdr>
                <w:top w:val="nil"/>
                <w:left w:val="nil"/>
                <w:bottom w:val="nil"/>
                <w:right w:val="nil"/>
                <w:between w:val="nil"/>
              </w:pBdr>
              <w:rPr>
                <w:color w:val="000000"/>
                <w:szCs w:val="20"/>
              </w:rPr>
            </w:pPr>
            <w:r w:rsidRPr="00CF1625">
              <w:rPr>
                <w:color w:val="000000"/>
                <w:szCs w:val="20"/>
              </w:rPr>
              <w:t>User enters reply comment text fields and press enters (for reply to threads)</w:t>
            </w:r>
          </w:p>
        </w:tc>
      </w:tr>
      <w:tr w:rsidR="00620EA2" w14:paraId="360460D9" w14:textId="77777777" w:rsidTr="00620EA2">
        <w:trPr>
          <w:trHeight w:val="645"/>
        </w:trPr>
        <w:tc>
          <w:tcPr>
            <w:tcW w:w="2625" w:type="dxa"/>
          </w:tcPr>
          <w:p w14:paraId="61B22117"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Postconditions</w:t>
            </w:r>
          </w:p>
        </w:tc>
        <w:tc>
          <w:tcPr>
            <w:tcW w:w="7540" w:type="dxa"/>
          </w:tcPr>
          <w:p w14:paraId="09AC6752" w14:textId="77777777" w:rsidR="00620EA2" w:rsidRPr="00CF1625" w:rsidRDefault="00620EA2">
            <w:pPr>
              <w:pStyle w:val="ListParagraph"/>
              <w:numPr>
                <w:ilvl w:val="0"/>
                <w:numId w:val="28"/>
              </w:numPr>
              <w:pBdr>
                <w:top w:val="nil"/>
                <w:left w:val="nil"/>
                <w:bottom w:val="nil"/>
                <w:right w:val="nil"/>
                <w:between w:val="nil"/>
              </w:pBdr>
              <w:rPr>
                <w:color w:val="000000"/>
                <w:sz w:val="24"/>
              </w:rPr>
            </w:pPr>
            <w:r w:rsidRPr="00CF1625">
              <w:rPr>
                <w:color w:val="000000"/>
                <w:szCs w:val="20"/>
              </w:rPr>
              <w:t>The user logs out of the system.</w:t>
            </w:r>
          </w:p>
        </w:tc>
      </w:tr>
      <w:tr w:rsidR="00620EA2" w14:paraId="7A2D80C1" w14:textId="77777777" w:rsidTr="00620EA2">
        <w:trPr>
          <w:trHeight w:val="630"/>
        </w:trPr>
        <w:tc>
          <w:tcPr>
            <w:tcW w:w="2625" w:type="dxa"/>
          </w:tcPr>
          <w:p w14:paraId="6104372D" w14:textId="77777777" w:rsidR="00620EA2" w:rsidRPr="00620EA2" w:rsidRDefault="00620EA2" w:rsidP="002C4D80">
            <w:pPr>
              <w:pBdr>
                <w:top w:val="nil"/>
                <w:left w:val="nil"/>
                <w:bottom w:val="nil"/>
                <w:right w:val="nil"/>
                <w:between w:val="nil"/>
              </w:pBdr>
              <w:rPr>
                <w:b/>
                <w:bCs/>
                <w:color w:val="000000"/>
                <w:sz w:val="24"/>
              </w:rPr>
            </w:pPr>
            <w:r w:rsidRPr="00620EA2">
              <w:rPr>
                <w:b/>
                <w:bCs/>
                <w:color w:val="000000"/>
                <w:szCs w:val="20"/>
              </w:rPr>
              <w:t>Exceptions</w:t>
            </w:r>
          </w:p>
        </w:tc>
        <w:tc>
          <w:tcPr>
            <w:tcW w:w="7540" w:type="dxa"/>
          </w:tcPr>
          <w:p w14:paraId="79C5AB16" w14:textId="77777777" w:rsidR="00620EA2" w:rsidRPr="00CF1625" w:rsidRDefault="00620EA2">
            <w:pPr>
              <w:pStyle w:val="ListParagraph"/>
              <w:numPr>
                <w:ilvl w:val="0"/>
                <w:numId w:val="28"/>
              </w:numPr>
              <w:pBdr>
                <w:top w:val="nil"/>
                <w:left w:val="nil"/>
                <w:bottom w:val="nil"/>
                <w:right w:val="nil"/>
                <w:between w:val="nil"/>
              </w:pBdr>
              <w:rPr>
                <w:color w:val="000000"/>
                <w:sz w:val="24"/>
              </w:rPr>
            </w:pPr>
            <w:r w:rsidRPr="00CF1625">
              <w:rPr>
                <w:color w:val="000000"/>
                <w:szCs w:val="20"/>
              </w:rPr>
              <w:t>The user's login credentials are not valid.</w:t>
            </w:r>
          </w:p>
          <w:p w14:paraId="2F4160DB" w14:textId="77777777" w:rsidR="00620EA2" w:rsidRPr="00CF1625" w:rsidRDefault="00620EA2">
            <w:pPr>
              <w:pStyle w:val="ListParagraph"/>
              <w:keepNext/>
              <w:numPr>
                <w:ilvl w:val="0"/>
                <w:numId w:val="28"/>
              </w:numPr>
              <w:pBdr>
                <w:top w:val="nil"/>
                <w:left w:val="nil"/>
                <w:bottom w:val="nil"/>
                <w:right w:val="nil"/>
                <w:between w:val="nil"/>
              </w:pBdr>
              <w:rPr>
                <w:color w:val="000000"/>
                <w:sz w:val="24"/>
              </w:rPr>
            </w:pPr>
            <w:r w:rsidRPr="00CF1625">
              <w:rPr>
                <w:color w:val="000000"/>
                <w:szCs w:val="20"/>
              </w:rPr>
              <w:t>No content in the system was added.</w:t>
            </w:r>
          </w:p>
        </w:tc>
      </w:tr>
    </w:tbl>
    <w:p w14:paraId="3F70A7F2" w14:textId="3B3553A5" w:rsidR="0050557B" w:rsidRDefault="00CF1625" w:rsidP="00CF1625">
      <w:pPr>
        <w:pStyle w:val="Caption"/>
        <w:rPr>
          <w:rFonts w:eastAsia="Calibri"/>
        </w:rPr>
      </w:pPr>
      <w:bookmarkStart w:id="129" w:name="_Toc132055137"/>
      <w:r>
        <w:t xml:space="preserve">Table </w:t>
      </w:r>
      <w:r>
        <w:fldChar w:fldCharType="begin"/>
      </w:r>
      <w:r>
        <w:instrText xml:space="preserve"> SEQ Table \* ARABIC </w:instrText>
      </w:r>
      <w:r>
        <w:fldChar w:fldCharType="separate"/>
      </w:r>
      <w:r w:rsidR="004F0352">
        <w:rPr>
          <w:noProof/>
        </w:rPr>
        <w:t>4</w:t>
      </w:r>
      <w:r>
        <w:fldChar w:fldCharType="end"/>
      </w:r>
      <w:r>
        <w:t xml:space="preserve"> - Use case #4</w:t>
      </w:r>
      <w:bookmarkEnd w:id="129"/>
    </w:p>
    <w:p w14:paraId="56A2A701" w14:textId="77777777" w:rsidR="00196D9B" w:rsidRDefault="00196D9B" w:rsidP="00196D9B">
      <w:pPr>
        <w:rPr>
          <w:rFonts w:eastAsia="Calibri"/>
        </w:rPr>
      </w:pPr>
    </w:p>
    <w:p w14:paraId="3802CBA2" w14:textId="77777777" w:rsidR="00CF1625" w:rsidRDefault="00CF1625" w:rsidP="00196D9B">
      <w:pPr>
        <w:rPr>
          <w:rFonts w:eastAsia="Calibri"/>
        </w:rPr>
      </w:pPr>
    </w:p>
    <w:p w14:paraId="756F4945" w14:textId="4234E96E" w:rsidR="00CF1625" w:rsidRDefault="00CF1625" w:rsidP="00CF1625">
      <w:pPr>
        <w:pStyle w:val="Heading2"/>
      </w:pPr>
      <w:bookmarkStart w:id="130" w:name="_Toc132055204"/>
      <w:proofErr w:type="spellStart"/>
      <w:r>
        <w:lastRenderedPageBreak/>
        <w:t>MoSCoW</w:t>
      </w:r>
      <w:bookmarkEnd w:id="130"/>
      <w:proofErr w:type="spellEnd"/>
    </w:p>
    <w:p w14:paraId="71272366" w14:textId="77777777" w:rsidR="00CF1625" w:rsidRDefault="00CF1625" w:rsidP="00CF1625">
      <w:pPr>
        <w:rPr>
          <w:rFonts w:eastAsia="Calibri"/>
        </w:rPr>
      </w:pPr>
      <w:r>
        <w:rPr>
          <w:rFonts w:eastAsia="Calibri"/>
        </w:rPr>
        <w:t xml:space="preserve">Below are the identified functional and non-functionals requirements of </w:t>
      </w:r>
      <w:proofErr w:type="spellStart"/>
      <w:r>
        <w:rPr>
          <w:rFonts w:eastAsia="Calibri"/>
        </w:rPr>
        <w:t>MoSCoW</w:t>
      </w:r>
      <w:proofErr w:type="spellEnd"/>
      <w:r>
        <w:rPr>
          <w:rFonts w:eastAsia="Calibri"/>
        </w:rPr>
        <w:t>.</w:t>
      </w:r>
    </w:p>
    <w:p w14:paraId="05860176" w14:textId="77777777" w:rsidR="00CF1625" w:rsidRDefault="00CF1625" w:rsidP="00CF1625">
      <w:pPr>
        <w:rPr>
          <w:rFonts w:eastAsia="Calibri"/>
        </w:rPr>
      </w:pPr>
      <w:r>
        <w:rPr>
          <w:rFonts w:eastAsia="Calibri"/>
        </w:rPr>
        <w:t xml:space="preserve">The term </w:t>
      </w:r>
      <w:proofErr w:type="spellStart"/>
      <w:r>
        <w:rPr>
          <w:rFonts w:eastAsia="Calibri"/>
        </w:rPr>
        <w:t>MoSCoW</w:t>
      </w:r>
      <w:proofErr w:type="spellEnd"/>
      <w:r>
        <w:rPr>
          <w:rFonts w:eastAsia="Calibri"/>
        </w:rPr>
        <w:t xml:space="preserve"> stands for must-have, should-have, could-have, and won't-have (or will not have right now) for the project.</w:t>
      </w:r>
    </w:p>
    <w:p w14:paraId="263034B1" w14:textId="56D11827" w:rsidR="00CF1625" w:rsidRDefault="00CF1625" w:rsidP="00CF1625">
      <w:pPr>
        <w:pStyle w:val="Heading3"/>
      </w:pPr>
      <w:bookmarkStart w:id="131" w:name="_Toc132055205"/>
      <w:r>
        <w:t>Must-have:</w:t>
      </w:r>
      <w:bookmarkEnd w:id="131"/>
    </w:p>
    <w:p w14:paraId="226238FA" w14:textId="77777777" w:rsidR="00CF1625" w:rsidRPr="00CF1625" w:rsidRDefault="00CF1625">
      <w:pPr>
        <w:pStyle w:val="ListParagraph"/>
        <w:numPr>
          <w:ilvl w:val="0"/>
          <w:numId w:val="29"/>
        </w:numPr>
        <w:rPr>
          <w:rFonts w:eastAsia="Calibri"/>
        </w:rPr>
      </w:pPr>
      <w:r w:rsidRPr="00CF1625">
        <w:rPr>
          <w:rFonts w:eastAsia="Calibri"/>
        </w:rPr>
        <w:t>User authentication and authorization with Active Directory integration.</w:t>
      </w:r>
    </w:p>
    <w:p w14:paraId="2D309E05" w14:textId="77777777" w:rsidR="00CF1625" w:rsidRPr="00CF1625" w:rsidRDefault="00CF1625">
      <w:pPr>
        <w:pStyle w:val="ListParagraph"/>
        <w:numPr>
          <w:ilvl w:val="0"/>
          <w:numId w:val="29"/>
        </w:numPr>
        <w:rPr>
          <w:rFonts w:eastAsia="Calibri"/>
        </w:rPr>
      </w:pPr>
      <w:r w:rsidRPr="00CF1625">
        <w:rPr>
          <w:rFonts w:eastAsia="Calibri"/>
        </w:rPr>
        <w:t>User profile creation and management.</w:t>
      </w:r>
    </w:p>
    <w:p w14:paraId="3D2AFF6E" w14:textId="77777777" w:rsidR="00CF1625" w:rsidRPr="00CF1625" w:rsidRDefault="00CF1625">
      <w:pPr>
        <w:pStyle w:val="ListParagraph"/>
        <w:numPr>
          <w:ilvl w:val="0"/>
          <w:numId w:val="29"/>
        </w:numPr>
        <w:rPr>
          <w:rFonts w:eastAsia="Calibri"/>
        </w:rPr>
      </w:pPr>
      <w:r w:rsidRPr="00CF1625">
        <w:rPr>
          <w:rFonts w:eastAsia="Calibri"/>
        </w:rPr>
        <w:t>Content creation, including articles, books, and open texts, with the ability to tag and search for content.</w:t>
      </w:r>
    </w:p>
    <w:p w14:paraId="35960218" w14:textId="77777777" w:rsidR="00CF1625" w:rsidRPr="00CF1625" w:rsidRDefault="00CF1625">
      <w:pPr>
        <w:pStyle w:val="ListParagraph"/>
        <w:numPr>
          <w:ilvl w:val="0"/>
          <w:numId w:val="29"/>
        </w:numPr>
        <w:rPr>
          <w:rFonts w:eastAsia="Calibri"/>
        </w:rPr>
      </w:pPr>
      <w:r w:rsidRPr="00CF1625">
        <w:rPr>
          <w:rFonts w:eastAsia="Calibri"/>
        </w:rPr>
        <w:t>Admin dashboard for managing users, content, and platform settings.</w:t>
      </w:r>
    </w:p>
    <w:p w14:paraId="56DB121B" w14:textId="77777777" w:rsidR="00CF1625" w:rsidRPr="00CF1625" w:rsidRDefault="00CF1625">
      <w:pPr>
        <w:pStyle w:val="ListParagraph"/>
        <w:numPr>
          <w:ilvl w:val="0"/>
          <w:numId w:val="29"/>
        </w:numPr>
        <w:rPr>
          <w:rFonts w:eastAsia="Calibri"/>
        </w:rPr>
      </w:pPr>
      <w:r w:rsidRPr="00CF1625">
        <w:rPr>
          <w:rFonts w:eastAsia="Calibri"/>
        </w:rPr>
        <w:t>Recommended post feed for users based on their interests and engagement.</w:t>
      </w:r>
    </w:p>
    <w:p w14:paraId="2D528946" w14:textId="77777777" w:rsidR="00CF1625" w:rsidRPr="00CF1625" w:rsidRDefault="00CF1625">
      <w:pPr>
        <w:pStyle w:val="ListParagraph"/>
        <w:numPr>
          <w:ilvl w:val="0"/>
          <w:numId w:val="29"/>
        </w:numPr>
        <w:rPr>
          <w:rFonts w:eastAsia="Calibri"/>
        </w:rPr>
      </w:pPr>
      <w:r w:rsidRPr="00CF1625">
        <w:rPr>
          <w:rFonts w:eastAsia="Calibri"/>
        </w:rPr>
        <w:t>User feedback and discussion features for each post.</w:t>
      </w:r>
    </w:p>
    <w:p w14:paraId="526918BF" w14:textId="77777777" w:rsidR="00CF1625" w:rsidRPr="00CF1625" w:rsidRDefault="00CF1625">
      <w:pPr>
        <w:pStyle w:val="ListParagraph"/>
        <w:numPr>
          <w:ilvl w:val="0"/>
          <w:numId w:val="29"/>
        </w:numPr>
        <w:rPr>
          <w:rFonts w:eastAsia="Calibri"/>
        </w:rPr>
      </w:pPr>
      <w:r w:rsidRPr="00CF1625">
        <w:rPr>
          <w:rFonts w:eastAsia="Calibri"/>
        </w:rPr>
        <w:t>Analytics and reporting features for admins to track user engagement and content performance.</w:t>
      </w:r>
    </w:p>
    <w:p w14:paraId="24E73AD2" w14:textId="1C9337D1" w:rsidR="00CF1625" w:rsidRDefault="00CF1625" w:rsidP="00CF1625">
      <w:pPr>
        <w:pStyle w:val="Heading3"/>
      </w:pPr>
      <w:bookmarkStart w:id="132" w:name="_heading=h.25b2l0r" w:colFirst="0" w:colLast="0"/>
      <w:bookmarkStart w:id="133" w:name="_Toc132055206"/>
      <w:bookmarkEnd w:id="132"/>
      <w:r>
        <w:t>Should-have:</w:t>
      </w:r>
      <w:bookmarkEnd w:id="133"/>
    </w:p>
    <w:p w14:paraId="55C83F30" w14:textId="77777777" w:rsidR="00CF1625" w:rsidRPr="00CF1625" w:rsidRDefault="00CF1625">
      <w:pPr>
        <w:pStyle w:val="ListParagraph"/>
        <w:numPr>
          <w:ilvl w:val="0"/>
          <w:numId w:val="30"/>
        </w:numPr>
        <w:rPr>
          <w:rFonts w:eastAsia="Calibri"/>
        </w:rPr>
      </w:pPr>
      <w:r w:rsidRPr="00CF1625">
        <w:rPr>
          <w:rFonts w:eastAsia="Calibri"/>
        </w:rPr>
        <w:t>Social features, such as liking and sharing posts.</w:t>
      </w:r>
    </w:p>
    <w:p w14:paraId="7E2CF76A" w14:textId="77777777" w:rsidR="00CF1625" w:rsidRPr="00CF1625" w:rsidRDefault="00CF1625">
      <w:pPr>
        <w:pStyle w:val="ListParagraph"/>
        <w:numPr>
          <w:ilvl w:val="0"/>
          <w:numId w:val="30"/>
        </w:numPr>
        <w:rPr>
          <w:rFonts w:eastAsia="Calibri"/>
        </w:rPr>
      </w:pPr>
      <w:r w:rsidRPr="00CF1625">
        <w:rPr>
          <w:rFonts w:eastAsia="Calibri"/>
        </w:rPr>
        <w:t>Comment moderation tools for admins.</w:t>
      </w:r>
    </w:p>
    <w:p w14:paraId="1E1C9BB0" w14:textId="77777777" w:rsidR="00CF1625" w:rsidRPr="00CF1625" w:rsidRDefault="00CF1625">
      <w:pPr>
        <w:pStyle w:val="ListParagraph"/>
        <w:numPr>
          <w:ilvl w:val="0"/>
          <w:numId w:val="30"/>
        </w:numPr>
        <w:rPr>
          <w:rFonts w:eastAsia="Calibri"/>
        </w:rPr>
      </w:pPr>
      <w:r w:rsidRPr="00CF1625">
        <w:rPr>
          <w:rFonts w:eastAsia="Calibri"/>
        </w:rPr>
        <w:t>The ability to follow users and subscribe to topics.</w:t>
      </w:r>
    </w:p>
    <w:p w14:paraId="4A8D8448" w14:textId="77777777" w:rsidR="00CF1625" w:rsidRPr="00CF1625" w:rsidRDefault="00CF1625">
      <w:pPr>
        <w:pStyle w:val="ListParagraph"/>
        <w:numPr>
          <w:ilvl w:val="0"/>
          <w:numId w:val="30"/>
        </w:numPr>
        <w:rPr>
          <w:rFonts w:eastAsia="Calibri"/>
        </w:rPr>
      </w:pPr>
      <w:r w:rsidRPr="00CF1625">
        <w:rPr>
          <w:rFonts w:eastAsia="Calibri"/>
        </w:rPr>
        <w:t>Notification system for updates and activity on posts and subscriptions.</w:t>
      </w:r>
    </w:p>
    <w:p w14:paraId="321893BA" w14:textId="77777777" w:rsidR="00CF1625" w:rsidRPr="00CF1625" w:rsidRDefault="00CF1625">
      <w:pPr>
        <w:pStyle w:val="ListParagraph"/>
        <w:numPr>
          <w:ilvl w:val="0"/>
          <w:numId w:val="30"/>
        </w:numPr>
        <w:rPr>
          <w:rFonts w:eastAsia="Calibri"/>
        </w:rPr>
      </w:pPr>
      <w:r w:rsidRPr="00CF1625">
        <w:rPr>
          <w:rFonts w:eastAsia="Calibri"/>
        </w:rPr>
        <w:t>Mobile-responsive design for easy access from different devices.</w:t>
      </w:r>
    </w:p>
    <w:p w14:paraId="73E80AAD" w14:textId="77777777" w:rsidR="00CF1625" w:rsidRPr="00CF1625" w:rsidRDefault="00CF1625">
      <w:pPr>
        <w:pStyle w:val="ListParagraph"/>
        <w:numPr>
          <w:ilvl w:val="0"/>
          <w:numId w:val="30"/>
        </w:numPr>
        <w:rPr>
          <w:rFonts w:eastAsia="Calibri"/>
        </w:rPr>
      </w:pPr>
      <w:r w:rsidRPr="00CF1625">
        <w:rPr>
          <w:rFonts w:eastAsia="Calibri"/>
        </w:rPr>
        <w:t>Integration with existing internal systems and workflows.</w:t>
      </w:r>
    </w:p>
    <w:p w14:paraId="27EE9353" w14:textId="77777777" w:rsidR="00CF1625" w:rsidRPr="00CF1625" w:rsidRDefault="00CF1625">
      <w:pPr>
        <w:pStyle w:val="ListParagraph"/>
        <w:numPr>
          <w:ilvl w:val="0"/>
          <w:numId w:val="30"/>
        </w:numPr>
        <w:rPr>
          <w:rFonts w:eastAsia="Calibri"/>
        </w:rPr>
      </w:pPr>
      <w:r w:rsidRPr="00CF1625">
        <w:rPr>
          <w:rFonts w:eastAsia="Calibri"/>
        </w:rPr>
        <w:t>Customizable email templates for notifications and alerts.</w:t>
      </w:r>
    </w:p>
    <w:p w14:paraId="06969007" w14:textId="31E3EAEF" w:rsidR="00CF1625" w:rsidRDefault="00CF1625" w:rsidP="00CF1625">
      <w:pPr>
        <w:pStyle w:val="Heading3"/>
      </w:pPr>
      <w:bookmarkStart w:id="134" w:name="_heading=h.kgcv8k" w:colFirst="0" w:colLast="0"/>
      <w:bookmarkStart w:id="135" w:name="_Toc132055207"/>
      <w:bookmarkEnd w:id="134"/>
      <w:r>
        <w:lastRenderedPageBreak/>
        <w:t>Could-have:</w:t>
      </w:r>
      <w:bookmarkEnd w:id="135"/>
    </w:p>
    <w:p w14:paraId="59200AD9" w14:textId="77777777" w:rsidR="00CF1625" w:rsidRPr="00CF1625" w:rsidRDefault="00CF1625">
      <w:pPr>
        <w:pStyle w:val="ListParagraph"/>
        <w:numPr>
          <w:ilvl w:val="0"/>
          <w:numId w:val="31"/>
        </w:numPr>
        <w:rPr>
          <w:rFonts w:eastAsia="Calibri"/>
        </w:rPr>
      </w:pPr>
      <w:r w:rsidRPr="00CF1625">
        <w:rPr>
          <w:rFonts w:eastAsia="Calibri"/>
        </w:rPr>
        <w:t>Integration with third-party tools, such as project management or collaboration platforms.</w:t>
      </w:r>
    </w:p>
    <w:p w14:paraId="3D4D0A6A" w14:textId="77777777" w:rsidR="00CF1625" w:rsidRPr="00CF1625" w:rsidRDefault="00CF1625">
      <w:pPr>
        <w:pStyle w:val="ListParagraph"/>
        <w:numPr>
          <w:ilvl w:val="0"/>
          <w:numId w:val="31"/>
        </w:numPr>
        <w:rPr>
          <w:rFonts w:eastAsia="Calibri"/>
        </w:rPr>
      </w:pPr>
      <w:r w:rsidRPr="00CF1625">
        <w:rPr>
          <w:rFonts w:eastAsia="Calibri"/>
        </w:rPr>
        <w:t>Content creation templates for standardising formatting and structure.</w:t>
      </w:r>
    </w:p>
    <w:p w14:paraId="4F954758" w14:textId="77777777" w:rsidR="00CF1625" w:rsidRPr="00CF1625" w:rsidRDefault="00CF1625">
      <w:pPr>
        <w:pStyle w:val="ListParagraph"/>
        <w:numPr>
          <w:ilvl w:val="0"/>
          <w:numId w:val="31"/>
        </w:numPr>
        <w:rPr>
          <w:rFonts w:eastAsia="Calibri"/>
        </w:rPr>
      </w:pPr>
      <w:r w:rsidRPr="00CF1625">
        <w:rPr>
          <w:rFonts w:eastAsia="Calibri"/>
        </w:rPr>
        <w:t xml:space="preserve">User gamification features, such as badges or </w:t>
      </w:r>
      <w:proofErr w:type="spellStart"/>
      <w:r w:rsidRPr="00CF1625">
        <w:rPr>
          <w:rFonts w:eastAsia="Calibri"/>
        </w:rPr>
        <w:t>leaderboards</w:t>
      </w:r>
      <w:proofErr w:type="spellEnd"/>
      <w:r w:rsidRPr="00CF1625">
        <w:rPr>
          <w:rFonts w:eastAsia="Calibri"/>
        </w:rPr>
        <w:t>.</w:t>
      </w:r>
    </w:p>
    <w:p w14:paraId="2CDED5B5" w14:textId="77777777" w:rsidR="00CF1625" w:rsidRPr="00CF1625" w:rsidRDefault="00CF1625">
      <w:pPr>
        <w:pStyle w:val="ListParagraph"/>
        <w:numPr>
          <w:ilvl w:val="0"/>
          <w:numId w:val="31"/>
        </w:numPr>
        <w:rPr>
          <w:rFonts w:eastAsia="Calibri"/>
        </w:rPr>
      </w:pPr>
      <w:r w:rsidRPr="00CF1625">
        <w:rPr>
          <w:rFonts w:eastAsia="Calibri"/>
        </w:rPr>
        <w:t>Machine learning algorithms to improve the accuracy of recommended posts.</w:t>
      </w:r>
    </w:p>
    <w:p w14:paraId="7BB95951" w14:textId="77777777" w:rsidR="00CF1625" w:rsidRPr="00CF1625" w:rsidRDefault="00CF1625">
      <w:pPr>
        <w:pStyle w:val="ListParagraph"/>
        <w:numPr>
          <w:ilvl w:val="0"/>
          <w:numId w:val="31"/>
        </w:numPr>
        <w:rPr>
          <w:rFonts w:eastAsia="Calibri"/>
        </w:rPr>
      </w:pPr>
      <w:r w:rsidRPr="00CF1625">
        <w:rPr>
          <w:rFonts w:eastAsia="Calibri"/>
        </w:rPr>
        <w:t>Integration with external knowledge sources, such as industry publications or news sites.</w:t>
      </w:r>
    </w:p>
    <w:p w14:paraId="10A46D18" w14:textId="77777777" w:rsidR="00CF1625" w:rsidRPr="00CF1625" w:rsidRDefault="00CF1625">
      <w:pPr>
        <w:pStyle w:val="ListParagraph"/>
        <w:numPr>
          <w:ilvl w:val="0"/>
          <w:numId w:val="31"/>
        </w:numPr>
        <w:rPr>
          <w:rFonts w:eastAsia="Calibri"/>
        </w:rPr>
      </w:pPr>
      <w:r w:rsidRPr="00CF1625">
        <w:rPr>
          <w:rFonts w:eastAsia="Calibri"/>
        </w:rPr>
        <w:t>Integration with external social media platforms for sharing content.</w:t>
      </w:r>
    </w:p>
    <w:p w14:paraId="0EF9DE28" w14:textId="12208D0F" w:rsidR="00CF1625" w:rsidRDefault="00CF1625" w:rsidP="00CF1625">
      <w:pPr>
        <w:pStyle w:val="Heading3"/>
      </w:pPr>
      <w:bookmarkStart w:id="136" w:name="_heading=h.34g0dwd" w:colFirst="0" w:colLast="0"/>
      <w:bookmarkStart w:id="137" w:name="_Toc132055208"/>
      <w:bookmarkEnd w:id="136"/>
      <w:r>
        <w:t>Won't-have:</w:t>
      </w:r>
      <w:bookmarkEnd w:id="137"/>
    </w:p>
    <w:p w14:paraId="22CC4CFF" w14:textId="77777777" w:rsidR="00CF1625" w:rsidRPr="00CF1625" w:rsidRDefault="00CF1625">
      <w:pPr>
        <w:pStyle w:val="ListParagraph"/>
        <w:numPr>
          <w:ilvl w:val="0"/>
          <w:numId w:val="32"/>
        </w:numPr>
        <w:rPr>
          <w:rFonts w:eastAsia="Calibri"/>
        </w:rPr>
      </w:pPr>
      <w:r w:rsidRPr="00CF1625">
        <w:rPr>
          <w:rFonts w:eastAsia="Calibri"/>
        </w:rPr>
        <w:t>Support for outdated web browsers or devices.</w:t>
      </w:r>
    </w:p>
    <w:p w14:paraId="12B2896A" w14:textId="77777777" w:rsidR="00CF1625" w:rsidRPr="00CF1625" w:rsidRDefault="00CF1625">
      <w:pPr>
        <w:pStyle w:val="ListParagraph"/>
        <w:numPr>
          <w:ilvl w:val="0"/>
          <w:numId w:val="32"/>
        </w:numPr>
        <w:rPr>
          <w:rFonts w:eastAsia="Calibri"/>
        </w:rPr>
      </w:pPr>
      <w:r w:rsidRPr="00CF1625">
        <w:rPr>
          <w:rFonts w:eastAsia="Calibri"/>
        </w:rPr>
        <w:t>Integration with external payment systems for purchasing content.</w:t>
      </w:r>
    </w:p>
    <w:p w14:paraId="664E5284" w14:textId="77777777" w:rsidR="00CF1625" w:rsidRPr="00CF1625" w:rsidRDefault="00CF1625">
      <w:pPr>
        <w:pStyle w:val="ListParagraph"/>
        <w:numPr>
          <w:ilvl w:val="0"/>
          <w:numId w:val="32"/>
        </w:numPr>
        <w:rPr>
          <w:rFonts w:eastAsia="Calibri"/>
        </w:rPr>
      </w:pPr>
      <w:r w:rsidRPr="00CF1625">
        <w:rPr>
          <w:rFonts w:eastAsia="Calibri"/>
        </w:rPr>
        <w:t>Native mobile applications for iOS or Android.</w:t>
      </w:r>
    </w:p>
    <w:p w14:paraId="6F8ADA69" w14:textId="77777777" w:rsidR="00CF1625" w:rsidRDefault="00CF1625" w:rsidP="00CF1625">
      <w:pPr>
        <w:pStyle w:val="Heading2"/>
      </w:pPr>
      <w:bookmarkStart w:id="138" w:name="_Toc132055209"/>
      <w:r>
        <w:t>Project management</w:t>
      </w:r>
      <w:bookmarkEnd w:id="138"/>
    </w:p>
    <w:p w14:paraId="37507F4B" w14:textId="26FB80DB" w:rsidR="00CF1625" w:rsidRDefault="00CF1625" w:rsidP="00CF1625">
      <w:pPr>
        <w:rPr>
          <w:rFonts w:eastAsia="Calibri"/>
        </w:rPr>
      </w:pPr>
      <w:r w:rsidRPr="00CF1625">
        <w:rPr>
          <w:rFonts w:eastAsia="Calibri"/>
        </w:rPr>
        <w:t>This section will outline the project planning, including the timeline and the resources that will be required. This will also include an overview of the project management approach that will be taken.</w:t>
      </w:r>
    </w:p>
    <w:p w14:paraId="74AF6713" w14:textId="6C350240" w:rsidR="00CF1625" w:rsidRDefault="00CF1625" w:rsidP="00CF1625">
      <w:pPr>
        <w:pStyle w:val="Heading2"/>
      </w:pPr>
      <w:bookmarkStart w:id="139" w:name="_Toc132055210"/>
      <w:r>
        <w:t>Scope</w:t>
      </w:r>
      <w:bookmarkEnd w:id="139"/>
    </w:p>
    <w:p w14:paraId="35B1BDF9" w14:textId="77777777" w:rsidR="00CF1625" w:rsidRDefault="00CF1625" w:rsidP="00CF1625">
      <w:pPr>
        <w:rPr>
          <w:rFonts w:eastAsia="Calibri"/>
          <w:color w:val="000000"/>
          <w:highlight w:val="white"/>
        </w:rPr>
      </w:pPr>
      <w:r>
        <w:rPr>
          <w:rFonts w:eastAsia="Calibri"/>
        </w:rPr>
        <w:t xml:space="preserve">This project is to develop a cloud-based central knowledge that </w:t>
      </w:r>
      <w:r>
        <w:rPr>
          <w:rFonts w:eastAsia="Calibri"/>
          <w:color w:val="000000"/>
          <w:highlight w:val="white"/>
        </w:rPr>
        <w:t>reduces duplication of effort, increases collaboration, sharing of new ideas/knowledge, and idea generation between departments</w:t>
      </w:r>
      <w:r>
        <w:rPr>
          <w:rFonts w:eastAsia="Calibri"/>
        </w:rPr>
        <w:t>. The central repository will allow users to manage, feedback and share content between employees of MHR.</w:t>
      </w:r>
      <w:r>
        <w:rPr>
          <w:rFonts w:eastAsia="Calibri"/>
          <w:color w:val="000000"/>
          <w:highlight w:val="white"/>
        </w:rPr>
        <w:t xml:space="preserve"> </w:t>
      </w:r>
    </w:p>
    <w:p w14:paraId="4A3CCBF4" w14:textId="77777777" w:rsidR="00CF1625" w:rsidRDefault="00CF1625" w:rsidP="00CF1625">
      <w:pPr>
        <w:rPr>
          <w:rFonts w:eastAsia="Calibri"/>
          <w:color w:val="000000"/>
          <w:highlight w:val="white"/>
        </w:rPr>
      </w:pPr>
    </w:p>
    <w:p w14:paraId="75E6F185" w14:textId="2DE1BCC7" w:rsidR="00CF1625" w:rsidRDefault="00CF1625" w:rsidP="00CF1625">
      <w:pPr>
        <w:pStyle w:val="Heading2"/>
      </w:pPr>
      <w:bookmarkStart w:id="140" w:name="_Toc132055211"/>
      <w:r>
        <w:lastRenderedPageBreak/>
        <w:t>Schedule plan</w:t>
      </w:r>
      <w:bookmarkEnd w:id="140"/>
    </w:p>
    <w:p w14:paraId="1D26387F" w14:textId="77777777" w:rsidR="00CF1625" w:rsidRDefault="00CF1625" w:rsidP="00CF1625">
      <w:pPr>
        <w:rPr>
          <w:rFonts w:eastAsia="Calibri"/>
        </w:rPr>
      </w:pPr>
      <w:r>
        <w:rPr>
          <w:rFonts w:eastAsia="Calibri"/>
        </w:rPr>
        <w:t>The project will begin at the start of November 2022 with an estimated end date mid-April 2023, a total project time of 4 months. The project timescales include additional time to allow for contingency of work items, if in case additional tasks are needed or existing tasks need more time to be completed. Work items will be planned into each timebox before it starts, following the agile pattern with a two-week timebox. This way, the capacity of each team member for the following sprint is known, and enough work can be planned with contingency time for issues or bugs that may prevent the team from progressing the work items for the project.</w:t>
      </w:r>
    </w:p>
    <w:p w14:paraId="3D23B010" w14:textId="449F8D49" w:rsidR="00CF1625" w:rsidRDefault="00CF1625" w:rsidP="00CF1625">
      <w:pPr>
        <w:pStyle w:val="Heading2"/>
      </w:pPr>
      <w:bookmarkStart w:id="141" w:name="_Toc132055212"/>
      <w:r>
        <w:t>Resource planning</w:t>
      </w:r>
      <w:bookmarkEnd w:id="141"/>
    </w:p>
    <w:p w14:paraId="760ECC4D" w14:textId="77777777" w:rsidR="00CF1625" w:rsidRDefault="00CF1625" w:rsidP="00CF1625">
      <w:pPr>
        <w:rPr>
          <w:rFonts w:eastAsia="Calibri"/>
        </w:rPr>
      </w:pPr>
      <w:r>
        <w:rPr>
          <w:rFonts w:eastAsia="Calibri"/>
        </w:rPr>
        <w:t>The project plan tools details and outline the tasks and scope of the project with each team member assigned to it. The engineers, within the business, already possess the necessary technical expertise and skills for the project, both analysis and use of technology, this means no outside resources will be required to complete this project. It is crucial that at least one executive level participant attend the design sessions of the project.</w:t>
      </w:r>
    </w:p>
    <w:p w14:paraId="5C620677" w14:textId="44C91E71" w:rsidR="00CF1625" w:rsidRDefault="00CF1625" w:rsidP="00CF1625">
      <w:pPr>
        <w:rPr>
          <w:rFonts w:eastAsia="Calibri"/>
        </w:rPr>
      </w:pPr>
      <w:r>
        <w:rPr>
          <w:rFonts w:eastAsia="Calibri"/>
        </w:rPr>
        <w:t>In table 5 describes the development project team, the team only consist of 5 members –</w:t>
      </w:r>
    </w:p>
    <w:tbl>
      <w:tblPr>
        <w:tblStyle w:val="TableGrid"/>
        <w:tblW w:w="5000" w:type="pct"/>
        <w:tblLook w:val="04A0" w:firstRow="1" w:lastRow="0" w:firstColumn="1" w:lastColumn="0" w:noHBand="0" w:noVBand="1"/>
      </w:tblPr>
      <w:tblGrid>
        <w:gridCol w:w="3082"/>
        <w:gridCol w:w="5106"/>
      </w:tblGrid>
      <w:tr w:rsidR="00CF1625" w14:paraId="6DFB4876" w14:textId="77777777" w:rsidTr="00CF1625">
        <w:trPr>
          <w:trHeight w:val="209"/>
        </w:trPr>
        <w:tc>
          <w:tcPr>
            <w:tcW w:w="1882" w:type="pct"/>
          </w:tcPr>
          <w:p w14:paraId="06B09C30" w14:textId="77777777" w:rsidR="00CF1625" w:rsidRPr="00CF1625" w:rsidRDefault="00CF1625" w:rsidP="002C4D80">
            <w:pPr>
              <w:jc w:val="center"/>
              <w:rPr>
                <w:b/>
                <w:bCs/>
                <w:color w:val="000000"/>
              </w:rPr>
            </w:pPr>
            <w:r w:rsidRPr="00CF1625">
              <w:rPr>
                <w:b/>
                <w:bCs/>
                <w:color w:val="000000"/>
              </w:rPr>
              <w:t>Job titles</w:t>
            </w:r>
          </w:p>
        </w:tc>
        <w:tc>
          <w:tcPr>
            <w:tcW w:w="3118" w:type="pct"/>
          </w:tcPr>
          <w:p w14:paraId="406496D5" w14:textId="77777777" w:rsidR="00CF1625" w:rsidRPr="00CF1625" w:rsidRDefault="00CF1625" w:rsidP="002C4D80">
            <w:pPr>
              <w:jc w:val="center"/>
              <w:rPr>
                <w:b/>
                <w:bCs/>
                <w:color w:val="000000"/>
              </w:rPr>
            </w:pPr>
            <w:r w:rsidRPr="00CF1625">
              <w:rPr>
                <w:b/>
                <w:bCs/>
                <w:color w:val="000000"/>
              </w:rPr>
              <w:t>Skills</w:t>
            </w:r>
          </w:p>
        </w:tc>
      </w:tr>
      <w:tr w:rsidR="00CF1625" w14:paraId="0394419F" w14:textId="77777777" w:rsidTr="00CF1625">
        <w:trPr>
          <w:trHeight w:val="861"/>
        </w:trPr>
        <w:tc>
          <w:tcPr>
            <w:tcW w:w="1882" w:type="pct"/>
          </w:tcPr>
          <w:p w14:paraId="5C17C3F6" w14:textId="77777777" w:rsidR="00CF1625" w:rsidRDefault="00CF1625" w:rsidP="002C4D80">
            <w:pPr>
              <w:rPr>
                <w:color w:val="000000"/>
              </w:rPr>
            </w:pPr>
            <w:r>
              <w:rPr>
                <w:color w:val="000000"/>
              </w:rPr>
              <w:t xml:space="preserve">Lead </w:t>
            </w:r>
            <w:proofErr w:type="gramStart"/>
            <w:r>
              <w:rPr>
                <w:color w:val="000000"/>
              </w:rPr>
              <w:t>Full-stack</w:t>
            </w:r>
            <w:proofErr w:type="gramEnd"/>
            <w:r>
              <w:rPr>
                <w:color w:val="000000"/>
              </w:rPr>
              <w:t xml:space="preserve"> Engineer</w:t>
            </w:r>
          </w:p>
          <w:p w14:paraId="16C5A031" w14:textId="77777777" w:rsidR="00CF1625" w:rsidRDefault="00CF1625" w:rsidP="002C4D80">
            <w:pPr>
              <w:rPr>
                <w:color w:val="000000"/>
              </w:rPr>
            </w:pPr>
          </w:p>
        </w:tc>
        <w:tc>
          <w:tcPr>
            <w:tcW w:w="3118" w:type="pct"/>
          </w:tcPr>
          <w:p w14:paraId="369F39E3" w14:textId="77777777" w:rsidR="00CF1625" w:rsidRDefault="00CF1625">
            <w:pPr>
              <w:numPr>
                <w:ilvl w:val="0"/>
                <w:numId w:val="33"/>
              </w:numPr>
              <w:pBdr>
                <w:top w:val="nil"/>
                <w:left w:val="nil"/>
                <w:bottom w:val="nil"/>
                <w:right w:val="nil"/>
                <w:between w:val="nil"/>
              </w:pBdr>
              <w:spacing w:after="0" w:line="240" w:lineRule="auto"/>
              <w:jc w:val="both"/>
              <w:rPr>
                <w:color w:val="000000"/>
              </w:rPr>
            </w:pPr>
            <w:r>
              <w:rPr>
                <w:color w:val="000000"/>
              </w:rPr>
              <w:t>Lead project manager for team</w:t>
            </w:r>
          </w:p>
          <w:p w14:paraId="157C9B40" w14:textId="77777777" w:rsidR="00CF1625" w:rsidRDefault="00CF1625">
            <w:pPr>
              <w:numPr>
                <w:ilvl w:val="0"/>
                <w:numId w:val="33"/>
              </w:numPr>
              <w:pBdr>
                <w:top w:val="nil"/>
                <w:left w:val="nil"/>
                <w:bottom w:val="nil"/>
                <w:right w:val="nil"/>
                <w:between w:val="nil"/>
              </w:pBdr>
              <w:spacing w:after="0" w:line="240" w:lineRule="auto"/>
              <w:jc w:val="both"/>
              <w:rPr>
                <w:color w:val="000000"/>
              </w:rPr>
            </w:pPr>
            <w:r>
              <w:rPr>
                <w:color w:val="000000"/>
              </w:rPr>
              <w:t>Full stack (Angular &amp; C#)</w:t>
            </w:r>
          </w:p>
          <w:p w14:paraId="685C9B4C" w14:textId="77777777" w:rsidR="00CF1625" w:rsidRDefault="00CF1625">
            <w:pPr>
              <w:numPr>
                <w:ilvl w:val="0"/>
                <w:numId w:val="33"/>
              </w:numPr>
              <w:pBdr>
                <w:top w:val="nil"/>
                <w:left w:val="nil"/>
                <w:bottom w:val="nil"/>
                <w:right w:val="nil"/>
                <w:between w:val="nil"/>
              </w:pBdr>
              <w:spacing w:after="160" w:line="240" w:lineRule="auto"/>
              <w:jc w:val="both"/>
              <w:rPr>
                <w:color w:val="000000"/>
              </w:rPr>
            </w:pPr>
            <w:r>
              <w:rPr>
                <w:color w:val="000000"/>
              </w:rPr>
              <w:t>Architecture design</w:t>
            </w:r>
          </w:p>
          <w:p w14:paraId="43BEA387" w14:textId="77777777" w:rsidR="00CF1625" w:rsidRDefault="00CF1625" w:rsidP="002C4D80">
            <w:pPr>
              <w:rPr>
                <w:color w:val="000000"/>
              </w:rPr>
            </w:pPr>
          </w:p>
        </w:tc>
      </w:tr>
      <w:tr w:rsidR="00CF1625" w14:paraId="482B24E5" w14:textId="77777777" w:rsidTr="00CF1625">
        <w:trPr>
          <w:trHeight w:val="1292"/>
        </w:trPr>
        <w:tc>
          <w:tcPr>
            <w:tcW w:w="1882" w:type="pct"/>
          </w:tcPr>
          <w:p w14:paraId="69A6207D" w14:textId="77777777" w:rsidR="00CF1625" w:rsidRDefault="00CF1625" w:rsidP="002C4D80">
            <w:pPr>
              <w:rPr>
                <w:color w:val="000000"/>
              </w:rPr>
            </w:pPr>
            <w:r>
              <w:rPr>
                <w:color w:val="000000"/>
              </w:rPr>
              <w:lastRenderedPageBreak/>
              <w:t>Software Engineer (.Net)</w:t>
            </w:r>
          </w:p>
          <w:p w14:paraId="2539504D" w14:textId="77777777" w:rsidR="00CF1625" w:rsidRDefault="00CF1625" w:rsidP="002C4D80">
            <w:pPr>
              <w:rPr>
                <w:color w:val="000000"/>
              </w:rPr>
            </w:pPr>
          </w:p>
        </w:tc>
        <w:tc>
          <w:tcPr>
            <w:tcW w:w="3118" w:type="pct"/>
          </w:tcPr>
          <w:p w14:paraId="22CA5B3D"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NET (C#)</w:t>
            </w:r>
          </w:p>
          <w:p w14:paraId="481AEEA7"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SQL Database</w:t>
            </w:r>
          </w:p>
          <w:p w14:paraId="4C425F0C"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Microservices design</w:t>
            </w:r>
          </w:p>
          <w:p w14:paraId="29453C28"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CI/CD pipelines (backend services)</w:t>
            </w:r>
          </w:p>
          <w:p w14:paraId="60219A7A"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Automated testing</w:t>
            </w:r>
          </w:p>
          <w:p w14:paraId="04303342" w14:textId="77777777" w:rsidR="00CF1625" w:rsidRDefault="00CF1625" w:rsidP="002C4D80">
            <w:pPr>
              <w:rPr>
                <w:color w:val="000000"/>
              </w:rPr>
            </w:pPr>
          </w:p>
        </w:tc>
      </w:tr>
      <w:tr w:rsidR="00CF1625" w14:paraId="19239050" w14:textId="77777777" w:rsidTr="00CF1625">
        <w:trPr>
          <w:trHeight w:val="1071"/>
        </w:trPr>
        <w:tc>
          <w:tcPr>
            <w:tcW w:w="1882" w:type="pct"/>
          </w:tcPr>
          <w:p w14:paraId="3A334EB1" w14:textId="77777777" w:rsidR="00CF1625" w:rsidRDefault="00CF1625" w:rsidP="002C4D80">
            <w:pPr>
              <w:rPr>
                <w:color w:val="000000"/>
              </w:rPr>
            </w:pPr>
            <w:r>
              <w:rPr>
                <w:color w:val="000000"/>
              </w:rPr>
              <w:t>Frontend Web developer</w:t>
            </w:r>
          </w:p>
        </w:tc>
        <w:tc>
          <w:tcPr>
            <w:tcW w:w="3118" w:type="pct"/>
          </w:tcPr>
          <w:p w14:paraId="5D5EAC8C"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Angular (Typescript)</w:t>
            </w:r>
          </w:p>
          <w:p w14:paraId="140E654F"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HTML/CSS3</w:t>
            </w:r>
          </w:p>
          <w:p w14:paraId="07513123" w14:textId="77777777" w:rsidR="00CF1625" w:rsidRPr="00AC73F5" w:rsidRDefault="00CF1625">
            <w:pPr>
              <w:numPr>
                <w:ilvl w:val="0"/>
                <w:numId w:val="33"/>
              </w:numPr>
              <w:pBdr>
                <w:top w:val="nil"/>
                <w:left w:val="nil"/>
                <w:bottom w:val="nil"/>
                <w:right w:val="nil"/>
                <w:between w:val="nil"/>
              </w:pBdr>
              <w:spacing w:after="0" w:line="240" w:lineRule="auto"/>
              <w:rPr>
                <w:color w:val="000000"/>
                <w:lang w:val="fr-FR"/>
              </w:rPr>
            </w:pPr>
            <w:r w:rsidRPr="00AC73F5">
              <w:rPr>
                <w:color w:val="000000"/>
                <w:lang w:val="fr-FR"/>
              </w:rPr>
              <w:t>CI/CD pipelines (frontend application)</w:t>
            </w:r>
          </w:p>
          <w:p w14:paraId="50D6D059"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Automated testing</w:t>
            </w:r>
          </w:p>
          <w:p w14:paraId="5C03CEDB" w14:textId="77777777" w:rsidR="00CF1625" w:rsidRDefault="00CF1625" w:rsidP="002C4D80">
            <w:pPr>
              <w:rPr>
                <w:color w:val="000000"/>
              </w:rPr>
            </w:pPr>
          </w:p>
        </w:tc>
      </w:tr>
      <w:tr w:rsidR="00CF1625" w14:paraId="06286768" w14:textId="77777777" w:rsidTr="00CF1625">
        <w:trPr>
          <w:trHeight w:val="419"/>
        </w:trPr>
        <w:tc>
          <w:tcPr>
            <w:tcW w:w="1882" w:type="pct"/>
          </w:tcPr>
          <w:p w14:paraId="0463FDFF" w14:textId="77777777" w:rsidR="00CF1625" w:rsidRDefault="00CF1625" w:rsidP="002C4D80">
            <w:pPr>
              <w:rPr>
                <w:color w:val="000000"/>
              </w:rPr>
            </w:pPr>
            <w:r>
              <w:rPr>
                <w:color w:val="000000"/>
              </w:rPr>
              <w:t>UX Designer</w:t>
            </w:r>
          </w:p>
        </w:tc>
        <w:tc>
          <w:tcPr>
            <w:tcW w:w="3118" w:type="pct"/>
          </w:tcPr>
          <w:p w14:paraId="0B13C435"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Design UX for requirements</w:t>
            </w:r>
          </w:p>
          <w:p w14:paraId="105ACAF2" w14:textId="77777777" w:rsidR="00CF1625" w:rsidRDefault="00CF1625" w:rsidP="002C4D80">
            <w:pPr>
              <w:rPr>
                <w:color w:val="000000"/>
              </w:rPr>
            </w:pPr>
          </w:p>
        </w:tc>
      </w:tr>
      <w:tr w:rsidR="00CF1625" w14:paraId="17815FF9" w14:textId="77777777" w:rsidTr="00CF1625">
        <w:trPr>
          <w:trHeight w:val="744"/>
        </w:trPr>
        <w:tc>
          <w:tcPr>
            <w:tcW w:w="1882" w:type="pct"/>
          </w:tcPr>
          <w:p w14:paraId="5713AAD1" w14:textId="77777777" w:rsidR="00CF1625" w:rsidRDefault="00CF1625" w:rsidP="002C4D80">
            <w:pPr>
              <w:rPr>
                <w:color w:val="000000"/>
              </w:rPr>
            </w:pPr>
            <w:r>
              <w:rPr>
                <w:color w:val="000000"/>
              </w:rPr>
              <w:t>Business analyst</w:t>
            </w:r>
          </w:p>
        </w:tc>
        <w:tc>
          <w:tcPr>
            <w:tcW w:w="3118" w:type="pct"/>
          </w:tcPr>
          <w:p w14:paraId="288CE9F2" w14:textId="77777777" w:rsidR="00CF1625" w:rsidRDefault="00CF1625">
            <w:pPr>
              <w:numPr>
                <w:ilvl w:val="0"/>
                <w:numId w:val="33"/>
              </w:numPr>
              <w:pBdr>
                <w:top w:val="nil"/>
                <w:left w:val="nil"/>
                <w:bottom w:val="nil"/>
                <w:right w:val="nil"/>
                <w:between w:val="nil"/>
              </w:pBdr>
              <w:spacing w:after="0" w:line="240" w:lineRule="auto"/>
            </w:pPr>
            <w:r>
              <w:rPr>
                <w:color w:val="000000"/>
              </w:rPr>
              <w:t>Details requirements</w:t>
            </w:r>
          </w:p>
          <w:p w14:paraId="40F7B079" w14:textId="77777777" w:rsidR="00CF1625" w:rsidRDefault="00CF1625">
            <w:pPr>
              <w:numPr>
                <w:ilvl w:val="0"/>
                <w:numId w:val="33"/>
              </w:numPr>
              <w:pBdr>
                <w:top w:val="nil"/>
                <w:left w:val="nil"/>
                <w:bottom w:val="nil"/>
                <w:right w:val="nil"/>
                <w:between w:val="nil"/>
              </w:pBdr>
              <w:spacing w:after="0" w:line="240" w:lineRule="auto"/>
              <w:rPr>
                <w:color w:val="000000"/>
              </w:rPr>
            </w:pPr>
            <w:r>
              <w:rPr>
                <w:color w:val="000000"/>
              </w:rPr>
              <w:t>User acceptance testing</w:t>
            </w:r>
          </w:p>
          <w:p w14:paraId="7939D756" w14:textId="77777777" w:rsidR="00CF1625" w:rsidRDefault="00CF1625">
            <w:pPr>
              <w:numPr>
                <w:ilvl w:val="0"/>
                <w:numId w:val="33"/>
              </w:numPr>
              <w:pBdr>
                <w:top w:val="nil"/>
                <w:left w:val="nil"/>
                <w:bottom w:val="nil"/>
                <w:right w:val="nil"/>
                <w:between w:val="nil"/>
              </w:pBdr>
              <w:spacing w:after="160" w:line="240" w:lineRule="auto"/>
              <w:rPr>
                <w:color w:val="000000"/>
              </w:rPr>
            </w:pPr>
            <w:r>
              <w:rPr>
                <w:color w:val="000000"/>
              </w:rPr>
              <w:t>Senior Stakeholder</w:t>
            </w:r>
          </w:p>
          <w:p w14:paraId="3B070616" w14:textId="77777777" w:rsidR="00CF1625" w:rsidRDefault="00CF1625" w:rsidP="00CF1625">
            <w:pPr>
              <w:keepNext/>
              <w:rPr>
                <w:color w:val="000000"/>
              </w:rPr>
            </w:pPr>
          </w:p>
        </w:tc>
      </w:tr>
    </w:tbl>
    <w:p w14:paraId="595DE9A4" w14:textId="5FD13F23" w:rsidR="00CF1625" w:rsidRPr="00CF1625" w:rsidRDefault="00CF1625" w:rsidP="00CF1625">
      <w:pPr>
        <w:pStyle w:val="Caption"/>
        <w:rPr>
          <w:rFonts w:eastAsia="Calibri"/>
        </w:rPr>
      </w:pPr>
      <w:bookmarkStart w:id="142" w:name="_Toc132055138"/>
      <w:r>
        <w:t xml:space="preserve">Table </w:t>
      </w:r>
      <w:r>
        <w:fldChar w:fldCharType="begin"/>
      </w:r>
      <w:r>
        <w:instrText xml:space="preserve"> SEQ Table \* ARABIC </w:instrText>
      </w:r>
      <w:r>
        <w:fldChar w:fldCharType="separate"/>
      </w:r>
      <w:r w:rsidR="004F0352">
        <w:rPr>
          <w:noProof/>
        </w:rPr>
        <w:t>5</w:t>
      </w:r>
      <w:r>
        <w:fldChar w:fldCharType="end"/>
      </w:r>
      <w:r>
        <w:t xml:space="preserve"> - Resource skill</w:t>
      </w:r>
      <w:bookmarkEnd w:id="142"/>
    </w:p>
    <w:p w14:paraId="4E30802B" w14:textId="7728F821" w:rsidR="00CF1625" w:rsidRPr="00CF1625" w:rsidRDefault="00FB0153" w:rsidP="00FB0153">
      <w:pPr>
        <w:pStyle w:val="Heading2"/>
      </w:pPr>
      <w:bookmarkStart w:id="143" w:name="_Toc132055213"/>
      <w:r>
        <w:t>Gantt Chart &amp; PERT Diagram</w:t>
      </w:r>
      <w:bookmarkEnd w:id="143"/>
    </w:p>
    <w:p w14:paraId="66255598" w14:textId="77777777" w:rsidR="00FB0153" w:rsidRDefault="00FB0153" w:rsidP="00FB0153">
      <w:pPr>
        <w:rPr>
          <w:rFonts w:eastAsia="Calibri"/>
        </w:rPr>
      </w:pPr>
      <w:r>
        <w:rPr>
          <w:rFonts w:eastAsia="Calibri"/>
        </w:rPr>
        <w:t xml:space="preserve">A Gantt chart resource plan has been created and can be accessed within the file </w:t>
      </w:r>
      <w:r>
        <w:rPr>
          <w:rFonts w:eastAsia="Calibri"/>
          <w:i/>
        </w:rPr>
        <w:t>‘COMP37005_Project_Management_Plan_GANNT.mpp’</w:t>
      </w:r>
      <w:r>
        <w:rPr>
          <w:rFonts w:eastAsia="Calibri"/>
        </w:rPr>
        <w:t xml:space="preserve">, which can be found in annex 1. </w:t>
      </w:r>
    </w:p>
    <w:p w14:paraId="41518E7F" w14:textId="77777777" w:rsidR="00FB0153" w:rsidRDefault="00FB0153" w:rsidP="00FB0153">
      <w:pPr>
        <w:rPr>
          <w:rFonts w:eastAsia="Calibri"/>
        </w:rPr>
      </w:pPr>
      <w:r>
        <w:rPr>
          <w:rFonts w:eastAsia="Calibri"/>
        </w:rPr>
        <w:t xml:space="preserve">A PERT diagram can be also found within the fille </w:t>
      </w:r>
      <w:r>
        <w:rPr>
          <w:rFonts w:eastAsia="Calibri"/>
          <w:i/>
        </w:rPr>
        <w:t>‘COMP37005_Project_Management_Plan_PERT.mpp’</w:t>
      </w:r>
      <w:r>
        <w:rPr>
          <w:rFonts w:eastAsia="Calibri"/>
        </w:rPr>
        <w:t xml:space="preserve"> via annex 1, shows the dependencies of the project.</w:t>
      </w:r>
    </w:p>
    <w:p w14:paraId="5EA4428D" w14:textId="589CC558" w:rsidR="004F0352" w:rsidRDefault="00FB0153" w:rsidP="00CF1625">
      <w:pPr>
        <w:rPr>
          <w:rFonts w:eastAsia="Calibri"/>
        </w:rPr>
      </w:pPr>
      <w:r>
        <w:rPr>
          <w:rFonts w:eastAsia="Calibri"/>
        </w:rPr>
        <w:t xml:space="preserve">The Gantt chart project plan details the critical tasks with the project, such as initial analysis and requirement gathering phase, foundations for identifying the specifications for scope, and then the development timeline for phase 1, which consists of 3 timeboxes. Tasks have been mapped out with their dependencies </w:t>
      </w:r>
      <w:r>
        <w:rPr>
          <w:rFonts w:eastAsia="Calibri"/>
        </w:rPr>
        <w:lastRenderedPageBreak/>
        <w:t>which has created the critical path for the project. Some tasks can be started and finished in parallel with others, such as timebox development work. Within timebox 1, tasks 4.1.2.1, 4.1.2.2, 4.1.2.3 can be run in parallel as its solo dependency Is the refinement of the work (4.1.1.1) and are not dependent on each other and run in isolation with different team members. Another example of parallel tasks is 2.6.1 and 2.6.1, the two modelling tasks, these can be run in parallel because are not dependent on each other as well and requirements of the project being defined before beginning.</w:t>
      </w:r>
    </w:p>
    <w:p w14:paraId="53CB5371" w14:textId="17BBF7A2" w:rsidR="004F0352" w:rsidRDefault="004F0352" w:rsidP="004F0352">
      <w:pPr>
        <w:pStyle w:val="Heading2"/>
        <w:rPr>
          <w:rFonts w:eastAsia="Calibri"/>
        </w:rPr>
      </w:pPr>
      <w:bookmarkStart w:id="144" w:name="_Toc132055214"/>
      <w:r>
        <w:rPr>
          <w:rFonts w:eastAsia="Calibri"/>
        </w:rPr>
        <w:t>Risk Assessment</w:t>
      </w:r>
      <w:bookmarkEnd w:id="144"/>
    </w:p>
    <w:tbl>
      <w:tblPr>
        <w:tblStyle w:val="TableGrid"/>
        <w:tblW w:w="6752" w:type="pct"/>
        <w:tblInd w:w="-1848" w:type="dxa"/>
        <w:tblLook w:val="04A0" w:firstRow="1" w:lastRow="0" w:firstColumn="1" w:lastColumn="0" w:noHBand="0" w:noVBand="1"/>
      </w:tblPr>
      <w:tblGrid>
        <w:gridCol w:w="2732"/>
        <w:gridCol w:w="1224"/>
        <w:gridCol w:w="1005"/>
        <w:gridCol w:w="1047"/>
        <w:gridCol w:w="1504"/>
        <w:gridCol w:w="3545"/>
      </w:tblGrid>
      <w:tr w:rsidR="004F0352" w14:paraId="234E9329" w14:textId="77777777" w:rsidTr="004F0352">
        <w:trPr>
          <w:trHeight w:val="274"/>
        </w:trPr>
        <w:tc>
          <w:tcPr>
            <w:tcW w:w="1236" w:type="pct"/>
          </w:tcPr>
          <w:p w14:paraId="114BB82F" w14:textId="77777777" w:rsidR="004F0352" w:rsidRDefault="004F0352" w:rsidP="002C4D80">
            <w:pPr>
              <w:jc w:val="center"/>
            </w:pPr>
            <w:r>
              <w:t>Description</w:t>
            </w:r>
          </w:p>
        </w:tc>
        <w:tc>
          <w:tcPr>
            <w:tcW w:w="553" w:type="pct"/>
          </w:tcPr>
          <w:p w14:paraId="20E5962D" w14:textId="77777777" w:rsidR="004F0352" w:rsidRDefault="004F0352" w:rsidP="002C4D80">
            <w:pPr>
              <w:jc w:val="center"/>
            </w:pPr>
            <w:r>
              <w:t>Likelihood</w:t>
            </w:r>
          </w:p>
        </w:tc>
        <w:tc>
          <w:tcPr>
            <w:tcW w:w="454" w:type="pct"/>
          </w:tcPr>
          <w:p w14:paraId="22BF118B" w14:textId="77777777" w:rsidR="004F0352" w:rsidRDefault="004F0352" w:rsidP="002C4D80">
            <w:pPr>
              <w:jc w:val="center"/>
            </w:pPr>
            <w:r>
              <w:t>Impact</w:t>
            </w:r>
          </w:p>
        </w:tc>
        <w:tc>
          <w:tcPr>
            <w:tcW w:w="473" w:type="pct"/>
          </w:tcPr>
          <w:p w14:paraId="1710C921" w14:textId="77777777" w:rsidR="004F0352" w:rsidRDefault="004F0352" w:rsidP="002C4D80">
            <w:pPr>
              <w:jc w:val="center"/>
            </w:pPr>
            <w:r>
              <w:t>Severity</w:t>
            </w:r>
          </w:p>
        </w:tc>
        <w:tc>
          <w:tcPr>
            <w:tcW w:w="680" w:type="pct"/>
          </w:tcPr>
          <w:p w14:paraId="7A00C356" w14:textId="77777777" w:rsidR="004F0352" w:rsidRDefault="004F0352" w:rsidP="002C4D80">
            <w:pPr>
              <w:jc w:val="center"/>
            </w:pPr>
            <w:r>
              <w:t>Owner</w:t>
            </w:r>
          </w:p>
        </w:tc>
        <w:tc>
          <w:tcPr>
            <w:tcW w:w="1603" w:type="pct"/>
          </w:tcPr>
          <w:p w14:paraId="0A52BDF8" w14:textId="77777777" w:rsidR="004F0352" w:rsidRDefault="004F0352" w:rsidP="002C4D80">
            <w:pPr>
              <w:jc w:val="center"/>
            </w:pPr>
            <w:r>
              <w:t>Mitigation</w:t>
            </w:r>
          </w:p>
        </w:tc>
      </w:tr>
      <w:tr w:rsidR="004F0352" w14:paraId="6831C076" w14:textId="77777777" w:rsidTr="004F0352">
        <w:trPr>
          <w:trHeight w:val="714"/>
        </w:trPr>
        <w:tc>
          <w:tcPr>
            <w:tcW w:w="1236" w:type="pct"/>
          </w:tcPr>
          <w:p w14:paraId="18704AFD" w14:textId="77777777" w:rsidR="004F0352" w:rsidRDefault="004F0352" w:rsidP="002C4D80">
            <w:r>
              <w:t>Scope of project might change</w:t>
            </w:r>
          </w:p>
        </w:tc>
        <w:tc>
          <w:tcPr>
            <w:tcW w:w="553" w:type="pct"/>
          </w:tcPr>
          <w:p w14:paraId="26F97D24" w14:textId="77777777" w:rsidR="004F0352" w:rsidRDefault="004F0352" w:rsidP="002C4D80">
            <w:pPr>
              <w:jc w:val="center"/>
            </w:pPr>
            <w:r>
              <w:t>Medium</w:t>
            </w:r>
          </w:p>
        </w:tc>
        <w:tc>
          <w:tcPr>
            <w:tcW w:w="454" w:type="pct"/>
          </w:tcPr>
          <w:p w14:paraId="4C428E84" w14:textId="77777777" w:rsidR="004F0352" w:rsidRDefault="004F0352" w:rsidP="002C4D80">
            <w:pPr>
              <w:jc w:val="center"/>
            </w:pPr>
            <w:r>
              <w:t>Medium</w:t>
            </w:r>
          </w:p>
        </w:tc>
        <w:tc>
          <w:tcPr>
            <w:tcW w:w="473" w:type="pct"/>
          </w:tcPr>
          <w:p w14:paraId="30623FE3" w14:textId="77777777" w:rsidR="004F0352" w:rsidRDefault="004F0352" w:rsidP="002C4D80">
            <w:pPr>
              <w:jc w:val="center"/>
            </w:pPr>
            <w:r>
              <w:t>Medium</w:t>
            </w:r>
          </w:p>
        </w:tc>
        <w:tc>
          <w:tcPr>
            <w:tcW w:w="680" w:type="pct"/>
          </w:tcPr>
          <w:p w14:paraId="4439AA73" w14:textId="77777777" w:rsidR="004F0352" w:rsidRDefault="004F0352" w:rsidP="002C4D80">
            <w:pPr>
              <w:jc w:val="center"/>
            </w:pPr>
            <w:r>
              <w:t>Business Analyst</w:t>
            </w:r>
          </w:p>
        </w:tc>
        <w:tc>
          <w:tcPr>
            <w:tcW w:w="1603" w:type="pct"/>
          </w:tcPr>
          <w:p w14:paraId="734CE673" w14:textId="77777777" w:rsidR="004F0352" w:rsidRDefault="004F0352" w:rsidP="002C4D80">
            <w:r>
              <w:t>Ensure all scope is defined in detail via the design workshops and all stakeholders are involved.</w:t>
            </w:r>
          </w:p>
        </w:tc>
      </w:tr>
      <w:tr w:rsidR="004F0352" w14:paraId="37136AEA" w14:textId="77777777" w:rsidTr="004F0352">
        <w:trPr>
          <w:trHeight w:val="755"/>
        </w:trPr>
        <w:tc>
          <w:tcPr>
            <w:tcW w:w="1236" w:type="pct"/>
          </w:tcPr>
          <w:p w14:paraId="57B16447" w14:textId="77777777" w:rsidR="004F0352" w:rsidRDefault="004F0352" w:rsidP="002C4D80">
            <w:r>
              <w:t>Lack of communication leads to unclear thinking and misunderstanding.</w:t>
            </w:r>
          </w:p>
        </w:tc>
        <w:tc>
          <w:tcPr>
            <w:tcW w:w="553" w:type="pct"/>
          </w:tcPr>
          <w:p w14:paraId="4B60E9D5" w14:textId="77777777" w:rsidR="004F0352" w:rsidRDefault="004F0352" w:rsidP="002C4D80">
            <w:r>
              <w:t>Low</w:t>
            </w:r>
          </w:p>
        </w:tc>
        <w:tc>
          <w:tcPr>
            <w:tcW w:w="454" w:type="pct"/>
          </w:tcPr>
          <w:p w14:paraId="5FF77BC0" w14:textId="77777777" w:rsidR="004F0352" w:rsidRDefault="004F0352" w:rsidP="002C4D80">
            <w:r>
              <w:t>Medium</w:t>
            </w:r>
          </w:p>
        </w:tc>
        <w:tc>
          <w:tcPr>
            <w:tcW w:w="473" w:type="pct"/>
          </w:tcPr>
          <w:p w14:paraId="345359C1" w14:textId="77777777" w:rsidR="004F0352" w:rsidRDefault="004F0352" w:rsidP="002C4D80">
            <w:r>
              <w:t>Medium</w:t>
            </w:r>
          </w:p>
        </w:tc>
        <w:tc>
          <w:tcPr>
            <w:tcW w:w="680" w:type="pct"/>
          </w:tcPr>
          <w:p w14:paraId="7CA71541" w14:textId="77777777" w:rsidR="004F0352" w:rsidRDefault="004F0352" w:rsidP="002C4D80">
            <w:pPr>
              <w:jc w:val="center"/>
            </w:pPr>
            <w:r>
              <w:t>Team</w:t>
            </w:r>
          </w:p>
        </w:tc>
        <w:tc>
          <w:tcPr>
            <w:tcW w:w="1603" w:type="pct"/>
          </w:tcPr>
          <w:p w14:paraId="30E75E24" w14:textId="77777777" w:rsidR="004F0352" w:rsidRDefault="004F0352" w:rsidP="002C4D80">
            <w:r>
              <w:t>Create a communication plan that details the timing, purpose, and target audience for each communication. Timebox reviews will allow the team time to feedback on the timebox.</w:t>
            </w:r>
          </w:p>
        </w:tc>
      </w:tr>
      <w:tr w:rsidR="004F0352" w14:paraId="6EB2DAE6" w14:textId="77777777" w:rsidTr="004F0352">
        <w:trPr>
          <w:trHeight w:val="755"/>
        </w:trPr>
        <w:tc>
          <w:tcPr>
            <w:tcW w:w="1236" w:type="pct"/>
          </w:tcPr>
          <w:p w14:paraId="7EF952B1" w14:textId="77777777" w:rsidR="004F0352" w:rsidRDefault="004F0352" w:rsidP="002C4D80">
            <w:r>
              <w:t>Deficient testing leads to large post go live bug list</w:t>
            </w:r>
            <w:r>
              <w:br/>
              <w:t>.</w:t>
            </w:r>
          </w:p>
        </w:tc>
        <w:tc>
          <w:tcPr>
            <w:tcW w:w="553" w:type="pct"/>
          </w:tcPr>
          <w:p w14:paraId="3DE65FA4" w14:textId="77777777" w:rsidR="004F0352" w:rsidRDefault="004F0352" w:rsidP="002C4D80">
            <w:r>
              <w:t>High</w:t>
            </w:r>
          </w:p>
        </w:tc>
        <w:tc>
          <w:tcPr>
            <w:tcW w:w="454" w:type="pct"/>
          </w:tcPr>
          <w:p w14:paraId="49EFDC7C" w14:textId="77777777" w:rsidR="004F0352" w:rsidRDefault="004F0352" w:rsidP="002C4D80">
            <w:r>
              <w:t>High</w:t>
            </w:r>
          </w:p>
        </w:tc>
        <w:tc>
          <w:tcPr>
            <w:tcW w:w="473" w:type="pct"/>
          </w:tcPr>
          <w:p w14:paraId="11EA6CF2" w14:textId="77777777" w:rsidR="004F0352" w:rsidRDefault="004F0352" w:rsidP="002C4D80">
            <w:r>
              <w:t>High</w:t>
            </w:r>
          </w:p>
        </w:tc>
        <w:tc>
          <w:tcPr>
            <w:tcW w:w="680" w:type="pct"/>
          </w:tcPr>
          <w:p w14:paraId="696248F8" w14:textId="77777777" w:rsidR="004F0352" w:rsidRDefault="004F0352" w:rsidP="002C4D80">
            <w:r>
              <w:t>Lead Engineer</w:t>
            </w:r>
          </w:p>
        </w:tc>
        <w:tc>
          <w:tcPr>
            <w:tcW w:w="1603" w:type="pct"/>
          </w:tcPr>
          <w:p w14:paraId="7A962FC0" w14:textId="77777777" w:rsidR="004F0352" w:rsidRDefault="004F0352" w:rsidP="002C4D80">
            <w:r>
              <w:t>Make sure the tester creates test cases and quality checks, and that they guard the window for testing and quality assurance.</w:t>
            </w:r>
          </w:p>
        </w:tc>
      </w:tr>
      <w:tr w:rsidR="004F0352" w14:paraId="10A1D890" w14:textId="77777777" w:rsidTr="004F0352">
        <w:trPr>
          <w:trHeight w:val="726"/>
        </w:trPr>
        <w:tc>
          <w:tcPr>
            <w:tcW w:w="1236" w:type="pct"/>
          </w:tcPr>
          <w:p w14:paraId="5E849706" w14:textId="77777777" w:rsidR="004F0352" w:rsidRDefault="004F0352" w:rsidP="002C4D80">
            <w:r>
              <w:lastRenderedPageBreak/>
              <w:t>Small team absences/sickness might delay project.</w:t>
            </w:r>
          </w:p>
        </w:tc>
        <w:tc>
          <w:tcPr>
            <w:tcW w:w="553" w:type="pct"/>
          </w:tcPr>
          <w:p w14:paraId="1FA2A98F" w14:textId="77777777" w:rsidR="004F0352" w:rsidRDefault="004F0352" w:rsidP="002C4D80">
            <w:r>
              <w:t>Medium</w:t>
            </w:r>
          </w:p>
        </w:tc>
        <w:tc>
          <w:tcPr>
            <w:tcW w:w="454" w:type="pct"/>
          </w:tcPr>
          <w:p w14:paraId="3E4F8766" w14:textId="77777777" w:rsidR="004F0352" w:rsidRDefault="004F0352" w:rsidP="002C4D80">
            <w:r>
              <w:t>High</w:t>
            </w:r>
          </w:p>
        </w:tc>
        <w:tc>
          <w:tcPr>
            <w:tcW w:w="473" w:type="pct"/>
          </w:tcPr>
          <w:p w14:paraId="0C0A3397" w14:textId="77777777" w:rsidR="004F0352" w:rsidRDefault="004F0352" w:rsidP="002C4D80">
            <w:r>
              <w:t>High</w:t>
            </w:r>
          </w:p>
        </w:tc>
        <w:tc>
          <w:tcPr>
            <w:tcW w:w="680" w:type="pct"/>
          </w:tcPr>
          <w:p w14:paraId="7E69F208" w14:textId="77777777" w:rsidR="004F0352" w:rsidRDefault="004F0352" w:rsidP="002C4D80">
            <w:r>
              <w:t>Lead Engineer</w:t>
            </w:r>
          </w:p>
        </w:tc>
        <w:tc>
          <w:tcPr>
            <w:tcW w:w="1603" w:type="pct"/>
          </w:tcPr>
          <w:p w14:paraId="4177165E" w14:textId="77777777" w:rsidR="004F0352" w:rsidRDefault="004F0352" w:rsidP="002C4D80">
            <w:r>
              <w:t>Additional time buffer added to guard any unplanned absences or sickness.</w:t>
            </w:r>
          </w:p>
        </w:tc>
      </w:tr>
      <w:tr w:rsidR="004F0352" w14:paraId="45ED000B" w14:textId="77777777" w:rsidTr="004F0352">
        <w:trPr>
          <w:trHeight w:val="755"/>
        </w:trPr>
        <w:tc>
          <w:tcPr>
            <w:tcW w:w="1236" w:type="pct"/>
          </w:tcPr>
          <w:p w14:paraId="2BFDB992" w14:textId="77777777" w:rsidR="004F0352" w:rsidRDefault="004F0352" w:rsidP="002C4D80">
            <w:r>
              <w:t>Undefined project needs and purposes</w:t>
            </w:r>
          </w:p>
        </w:tc>
        <w:tc>
          <w:tcPr>
            <w:tcW w:w="553" w:type="pct"/>
          </w:tcPr>
          <w:p w14:paraId="3FC4E4CA" w14:textId="77777777" w:rsidR="004F0352" w:rsidRDefault="004F0352" w:rsidP="002C4D80">
            <w:r>
              <w:t>Medium</w:t>
            </w:r>
          </w:p>
        </w:tc>
        <w:tc>
          <w:tcPr>
            <w:tcW w:w="454" w:type="pct"/>
          </w:tcPr>
          <w:p w14:paraId="7F89EF8C" w14:textId="77777777" w:rsidR="004F0352" w:rsidRDefault="004F0352" w:rsidP="002C4D80">
            <w:r>
              <w:t>High</w:t>
            </w:r>
          </w:p>
        </w:tc>
        <w:tc>
          <w:tcPr>
            <w:tcW w:w="473" w:type="pct"/>
          </w:tcPr>
          <w:p w14:paraId="69B7C9B7" w14:textId="77777777" w:rsidR="004F0352" w:rsidRDefault="004F0352" w:rsidP="002C4D80">
            <w:r>
              <w:t>High</w:t>
            </w:r>
          </w:p>
        </w:tc>
        <w:tc>
          <w:tcPr>
            <w:tcW w:w="680" w:type="pct"/>
          </w:tcPr>
          <w:p w14:paraId="4AC2550F" w14:textId="77777777" w:rsidR="004F0352" w:rsidRDefault="004F0352" w:rsidP="002C4D80">
            <w:r>
              <w:t>Business Analyst</w:t>
            </w:r>
          </w:p>
        </w:tc>
        <w:tc>
          <w:tcPr>
            <w:tcW w:w="1603" w:type="pct"/>
          </w:tcPr>
          <w:p w14:paraId="1C4609A7" w14:textId="77777777" w:rsidR="004F0352" w:rsidRDefault="004F0352" w:rsidP="002C4D80">
            <w:r>
              <w:t>Finish the business case and make sure the project charter's purpose is clearly stated.</w:t>
            </w:r>
          </w:p>
        </w:tc>
      </w:tr>
      <w:tr w:rsidR="004F0352" w14:paraId="3D59A185" w14:textId="77777777" w:rsidTr="004F0352">
        <w:trPr>
          <w:trHeight w:val="714"/>
        </w:trPr>
        <w:tc>
          <w:tcPr>
            <w:tcW w:w="1236" w:type="pct"/>
          </w:tcPr>
          <w:p w14:paraId="30277E90" w14:textId="77777777" w:rsidR="004F0352" w:rsidRDefault="004F0352" w:rsidP="002C4D80">
            <w:r>
              <w:t>Unexpected tasks that need to be accommodated</w:t>
            </w:r>
          </w:p>
        </w:tc>
        <w:tc>
          <w:tcPr>
            <w:tcW w:w="553" w:type="pct"/>
          </w:tcPr>
          <w:p w14:paraId="762F289C" w14:textId="77777777" w:rsidR="004F0352" w:rsidRDefault="004F0352" w:rsidP="002C4D80">
            <w:r>
              <w:t>Low</w:t>
            </w:r>
          </w:p>
        </w:tc>
        <w:tc>
          <w:tcPr>
            <w:tcW w:w="454" w:type="pct"/>
          </w:tcPr>
          <w:p w14:paraId="0A35E1C2" w14:textId="77777777" w:rsidR="004F0352" w:rsidRDefault="004F0352" w:rsidP="002C4D80">
            <w:r>
              <w:t>Medium</w:t>
            </w:r>
          </w:p>
        </w:tc>
        <w:tc>
          <w:tcPr>
            <w:tcW w:w="473" w:type="pct"/>
          </w:tcPr>
          <w:p w14:paraId="50229755" w14:textId="77777777" w:rsidR="004F0352" w:rsidRDefault="004F0352" w:rsidP="002C4D80">
            <w:r>
              <w:t>Medium</w:t>
            </w:r>
          </w:p>
        </w:tc>
        <w:tc>
          <w:tcPr>
            <w:tcW w:w="680" w:type="pct"/>
          </w:tcPr>
          <w:p w14:paraId="5A147922" w14:textId="77777777" w:rsidR="004F0352" w:rsidRDefault="004F0352" w:rsidP="002C4D80">
            <w:r>
              <w:t>Lead Engineer</w:t>
            </w:r>
          </w:p>
        </w:tc>
        <w:tc>
          <w:tcPr>
            <w:tcW w:w="1603" w:type="pct"/>
          </w:tcPr>
          <w:p w14:paraId="5E7804B6" w14:textId="77777777" w:rsidR="004F0352" w:rsidRDefault="004F0352" w:rsidP="004F0352">
            <w:pPr>
              <w:keepNext/>
            </w:pPr>
            <w:r>
              <w:t>Verify each plan and each quantity survey. Record all planning assumptions before the project begins.</w:t>
            </w:r>
          </w:p>
        </w:tc>
      </w:tr>
    </w:tbl>
    <w:p w14:paraId="1BB45B81" w14:textId="609B57D8" w:rsidR="00CF1625" w:rsidRPr="00CF1625" w:rsidRDefault="004F0352" w:rsidP="004F0352">
      <w:pPr>
        <w:pStyle w:val="Caption"/>
        <w:rPr>
          <w:rFonts w:eastAsia="Calibri"/>
        </w:rPr>
      </w:pPr>
      <w:bookmarkStart w:id="145" w:name="_Toc132055139"/>
      <w:r>
        <w:t xml:space="preserve">Table </w:t>
      </w:r>
      <w:r>
        <w:fldChar w:fldCharType="begin"/>
      </w:r>
      <w:r>
        <w:instrText xml:space="preserve"> SEQ Table \* ARABIC </w:instrText>
      </w:r>
      <w:r>
        <w:fldChar w:fldCharType="separate"/>
      </w:r>
      <w:r>
        <w:rPr>
          <w:noProof/>
        </w:rPr>
        <w:t>6</w:t>
      </w:r>
      <w:r>
        <w:fldChar w:fldCharType="end"/>
      </w:r>
      <w:r>
        <w:t xml:space="preserve"> - Risk Assessment</w:t>
      </w:r>
      <w:bookmarkEnd w:id="145"/>
    </w:p>
    <w:p w14:paraId="1157F2C0" w14:textId="77777777" w:rsidR="008A2BA6" w:rsidRDefault="008A2BA6" w:rsidP="008A2BA6">
      <w:pPr>
        <w:pStyle w:val="ChapterNumber"/>
        <w:jc w:val="left"/>
      </w:pPr>
      <w:bookmarkStart w:id="146" w:name="_Toc132055215"/>
      <w:bookmarkEnd w:id="146"/>
    </w:p>
    <w:p w14:paraId="760875BB" w14:textId="05F0E9F4" w:rsidR="008A2BA6" w:rsidRDefault="008A2BA6" w:rsidP="008A2BA6">
      <w:pPr>
        <w:pStyle w:val="CHAPTERHEADING"/>
      </w:pPr>
      <w:bookmarkStart w:id="147" w:name="_Toc132055216"/>
      <w:r>
        <w:t>Design</w:t>
      </w:r>
      <w:bookmarkEnd w:id="147"/>
    </w:p>
    <w:p w14:paraId="3D9979CD" w14:textId="77777777" w:rsidR="008A2BA6" w:rsidRDefault="008A2BA6" w:rsidP="008A2BA6">
      <w:pPr>
        <w:pStyle w:val="SectionHeading1"/>
      </w:pPr>
      <w:bookmarkStart w:id="148" w:name="_Toc132055217"/>
      <w:r>
        <w:t>Introduction</w:t>
      </w:r>
      <w:bookmarkEnd w:id="148"/>
    </w:p>
    <w:p w14:paraId="34049029" w14:textId="6A250580" w:rsidR="004F0352" w:rsidRDefault="004F0352" w:rsidP="004F0352">
      <w:r w:rsidRPr="004F0352">
        <w:t xml:space="preserve">The purpose of this </w:t>
      </w:r>
      <w:r>
        <w:t>chapter</w:t>
      </w:r>
      <w:r w:rsidRPr="004F0352">
        <w:t xml:space="preserve"> is to provide a detailed analysis of the design aspects of the project. The </w:t>
      </w:r>
      <w:r w:rsidR="002C29A9">
        <w:t>chapter</w:t>
      </w:r>
      <w:r w:rsidRPr="004F0352">
        <w:t xml:space="preserve"> will include a justification of the design choices made, as well as a summary of the initial design completed prior to development. In addition to the summary, the </w:t>
      </w:r>
      <w:r w:rsidR="002C29A9">
        <w:t>chapter</w:t>
      </w:r>
      <w:r w:rsidRPr="004F0352">
        <w:t xml:space="preserve"> will also include full design documentation as appendices. Depending on the type of project, this documentation may include UI design mock-ups, system diagrams, and diagrams from formal design methodologies such as UML. If an iterative methodology is being used, analysis of feedback received, and changes made based on this feedback will also be included in the </w:t>
      </w:r>
      <w:r w:rsidR="00E30FBD">
        <w:t>chapter</w:t>
      </w:r>
      <w:r w:rsidRPr="004F0352">
        <w:t xml:space="preserve">. </w:t>
      </w:r>
    </w:p>
    <w:p w14:paraId="5750087D" w14:textId="487C3EE8" w:rsidR="00B355B2" w:rsidRDefault="00B355B2" w:rsidP="00B355B2">
      <w:pPr>
        <w:pStyle w:val="Heading2"/>
      </w:pPr>
      <w:bookmarkStart w:id="149" w:name="_Toc132055218"/>
      <w:r>
        <w:t>High-level architecture design</w:t>
      </w:r>
      <w:bookmarkEnd w:id="149"/>
    </w:p>
    <w:p w14:paraId="49E7D0F0" w14:textId="77777777" w:rsidR="00B355B2" w:rsidRDefault="00B355B2" w:rsidP="00B355B2">
      <w:pPr>
        <w:rPr>
          <w:rFonts w:eastAsia="Calibri"/>
        </w:rPr>
      </w:pPr>
      <w:r>
        <w:rPr>
          <w:rFonts w:eastAsia="Calibri"/>
        </w:rPr>
        <w:t>It's good to have a high-level architecture design for several reasons:</w:t>
      </w:r>
    </w:p>
    <w:p w14:paraId="5D476320" w14:textId="77777777" w:rsidR="00B355B2" w:rsidRPr="00B355B2" w:rsidRDefault="00B355B2">
      <w:pPr>
        <w:pStyle w:val="ListParagraph"/>
        <w:numPr>
          <w:ilvl w:val="0"/>
          <w:numId w:val="34"/>
        </w:numPr>
        <w:rPr>
          <w:rFonts w:eastAsia="Calibri"/>
          <w:color w:val="000000"/>
        </w:rPr>
      </w:pPr>
      <w:r w:rsidRPr="00B355B2">
        <w:rPr>
          <w:rFonts w:eastAsia="Calibri"/>
          <w:color w:val="000000"/>
        </w:rPr>
        <w:t>Clarity: A high-level architecture design provides a clear picture of the system and its components. It helps in understanding the overall structure, the roles, and responsibilities of each component, and how they work together.</w:t>
      </w:r>
    </w:p>
    <w:p w14:paraId="16B29799" w14:textId="77777777" w:rsidR="00B355B2" w:rsidRPr="00B355B2" w:rsidRDefault="00B355B2">
      <w:pPr>
        <w:pStyle w:val="ListParagraph"/>
        <w:numPr>
          <w:ilvl w:val="0"/>
          <w:numId w:val="34"/>
        </w:numPr>
        <w:rPr>
          <w:rFonts w:eastAsia="Calibri"/>
          <w:color w:val="000000"/>
        </w:rPr>
      </w:pPr>
      <w:r w:rsidRPr="00B355B2">
        <w:rPr>
          <w:rFonts w:eastAsia="Calibri"/>
          <w:color w:val="000000"/>
        </w:rPr>
        <w:t>Scalability: A high-level architecture design provides a framework for scaling the system. It helps in identifying the areas that need improvement and the ones that can be scaled horizontally or vertically.</w:t>
      </w:r>
    </w:p>
    <w:p w14:paraId="5C6E7B4F" w14:textId="77777777" w:rsidR="00B355B2" w:rsidRPr="00B355B2" w:rsidRDefault="00B355B2">
      <w:pPr>
        <w:pStyle w:val="ListParagraph"/>
        <w:numPr>
          <w:ilvl w:val="0"/>
          <w:numId w:val="34"/>
        </w:numPr>
        <w:rPr>
          <w:rFonts w:eastAsia="Calibri"/>
          <w:color w:val="000000"/>
        </w:rPr>
      </w:pPr>
      <w:r w:rsidRPr="00B355B2">
        <w:rPr>
          <w:rFonts w:eastAsia="Calibri"/>
          <w:color w:val="000000"/>
        </w:rPr>
        <w:lastRenderedPageBreak/>
        <w:t>Reusability: A high-level architecture design promotes reusability of components. It helps in identifying the components that can be reused in different systems and the ones that need to be built from scratch.</w:t>
      </w:r>
    </w:p>
    <w:p w14:paraId="157D5E6B" w14:textId="77777777" w:rsidR="00B355B2" w:rsidRDefault="00B355B2">
      <w:pPr>
        <w:pStyle w:val="ListParagraph"/>
        <w:numPr>
          <w:ilvl w:val="0"/>
          <w:numId w:val="34"/>
        </w:numPr>
        <w:rPr>
          <w:rFonts w:eastAsia="Calibri"/>
          <w:color w:val="000000"/>
        </w:rPr>
      </w:pPr>
      <w:r w:rsidRPr="00B355B2">
        <w:rPr>
          <w:rFonts w:eastAsia="Calibri"/>
          <w:color w:val="000000"/>
        </w:rPr>
        <w:t>Maintainability: A high-level architecture design makes the system more maintainable. It provides a roadmap for maintenance activities and helps in identifying the areas that need attention.</w:t>
      </w:r>
    </w:p>
    <w:p w14:paraId="70D07805" w14:textId="4A0F61E7" w:rsidR="00B355B2" w:rsidRPr="00B355B2" w:rsidRDefault="00B355B2" w:rsidP="00B355B2">
      <w:r>
        <w:rPr>
          <w:rFonts w:eastAsia="Calibri"/>
        </w:rPr>
        <w:t>Figure 1</w:t>
      </w:r>
      <w:r w:rsidRPr="00B355B2">
        <w:rPr>
          <w:rFonts w:eastAsia="Calibri"/>
        </w:rPr>
        <w:t xml:space="preserve"> is the architecture diagram for a containerized Web application with SSO and a Neo4j database as its persistence layer</w:t>
      </w:r>
      <w:r>
        <w:t>.</w:t>
      </w:r>
    </w:p>
    <w:p w14:paraId="30F0D086" w14:textId="77777777" w:rsidR="00B355B2" w:rsidRDefault="00B355B2" w:rsidP="00B355B2">
      <w:pPr>
        <w:keepNext/>
      </w:pPr>
      <w:r>
        <w:rPr>
          <w:noProof/>
        </w:rPr>
        <w:drawing>
          <wp:inline distT="0" distB="0" distL="0" distR="0" wp14:anchorId="449A40DB" wp14:editId="7634E3F4">
            <wp:extent cx="5471365" cy="3038475"/>
            <wp:effectExtent l="0" t="0" r="0" b="0"/>
            <wp:docPr id="11"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0"/>
                    <a:srcRect/>
                    <a:stretch>
                      <a:fillRect/>
                    </a:stretch>
                  </pic:blipFill>
                  <pic:spPr>
                    <a:xfrm>
                      <a:off x="0" y="0"/>
                      <a:ext cx="5473526" cy="3039675"/>
                    </a:xfrm>
                    <a:prstGeom prst="rect">
                      <a:avLst/>
                    </a:prstGeom>
                    <a:ln/>
                  </pic:spPr>
                </pic:pic>
              </a:graphicData>
            </a:graphic>
          </wp:inline>
        </w:drawing>
      </w:r>
    </w:p>
    <w:p w14:paraId="312AF043" w14:textId="52D30569" w:rsidR="00B355B2" w:rsidRDefault="00B355B2" w:rsidP="00B355B2">
      <w:pPr>
        <w:pStyle w:val="Caption"/>
      </w:pPr>
      <w:bookmarkStart w:id="150" w:name="_Toc132055140"/>
      <w:r>
        <w:t xml:space="preserve">Figure </w:t>
      </w:r>
      <w:r>
        <w:fldChar w:fldCharType="begin"/>
      </w:r>
      <w:r>
        <w:instrText xml:space="preserve"> SEQ Figure \* ARABIC </w:instrText>
      </w:r>
      <w:r>
        <w:fldChar w:fldCharType="separate"/>
      </w:r>
      <w:r w:rsidR="006C59F6">
        <w:rPr>
          <w:noProof/>
        </w:rPr>
        <w:t>1</w:t>
      </w:r>
      <w:r>
        <w:fldChar w:fldCharType="end"/>
      </w:r>
      <w:r>
        <w:t xml:space="preserve"> - </w:t>
      </w:r>
      <w:r w:rsidRPr="00C06DBA">
        <w:t>Architecture diagram</w:t>
      </w:r>
      <w:bookmarkEnd w:id="150"/>
    </w:p>
    <w:p w14:paraId="079DBC54" w14:textId="77777777" w:rsidR="00B355B2" w:rsidRDefault="00B355B2" w:rsidP="00B355B2">
      <w:pPr>
        <w:rPr>
          <w:rFonts w:eastAsia="Calibri"/>
        </w:rPr>
      </w:pPr>
      <w:r>
        <w:rPr>
          <w:rFonts w:eastAsia="Calibri"/>
        </w:rPr>
        <w:t>The architecture for this application would consist of the following components:</w:t>
      </w:r>
    </w:p>
    <w:p w14:paraId="494EA4FA" w14:textId="77777777" w:rsidR="00B355B2" w:rsidRPr="00B355B2" w:rsidRDefault="00B355B2">
      <w:pPr>
        <w:pStyle w:val="ListParagraph"/>
        <w:numPr>
          <w:ilvl w:val="0"/>
          <w:numId w:val="35"/>
        </w:numPr>
        <w:rPr>
          <w:rFonts w:eastAsia="Calibri"/>
          <w:color w:val="000000"/>
        </w:rPr>
      </w:pPr>
      <w:r w:rsidRPr="00B355B2">
        <w:rPr>
          <w:rFonts w:eastAsia="Calibri"/>
          <w:color w:val="000000"/>
        </w:rPr>
        <w:t>Presentation Layer: The presentation layer would consist of the Web application that would be containerized using Docker. This layer would be responsible for rendering the user interface and communicating with the other layers.</w:t>
      </w:r>
    </w:p>
    <w:p w14:paraId="691BE914" w14:textId="77777777" w:rsidR="00B355B2" w:rsidRPr="00B355B2" w:rsidRDefault="00B355B2">
      <w:pPr>
        <w:pStyle w:val="ListParagraph"/>
        <w:numPr>
          <w:ilvl w:val="0"/>
          <w:numId w:val="35"/>
        </w:numPr>
        <w:rPr>
          <w:rFonts w:eastAsia="Calibri"/>
          <w:color w:val="000000"/>
        </w:rPr>
      </w:pPr>
      <w:r w:rsidRPr="00B355B2">
        <w:rPr>
          <w:rFonts w:eastAsia="Calibri"/>
          <w:color w:val="000000"/>
        </w:rPr>
        <w:t xml:space="preserve">Business Logic Layer: The business logic layer would consist of the services that would implement the business logic of the application. </w:t>
      </w:r>
      <w:r w:rsidRPr="00B355B2">
        <w:rPr>
          <w:rFonts w:eastAsia="Calibri"/>
          <w:color w:val="000000"/>
        </w:rPr>
        <w:lastRenderedPageBreak/>
        <w:t>These services would communicate with the persistence layer to retrieve and persist data. They would also communicate with the presentation layer to receive and send data.</w:t>
      </w:r>
    </w:p>
    <w:p w14:paraId="6EC9916F" w14:textId="77777777" w:rsidR="00B355B2" w:rsidRPr="00B355B2" w:rsidRDefault="00B355B2">
      <w:pPr>
        <w:pStyle w:val="ListParagraph"/>
        <w:numPr>
          <w:ilvl w:val="0"/>
          <w:numId w:val="35"/>
        </w:numPr>
        <w:rPr>
          <w:rFonts w:eastAsia="Calibri"/>
          <w:color w:val="000000"/>
        </w:rPr>
      </w:pPr>
      <w:r w:rsidRPr="00B355B2">
        <w:rPr>
          <w:rFonts w:eastAsia="Calibri"/>
          <w:color w:val="000000"/>
        </w:rPr>
        <w:t>Persistence Layer: The persistence layer would consist of the Neo4j database that would be containerized using Docker. This layer would be responsible for storing and retrieving data. It would communicate with the business logic layer to provide data access.</w:t>
      </w:r>
    </w:p>
    <w:p w14:paraId="45DD421D" w14:textId="77777777" w:rsidR="00B355B2" w:rsidRPr="00B355B2" w:rsidRDefault="00B355B2">
      <w:pPr>
        <w:pStyle w:val="ListParagraph"/>
        <w:numPr>
          <w:ilvl w:val="0"/>
          <w:numId w:val="35"/>
        </w:numPr>
        <w:rPr>
          <w:rFonts w:eastAsia="Calibri"/>
          <w:color w:val="000000"/>
        </w:rPr>
      </w:pPr>
      <w:r w:rsidRPr="00B355B2">
        <w:rPr>
          <w:rFonts w:eastAsia="Calibri"/>
          <w:color w:val="000000"/>
        </w:rPr>
        <w:t>Single Sign-On Layer: The SSO layer would be responsible for authentication and authorization of users. It would authenticate users and generate access tokens that would be used by the application to access the resources.</w:t>
      </w:r>
    </w:p>
    <w:p w14:paraId="543E36DD" w14:textId="77777777" w:rsidR="00B355B2" w:rsidRDefault="00B355B2">
      <w:pPr>
        <w:pStyle w:val="ListParagraph"/>
        <w:numPr>
          <w:ilvl w:val="0"/>
          <w:numId w:val="35"/>
        </w:numPr>
        <w:rPr>
          <w:rFonts w:eastAsia="Calibri"/>
          <w:color w:val="000000"/>
        </w:rPr>
      </w:pPr>
      <w:r w:rsidRPr="00B355B2">
        <w:rPr>
          <w:rFonts w:eastAsia="Calibri"/>
          <w:color w:val="000000"/>
        </w:rPr>
        <w:t>Container Orchestration Layer: The container orchestration layer would be responsible for managing the containers running the application and the database. It would ensure that the containers are running, healthy, and accessible.</w:t>
      </w:r>
    </w:p>
    <w:p w14:paraId="11D925CC" w14:textId="77777777" w:rsidR="00B355B2" w:rsidRDefault="00B355B2" w:rsidP="00B355B2">
      <w:pPr>
        <w:pStyle w:val="Heading3"/>
      </w:pPr>
      <w:bookmarkStart w:id="151" w:name="_Toc132055219"/>
      <w:r>
        <w:t>Web application framework</w:t>
      </w:r>
      <w:bookmarkEnd w:id="151"/>
    </w:p>
    <w:p w14:paraId="528BCD36" w14:textId="77777777" w:rsidR="00B355B2" w:rsidRDefault="00B355B2" w:rsidP="00B355B2">
      <w:pPr>
        <w:rPr>
          <w:rFonts w:eastAsia="Calibri"/>
        </w:rPr>
      </w:pPr>
      <w:r>
        <w:rPr>
          <w:rFonts w:eastAsia="Calibri"/>
        </w:rPr>
        <w:t xml:space="preserve">For the web application, this project will be using .NET </w:t>
      </w:r>
      <w:proofErr w:type="spellStart"/>
      <w:r>
        <w:rPr>
          <w:rFonts w:eastAsia="Calibri"/>
        </w:rPr>
        <w:t>Blazor</w:t>
      </w:r>
      <w:proofErr w:type="spellEnd"/>
      <w:r>
        <w:rPr>
          <w:rFonts w:eastAsia="Calibri"/>
        </w:rPr>
        <w:t xml:space="preserve">, this is a web framework developed by Microsoft that allows developers to create web applications using C# and .NET instead of JavaScript. </w:t>
      </w:r>
    </w:p>
    <w:p w14:paraId="584C831B" w14:textId="77777777" w:rsidR="00B355B2" w:rsidRDefault="00B355B2" w:rsidP="00B355B2">
      <w:pPr>
        <w:rPr>
          <w:rFonts w:eastAsia="Calibri"/>
        </w:rPr>
      </w:pPr>
      <w:r>
        <w:rPr>
          <w:rFonts w:eastAsia="Calibri"/>
        </w:rPr>
        <w:t xml:space="preserve">It allows you to build rich, interactive user interfaces using a combination of HTML, CSS, and C#. </w:t>
      </w:r>
      <w:proofErr w:type="spellStart"/>
      <w:r>
        <w:rPr>
          <w:rFonts w:eastAsia="Calibri"/>
        </w:rPr>
        <w:t>Blazor</w:t>
      </w:r>
      <w:proofErr w:type="spellEnd"/>
      <w:r>
        <w:rPr>
          <w:rFonts w:eastAsia="Calibri"/>
        </w:rPr>
        <w:t xml:space="preserve"> provides two hosting models - server-side and client-side. In server-side </w:t>
      </w:r>
      <w:proofErr w:type="spellStart"/>
      <w:r>
        <w:rPr>
          <w:rFonts w:eastAsia="Calibri"/>
        </w:rPr>
        <w:t>Blazor</w:t>
      </w:r>
      <w:proofErr w:type="spellEnd"/>
      <w:r>
        <w:rPr>
          <w:rFonts w:eastAsia="Calibri"/>
        </w:rPr>
        <w:t xml:space="preserve">, the application runs on the server, and the UI is rendered in the browser using </w:t>
      </w:r>
      <w:proofErr w:type="spellStart"/>
      <w:r>
        <w:rPr>
          <w:rFonts w:eastAsia="Calibri"/>
        </w:rPr>
        <w:t>SignalR</w:t>
      </w:r>
      <w:proofErr w:type="spellEnd"/>
      <w:r>
        <w:rPr>
          <w:rFonts w:eastAsia="Calibri"/>
        </w:rPr>
        <w:t xml:space="preserve">. In client-side </w:t>
      </w:r>
      <w:proofErr w:type="spellStart"/>
      <w:r>
        <w:rPr>
          <w:rFonts w:eastAsia="Calibri"/>
        </w:rPr>
        <w:t>Blazor</w:t>
      </w:r>
      <w:proofErr w:type="spellEnd"/>
      <w:r>
        <w:rPr>
          <w:rFonts w:eastAsia="Calibri"/>
        </w:rPr>
        <w:t xml:space="preserve">, the entire application is downloaded to the client browser and runs in </w:t>
      </w:r>
      <w:proofErr w:type="spellStart"/>
      <w:r>
        <w:rPr>
          <w:rFonts w:eastAsia="Calibri"/>
        </w:rPr>
        <w:t>WebAssembly</w:t>
      </w:r>
      <w:proofErr w:type="spellEnd"/>
      <w:r>
        <w:rPr>
          <w:rFonts w:eastAsia="Calibri"/>
        </w:rPr>
        <w:t xml:space="preserve">. </w:t>
      </w:r>
      <w:r>
        <w:rPr>
          <w:rFonts w:eastAsia="Calibri"/>
          <w:i/>
        </w:rPr>
        <w:t>(</w:t>
      </w:r>
      <w:r>
        <w:rPr>
          <w:i/>
        </w:rPr>
        <w:t>Microsoft. 2022).</w:t>
      </w:r>
    </w:p>
    <w:p w14:paraId="0A4E91A2" w14:textId="77777777" w:rsidR="00B355B2" w:rsidRDefault="00B355B2" w:rsidP="00B355B2">
      <w:pPr>
        <w:rPr>
          <w:rFonts w:eastAsia="Calibri"/>
        </w:rPr>
      </w:pPr>
      <w:proofErr w:type="spellStart"/>
      <w:r>
        <w:rPr>
          <w:rFonts w:eastAsia="Calibri"/>
        </w:rPr>
        <w:t>Blazor's</w:t>
      </w:r>
      <w:proofErr w:type="spellEnd"/>
      <w:r>
        <w:rPr>
          <w:rFonts w:eastAsia="Calibri"/>
        </w:rPr>
        <w:t xml:space="preserve"> lightweight design is one of its main advantages. Applications built using </w:t>
      </w:r>
      <w:proofErr w:type="spellStart"/>
      <w:r>
        <w:rPr>
          <w:rFonts w:eastAsia="Calibri"/>
        </w:rPr>
        <w:t>Blazor</w:t>
      </w:r>
      <w:proofErr w:type="spellEnd"/>
      <w:r>
        <w:rPr>
          <w:rFonts w:eastAsia="Calibri"/>
        </w:rPr>
        <w:t xml:space="preserve"> can be compact and quick because they don't need a lot of JavaScript or </w:t>
      </w:r>
      <w:r>
        <w:rPr>
          <w:rFonts w:eastAsia="Calibri"/>
        </w:rPr>
        <w:lastRenderedPageBreak/>
        <w:t xml:space="preserve">other complicated dependencies. Instead, the application's logic can be written in C# and either run on the server or compiled to </w:t>
      </w:r>
      <w:proofErr w:type="spellStart"/>
      <w:r>
        <w:rPr>
          <w:rFonts w:eastAsia="Calibri"/>
        </w:rPr>
        <w:t>WebAssembly</w:t>
      </w:r>
      <w:proofErr w:type="spellEnd"/>
      <w:r>
        <w:rPr>
          <w:rFonts w:eastAsia="Calibri"/>
        </w:rPr>
        <w:t xml:space="preserve">. </w:t>
      </w:r>
      <w:proofErr w:type="spellStart"/>
      <w:r>
        <w:rPr>
          <w:rFonts w:eastAsia="Calibri"/>
        </w:rPr>
        <w:t>Blazor's</w:t>
      </w:r>
      <w:proofErr w:type="spellEnd"/>
      <w:r>
        <w:rPr>
          <w:rFonts w:eastAsia="Calibri"/>
        </w:rPr>
        <w:t xml:space="preserve"> lightweight design makes it particularly advantageous for projects that move swiftly since it enables programmers to produce applications quickly and with few dependencies.</w:t>
      </w:r>
    </w:p>
    <w:p w14:paraId="140CDC52" w14:textId="77777777" w:rsidR="00B355B2" w:rsidRDefault="00B355B2">
      <w:pPr>
        <w:pStyle w:val="Heading3"/>
        <w:numPr>
          <w:ilvl w:val="2"/>
          <w:numId w:val="36"/>
        </w:numPr>
      </w:pPr>
      <w:bookmarkStart w:id="152" w:name="_Toc132055220"/>
      <w:r>
        <w:t>Open ID Single Sign On (SSO)</w:t>
      </w:r>
      <w:bookmarkEnd w:id="152"/>
    </w:p>
    <w:p w14:paraId="4C6D0523" w14:textId="77777777" w:rsidR="00B355B2" w:rsidRDefault="00B355B2" w:rsidP="00B355B2">
      <w:pPr>
        <w:rPr>
          <w:rFonts w:eastAsia="Calibri"/>
        </w:rPr>
      </w:pPr>
      <w:r>
        <w:rPr>
          <w:rFonts w:eastAsia="Calibri"/>
        </w:rPr>
        <w:t xml:space="preserve">A standards-based, open-source authentication system called Azure OpenID enables you to authenticate users across numerous apps and services. It is a component of Microsoft's Azure Active Directory (Azure AD), a solution for cloud-based identity and access management. You can offer single sign-on (SSO) to your applications using Azure OpenID, enabling users to access numerous applications using a single set of credentials. </w:t>
      </w:r>
      <w:proofErr w:type="spellStart"/>
      <w:r>
        <w:rPr>
          <w:rFonts w:eastAsia="Calibri"/>
        </w:rPr>
        <w:t>Blazor</w:t>
      </w:r>
      <w:proofErr w:type="spellEnd"/>
      <w:r>
        <w:rPr>
          <w:rFonts w:eastAsia="Calibri"/>
        </w:rPr>
        <w:t xml:space="preserve"> supports several different authentication services, including Azure AD. This will make it easy for us to integrate the </w:t>
      </w:r>
      <w:proofErr w:type="spellStart"/>
      <w:r>
        <w:rPr>
          <w:rFonts w:eastAsia="Calibri"/>
        </w:rPr>
        <w:t>Blazor</w:t>
      </w:r>
      <w:proofErr w:type="spellEnd"/>
      <w:r>
        <w:rPr>
          <w:rFonts w:eastAsia="Calibri"/>
        </w:rPr>
        <w:t xml:space="preserve"> app with the company's AD.</w:t>
      </w:r>
    </w:p>
    <w:p w14:paraId="2E610A74" w14:textId="4907A4BB" w:rsidR="00B355B2" w:rsidRPr="00AC73F5" w:rsidRDefault="00B355B2" w:rsidP="00B355B2">
      <w:pPr>
        <w:pStyle w:val="Heading3"/>
        <w:rPr>
          <w:lang w:val="fr-FR"/>
        </w:rPr>
      </w:pPr>
      <w:bookmarkStart w:id="153" w:name="_Toc132055221"/>
      <w:r w:rsidRPr="00AC73F5">
        <w:rPr>
          <w:lang w:val="fr-FR"/>
        </w:rPr>
        <w:t>Azure container instances</w:t>
      </w:r>
      <w:bookmarkEnd w:id="153"/>
    </w:p>
    <w:p w14:paraId="5BDAC5B4" w14:textId="77777777" w:rsidR="00B355B2" w:rsidRDefault="00B355B2" w:rsidP="00B355B2">
      <w:pPr>
        <w:rPr>
          <w:rFonts w:eastAsia="Calibri"/>
        </w:rPr>
      </w:pPr>
      <w:r>
        <w:rPr>
          <w:rFonts w:eastAsia="Calibri"/>
        </w:rPr>
        <w:t xml:space="preserve">Azure Container Instances (ACI) is a serverless container hosting solution that allows you to run your Docker containers quickly and easily without the need to manage servers or infrastructure. ACI is a great choice for hosting containerized </w:t>
      </w:r>
      <w:proofErr w:type="spellStart"/>
      <w:r>
        <w:rPr>
          <w:rFonts w:eastAsia="Calibri"/>
        </w:rPr>
        <w:t>Blazor</w:t>
      </w:r>
      <w:proofErr w:type="spellEnd"/>
      <w:r>
        <w:rPr>
          <w:rFonts w:eastAsia="Calibri"/>
        </w:rPr>
        <w:t xml:space="preserve"> applications with SSO and a Neo4j database as its persistence layer because it provides the following benefits:</w:t>
      </w:r>
    </w:p>
    <w:p w14:paraId="72DF61C1" w14:textId="77777777" w:rsidR="00B355B2" w:rsidRPr="00B355B2" w:rsidRDefault="00B355B2">
      <w:pPr>
        <w:pStyle w:val="ListParagraph"/>
        <w:numPr>
          <w:ilvl w:val="0"/>
          <w:numId w:val="37"/>
        </w:numPr>
        <w:rPr>
          <w:rFonts w:eastAsia="Calibri"/>
          <w:color w:val="000000"/>
        </w:rPr>
      </w:pPr>
      <w:r w:rsidRPr="00B355B2">
        <w:rPr>
          <w:rFonts w:eastAsia="Calibri"/>
          <w:color w:val="000000"/>
        </w:rPr>
        <w:t>Easy Deployment: ACI makes it easy to deploy containerized applications without having to manage infrastructure or servers. With ACI, you can deploy your containers with a simple command or through the Azure portal.</w:t>
      </w:r>
    </w:p>
    <w:p w14:paraId="7EB6215F" w14:textId="77777777" w:rsidR="00B355B2" w:rsidRPr="00B355B2" w:rsidRDefault="00B355B2">
      <w:pPr>
        <w:pStyle w:val="ListParagraph"/>
        <w:numPr>
          <w:ilvl w:val="0"/>
          <w:numId w:val="37"/>
        </w:numPr>
        <w:rPr>
          <w:rFonts w:eastAsia="Calibri"/>
          <w:color w:val="000000"/>
        </w:rPr>
      </w:pPr>
      <w:r w:rsidRPr="00B355B2">
        <w:rPr>
          <w:rFonts w:eastAsia="Calibri"/>
          <w:color w:val="000000"/>
        </w:rPr>
        <w:t xml:space="preserve">Scalability: ACI allows you to scale your containerized application easily, without having to manage the underlying infrastructure. You can scale up </w:t>
      </w:r>
      <w:r w:rsidRPr="00B355B2">
        <w:rPr>
          <w:rFonts w:eastAsia="Calibri"/>
          <w:color w:val="000000"/>
        </w:rPr>
        <w:lastRenderedPageBreak/>
        <w:t>or down your container instances based on your workload requirements, and ACI will automatically manage the resources needed to run your application.</w:t>
      </w:r>
    </w:p>
    <w:p w14:paraId="2C2B27E2" w14:textId="77777777" w:rsidR="00B355B2" w:rsidRPr="00B355B2" w:rsidRDefault="00B355B2">
      <w:pPr>
        <w:pStyle w:val="ListParagraph"/>
        <w:numPr>
          <w:ilvl w:val="0"/>
          <w:numId w:val="37"/>
        </w:numPr>
        <w:rPr>
          <w:rFonts w:eastAsia="Calibri"/>
          <w:color w:val="000000"/>
        </w:rPr>
      </w:pPr>
      <w:r w:rsidRPr="00B355B2">
        <w:rPr>
          <w:rFonts w:eastAsia="Calibri"/>
          <w:color w:val="000000"/>
        </w:rPr>
        <w:t>Cost-effectiveness: With ACI, you only pay for the resources you consume while running your container instances. This means you can run your application cost-effectively without having to pay for unused resources.</w:t>
      </w:r>
    </w:p>
    <w:p w14:paraId="0EA5D203" w14:textId="77777777" w:rsidR="00B355B2" w:rsidRPr="00B355B2" w:rsidRDefault="00B355B2">
      <w:pPr>
        <w:pStyle w:val="ListParagraph"/>
        <w:numPr>
          <w:ilvl w:val="0"/>
          <w:numId w:val="37"/>
        </w:numPr>
        <w:rPr>
          <w:rFonts w:eastAsia="Calibri"/>
          <w:color w:val="000000"/>
        </w:rPr>
      </w:pPr>
      <w:r w:rsidRPr="00B355B2">
        <w:rPr>
          <w:rFonts w:eastAsia="Calibri"/>
          <w:color w:val="000000"/>
        </w:rPr>
        <w:t>Security: ACI provides built-in security features such as network isolation, encryption at rest, and role-based access control (RBAC). This helps ensure that your application and data are secure.</w:t>
      </w:r>
    </w:p>
    <w:p w14:paraId="0A766674" w14:textId="77777777" w:rsidR="00B355B2" w:rsidRDefault="00B355B2" w:rsidP="00B355B2">
      <w:pPr>
        <w:rPr>
          <w:rFonts w:eastAsia="Calibri"/>
        </w:rPr>
      </w:pPr>
      <w:r>
        <w:rPr>
          <w:rFonts w:eastAsia="Calibri"/>
        </w:rPr>
        <w:t xml:space="preserve">By using Azure Container Instances to host your containerized </w:t>
      </w:r>
      <w:proofErr w:type="spellStart"/>
      <w:r>
        <w:rPr>
          <w:rFonts w:eastAsia="Calibri"/>
        </w:rPr>
        <w:t>Blazor</w:t>
      </w:r>
      <w:proofErr w:type="spellEnd"/>
      <w:r>
        <w:rPr>
          <w:rFonts w:eastAsia="Calibri"/>
        </w:rPr>
        <w:t xml:space="preserve"> application with SSO and a Neo4j database as its persistence layer, you can take advantage of the benefits of serverless container hosting and quickly deploy and scale your application with minimal effort.</w:t>
      </w:r>
    </w:p>
    <w:p w14:paraId="1C453176" w14:textId="77777777" w:rsidR="00DF6B53" w:rsidRDefault="00DF6B53" w:rsidP="00B355B2">
      <w:pPr>
        <w:rPr>
          <w:rFonts w:eastAsia="Calibri"/>
        </w:rPr>
      </w:pPr>
    </w:p>
    <w:p w14:paraId="52D05F5C" w14:textId="77777777" w:rsidR="00DF6B53" w:rsidRDefault="00DF6B53" w:rsidP="00B355B2">
      <w:pPr>
        <w:rPr>
          <w:rFonts w:eastAsia="Calibri"/>
        </w:rPr>
      </w:pPr>
    </w:p>
    <w:p w14:paraId="2326FBDC" w14:textId="77777777" w:rsidR="00DF6B53" w:rsidRDefault="00DF6B53" w:rsidP="00B355B2">
      <w:pPr>
        <w:rPr>
          <w:rFonts w:eastAsia="Calibri"/>
        </w:rPr>
      </w:pPr>
    </w:p>
    <w:p w14:paraId="6CAB16ED" w14:textId="77777777" w:rsidR="00DF6B53" w:rsidRDefault="00DF6B53" w:rsidP="00B355B2">
      <w:pPr>
        <w:rPr>
          <w:rFonts w:eastAsia="Calibri"/>
        </w:rPr>
      </w:pPr>
    </w:p>
    <w:p w14:paraId="36DD8405" w14:textId="77777777" w:rsidR="00DF6B53" w:rsidRDefault="00DF6B53" w:rsidP="00B355B2">
      <w:pPr>
        <w:rPr>
          <w:rFonts w:eastAsia="Calibri"/>
        </w:rPr>
      </w:pPr>
    </w:p>
    <w:p w14:paraId="0C0B1047" w14:textId="77777777" w:rsidR="00DF6B53" w:rsidRDefault="00DF6B53" w:rsidP="00B355B2">
      <w:pPr>
        <w:rPr>
          <w:rFonts w:eastAsia="Calibri"/>
        </w:rPr>
      </w:pPr>
    </w:p>
    <w:p w14:paraId="7B45B95A" w14:textId="77777777" w:rsidR="00DF6B53" w:rsidRDefault="00DF6B53" w:rsidP="00B355B2">
      <w:pPr>
        <w:rPr>
          <w:rFonts w:eastAsia="Calibri"/>
        </w:rPr>
      </w:pPr>
    </w:p>
    <w:p w14:paraId="2CF6D163" w14:textId="77777777" w:rsidR="00DF6B53" w:rsidRDefault="00DF6B53" w:rsidP="00B355B2">
      <w:pPr>
        <w:rPr>
          <w:rFonts w:eastAsia="Calibri"/>
        </w:rPr>
      </w:pPr>
    </w:p>
    <w:p w14:paraId="1F6C7B8C" w14:textId="09C92E7E" w:rsidR="00B355B2" w:rsidRDefault="00DF6B53" w:rsidP="00DF6B53">
      <w:pPr>
        <w:pStyle w:val="Heading2"/>
        <w:rPr>
          <w:rFonts w:ascii="Calibri" w:eastAsia="Calibri" w:hAnsi="Calibri" w:cs="Calibri"/>
        </w:rPr>
      </w:pPr>
      <w:bookmarkStart w:id="154" w:name="_Toc132055222"/>
      <w:r>
        <w:lastRenderedPageBreak/>
        <w:t>Graph database design</w:t>
      </w:r>
      <w:bookmarkEnd w:id="154"/>
    </w:p>
    <w:p w14:paraId="60E02430" w14:textId="53FD07BC" w:rsidR="00B355B2" w:rsidRDefault="00DF6B53" w:rsidP="00DF6B53">
      <w:pPr>
        <w:rPr>
          <w:rFonts w:eastAsia="Calibri"/>
        </w:rPr>
      </w:pPr>
      <w:r w:rsidRPr="00DF6B53">
        <w:rPr>
          <w:rFonts w:eastAsia="Calibri"/>
        </w:rPr>
        <w:t>Figure 2 represents the graph database design diagram.</w:t>
      </w:r>
    </w:p>
    <w:p w14:paraId="48FBB61D" w14:textId="77777777" w:rsidR="00DF6B53" w:rsidRDefault="00DF6B53" w:rsidP="00DF6B53">
      <w:pPr>
        <w:keepNext/>
      </w:pPr>
      <w:r>
        <w:rPr>
          <w:noProof/>
        </w:rPr>
        <w:drawing>
          <wp:inline distT="0" distB="0" distL="0" distR="0" wp14:anchorId="3C205ED6" wp14:editId="7609F8E7">
            <wp:extent cx="5205730" cy="2935072"/>
            <wp:effectExtent l="0" t="0" r="0" b="0"/>
            <wp:docPr id="13" name="image3.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pic:cNvPicPr preferRelativeResize="0"/>
                  </pic:nvPicPr>
                  <pic:blipFill>
                    <a:blip r:embed="rId11"/>
                    <a:srcRect/>
                    <a:stretch>
                      <a:fillRect/>
                    </a:stretch>
                  </pic:blipFill>
                  <pic:spPr>
                    <a:xfrm>
                      <a:off x="0" y="0"/>
                      <a:ext cx="5205730" cy="2935072"/>
                    </a:xfrm>
                    <a:prstGeom prst="rect">
                      <a:avLst/>
                    </a:prstGeom>
                    <a:ln/>
                  </pic:spPr>
                </pic:pic>
              </a:graphicData>
            </a:graphic>
          </wp:inline>
        </w:drawing>
      </w:r>
    </w:p>
    <w:p w14:paraId="03365CE4" w14:textId="3C0B84AE" w:rsidR="00DF6B53" w:rsidRDefault="00DF6B53" w:rsidP="00DF6B53">
      <w:pPr>
        <w:pStyle w:val="Caption"/>
      </w:pPr>
      <w:bookmarkStart w:id="155" w:name="_Toc132055141"/>
      <w:r>
        <w:t xml:space="preserve">Figure </w:t>
      </w:r>
      <w:r>
        <w:fldChar w:fldCharType="begin"/>
      </w:r>
      <w:r>
        <w:instrText xml:space="preserve"> SEQ Figure \* ARABIC </w:instrText>
      </w:r>
      <w:r>
        <w:fldChar w:fldCharType="separate"/>
      </w:r>
      <w:r w:rsidR="006C59F6">
        <w:rPr>
          <w:noProof/>
        </w:rPr>
        <w:t>2</w:t>
      </w:r>
      <w:r>
        <w:fldChar w:fldCharType="end"/>
      </w:r>
      <w:r>
        <w:t xml:space="preserve"> - Graph database design</w:t>
      </w:r>
      <w:bookmarkEnd w:id="155"/>
    </w:p>
    <w:p w14:paraId="49C322DE" w14:textId="77777777" w:rsidR="00DF6B53" w:rsidRDefault="00DF6B53" w:rsidP="00DF6B53">
      <w:pPr>
        <w:rPr>
          <w:rFonts w:eastAsia="Calibri"/>
        </w:rPr>
      </w:pPr>
      <w:r>
        <w:rPr>
          <w:rFonts w:eastAsia="Calibri"/>
        </w:rPr>
        <w:t xml:space="preserve">The graph database design consists of four types of nodes: </w:t>
      </w:r>
      <w:r>
        <w:rPr>
          <w:rFonts w:eastAsia="Calibri"/>
          <w:b/>
        </w:rPr>
        <w:t>Department</w:t>
      </w:r>
      <w:r>
        <w:rPr>
          <w:rFonts w:eastAsia="Calibri"/>
        </w:rPr>
        <w:t xml:space="preserve">, </w:t>
      </w:r>
      <w:r>
        <w:rPr>
          <w:rFonts w:eastAsia="Calibri"/>
          <w:b/>
        </w:rPr>
        <w:t>Person</w:t>
      </w:r>
      <w:r>
        <w:rPr>
          <w:rFonts w:eastAsia="Calibri"/>
        </w:rPr>
        <w:t xml:space="preserve">, </w:t>
      </w:r>
      <w:r>
        <w:rPr>
          <w:rFonts w:eastAsia="Calibri"/>
          <w:b/>
        </w:rPr>
        <w:t>Post</w:t>
      </w:r>
      <w:r>
        <w:rPr>
          <w:rFonts w:eastAsia="Calibri"/>
        </w:rPr>
        <w:t xml:space="preserve">, and </w:t>
      </w:r>
      <w:r>
        <w:rPr>
          <w:rFonts w:eastAsia="Calibri"/>
          <w:b/>
        </w:rPr>
        <w:t>Tag</w:t>
      </w:r>
      <w:r>
        <w:rPr>
          <w:rFonts w:eastAsia="Calibri"/>
        </w:rPr>
        <w:t>.</w:t>
      </w:r>
    </w:p>
    <w:p w14:paraId="5E1D830D" w14:textId="77777777" w:rsidR="00DF6B53" w:rsidRDefault="00DF6B53" w:rsidP="00DF6B53">
      <w:pPr>
        <w:rPr>
          <w:rFonts w:eastAsia="Calibri"/>
        </w:rPr>
      </w:pPr>
      <w:r>
        <w:rPr>
          <w:rFonts w:eastAsia="Calibri"/>
          <w:b/>
        </w:rPr>
        <w:t>Department</w:t>
      </w:r>
      <w:r>
        <w:rPr>
          <w:rFonts w:eastAsia="Calibri"/>
        </w:rPr>
        <w:t xml:space="preserve"> nodes have a one-to-many relationship with </w:t>
      </w:r>
      <w:r>
        <w:rPr>
          <w:rFonts w:eastAsia="Calibri"/>
          <w:b/>
        </w:rPr>
        <w:t>Person</w:t>
      </w:r>
      <w:r>
        <w:rPr>
          <w:rFonts w:eastAsia="Calibri"/>
        </w:rPr>
        <w:t xml:space="preserve"> nodes, representing the fact that a department can have many employees. They also have a one-to-many relationship with </w:t>
      </w:r>
      <w:r>
        <w:rPr>
          <w:rFonts w:eastAsia="Calibri"/>
          <w:b/>
        </w:rPr>
        <w:t>Tag</w:t>
      </w:r>
      <w:r>
        <w:rPr>
          <w:rFonts w:eastAsia="Calibri"/>
        </w:rPr>
        <w:t xml:space="preserve"> nodes, representing the fact that a department can have multiple interests or preferences.</w:t>
      </w:r>
    </w:p>
    <w:p w14:paraId="2D3972D9" w14:textId="77777777" w:rsidR="00DF6B53" w:rsidRDefault="00DF6B53" w:rsidP="00DF6B53">
      <w:pPr>
        <w:rPr>
          <w:rFonts w:eastAsia="Calibri"/>
        </w:rPr>
      </w:pPr>
      <w:r>
        <w:rPr>
          <w:rFonts w:eastAsia="Calibri"/>
          <w:b/>
        </w:rPr>
        <w:t>Person</w:t>
      </w:r>
      <w:r>
        <w:rPr>
          <w:rFonts w:eastAsia="Calibri"/>
        </w:rPr>
        <w:t xml:space="preserve"> nodes have a one-to-many relationship with </w:t>
      </w:r>
      <w:r>
        <w:rPr>
          <w:rFonts w:eastAsia="Calibri"/>
          <w:b/>
        </w:rPr>
        <w:t>Post</w:t>
      </w:r>
      <w:r>
        <w:rPr>
          <w:rFonts w:eastAsia="Calibri"/>
        </w:rPr>
        <w:t xml:space="preserve"> nodes, representing the fact that a person can write multiple posts. They also have a one-to-many relationship with </w:t>
      </w:r>
      <w:r>
        <w:rPr>
          <w:rFonts w:eastAsia="Calibri"/>
          <w:b/>
        </w:rPr>
        <w:t>Tag</w:t>
      </w:r>
      <w:r>
        <w:rPr>
          <w:rFonts w:eastAsia="Calibri"/>
        </w:rPr>
        <w:t xml:space="preserve"> nodes, representing the interests or preferences of the person.</w:t>
      </w:r>
    </w:p>
    <w:p w14:paraId="0FF7C29B" w14:textId="77777777" w:rsidR="00DF6B53" w:rsidRDefault="00DF6B53" w:rsidP="00DF6B53">
      <w:pPr>
        <w:rPr>
          <w:rFonts w:eastAsia="Calibri"/>
        </w:rPr>
      </w:pPr>
      <w:r>
        <w:rPr>
          <w:rFonts w:eastAsia="Calibri"/>
          <w:b/>
        </w:rPr>
        <w:t>Post</w:t>
      </w:r>
      <w:r>
        <w:rPr>
          <w:rFonts w:eastAsia="Calibri"/>
        </w:rPr>
        <w:t xml:space="preserve"> nodes have a one-to-many relationship with </w:t>
      </w:r>
      <w:r>
        <w:rPr>
          <w:rFonts w:eastAsia="Calibri"/>
          <w:b/>
        </w:rPr>
        <w:t>Tag</w:t>
      </w:r>
      <w:r>
        <w:rPr>
          <w:rFonts w:eastAsia="Calibri"/>
        </w:rPr>
        <w:t xml:space="preserve"> nodes, representing the fact that a post can have multiple tags.</w:t>
      </w:r>
    </w:p>
    <w:p w14:paraId="2EF16AA2" w14:textId="77777777" w:rsidR="00DF6B53" w:rsidRDefault="00DF6B53" w:rsidP="00DF6B53">
      <w:pPr>
        <w:rPr>
          <w:rFonts w:eastAsia="Calibri"/>
        </w:rPr>
      </w:pPr>
      <w:r>
        <w:rPr>
          <w:rFonts w:eastAsia="Calibri"/>
          <w:b/>
        </w:rPr>
        <w:lastRenderedPageBreak/>
        <w:t>Tag</w:t>
      </w:r>
      <w:r>
        <w:rPr>
          <w:rFonts w:eastAsia="Calibri"/>
        </w:rPr>
        <w:t xml:space="preserve"> nodes represent the interests or preferences of a department, person, or post. Each </w:t>
      </w:r>
      <w:r>
        <w:rPr>
          <w:rFonts w:eastAsia="Calibri"/>
          <w:b/>
        </w:rPr>
        <w:t>Tag</w:t>
      </w:r>
      <w:r>
        <w:rPr>
          <w:rFonts w:eastAsia="Calibri"/>
        </w:rPr>
        <w:t xml:space="preserve"> node is connected to one or more </w:t>
      </w:r>
      <w:r>
        <w:rPr>
          <w:rFonts w:eastAsia="Calibri"/>
          <w:b/>
        </w:rPr>
        <w:t>Department</w:t>
      </w:r>
      <w:r>
        <w:rPr>
          <w:rFonts w:eastAsia="Calibri"/>
        </w:rPr>
        <w:t xml:space="preserve">, </w:t>
      </w:r>
      <w:r>
        <w:rPr>
          <w:rFonts w:eastAsia="Calibri"/>
          <w:b/>
        </w:rPr>
        <w:t>Person</w:t>
      </w:r>
      <w:r>
        <w:rPr>
          <w:rFonts w:eastAsia="Calibri"/>
        </w:rPr>
        <w:t xml:space="preserve">, or </w:t>
      </w:r>
      <w:r>
        <w:rPr>
          <w:rFonts w:eastAsia="Calibri"/>
          <w:b/>
        </w:rPr>
        <w:t>Post</w:t>
      </w:r>
      <w:r>
        <w:rPr>
          <w:rFonts w:eastAsia="Calibri"/>
        </w:rPr>
        <w:t xml:space="preserve"> nodes via a "LIKES" or "HAS_TAGGED" relationship, respectively.</w:t>
      </w:r>
    </w:p>
    <w:p w14:paraId="7E9496C6" w14:textId="77777777" w:rsidR="00DF6B53" w:rsidRDefault="00DF6B53" w:rsidP="00DF6B53">
      <w:pPr>
        <w:rPr>
          <w:rFonts w:eastAsia="Calibri"/>
        </w:rPr>
      </w:pPr>
    </w:p>
    <w:p w14:paraId="2569268A" w14:textId="77777777" w:rsidR="00DF6B53" w:rsidRDefault="00DF6B53" w:rsidP="00DF6B53">
      <w:pPr>
        <w:rPr>
          <w:rFonts w:eastAsia="Calibri"/>
        </w:rPr>
      </w:pPr>
      <w:r>
        <w:rPr>
          <w:rFonts w:eastAsia="Calibri"/>
        </w:rPr>
        <w:t>This graph database design is good for quick searching of tags for posts and recommendations of posts based on users' liked tags because it models the relationships between posts, tags, and users in a highly connected graph structure. For example:</w:t>
      </w:r>
    </w:p>
    <w:p w14:paraId="4DF8324E" w14:textId="77777777" w:rsidR="00DF6B53" w:rsidRPr="00DF6B53" w:rsidRDefault="00DF6B53">
      <w:pPr>
        <w:pStyle w:val="ListParagraph"/>
        <w:numPr>
          <w:ilvl w:val="0"/>
          <w:numId w:val="38"/>
        </w:numPr>
        <w:rPr>
          <w:rFonts w:eastAsia="Calibri"/>
          <w:color w:val="000000"/>
        </w:rPr>
      </w:pPr>
      <w:r w:rsidRPr="00DF6B53">
        <w:rPr>
          <w:rFonts w:eastAsia="Calibri"/>
          <w:color w:val="000000"/>
        </w:rPr>
        <w:t xml:space="preserve">To search for posts that are tagged with a certain tag, you can simply traverse the graph from the Tag node to the </w:t>
      </w:r>
      <w:r w:rsidRPr="00DF6B53">
        <w:rPr>
          <w:rFonts w:eastAsia="Calibri"/>
          <w:b/>
          <w:color w:val="000000"/>
        </w:rPr>
        <w:t>Post</w:t>
      </w:r>
      <w:r w:rsidRPr="00DF6B53">
        <w:rPr>
          <w:rFonts w:eastAsia="Calibri"/>
          <w:color w:val="000000"/>
        </w:rPr>
        <w:t xml:space="preserve"> nodes, returning all posts that are associated with the given tag.</w:t>
      </w:r>
    </w:p>
    <w:p w14:paraId="45AEC0B0" w14:textId="77777777" w:rsidR="00DF6B53" w:rsidRPr="00DF6B53" w:rsidRDefault="00DF6B53">
      <w:pPr>
        <w:pStyle w:val="ListParagraph"/>
        <w:numPr>
          <w:ilvl w:val="0"/>
          <w:numId w:val="38"/>
        </w:numPr>
        <w:rPr>
          <w:rFonts w:eastAsia="Calibri"/>
          <w:color w:val="000000"/>
        </w:rPr>
      </w:pPr>
      <w:r w:rsidRPr="00DF6B53">
        <w:rPr>
          <w:rFonts w:eastAsia="Calibri"/>
          <w:color w:val="000000"/>
        </w:rPr>
        <w:t xml:space="preserve">To recommend posts to a user based on their liked tags, you can first traverse the graph from the </w:t>
      </w:r>
      <w:r w:rsidRPr="00DF6B53">
        <w:rPr>
          <w:rFonts w:eastAsia="Calibri"/>
          <w:b/>
          <w:color w:val="000000"/>
        </w:rPr>
        <w:t>Person</w:t>
      </w:r>
      <w:r w:rsidRPr="00DF6B53">
        <w:rPr>
          <w:rFonts w:eastAsia="Calibri"/>
          <w:color w:val="000000"/>
        </w:rPr>
        <w:t xml:space="preserve"> node to the Tag nodes representing the user's liked tags. Then, you can traverse from each </w:t>
      </w:r>
      <w:r w:rsidRPr="00DF6B53">
        <w:rPr>
          <w:rFonts w:eastAsia="Calibri"/>
          <w:b/>
          <w:color w:val="000000"/>
        </w:rPr>
        <w:t>Tag</w:t>
      </w:r>
      <w:r w:rsidRPr="00DF6B53">
        <w:rPr>
          <w:rFonts w:eastAsia="Calibri"/>
          <w:color w:val="000000"/>
        </w:rPr>
        <w:t xml:space="preserve"> node to the Post nodes, returning all posts that are associated with the user's liked tags.</w:t>
      </w:r>
    </w:p>
    <w:p w14:paraId="5C22FE6C" w14:textId="77777777" w:rsidR="00DF6B53" w:rsidRDefault="00DF6B53" w:rsidP="00DF6B53">
      <w:pPr>
        <w:rPr>
          <w:rFonts w:eastAsia="Calibri"/>
        </w:rPr>
      </w:pPr>
      <w:r>
        <w:rPr>
          <w:rFonts w:eastAsia="Calibri"/>
        </w:rPr>
        <w:t>Overall, this graph database design enables efficient querying and searching of the data, making it ideal for applications that require quick access to data based on relationships between entities.</w:t>
      </w:r>
    </w:p>
    <w:p w14:paraId="5220A1DE" w14:textId="77777777" w:rsidR="00DF6B53" w:rsidRDefault="00DF6B53" w:rsidP="00DF6B53">
      <w:pPr>
        <w:pStyle w:val="Heading3"/>
      </w:pPr>
      <w:bookmarkStart w:id="156" w:name="_Toc132055223"/>
      <w:r>
        <w:t>Node properties</w:t>
      </w:r>
      <w:bookmarkEnd w:id="156"/>
    </w:p>
    <w:p w14:paraId="48EEA168" w14:textId="77777777" w:rsidR="00DF6B53" w:rsidRDefault="00DF6B53" w:rsidP="00DF6B53">
      <w:pPr>
        <w:rPr>
          <w:rFonts w:eastAsia="Calibri"/>
        </w:rPr>
      </w:pPr>
      <w:r>
        <w:rPr>
          <w:rFonts w:eastAsia="Calibri"/>
        </w:rPr>
        <w:t>The node bodies in the graph database design represent entities such as Department, Person, Post, and Tag, and are designed to capture specific attributes and properties of these entities.</w:t>
      </w:r>
    </w:p>
    <w:p w14:paraId="05B2F1DE" w14:textId="07902305" w:rsidR="00DF6B53" w:rsidRPr="00DF6B53" w:rsidRDefault="00DF6B53" w:rsidP="00DF6B53">
      <w:pPr>
        <w:rPr>
          <w:b/>
          <w:bCs/>
        </w:rPr>
      </w:pPr>
      <w:r w:rsidRPr="00DF6B53">
        <w:rPr>
          <w:b/>
          <w:bCs/>
        </w:rPr>
        <w:t>Department</w:t>
      </w:r>
    </w:p>
    <w:p w14:paraId="3CF59862" w14:textId="77777777" w:rsidR="00DF6B53" w:rsidRPr="00DF6B53" w:rsidRDefault="00DF6B53">
      <w:pPr>
        <w:pStyle w:val="ListParagraph"/>
        <w:numPr>
          <w:ilvl w:val="0"/>
          <w:numId w:val="39"/>
        </w:numPr>
        <w:rPr>
          <w:rFonts w:eastAsia="Calibri"/>
          <w:color w:val="000000"/>
        </w:rPr>
      </w:pPr>
      <w:r w:rsidRPr="00DF6B53">
        <w:rPr>
          <w:rFonts w:eastAsia="Calibri"/>
          <w:color w:val="000000"/>
        </w:rPr>
        <w:t>name: a string representing the name of the department.</w:t>
      </w:r>
    </w:p>
    <w:p w14:paraId="34E3AD10" w14:textId="77777777" w:rsidR="00DF6B53" w:rsidRPr="00DF6B53" w:rsidRDefault="00DF6B53">
      <w:pPr>
        <w:pStyle w:val="ListParagraph"/>
        <w:numPr>
          <w:ilvl w:val="0"/>
          <w:numId w:val="39"/>
        </w:numPr>
        <w:rPr>
          <w:rFonts w:eastAsia="Calibri"/>
          <w:color w:val="000000"/>
        </w:rPr>
      </w:pPr>
      <w:r w:rsidRPr="00DF6B53">
        <w:rPr>
          <w:rFonts w:eastAsia="Calibri"/>
          <w:color w:val="000000"/>
        </w:rPr>
        <w:lastRenderedPageBreak/>
        <w:t>description: a string representing a description of the department.</w:t>
      </w:r>
    </w:p>
    <w:p w14:paraId="1D7300E7" w14:textId="77777777" w:rsidR="00DF6B53" w:rsidRPr="00DF6B53" w:rsidRDefault="00DF6B53">
      <w:pPr>
        <w:pStyle w:val="ListParagraph"/>
        <w:numPr>
          <w:ilvl w:val="0"/>
          <w:numId w:val="39"/>
        </w:numPr>
        <w:rPr>
          <w:rFonts w:eastAsia="Calibri"/>
          <w:color w:val="000000"/>
        </w:rPr>
      </w:pPr>
      <w:r w:rsidRPr="00DF6B53">
        <w:rPr>
          <w:rFonts w:eastAsia="Calibri"/>
          <w:color w:val="000000"/>
        </w:rPr>
        <w:t>location: a string representing the location of the department.</w:t>
      </w:r>
    </w:p>
    <w:p w14:paraId="5FF65956" w14:textId="7903F219" w:rsidR="00DF6B53" w:rsidRPr="00DF6B53" w:rsidRDefault="00DF6B53" w:rsidP="00DF6B53">
      <w:pPr>
        <w:rPr>
          <w:b/>
          <w:bCs/>
        </w:rPr>
      </w:pPr>
      <w:r w:rsidRPr="00DF6B53">
        <w:rPr>
          <w:b/>
          <w:bCs/>
        </w:rPr>
        <w:t>Person</w:t>
      </w:r>
    </w:p>
    <w:p w14:paraId="08CE13A9" w14:textId="77777777" w:rsidR="00DF6B53" w:rsidRPr="00DF6B53" w:rsidRDefault="00DF6B53">
      <w:pPr>
        <w:pStyle w:val="ListParagraph"/>
        <w:numPr>
          <w:ilvl w:val="0"/>
          <w:numId w:val="40"/>
        </w:numPr>
        <w:rPr>
          <w:rFonts w:eastAsia="Calibri"/>
          <w:color w:val="000000"/>
        </w:rPr>
      </w:pPr>
      <w:r w:rsidRPr="00DF6B53">
        <w:rPr>
          <w:rFonts w:eastAsia="Calibri"/>
          <w:color w:val="000000"/>
        </w:rPr>
        <w:t>name: a string representing the name of the person.</w:t>
      </w:r>
    </w:p>
    <w:p w14:paraId="64D4DE95" w14:textId="77777777" w:rsidR="00DF6B53" w:rsidRPr="00DF6B53" w:rsidRDefault="00DF6B53">
      <w:pPr>
        <w:pStyle w:val="ListParagraph"/>
        <w:numPr>
          <w:ilvl w:val="0"/>
          <w:numId w:val="40"/>
        </w:numPr>
        <w:rPr>
          <w:rFonts w:eastAsia="Calibri"/>
          <w:color w:val="000000"/>
        </w:rPr>
      </w:pPr>
      <w:r w:rsidRPr="00DF6B53">
        <w:rPr>
          <w:rFonts w:eastAsia="Calibri"/>
          <w:color w:val="000000"/>
        </w:rPr>
        <w:t>age: an integer representing the age of the person.</w:t>
      </w:r>
    </w:p>
    <w:p w14:paraId="556BF011" w14:textId="77777777" w:rsidR="00DF6B53" w:rsidRPr="00DF6B53" w:rsidRDefault="00DF6B53">
      <w:pPr>
        <w:pStyle w:val="ListParagraph"/>
        <w:numPr>
          <w:ilvl w:val="0"/>
          <w:numId w:val="40"/>
        </w:numPr>
        <w:rPr>
          <w:rFonts w:eastAsia="Calibri"/>
          <w:color w:val="000000"/>
        </w:rPr>
      </w:pPr>
      <w:r w:rsidRPr="00DF6B53">
        <w:rPr>
          <w:rFonts w:eastAsia="Calibri"/>
          <w:color w:val="000000"/>
        </w:rPr>
        <w:t>email: a string representing the email address of the person.</w:t>
      </w:r>
    </w:p>
    <w:p w14:paraId="28E59245" w14:textId="4DE98ADD" w:rsidR="00DF6B53" w:rsidRPr="00DF6B53" w:rsidRDefault="00DF6B53" w:rsidP="00DF6B53">
      <w:pPr>
        <w:rPr>
          <w:b/>
          <w:bCs/>
        </w:rPr>
      </w:pPr>
      <w:r w:rsidRPr="00DF6B53">
        <w:rPr>
          <w:b/>
          <w:bCs/>
        </w:rPr>
        <w:t>Post</w:t>
      </w:r>
    </w:p>
    <w:p w14:paraId="0A292F98" w14:textId="77777777" w:rsidR="00DF6B53" w:rsidRPr="00DF6B53" w:rsidRDefault="00DF6B53">
      <w:pPr>
        <w:pStyle w:val="ListParagraph"/>
        <w:numPr>
          <w:ilvl w:val="0"/>
          <w:numId w:val="41"/>
        </w:numPr>
        <w:rPr>
          <w:rFonts w:eastAsia="Calibri"/>
          <w:color w:val="000000"/>
        </w:rPr>
      </w:pPr>
      <w:r w:rsidRPr="00DF6B53">
        <w:rPr>
          <w:rFonts w:eastAsia="Calibri"/>
          <w:color w:val="000000"/>
        </w:rPr>
        <w:t>title: a string representing the title of the post.</w:t>
      </w:r>
    </w:p>
    <w:p w14:paraId="69139B7B" w14:textId="77777777" w:rsidR="00DF6B53" w:rsidRPr="00DF6B53" w:rsidRDefault="00DF6B53">
      <w:pPr>
        <w:pStyle w:val="ListParagraph"/>
        <w:numPr>
          <w:ilvl w:val="0"/>
          <w:numId w:val="41"/>
        </w:numPr>
        <w:rPr>
          <w:rFonts w:eastAsia="Calibri"/>
          <w:color w:val="000000"/>
        </w:rPr>
      </w:pPr>
      <w:r w:rsidRPr="00DF6B53">
        <w:rPr>
          <w:rFonts w:eastAsia="Calibri"/>
          <w:color w:val="000000"/>
        </w:rPr>
        <w:t>body: a string representing the body of the post.</w:t>
      </w:r>
    </w:p>
    <w:p w14:paraId="30409F8B" w14:textId="77777777" w:rsidR="00DF6B53" w:rsidRPr="00DF6B53" w:rsidRDefault="00DF6B53">
      <w:pPr>
        <w:pStyle w:val="ListParagraph"/>
        <w:numPr>
          <w:ilvl w:val="0"/>
          <w:numId w:val="41"/>
        </w:numPr>
        <w:rPr>
          <w:rFonts w:eastAsia="Calibri"/>
          <w:color w:val="000000"/>
        </w:rPr>
      </w:pPr>
      <w:r w:rsidRPr="00DF6B53">
        <w:rPr>
          <w:rFonts w:eastAsia="Calibri"/>
          <w:color w:val="000000"/>
        </w:rPr>
        <w:t>timestamp: a datetime object representing the time when the post was created.</w:t>
      </w:r>
    </w:p>
    <w:p w14:paraId="3A355384" w14:textId="77777777" w:rsidR="00DF6B53" w:rsidRPr="00DF6B53" w:rsidRDefault="00DF6B53">
      <w:pPr>
        <w:pStyle w:val="ListParagraph"/>
        <w:numPr>
          <w:ilvl w:val="0"/>
          <w:numId w:val="41"/>
        </w:numPr>
        <w:rPr>
          <w:rFonts w:eastAsia="Calibri"/>
          <w:color w:val="000000"/>
        </w:rPr>
      </w:pPr>
      <w:r w:rsidRPr="00DF6B53">
        <w:rPr>
          <w:rFonts w:eastAsia="Calibri"/>
          <w:color w:val="000000"/>
        </w:rPr>
        <w:t xml:space="preserve">type: a string which represents the type of post. </w:t>
      </w:r>
    </w:p>
    <w:p w14:paraId="2AD1B563" w14:textId="029F28F2" w:rsidR="00DF6B53" w:rsidRPr="00DF6B53" w:rsidRDefault="00DF6B53" w:rsidP="00DF6B53">
      <w:pPr>
        <w:rPr>
          <w:b/>
          <w:bCs/>
        </w:rPr>
      </w:pPr>
      <w:r w:rsidRPr="00DF6B53">
        <w:rPr>
          <w:b/>
          <w:bCs/>
        </w:rPr>
        <w:t>Tag</w:t>
      </w:r>
    </w:p>
    <w:p w14:paraId="4A2866EA" w14:textId="77777777" w:rsidR="00DF6B53" w:rsidRPr="00DF6B53" w:rsidRDefault="00DF6B53">
      <w:pPr>
        <w:pStyle w:val="ListParagraph"/>
        <w:numPr>
          <w:ilvl w:val="0"/>
          <w:numId w:val="42"/>
        </w:numPr>
        <w:rPr>
          <w:rFonts w:eastAsia="Calibri"/>
          <w:color w:val="000000"/>
        </w:rPr>
      </w:pPr>
      <w:r w:rsidRPr="00DF6B53">
        <w:rPr>
          <w:rFonts w:eastAsia="Calibri"/>
          <w:color w:val="000000"/>
        </w:rPr>
        <w:t>name: a string representing the name of the tag.</w:t>
      </w:r>
    </w:p>
    <w:p w14:paraId="0B00F195" w14:textId="77777777" w:rsidR="00DF6B53" w:rsidRPr="00DF6B53" w:rsidRDefault="00DF6B53">
      <w:pPr>
        <w:pStyle w:val="ListParagraph"/>
        <w:numPr>
          <w:ilvl w:val="0"/>
          <w:numId w:val="42"/>
        </w:numPr>
        <w:rPr>
          <w:rFonts w:eastAsia="Calibri"/>
          <w:color w:val="000000"/>
        </w:rPr>
      </w:pPr>
      <w:r w:rsidRPr="00DF6B53">
        <w:rPr>
          <w:rFonts w:eastAsia="Calibri"/>
          <w:color w:val="000000"/>
        </w:rPr>
        <w:t>description: a string representing a description of the tag.</w:t>
      </w:r>
    </w:p>
    <w:p w14:paraId="3E409B0D" w14:textId="77777777" w:rsidR="00DF6B53" w:rsidRDefault="00DF6B53" w:rsidP="00DF6B53">
      <w:pPr>
        <w:rPr>
          <w:rFonts w:eastAsia="Calibri"/>
        </w:rPr>
      </w:pPr>
      <w:r>
        <w:rPr>
          <w:rFonts w:eastAsia="Calibri"/>
        </w:rPr>
        <w:t xml:space="preserve">The </w:t>
      </w:r>
      <w:r>
        <w:rPr>
          <w:rFonts w:eastAsia="Calibri"/>
          <w:b/>
        </w:rPr>
        <w:t>Post</w:t>
      </w:r>
      <w:r>
        <w:rPr>
          <w:rFonts w:eastAsia="Calibri"/>
        </w:rPr>
        <w:t xml:space="preserve"> node will consist of a property called “type”. This will allow for different types of posts to be added, such as Linked content, Article content, etc. This will provide a more templated approach for posts. The .NET project will initialise the correct object based on the type.</w:t>
      </w:r>
    </w:p>
    <w:p w14:paraId="2F906933" w14:textId="77777777" w:rsidR="00DF6B53" w:rsidRDefault="00DF6B53" w:rsidP="00DF6B53">
      <w:pPr>
        <w:rPr>
          <w:rFonts w:eastAsia="Calibri"/>
        </w:rPr>
      </w:pPr>
    </w:p>
    <w:p w14:paraId="5C9B3813" w14:textId="77777777" w:rsidR="00DF6B53" w:rsidRPr="00DF6B53" w:rsidRDefault="00DF6B53" w:rsidP="00DF6B53">
      <w:pPr>
        <w:rPr>
          <w:rFonts w:eastAsia="Calibri"/>
        </w:rPr>
      </w:pPr>
    </w:p>
    <w:p w14:paraId="2EC99D21" w14:textId="77777777" w:rsidR="00B355B2" w:rsidRPr="00B355B2" w:rsidRDefault="00B355B2" w:rsidP="00B355B2"/>
    <w:p w14:paraId="385D30C7" w14:textId="77777777" w:rsidR="00912696" w:rsidRPr="004F0352" w:rsidRDefault="00912696" w:rsidP="004F0352"/>
    <w:p w14:paraId="64FF7D9E" w14:textId="77777777" w:rsidR="00DF6B53" w:rsidRDefault="00DF6B53" w:rsidP="00DF6B53">
      <w:pPr>
        <w:pStyle w:val="Heading2"/>
      </w:pPr>
      <w:bookmarkStart w:id="157" w:name="_Toc132055224"/>
      <w:r>
        <w:lastRenderedPageBreak/>
        <w:t>UI design</w:t>
      </w:r>
      <w:bookmarkEnd w:id="157"/>
    </w:p>
    <w:p w14:paraId="3882F3D6" w14:textId="3CE5F310" w:rsidR="00DF6B53" w:rsidRDefault="00DF6B53" w:rsidP="00DF6B53">
      <w:pPr>
        <w:rPr>
          <w:rFonts w:eastAsia="Calibri"/>
        </w:rPr>
      </w:pPr>
      <w:r>
        <w:rPr>
          <w:rFonts w:eastAsia="Calibri"/>
        </w:rPr>
        <w:t xml:space="preserve">Web design is an essential aspect of building a successful online presence. A well-designed website can not only help attract visitors but also improve the user experience and encourage engagement with the content. </w:t>
      </w:r>
      <w:r w:rsidR="00B826C6">
        <w:rPr>
          <w:rFonts w:eastAsia="Calibri"/>
        </w:rPr>
        <w:t>T</w:t>
      </w:r>
      <w:r>
        <w:rPr>
          <w:rFonts w:eastAsia="Calibri"/>
        </w:rPr>
        <w:t xml:space="preserve">his section </w:t>
      </w:r>
      <w:r w:rsidR="00B826C6">
        <w:rPr>
          <w:rFonts w:eastAsia="Calibri"/>
        </w:rPr>
        <w:t xml:space="preserve">will describe </w:t>
      </w:r>
      <w:r>
        <w:rPr>
          <w:rFonts w:eastAsia="Calibri"/>
        </w:rPr>
        <w:t xml:space="preserve">the UI designs that </w:t>
      </w:r>
      <w:r w:rsidR="004C4C66">
        <w:rPr>
          <w:rFonts w:eastAsia="Calibri"/>
        </w:rPr>
        <w:t xml:space="preserve">been </w:t>
      </w:r>
      <w:r>
        <w:rPr>
          <w:rFonts w:eastAsia="Calibri"/>
        </w:rPr>
        <w:t xml:space="preserve">created to allow for the platform to be visually appealing, easy to navigate, and functional. </w:t>
      </w:r>
    </w:p>
    <w:p w14:paraId="5C49E213" w14:textId="77777777" w:rsidR="00DF6B53" w:rsidRDefault="00DF6B53" w:rsidP="00DF6B53">
      <w:pPr>
        <w:keepNext/>
      </w:pPr>
      <w:r>
        <w:rPr>
          <w:noProof/>
        </w:rPr>
        <w:drawing>
          <wp:inline distT="0" distB="0" distL="0" distR="0" wp14:anchorId="128DCA82" wp14:editId="6952B0DE">
            <wp:extent cx="5205730" cy="4046285"/>
            <wp:effectExtent l="0" t="0" r="0" b="0"/>
            <wp:docPr id="12" name="image4.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Graphical user interface, application&#10;&#10;Description automatically generated"/>
                    <pic:cNvPicPr preferRelativeResize="0"/>
                  </pic:nvPicPr>
                  <pic:blipFill>
                    <a:blip r:embed="rId12"/>
                    <a:srcRect/>
                    <a:stretch>
                      <a:fillRect/>
                    </a:stretch>
                  </pic:blipFill>
                  <pic:spPr>
                    <a:xfrm>
                      <a:off x="0" y="0"/>
                      <a:ext cx="5205730" cy="4046285"/>
                    </a:xfrm>
                    <a:prstGeom prst="rect">
                      <a:avLst/>
                    </a:prstGeom>
                    <a:ln/>
                  </pic:spPr>
                </pic:pic>
              </a:graphicData>
            </a:graphic>
          </wp:inline>
        </w:drawing>
      </w:r>
    </w:p>
    <w:p w14:paraId="5DA990CB" w14:textId="12AF1B79" w:rsidR="00DF6B53" w:rsidRDefault="00DF6B53" w:rsidP="00DF6B53">
      <w:pPr>
        <w:pStyle w:val="Caption"/>
        <w:rPr>
          <w:rFonts w:eastAsia="Calibri"/>
        </w:rPr>
      </w:pPr>
      <w:bookmarkStart w:id="158" w:name="_Toc132055142"/>
      <w:r>
        <w:t xml:space="preserve">Figure </w:t>
      </w:r>
      <w:r>
        <w:fldChar w:fldCharType="begin"/>
      </w:r>
      <w:r>
        <w:instrText xml:space="preserve"> SEQ Figure \* ARABIC </w:instrText>
      </w:r>
      <w:r>
        <w:fldChar w:fldCharType="separate"/>
      </w:r>
      <w:r w:rsidR="006C59F6">
        <w:rPr>
          <w:noProof/>
        </w:rPr>
        <w:t>3</w:t>
      </w:r>
      <w:r>
        <w:fldChar w:fldCharType="end"/>
      </w:r>
      <w:r>
        <w:t xml:space="preserve"> - </w:t>
      </w:r>
      <w:r w:rsidRPr="005D48C0">
        <w:t>Main display design wireframe</w:t>
      </w:r>
      <w:bookmarkEnd w:id="158"/>
    </w:p>
    <w:p w14:paraId="489DB868" w14:textId="77777777" w:rsidR="00DF6B53" w:rsidRPr="00DF6B53" w:rsidRDefault="00DF6B53">
      <w:pPr>
        <w:pStyle w:val="ListParagraph"/>
        <w:numPr>
          <w:ilvl w:val="0"/>
          <w:numId w:val="44"/>
        </w:numPr>
        <w:rPr>
          <w:rFonts w:eastAsia="Calibri"/>
        </w:rPr>
      </w:pPr>
      <w:r w:rsidRPr="00DF6B53">
        <w:rPr>
          <w:rFonts w:eastAsia="Calibri"/>
        </w:rPr>
        <w:t>Left-hand side navigation: This is a common UI element that is used to provide users with quick access to different sections of the application. By placing the navigation on the left-hand side of the screen, it is easy for users to access the different sections of the application, regardless of what page they are on.</w:t>
      </w:r>
    </w:p>
    <w:p w14:paraId="65B83FC0" w14:textId="77777777" w:rsidR="00DF6B53" w:rsidRPr="00DF6B53" w:rsidRDefault="00DF6B53">
      <w:pPr>
        <w:pStyle w:val="ListParagraph"/>
        <w:numPr>
          <w:ilvl w:val="0"/>
          <w:numId w:val="44"/>
        </w:numPr>
        <w:rPr>
          <w:rFonts w:eastAsia="Calibri"/>
        </w:rPr>
      </w:pPr>
      <w:r w:rsidRPr="00DF6B53">
        <w:rPr>
          <w:rFonts w:eastAsia="Calibri"/>
        </w:rPr>
        <w:lastRenderedPageBreak/>
        <w:t>Create post button: This button provides users with a clear call to action to create new content within the application. By placing this button in a prominent location, users are more likely to engage with the application and create new content.</w:t>
      </w:r>
    </w:p>
    <w:p w14:paraId="68729E03" w14:textId="77777777" w:rsidR="00DF6B53" w:rsidRPr="00DF6B53" w:rsidRDefault="00DF6B53">
      <w:pPr>
        <w:pStyle w:val="ListParagraph"/>
        <w:numPr>
          <w:ilvl w:val="0"/>
          <w:numId w:val="44"/>
        </w:numPr>
        <w:rPr>
          <w:rFonts w:eastAsia="Calibri"/>
        </w:rPr>
      </w:pPr>
      <w:r w:rsidRPr="00DF6B53">
        <w:rPr>
          <w:rFonts w:eastAsia="Calibri"/>
        </w:rPr>
        <w:t>Profile and manage, only if admin: This section provides users with access to their profile and the ability to manage their account settings. Additionally, if the user is an admin, they will have access to additional management features. By providing this functionality, users can easily manage their account and perform any necessary tasks related to their role within the application.</w:t>
      </w:r>
    </w:p>
    <w:p w14:paraId="1024BD33" w14:textId="77777777" w:rsidR="00DF6B53" w:rsidRPr="00DF6B53" w:rsidRDefault="00DF6B53">
      <w:pPr>
        <w:pStyle w:val="ListParagraph"/>
        <w:numPr>
          <w:ilvl w:val="0"/>
          <w:numId w:val="44"/>
        </w:numPr>
        <w:rPr>
          <w:rFonts w:eastAsia="Calibri"/>
        </w:rPr>
      </w:pPr>
      <w:r w:rsidRPr="00DF6B53">
        <w:rPr>
          <w:rFonts w:eastAsia="Calibri"/>
        </w:rPr>
        <w:t>Top-hand navigation with a search bar: This navigation provides users with quick access to the search functionality of the application. By placing the search bar in a prominent location, users are more likely to use this feature and find the content they are looking for.</w:t>
      </w:r>
    </w:p>
    <w:p w14:paraId="6C7AF46A" w14:textId="77777777" w:rsidR="00DF6B53" w:rsidRPr="00DF6B53" w:rsidRDefault="00DF6B53">
      <w:pPr>
        <w:pStyle w:val="ListParagraph"/>
        <w:numPr>
          <w:ilvl w:val="0"/>
          <w:numId w:val="44"/>
        </w:numPr>
        <w:rPr>
          <w:rFonts w:eastAsia="Calibri"/>
        </w:rPr>
      </w:pPr>
      <w:r w:rsidRPr="00DF6B53">
        <w:rPr>
          <w:rFonts w:eastAsia="Calibri"/>
        </w:rPr>
        <w:t>Main display with a scrollable feed for posts: This is the primary display for the application and contains a scrollable feed of posts. By making this display prominent, users are more likely to engage with the content and spend more time on the application. Additionally, the scrollable feed allows users to browse through the content quickly and easily without having to navigate to different pages.</w:t>
      </w:r>
    </w:p>
    <w:p w14:paraId="43FF6AC3" w14:textId="77777777" w:rsidR="00DF6B53" w:rsidRDefault="00DF6B53" w:rsidP="00DF6B53">
      <w:pPr>
        <w:rPr>
          <w:rFonts w:eastAsia="Calibri"/>
        </w:rPr>
      </w:pPr>
      <w:r>
        <w:rPr>
          <w:rFonts w:eastAsia="Calibri"/>
        </w:rPr>
        <w:t>Overall, this design is good because it provides users with easy access to the different features of the application, encourages engagement with the content, and makes it easy for users to manage their account and find the content they are looking for.</w:t>
      </w:r>
    </w:p>
    <w:p w14:paraId="2E1B31D0" w14:textId="77777777" w:rsidR="004F0352" w:rsidRPr="004F0352" w:rsidRDefault="004F0352" w:rsidP="00B355B2"/>
    <w:p w14:paraId="0652AF74" w14:textId="77777777" w:rsidR="00DB352C" w:rsidRDefault="00DB352C" w:rsidP="00C03FA0">
      <w:pPr>
        <w:pStyle w:val="ChapterNumber"/>
        <w:jc w:val="left"/>
      </w:pPr>
      <w:bookmarkStart w:id="159" w:name="_Toc132055225"/>
      <w:bookmarkEnd w:id="159"/>
    </w:p>
    <w:p w14:paraId="2D21AF36" w14:textId="28AEA890" w:rsidR="00B43B4A" w:rsidRDefault="00B042C1" w:rsidP="003E6491">
      <w:pPr>
        <w:pStyle w:val="CHAPTERHEADING"/>
      </w:pPr>
      <w:bookmarkStart w:id="160" w:name="_Toc132055226"/>
      <w:r>
        <w:t>IMPLEMENTATION</w:t>
      </w:r>
      <w:bookmarkEnd w:id="160"/>
    </w:p>
    <w:p w14:paraId="004B7BB2" w14:textId="77777777" w:rsidR="00DB352C" w:rsidRDefault="00DB352C" w:rsidP="00B43B4A">
      <w:pPr>
        <w:pStyle w:val="SectionHeading1"/>
      </w:pPr>
      <w:bookmarkStart w:id="161" w:name="_Toc132055227"/>
      <w:r>
        <w:t>Introduction</w:t>
      </w:r>
      <w:bookmarkEnd w:id="161"/>
    </w:p>
    <w:p w14:paraId="7628EA99" w14:textId="77777777" w:rsidR="00CF6E8F" w:rsidRDefault="00CF6E8F" w:rsidP="00CF6E8F">
      <w:pPr>
        <w:rPr>
          <w:rFonts w:eastAsia="Calibri"/>
        </w:rPr>
      </w:pPr>
      <w:r>
        <w:rPr>
          <w:rFonts w:eastAsia="Calibri"/>
        </w:rPr>
        <w:t>This section will include discussing the coding standards we used to ensure high-quality code that is easy to maintain and modify. We will also provide an overview of the project layout, including the organisation of the codebase.</w:t>
      </w:r>
    </w:p>
    <w:p w14:paraId="1ABCE6B8" w14:textId="77777777" w:rsidR="00CF6E8F" w:rsidRDefault="00CF6E8F" w:rsidP="00CF6E8F">
      <w:pPr>
        <w:rPr>
          <w:rFonts w:eastAsia="Calibri"/>
        </w:rPr>
      </w:pPr>
      <w:r>
        <w:rPr>
          <w:rFonts w:eastAsia="Calibri"/>
        </w:rPr>
        <w:t>Next, we will outline some of the issues we encountered during development, including bugs, integration problems, and performance issues. We will describe the steps we took to address these issues and the lessons we learned from them.</w:t>
      </w:r>
    </w:p>
    <w:p w14:paraId="7698CE58" w14:textId="77777777" w:rsidR="00CF6E8F" w:rsidRDefault="00CF6E8F" w:rsidP="00CF6E8F">
      <w:pPr>
        <w:pStyle w:val="Heading2"/>
      </w:pPr>
      <w:bookmarkStart w:id="162" w:name="_Toc132055228"/>
      <w:r>
        <w:t>Coding standards</w:t>
      </w:r>
      <w:bookmarkEnd w:id="162"/>
    </w:p>
    <w:p w14:paraId="5F30F83C" w14:textId="77777777" w:rsidR="00CF6E8F" w:rsidRDefault="00CF6E8F" w:rsidP="00CF6E8F">
      <w:pPr>
        <w:rPr>
          <w:rFonts w:eastAsia="Calibri"/>
        </w:rPr>
      </w:pPr>
      <w:r>
        <w:rPr>
          <w:rFonts w:eastAsia="Calibri"/>
        </w:rPr>
        <w:t>Coding standards assist in the construction of less complex software programmes, which reduces. errors. If software engineering programming standards are followed, the code is consistent and easy. to maintain. This is since anyone may comprehend it and change it at any time.</w:t>
      </w:r>
    </w:p>
    <w:p w14:paraId="6DCE190E" w14:textId="77777777" w:rsidR="00CF6E8F" w:rsidRDefault="00CF6E8F" w:rsidP="00CF6E8F">
      <w:pPr>
        <w:pStyle w:val="Heading3"/>
      </w:pPr>
      <w:bookmarkStart w:id="163" w:name="_Toc132055229"/>
      <w:r>
        <w:t>SOLID</w:t>
      </w:r>
      <w:bookmarkEnd w:id="163"/>
    </w:p>
    <w:p w14:paraId="16A417F6" w14:textId="77777777" w:rsidR="00CF6E8F" w:rsidRDefault="00CF6E8F" w:rsidP="00CF6E8F">
      <w:pPr>
        <w:rPr>
          <w:rFonts w:eastAsia="Calibri"/>
        </w:rPr>
      </w:pPr>
      <w:r>
        <w:rPr>
          <w:rFonts w:eastAsia="Calibri"/>
        </w:rPr>
        <w:t xml:space="preserve">Single responsibility principle, open-closed principle, </w:t>
      </w:r>
      <w:proofErr w:type="spellStart"/>
      <w:r>
        <w:rPr>
          <w:rFonts w:eastAsia="Calibri"/>
        </w:rPr>
        <w:t>Liskov</w:t>
      </w:r>
      <w:proofErr w:type="spellEnd"/>
      <w:r>
        <w:rPr>
          <w:rFonts w:eastAsia="Calibri"/>
        </w:rPr>
        <w:t xml:space="preserve"> substitution principle, interface segregation principle, and dependency inversion principle are all acronyms for five essential design principles.</w:t>
      </w:r>
    </w:p>
    <w:p w14:paraId="6DA2AAD0" w14:textId="47F69679" w:rsidR="00CF6E8F" w:rsidRDefault="00CF6E8F" w:rsidP="00CF6E8F">
      <w:r w:rsidRPr="00CF6E8F">
        <w:lastRenderedPageBreak/>
        <w:t>Single Responsibility Principle</w:t>
      </w:r>
      <w:r>
        <w:t xml:space="preserve"> - </w:t>
      </w:r>
      <w:r w:rsidRPr="00CF6E8F">
        <w:t>The SRP is based on the idea that each class, module, or function in a programme should have a single responsibility or purpose.</w:t>
      </w:r>
    </w:p>
    <w:p w14:paraId="1E12C1BC" w14:textId="77777777" w:rsidR="00CF6E8F" w:rsidRDefault="00CF6E8F" w:rsidP="00CF6E8F">
      <w:pPr>
        <w:rPr>
          <w:rFonts w:eastAsia="Calibri"/>
        </w:rPr>
      </w:pPr>
      <w:r>
        <w:t xml:space="preserve">Open Closed Principle - </w:t>
      </w:r>
      <w:r>
        <w:rPr>
          <w:rFonts w:eastAsia="Calibri"/>
        </w:rPr>
        <w:t>Classes should be open to extension but closed to modification, according to the Open-Closed Principle.</w:t>
      </w:r>
    </w:p>
    <w:p w14:paraId="3FAA60CD" w14:textId="77777777" w:rsidR="00CF6E8F" w:rsidRDefault="00CF6E8F" w:rsidP="00CF6E8F">
      <w:pPr>
        <w:rPr>
          <w:rFonts w:eastAsia="Calibri"/>
        </w:rPr>
      </w:pPr>
      <w:proofErr w:type="spellStart"/>
      <w:r>
        <w:t>Liskov</w:t>
      </w:r>
      <w:proofErr w:type="spellEnd"/>
      <w:r>
        <w:t xml:space="preserve"> Substitution Principle - </w:t>
      </w:r>
      <w:r>
        <w:rPr>
          <w:rFonts w:eastAsia="Calibri"/>
        </w:rPr>
        <w:t xml:space="preserve">Subclasses should be interchangeable with their base classes, according to the </w:t>
      </w:r>
      <w:proofErr w:type="spellStart"/>
      <w:r>
        <w:rPr>
          <w:rFonts w:eastAsia="Calibri"/>
        </w:rPr>
        <w:t>Liskov</w:t>
      </w:r>
      <w:proofErr w:type="spellEnd"/>
      <w:r>
        <w:rPr>
          <w:rFonts w:eastAsia="Calibri"/>
        </w:rPr>
        <w:t xml:space="preserve"> Substitution Principle</w:t>
      </w:r>
      <w:r>
        <w:t>.</w:t>
      </w:r>
    </w:p>
    <w:p w14:paraId="647236FB" w14:textId="77777777" w:rsidR="00CF6E8F" w:rsidRDefault="00CF6E8F" w:rsidP="00CF6E8F">
      <w:pPr>
        <w:rPr>
          <w:rFonts w:eastAsia="Calibri"/>
        </w:rPr>
      </w:pPr>
      <w:r>
        <w:t xml:space="preserve">Interface Segregation Principle - </w:t>
      </w:r>
      <w:r>
        <w:rPr>
          <w:rFonts w:eastAsia="Calibri"/>
        </w:rPr>
        <w:t>The Interface Segregation Principle is about keeping the interfaces separate, and segregation involves keeping things apart.</w:t>
      </w:r>
    </w:p>
    <w:p w14:paraId="3F100BF4" w14:textId="77777777" w:rsidR="00CF6E8F" w:rsidRDefault="00CF6E8F" w:rsidP="00CF6E8F">
      <w:pPr>
        <w:rPr>
          <w:rFonts w:eastAsia="Calibri"/>
        </w:rPr>
      </w:pPr>
      <w:r>
        <w:t xml:space="preserve">Dependency Inversion Principle - </w:t>
      </w:r>
      <w:r>
        <w:rPr>
          <w:rFonts w:eastAsia="Calibri"/>
        </w:rPr>
        <w:t>The Dependency Inversion Principle emphasises that instead of concrete classes and functions, our classes should rely on interfaces or abstract classes.</w:t>
      </w:r>
    </w:p>
    <w:p w14:paraId="70C27AAC" w14:textId="77777777" w:rsidR="006C59F6" w:rsidRDefault="006C59F6">
      <w:pPr>
        <w:pStyle w:val="Heading3"/>
        <w:numPr>
          <w:ilvl w:val="2"/>
          <w:numId w:val="45"/>
        </w:numPr>
      </w:pPr>
      <w:bookmarkStart w:id="164" w:name="_Toc132055230"/>
      <w:r>
        <w:t>Design patterns</w:t>
      </w:r>
      <w:bookmarkEnd w:id="164"/>
    </w:p>
    <w:p w14:paraId="6FE91DA1" w14:textId="77777777" w:rsidR="006C59F6" w:rsidRDefault="006C59F6" w:rsidP="006C59F6">
      <w:pPr>
        <w:rPr>
          <w:rFonts w:eastAsia="Calibri"/>
        </w:rPr>
      </w:pPr>
      <w:r>
        <w:rPr>
          <w:rFonts w:eastAsia="Calibri"/>
        </w:rPr>
        <w:t>In software engineering design patterns are common solutions that solves occurring problems in software design. A design pattern is not a finished design that can be used within every implementation of a piece of software but it’s a guide/template that can help you solve your problem (</w:t>
      </w:r>
      <w:proofErr w:type="spellStart"/>
      <w:r>
        <w:rPr>
          <w:rFonts w:eastAsia="Calibri"/>
        </w:rPr>
        <w:t>GeeksforGeeks</w:t>
      </w:r>
      <w:proofErr w:type="spellEnd"/>
      <w:r>
        <w:rPr>
          <w:rFonts w:eastAsia="Calibri"/>
        </w:rPr>
        <w:t>. 2021.).</w:t>
      </w:r>
    </w:p>
    <w:p w14:paraId="15DA5387" w14:textId="22AFEA10" w:rsidR="006C59F6" w:rsidRDefault="006C59F6" w:rsidP="006C59F6">
      <w:pPr>
        <w:rPr>
          <w:b/>
          <w:bCs/>
        </w:rPr>
      </w:pPr>
      <w:r w:rsidRPr="006C59F6">
        <w:rPr>
          <w:b/>
          <w:bCs/>
        </w:rPr>
        <w:t>Factory Pattern</w:t>
      </w:r>
      <w:r>
        <w:rPr>
          <w:b/>
          <w:bCs/>
        </w:rPr>
        <w:t xml:space="preserve"> –</w:t>
      </w:r>
    </w:p>
    <w:p w14:paraId="25A2357E" w14:textId="77777777" w:rsidR="006C59F6" w:rsidRDefault="006C59F6" w:rsidP="006C59F6">
      <w:pPr>
        <w:rPr>
          <w:rFonts w:eastAsia="Calibri"/>
        </w:rPr>
      </w:pPr>
      <w:r>
        <w:rPr>
          <w:rFonts w:eastAsia="Calibri"/>
        </w:rPr>
        <w:t>The Factory Method design pattern is a creational design pattern that provides an interface for producing objects in a superclass while allowing subclasses to choose the type of objects created.</w:t>
      </w:r>
    </w:p>
    <w:p w14:paraId="5A858860" w14:textId="77777777" w:rsidR="006C59F6" w:rsidRDefault="006C59F6" w:rsidP="006C59F6">
      <w:pPr>
        <w:rPr>
          <w:rFonts w:eastAsia="Calibri"/>
          <w:b/>
          <w:bCs/>
        </w:rPr>
      </w:pPr>
    </w:p>
    <w:p w14:paraId="719D05E7" w14:textId="77777777" w:rsidR="006C59F6" w:rsidRDefault="006C59F6" w:rsidP="006C59F6">
      <w:pPr>
        <w:rPr>
          <w:rFonts w:eastAsia="Calibri"/>
          <w:b/>
          <w:bCs/>
        </w:rPr>
      </w:pPr>
    </w:p>
    <w:p w14:paraId="40D2E4DE" w14:textId="05FDFE80" w:rsidR="00CF6E8F" w:rsidRDefault="006C59F6" w:rsidP="00CF6E8F">
      <w:pPr>
        <w:rPr>
          <w:rFonts w:eastAsia="Calibri"/>
          <w:b/>
          <w:bCs/>
        </w:rPr>
      </w:pPr>
      <w:r w:rsidRPr="006C59F6">
        <w:rPr>
          <w:b/>
          <w:bCs/>
        </w:rPr>
        <w:lastRenderedPageBreak/>
        <w:t>Adapter Pattern</w:t>
      </w:r>
      <w:r>
        <w:rPr>
          <w:rFonts w:eastAsia="Calibri"/>
          <w:b/>
          <w:bCs/>
        </w:rPr>
        <w:t xml:space="preserve"> –</w:t>
      </w:r>
    </w:p>
    <w:p w14:paraId="2F5C94EC" w14:textId="77777777" w:rsidR="006C59F6" w:rsidRDefault="006C59F6" w:rsidP="006C59F6">
      <w:pPr>
        <w:rPr>
          <w:rFonts w:eastAsia="Calibri"/>
        </w:rPr>
      </w:pPr>
      <w:r>
        <w:rPr>
          <w:rFonts w:eastAsia="Calibri"/>
        </w:rPr>
        <w:t>The adapter pattern acts as a link between two interfaces that are incompatible. This design pattern is classified as a structural pattern since it integrates the capabilities of two separate interfaces.</w:t>
      </w:r>
    </w:p>
    <w:p w14:paraId="0DC9F67B" w14:textId="77777777" w:rsidR="006C59F6" w:rsidRDefault="006C59F6" w:rsidP="006C59F6">
      <w:pPr>
        <w:rPr>
          <w:rFonts w:eastAsia="Calibri"/>
        </w:rPr>
      </w:pPr>
      <w:r>
        <w:rPr>
          <w:rFonts w:eastAsia="Calibri"/>
        </w:rPr>
        <w:t>A single class is responsible for joining the capabilities of separate or incompatible interfaces in this design.</w:t>
      </w:r>
    </w:p>
    <w:p w14:paraId="22DE5A70" w14:textId="7BC1311B" w:rsidR="006C59F6" w:rsidRDefault="006C59F6" w:rsidP="00CF6E8F">
      <w:pPr>
        <w:rPr>
          <w:rFonts w:eastAsia="Calibri"/>
          <w:b/>
          <w:bCs/>
        </w:rPr>
      </w:pPr>
      <w:r w:rsidRPr="006C59F6">
        <w:rPr>
          <w:b/>
          <w:bCs/>
        </w:rPr>
        <w:t>Provider Pattern</w:t>
      </w:r>
      <w:r>
        <w:rPr>
          <w:rFonts w:eastAsia="Calibri"/>
          <w:b/>
          <w:bCs/>
        </w:rPr>
        <w:t xml:space="preserve"> -</w:t>
      </w:r>
    </w:p>
    <w:p w14:paraId="08FC68DA" w14:textId="77777777" w:rsidR="006C59F6" w:rsidRDefault="006C59F6" w:rsidP="006C59F6">
      <w:pPr>
        <w:rPr>
          <w:rFonts w:eastAsia="Calibri"/>
        </w:rPr>
      </w:pPr>
      <w:r>
        <w:rPr>
          <w:rFonts w:eastAsia="Calibri"/>
        </w:rPr>
        <w:t>Provider pattern allows for implementation of components to be introduced easily within a system. The provider object will have abstract logic or implementation that can be genetically referenced by other objects.</w:t>
      </w:r>
    </w:p>
    <w:p w14:paraId="059C43FB" w14:textId="77777777" w:rsidR="006C59F6" w:rsidRDefault="006C59F6" w:rsidP="006C59F6">
      <w:pPr>
        <w:pStyle w:val="Heading2"/>
      </w:pPr>
      <w:bookmarkStart w:id="165" w:name="_Toc132055231"/>
      <w:r>
        <w:t>NET Project layout (Layered architecture)</w:t>
      </w:r>
      <w:bookmarkEnd w:id="165"/>
    </w:p>
    <w:p w14:paraId="05840A83" w14:textId="77777777" w:rsidR="006C59F6" w:rsidRDefault="006C59F6" w:rsidP="006C59F6">
      <w:pPr>
        <w:rPr>
          <w:rFonts w:eastAsia="Calibri"/>
        </w:rPr>
      </w:pPr>
      <w:r>
        <w:rPr>
          <w:rFonts w:eastAsia="Calibri"/>
        </w:rPr>
        <w:t>The .NET solution name will be called “</w:t>
      </w:r>
      <w:proofErr w:type="spellStart"/>
      <w:r>
        <w:rPr>
          <w:rFonts w:eastAsia="Calibri"/>
        </w:rPr>
        <w:t>KnowledgeShare</w:t>
      </w:r>
      <w:proofErr w:type="spellEnd"/>
      <w:r>
        <w:rPr>
          <w:rFonts w:eastAsia="Calibri"/>
        </w:rPr>
        <w:t>”.</w:t>
      </w:r>
    </w:p>
    <w:p w14:paraId="3594041B" w14:textId="77777777" w:rsidR="006C59F6" w:rsidRDefault="006C59F6" w:rsidP="006C59F6">
      <w:pPr>
        <w:rPr>
          <w:rFonts w:eastAsia="Calibri"/>
        </w:rPr>
      </w:pPr>
      <w:r>
        <w:rPr>
          <w:rFonts w:eastAsia="Calibri"/>
        </w:rPr>
        <w:t xml:space="preserve">Creating a .NET project with a layered architecture consisting of </w:t>
      </w:r>
      <w:proofErr w:type="spellStart"/>
      <w:r>
        <w:rPr>
          <w:rFonts w:eastAsia="Calibri"/>
        </w:rPr>
        <w:t>KnowledgeShare.Web</w:t>
      </w:r>
      <w:proofErr w:type="spellEnd"/>
      <w:r>
        <w:rPr>
          <w:rFonts w:eastAsia="Calibri"/>
        </w:rPr>
        <w:t xml:space="preserve">, </w:t>
      </w:r>
      <w:proofErr w:type="spellStart"/>
      <w:r>
        <w:rPr>
          <w:rFonts w:eastAsia="Calibri"/>
        </w:rPr>
        <w:t>KnowledgeShare.Core</w:t>
      </w:r>
      <w:proofErr w:type="spellEnd"/>
      <w:r>
        <w:rPr>
          <w:rFonts w:eastAsia="Calibri"/>
        </w:rPr>
        <w:t xml:space="preserve">, and </w:t>
      </w:r>
      <w:proofErr w:type="spellStart"/>
      <w:r>
        <w:rPr>
          <w:rFonts w:eastAsia="Calibri"/>
        </w:rPr>
        <w:t>KnowledgeShare.Persistence</w:t>
      </w:r>
      <w:proofErr w:type="spellEnd"/>
      <w:r>
        <w:rPr>
          <w:rFonts w:eastAsia="Calibri"/>
        </w:rPr>
        <w:t xml:space="preserve"> is a good design because it promotes separation of concerns, improves maintainability, and enhances testability of the application.</w:t>
      </w:r>
    </w:p>
    <w:p w14:paraId="0A6E4259" w14:textId="77777777" w:rsidR="006C59F6" w:rsidRDefault="006C59F6" w:rsidP="006C59F6">
      <w:pPr>
        <w:rPr>
          <w:rFonts w:eastAsia="Calibri"/>
        </w:rPr>
      </w:pPr>
      <w:r>
        <w:rPr>
          <w:rFonts w:eastAsia="Calibri"/>
        </w:rPr>
        <w:t>Here's how each layer contributes to the overall design:</w:t>
      </w:r>
    </w:p>
    <w:p w14:paraId="42F40F32" w14:textId="77777777" w:rsidR="006C59F6" w:rsidRPr="006C59F6" w:rsidRDefault="006C59F6">
      <w:pPr>
        <w:pStyle w:val="ListParagraph"/>
        <w:numPr>
          <w:ilvl w:val="0"/>
          <w:numId w:val="46"/>
        </w:numPr>
        <w:rPr>
          <w:rFonts w:eastAsia="Calibri"/>
          <w:color w:val="000000"/>
        </w:rPr>
      </w:pPr>
      <w:proofErr w:type="spellStart"/>
      <w:r w:rsidRPr="006C59F6">
        <w:rPr>
          <w:rFonts w:eastAsia="Calibri"/>
          <w:color w:val="000000"/>
        </w:rPr>
        <w:t>KnowledgeShare.Web</w:t>
      </w:r>
      <w:proofErr w:type="spellEnd"/>
      <w:r w:rsidRPr="006C59F6">
        <w:rPr>
          <w:rFonts w:eastAsia="Calibri"/>
          <w:color w:val="000000"/>
        </w:rPr>
        <w:t>: This layer represents the presentation layer of the application, and it's responsible for handling user interactions, displaying views, and handling HTTP requests and responses. By keeping this layer separate from the other layers, we can easily swap out the front-end technology or framework without affecting the rest of the application.</w:t>
      </w:r>
    </w:p>
    <w:p w14:paraId="27F7DA37" w14:textId="77777777" w:rsidR="006C59F6" w:rsidRPr="006C59F6" w:rsidRDefault="006C59F6">
      <w:pPr>
        <w:pStyle w:val="ListParagraph"/>
        <w:numPr>
          <w:ilvl w:val="0"/>
          <w:numId w:val="46"/>
        </w:numPr>
        <w:rPr>
          <w:rFonts w:eastAsia="Calibri"/>
          <w:color w:val="000000"/>
        </w:rPr>
      </w:pPr>
      <w:proofErr w:type="spellStart"/>
      <w:r w:rsidRPr="006C59F6">
        <w:rPr>
          <w:rFonts w:eastAsia="Calibri"/>
          <w:color w:val="000000"/>
        </w:rPr>
        <w:t>KnowledgeShare.Core</w:t>
      </w:r>
      <w:proofErr w:type="spellEnd"/>
      <w:r w:rsidRPr="006C59F6">
        <w:rPr>
          <w:rFonts w:eastAsia="Calibri"/>
          <w:color w:val="000000"/>
        </w:rPr>
        <w:t xml:space="preserve">: This layer represents the business logic layer of the application. It contains the core domain objects, services, and </w:t>
      </w:r>
      <w:r w:rsidRPr="006C59F6">
        <w:rPr>
          <w:rFonts w:eastAsia="Calibri"/>
          <w:color w:val="000000"/>
        </w:rPr>
        <w:lastRenderedPageBreak/>
        <w:t xml:space="preserve">interfaces that encapsulate the application's </w:t>
      </w:r>
      <w:r w:rsidRPr="006C59F6">
        <w:rPr>
          <w:rFonts w:eastAsia="Calibri"/>
        </w:rPr>
        <w:t>behaviour</w:t>
      </w:r>
      <w:r w:rsidRPr="006C59F6">
        <w:rPr>
          <w:rFonts w:eastAsia="Calibri"/>
          <w:color w:val="000000"/>
        </w:rPr>
        <w:t>. By separating this layer from the presentation and persistence layers, we ensure that the business logic is not tightly coupled to any specific technology or data storage mechanism.</w:t>
      </w:r>
    </w:p>
    <w:p w14:paraId="6A7B3CC8" w14:textId="77777777" w:rsidR="006C59F6" w:rsidRPr="006C59F6" w:rsidRDefault="006C59F6">
      <w:pPr>
        <w:pStyle w:val="ListParagraph"/>
        <w:numPr>
          <w:ilvl w:val="0"/>
          <w:numId w:val="46"/>
        </w:numPr>
        <w:rPr>
          <w:rFonts w:eastAsia="Calibri"/>
          <w:color w:val="000000"/>
        </w:rPr>
      </w:pPr>
      <w:proofErr w:type="spellStart"/>
      <w:r w:rsidRPr="006C59F6">
        <w:rPr>
          <w:rFonts w:eastAsia="Calibri"/>
          <w:color w:val="000000"/>
        </w:rPr>
        <w:t>KnowledgeShare.Persistence</w:t>
      </w:r>
      <w:proofErr w:type="spellEnd"/>
      <w:r w:rsidRPr="006C59F6">
        <w:rPr>
          <w:rFonts w:eastAsia="Calibri"/>
          <w:color w:val="000000"/>
        </w:rPr>
        <w:t>: This layer represents the data access layer of the application. It contains the code that interacts with the database or other data storage mechanisms. By separating this layer from the other layers, we can easily switch to a different data storage technology or implement caching without affecting the rest of the application.</w:t>
      </w:r>
    </w:p>
    <w:p w14:paraId="14D7A577" w14:textId="77777777" w:rsidR="006C59F6" w:rsidRDefault="006C59F6" w:rsidP="006C59F6">
      <w:pPr>
        <w:rPr>
          <w:rFonts w:eastAsia="Calibri"/>
        </w:rPr>
      </w:pPr>
      <w:r>
        <w:rPr>
          <w:rFonts w:eastAsia="Calibri"/>
        </w:rPr>
        <w:t>By using a layered architecture, we can achieve the following benefits:</w:t>
      </w:r>
    </w:p>
    <w:p w14:paraId="2FF393C8" w14:textId="77777777" w:rsidR="006C59F6" w:rsidRPr="006C59F6" w:rsidRDefault="006C59F6">
      <w:pPr>
        <w:pStyle w:val="ListParagraph"/>
        <w:numPr>
          <w:ilvl w:val="0"/>
          <w:numId w:val="47"/>
        </w:numPr>
        <w:rPr>
          <w:rFonts w:eastAsia="Calibri"/>
          <w:color w:val="000000"/>
        </w:rPr>
      </w:pPr>
      <w:r w:rsidRPr="006C59F6">
        <w:rPr>
          <w:rFonts w:eastAsia="Calibri"/>
          <w:color w:val="000000"/>
        </w:rPr>
        <w:t xml:space="preserve">Separation of concerns: Each layer is responsible for a specific set of tasks, and there is clear separation between the layers. This makes it easier to reason about the application's </w:t>
      </w:r>
      <w:r w:rsidRPr="006C59F6">
        <w:rPr>
          <w:rFonts w:eastAsia="Calibri"/>
        </w:rPr>
        <w:t>behaviour</w:t>
      </w:r>
      <w:r w:rsidRPr="006C59F6">
        <w:rPr>
          <w:rFonts w:eastAsia="Calibri"/>
          <w:color w:val="000000"/>
        </w:rPr>
        <w:t xml:space="preserve"> and helps to prevent "spaghetti code."</w:t>
      </w:r>
    </w:p>
    <w:p w14:paraId="2E79396C" w14:textId="77777777" w:rsidR="006C59F6" w:rsidRPr="006C59F6" w:rsidRDefault="006C59F6">
      <w:pPr>
        <w:pStyle w:val="ListParagraph"/>
        <w:numPr>
          <w:ilvl w:val="0"/>
          <w:numId w:val="47"/>
        </w:numPr>
        <w:rPr>
          <w:rFonts w:eastAsia="Calibri"/>
          <w:color w:val="000000"/>
        </w:rPr>
      </w:pPr>
      <w:r w:rsidRPr="006C59F6">
        <w:rPr>
          <w:rFonts w:eastAsia="Calibri"/>
          <w:color w:val="000000"/>
        </w:rPr>
        <w:t>Improved maintainability: With a layered architecture, changes in one layer can be made without affecting the other layers, making it easier to maintain the application over time.</w:t>
      </w:r>
    </w:p>
    <w:p w14:paraId="7B9CAEEF" w14:textId="77777777" w:rsidR="006C59F6" w:rsidRPr="006C59F6" w:rsidRDefault="006C59F6">
      <w:pPr>
        <w:pStyle w:val="ListParagraph"/>
        <w:numPr>
          <w:ilvl w:val="0"/>
          <w:numId w:val="47"/>
        </w:numPr>
        <w:rPr>
          <w:rFonts w:eastAsia="Calibri"/>
          <w:color w:val="000000"/>
        </w:rPr>
      </w:pPr>
      <w:r w:rsidRPr="006C59F6">
        <w:rPr>
          <w:rFonts w:eastAsia="Calibri"/>
          <w:color w:val="000000"/>
        </w:rPr>
        <w:t>Enhanced testability: Each layer can be tested independently, allowing for more comprehensive testing of the application. This also helps to identify issues earlier in the development process when they are easier and less costly to fix.</w:t>
      </w:r>
    </w:p>
    <w:p w14:paraId="44F00AB3" w14:textId="77777777" w:rsidR="006C59F6" w:rsidRDefault="006C59F6" w:rsidP="006C59F6">
      <w:pPr>
        <w:rPr>
          <w:rFonts w:eastAsia="Calibri"/>
        </w:rPr>
      </w:pPr>
      <w:r>
        <w:rPr>
          <w:rFonts w:eastAsia="Calibri"/>
        </w:rPr>
        <w:t xml:space="preserve">Overall, using a layered architecture with </w:t>
      </w:r>
      <w:proofErr w:type="spellStart"/>
      <w:r>
        <w:rPr>
          <w:rFonts w:eastAsia="Calibri"/>
        </w:rPr>
        <w:t>KnowledgeShare.Web</w:t>
      </w:r>
      <w:proofErr w:type="spellEnd"/>
      <w:r>
        <w:rPr>
          <w:rFonts w:eastAsia="Calibri"/>
        </w:rPr>
        <w:t xml:space="preserve">, </w:t>
      </w:r>
      <w:proofErr w:type="spellStart"/>
      <w:r>
        <w:rPr>
          <w:rFonts w:eastAsia="Calibri"/>
        </w:rPr>
        <w:t>KnowledgeShare.Core</w:t>
      </w:r>
      <w:proofErr w:type="spellEnd"/>
      <w:r>
        <w:rPr>
          <w:rFonts w:eastAsia="Calibri"/>
        </w:rPr>
        <w:t xml:space="preserve">, and </w:t>
      </w:r>
      <w:proofErr w:type="spellStart"/>
      <w:r>
        <w:rPr>
          <w:rFonts w:eastAsia="Calibri"/>
        </w:rPr>
        <w:t>KnowledgeShare.Persistence</w:t>
      </w:r>
      <w:proofErr w:type="spellEnd"/>
      <w:r>
        <w:rPr>
          <w:rFonts w:eastAsia="Calibri"/>
        </w:rPr>
        <w:t xml:space="preserve"> is a good design because it promotes separation of concerns, improves maintainability, and enhances testability, which are all important factors in building robust, scalable, and maintainable software applications.</w:t>
      </w:r>
    </w:p>
    <w:p w14:paraId="09733938" w14:textId="77777777" w:rsidR="006C59F6" w:rsidRPr="006C59F6" w:rsidRDefault="006C59F6" w:rsidP="00CF6E8F">
      <w:pPr>
        <w:rPr>
          <w:rFonts w:eastAsia="Calibri"/>
          <w:b/>
          <w:bCs/>
        </w:rPr>
      </w:pPr>
    </w:p>
    <w:p w14:paraId="48C5F829" w14:textId="77777777" w:rsidR="00CF6E8F" w:rsidRDefault="00CF6E8F" w:rsidP="00CF6E8F">
      <w:pPr>
        <w:rPr>
          <w:rFonts w:eastAsia="Calibri"/>
        </w:rPr>
      </w:pPr>
    </w:p>
    <w:p w14:paraId="6FAA9C8B" w14:textId="77777777" w:rsidR="006C59F6" w:rsidRDefault="006C59F6" w:rsidP="006C59F6">
      <w:pPr>
        <w:keepNext/>
      </w:pPr>
      <w:r>
        <w:rPr>
          <w:noProof/>
        </w:rPr>
        <w:drawing>
          <wp:inline distT="0" distB="0" distL="0" distR="0" wp14:anchorId="4A28A4AA" wp14:editId="1441F72F">
            <wp:extent cx="5048250" cy="2152650"/>
            <wp:effectExtent l="0" t="0" r="0" b="0"/>
            <wp:docPr id="14" name="image2.png" descr="Graphical user interface,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10;&#10;Description automatically generated"/>
                    <pic:cNvPicPr preferRelativeResize="0"/>
                  </pic:nvPicPr>
                  <pic:blipFill>
                    <a:blip r:embed="rId13"/>
                    <a:srcRect/>
                    <a:stretch>
                      <a:fillRect/>
                    </a:stretch>
                  </pic:blipFill>
                  <pic:spPr>
                    <a:xfrm>
                      <a:off x="0" y="0"/>
                      <a:ext cx="5048250" cy="2152650"/>
                    </a:xfrm>
                    <a:prstGeom prst="rect">
                      <a:avLst/>
                    </a:prstGeom>
                    <a:ln/>
                  </pic:spPr>
                </pic:pic>
              </a:graphicData>
            </a:graphic>
          </wp:inline>
        </w:drawing>
      </w:r>
    </w:p>
    <w:p w14:paraId="67A9C288" w14:textId="375C118C" w:rsidR="00CF6E8F" w:rsidRDefault="006C59F6" w:rsidP="006C59F6">
      <w:pPr>
        <w:pStyle w:val="Caption"/>
      </w:pPr>
      <w:bookmarkStart w:id="166" w:name="_Toc132055143"/>
      <w:r>
        <w:t xml:space="preserve">Figure </w:t>
      </w:r>
      <w:r>
        <w:fldChar w:fldCharType="begin"/>
      </w:r>
      <w:r>
        <w:instrText xml:space="preserve"> SEQ Figure \* ARABIC </w:instrText>
      </w:r>
      <w:r>
        <w:fldChar w:fldCharType="separate"/>
      </w:r>
      <w:r>
        <w:rPr>
          <w:noProof/>
        </w:rPr>
        <w:t>4</w:t>
      </w:r>
      <w:r>
        <w:fldChar w:fldCharType="end"/>
      </w:r>
      <w:r>
        <w:t xml:space="preserve"> - </w:t>
      </w:r>
      <w:r w:rsidRPr="003D1F45">
        <w:t>.NET project layout</w:t>
      </w:r>
      <w:bookmarkEnd w:id="166"/>
    </w:p>
    <w:p w14:paraId="2F5506EA" w14:textId="77777777" w:rsidR="006C59F6" w:rsidRDefault="006C59F6" w:rsidP="006C59F6">
      <w:pPr>
        <w:pStyle w:val="Heading2"/>
      </w:pPr>
      <w:bookmarkStart w:id="167" w:name="_Toc132055232"/>
      <w:r>
        <w:t>Automated deployment to Azure</w:t>
      </w:r>
      <w:bookmarkEnd w:id="167"/>
    </w:p>
    <w:p w14:paraId="6BF70151" w14:textId="77777777" w:rsidR="006C59F6" w:rsidRDefault="006C59F6" w:rsidP="006C59F6">
      <w:pPr>
        <w:rPr>
          <w:rFonts w:eastAsia="Calibri"/>
        </w:rPr>
      </w:pPr>
      <w:bookmarkStart w:id="168" w:name="_heading=h.4du1wux" w:colFirst="0" w:colLast="0"/>
      <w:bookmarkEnd w:id="168"/>
      <w:r>
        <w:rPr>
          <w:rFonts w:eastAsia="Calibri"/>
        </w:rPr>
        <w:t>The ability to deliver updates and new features more frequently and with fewer errors makes automated deployments crucial in the software development process. An automated deployment process can automatically build, test, and deploy changes to the production environment rather than requiring manual deployment of code changes. By doing so, the risk of human error is diminished, and it guarantees that the new changes are tested and validated before being made available to end users.</w:t>
      </w:r>
    </w:p>
    <w:p w14:paraId="7DFA771C" w14:textId="77777777" w:rsidR="006C59F6" w:rsidRDefault="006C59F6" w:rsidP="006C59F6">
      <w:r>
        <w:rPr>
          <w:rFonts w:eastAsia="Calibri"/>
        </w:rPr>
        <w:t>The software delivery process can be automated with the help of a set of procedures called continuous integration and continuous deployment (CI/CD). Using CI/CD pipelines, developers can automatically create, test, and deploy code updates to live environments. Developers can more quickly find and fix problems by implementing</w:t>
      </w:r>
      <w:r>
        <w:t xml:space="preserve"> </w:t>
      </w:r>
      <w:r>
        <w:rPr>
          <w:rFonts w:eastAsia="Calibri"/>
        </w:rPr>
        <w:t>CI/CD, which leads to shorter time to market and shorter software development cycles.</w:t>
      </w:r>
    </w:p>
    <w:p w14:paraId="56199AD0" w14:textId="77777777" w:rsidR="006C59F6" w:rsidRDefault="006C59F6" w:rsidP="006C59F6">
      <w:pPr>
        <w:rPr>
          <w:rFonts w:eastAsia="Calibri"/>
        </w:rPr>
      </w:pPr>
    </w:p>
    <w:p w14:paraId="55CE6052" w14:textId="77777777" w:rsidR="006C59F6" w:rsidRDefault="006C59F6" w:rsidP="006C59F6">
      <w:pPr>
        <w:pStyle w:val="Heading3"/>
      </w:pPr>
      <w:bookmarkStart w:id="169" w:name="_Toc132055233"/>
      <w:r>
        <w:lastRenderedPageBreak/>
        <w:t>Github workflow</w:t>
      </w:r>
      <w:bookmarkEnd w:id="169"/>
    </w:p>
    <w:p w14:paraId="69520ABE" w14:textId="77777777" w:rsidR="006C59F6" w:rsidRDefault="006C59F6" w:rsidP="006C59F6">
      <w:pPr>
        <w:rPr>
          <w:rFonts w:eastAsia="Calibri"/>
        </w:rPr>
      </w:pPr>
      <w:r>
        <w:rPr>
          <w:rFonts w:eastAsia="Calibri"/>
        </w:rPr>
        <w:t>GitHub Workflow is a feature that allows developers to automate their software development processes using workflows. GitHub workflows can be triggered by events such as code pushes, pull requests, and issue comments. Workflows consist of a set of jobs, which are composed of one or more steps. Each step runs in its own environment and can be used to perform a specific task.</w:t>
      </w:r>
    </w:p>
    <w:p w14:paraId="0B731CE1" w14:textId="14A823E4" w:rsidR="006C59F6" w:rsidRDefault="006C59F6" w:rsidP="006C59F6">
      <w:pPr>
        <w:rPr>
          <w:rFonts w:eastAsia="Calibri"/>
        </w:rPr>
      </w:pPr>
      <w:r>
        <w:rPr>
          <w:rFonts w:eastAsia="Calibri"/>
        </w:rPr>
        <w:t xml:space="preserve">For the knowledge sharing platform CI/CD, </w:t>
      </w:r>
      <w:r w:rsidR="00F31D8A">
        <w:rPr>
          <w:rFonts w:eastAsia="Calibri"/>
        </w:rPr>
        <w:t xml:space="preserve">a Github workflow was </w:t>
      </w:r>
      <w:r>
        <w:rPr>
          <w:rFonts w:eastAsia="Calibri"/>
        </w:rPr>
        <w:t>created that includes the following jobs –</w:t>
      </w:r>
    </w:p>
    <w:p w14:paraId="5A278EE5" w14:textId="77777777" w:rsidR="006C59F6" w:rsidRDefault="006C59F6" w:rsidP="006C59F6">
      <w:pPr>
        <w:rPr>
          <w:rFonts w:eastAsia="Calibri"/>
          <w:color w:val="000000"/>
        </w:rPr>
      </w:pPr>
      <w:r>
        <w:rPr>
          <w:rFonts w:eastAsia="Calibri"/>
          <w:color w:val="000000"/>
        </w:rPr>
        <w:t>Check out the code from the repository.</w:t>
      </w:r>
    </w:p>
    <w:p w14:paraId="3AA1D902" w14:textId="77777777" w:rsidR="006C59F6" w:rsidRPr="006C59F6" w:rsidRDefault="006C59F6">
      <w:pPr>
        <w:pStyle w:val="ListParagraph"/>
        <w:numPr>
          <w:ilvl w:val="0"/>
          <w:numId w:val="48"/>
        </w:numPr>
        <w:rPr>
          <w:rFonts w:eastAsia="Calibri"/>
        </w:rPr>
      </w:pPr>
      <w:r w:rsidRPr="006C59F6">
        <w:rPr>
          <w:rFonts w:eastAsia="Calibri"/>
        </w:rPr>
        <w:t>Build a Docker image for the .NET application and tag it with "</w:t>
      </w:r>
      <w:proofErr w:type="spellStart"/>
      <w:r w:rsidRPr="006C59F6">
        <w:rPr>
          <w:rFonts w:eastAsia="Calibri"/>
        </w:rPr>
        <w:t>mhr-</w:t>
      </w:r>
      <w:proofErr w:type="gramStart"/>
      <w:r w:rsidRPr="006C59F6">
        <w:rPr>
          <w:rFonts w:eastAsia="Calibri"/>
        </w:rPr>
        <w:t>ksp:latest</w:t>
      </w:r>
      <w:proofErr w:type="spellEnd"/>
      <w:proofErr w:type="gramEnd"/>
      <w:r w:rsidRPr="006C59F6">
        <w:rPr>
          <w:rFonts w:eastAsia="Calibri"/>
        </w:rPr>
        <w:t>".</w:t>
      </w:r>
    </w:p>
    <w:p w14:paraId="6E0EF831" w14:textId="77777777" w:rsidR="006C59F6" w:rsidRPr="006C59F6" w:rsidRDefault="006C59F6">
      <w:pPr>
        <w:pStyle w:val="ListParagraph"/>
        <w:numPr>
          <w:ilvl w:val="0"/>
          <w:numId w:val="48"/>
        </w:numPr>
        <w:rPr>
          <w:rFonts w:eastAsia="Calibri"/>
        </w:rPr>
      </w:pPr>
      <w:r w:rsidRPr="006C59F6">
        <w:rPr>
          <w:rFonts w:eastAsia="Calibri"/>
        </w:rPr>
        <w:t>Log in to Azure Container Registry using a service principal.</w:t>
      </w:r>
    </w:p>
    <w:p w14:paraId="4F54612B" w14:textId="77777777" w:rsidR="006C59F6" w:rsidRPr="006C59F6" w:rsidRDefault="006C59F6">
      <w:pPr>
        <w:pStyle w:val="ListParagraph"/>
        <w:numPr>
          <w:ilvl w:val="0"/>
          <w:numId w:val="48"/>
        </w:numPr>
        <w:rPr>
          <w:rFonts w:eastAsia="Calibri"/>
        </w:rPr>
      </w:pPr>
      <w:r w:rsidRPr="006C59F6">
        <w:rPr>
          <w:rFonts w:eastAsia="Calibri"/>
        </w:rPr>
        <w:t>Push the Docker image to the Azure Container Registry.</w:t>
      </w:r>
    </w:p>
    <w:p w14:paraId="732081B7" w14:textId="77777777" w:rsidR="006C59F6" w:rsidRPr="006C59F6" w:rsidRDefault="006C59F6">
      <w:pPr>
        <w:pStyle w:val="ListParagraph"/>
        <w:numPr>
          <w:ilvl w:val="0"/>
          <w:numId w:val="48"/>
        </w:numPr>
        <w:rPr>
          <w:rFonts w:eastAsia="Calibri"/>
        </w:rPr>
      </w:pPr>
      <w:r w:rsidRPr="006C59F6">
        <w:rPr>
          <w:rFonts w:eastAsia="Calibri"/>
        </w:rPr>
        <w:t>Deploy the Docker image to Azure Container Instances.</w:t>
      </w:r>
    </w:p>
    <w:p w14:paraId="411D342E" w14:textId="77777777" w:rsidR="006C59F6" w:rsidRDefault="006C59F6" w:rsidP="006C59F6">
      <w:pPr>
        <w:rPr>
          <w:rFonts w:eastAsia="Calibri"/>
        </w:rPr>
      </w:pPr>
      <w:r>
        <w:rPr>
          <w:rFonts w:eastAsia="Calibri"/>
        </w:rPr>
        <w:t>The workflow will automatically trigger whenever a commit is pushed to the master branch. This will build and deploy the .NET application to a container in Azure Container Instances, enabling a faster and more reliable deployment process.</w:t>
      </w:r>
    </w:p>
    <w:p w14:paraId="1867955E" w14:textId="77777777" w:rsidR="006C59F6" w:rsidRDefault="006C59F6" w:rsidP="006C59F6">
      <w:pPr>
        <w:rPr>
          <w:rFonts w:eastAsia="Calibri"/>
        </w:rPr>
      </w:pPr>
      <w:r>
        <w:rPr>
          <w:rFonts w:eastAsia="Calibri"/>
        </w:rPr>
        <w:t>We can also create triggers to run a new set of jobs for deploying to production when a commit is pushed to a release branch. Having a release branch for deployment to production is a common best practice in software development, as it provides a stable and reliable environment for deploying code changes to production.</w:t>
      </w:r>
      <w:r>
        <w:t xml:space="preserve"> </w:t>
      </w:r>
      <w:r>
        <w:rPr>
          <w:rFonts w:eastAsia="Calibri"/>
        </w:rPr>
        <w:t>Brown, A. (2019).</w:t>
      </w:r>
    </w:p>
    <w:p w14:paraId="64D4E126" w14:textId="77777777" w:rsidR="006C59F6" w:rsidRPr="006C59F6" w:rsidRDefault="006C59F6" w:rsidP="006C59F6">
      <w:pPr>
        <w:rPr>
          <w:rFonts w:eastAsia="Calibri"/>
        </w:rPr>
      </w:pPr>
    </w:p>
    <w:p w14:paraId="54611C59" w14:textId="77777777" w:rsidR="00DB352C" w:rsidRDefault="00DB352C" w:rsidP="00C03FA0">
      <w:pPr>
        <w:pStyle w:val="ChapterNumber"/>
        <w:jc w:val="left"/>
      </w:pPr>
      <w:bookmarkStart w:id="170" w:name="_Toc132055234"/>
      <w:bookmarkEnd w:id="170"/>
    </w:p>
    <w:p w14:paraId="2C895893" w14:textId="6FCB146F" w:rsidR="00B43B4A" w:rsidRDefault="00DB352C" w:rsidP="003E6491">
      <w:pPr>
        <w:pStyle w:val="CHAPTERHEADING"/>
      </w:pPr>
      <w:bookmarkStart w:id="171" w:name="_Toc132055235"/>
      <w:r>
        <w:t>RESULTS</w:t>
      </w:r>
      <w:bookmarkEnd w:id="171"/>
    </w:p>
    <w:p w14:paraId="2C17DBDE" w14:textId="77777777" w:rsidR="00DB352C" w:rsidRDefault="00DB352C" w:rsidP="00B43B4A">
      <w:pPr>
        <w:pStyle w:val="SectionHeading1"/>
      </w:pPr>
      <w:bookmarkStart w:id="172" w:name="_Toc132055236"/>
      <w:r>
        <w:t>Introduction</w:t>
      </w:r>
      <w:bookmarkEnd w:id="172"/>
    </w:p>
    <w:p w14:paraId="7010D7AB" w14:textId="3F8D00AC" w:rsidR="003902ED" w:rsidRDefault="0065603F" w:rsidP="0065603F">
      <w:r>
        <w:t xml:space="preserve">This chapter include analysis of </w:t>
      </w:r>
      <w:r w:rsidR="005E5224">
        <w:t>the performance and success of your product</w:t>
      </w:r>
      <w:r w:rsidR="008E51EB">
        <w:t>,</w:t>
      </w:r>
      <w:r w:rsidR="005E5224">
        <w:t xml:space="preserve"> covering the success criteria stated in the ‘Project Definition’ chapter</w:t>
      </w:r>
      <w:r w:rsidR="00E7738E">
        <w:t>.</w:t>
      </w:r>
    </w:p>
    <w:p w14:paraId="2D12495B" w14:textId="1754438E" w:rsidR="00E7738E" w:rsidRDefault="003902ED" w:rsidP="00DC1CF7">
      <w:r>
        <w:t xml:space="preserve">You should give a clear </w:t>
      </w:r>
      <w:r w:rsidR="00DC1CF7">
        <w:t>view of the final product</w:t>
      </w:r>
      <w:r w:rsidR="000407C5">
        <w:t>.</w:t>
      </w:r>
    </w:p>
    <w:p w14:paraId="7DBA33E0" w14:textId="07B65360" w:rsidR="00E7738E" w:rsidRDefault="00E7738E" w:rsidP="00E7738E">
      <w:r>
        <w:t xml:space="preserve">You should include </w:t>
      </w:r>
      <w:r w:rsidR="00243887">
        <w:t>testing of your</w:t>
      </w:r>
      <w:r w:rsidR="00DC1CF7">
        <w:t xml:space="preserve"> final</w:t>
      </w:r>
      <w:r w:rsidR="00243887">
        <w:t xml:space="preserve"> product using appropriate methods</w:t>
      </w:r>
      <w:r w:rsidR="0067295B">
        <w:t xml:space="preserve"> to measure against your success criteria. You can include a plan for further testing where </w:t>
      </w:r>
      <w:r w:rsidR="0025172B">
        <w:t xml:space="preserve">testing hasn’t been possible </w:t>
      </w:r>
      <w:proofErr w:type="spellStart"/>
      <w:proofErr w:type="gramStart"/>
      <w:r w:rsidR="0025172B">
        <w:t>eg</w:t>
      </w:r>
      <w:proofErr w:type="spellEnd"/>
      <w:proofErr w:type="gramEnd"/>
      <w:r w:rsidR="0025172B">
        <w:t xml:space="preserve"> after release/publication if your product is not yet live.</w:t>
      </w:r>
    </w:p>
    <w:p w14:paraId="6ED35EB9" w14:textId="69FB7952" w:rsidR="00ED4C9F" w:rsidRPr="00ED4C9F" w:rsidRDefault="00ED4C9F" w:rsidP="0065603F"/>
    <w:p w14:paraId="3DE5E0E9" w14:textId="77777777" w:rsidR="00DB352C" w:rsidRDefault="00DB352C" w:rsidP="000407C5">
      <w:pPr>
        <w:pStyle w:val="ChapterNumber"/>
      </w:pPr>
      <w:bookmarkStart w:id="173" w:name="_Toc132055237"/>
      <w:bookmarkEnd w:id="173"/>
    </w:p>
    <w:p w14:paraId="36F20E4E" w14:textId="25CAD839" w:rsidR="00B43B4A" w:rsidRDefault="00DB352C" w:rsidP="003E6491">
      <w:pPr>
        <w:pStyle w:val="CHAPTERHEADING"/>
      </w:pPr>
      <w:bookmarkStart w:id="174" w:name="_Toc132055238"/>
      <w:r>
        <w:t>CONCLUSIONS / FUTURE WORK</w:t>
      </w:r>
      <w:bookmarkEnd w:id="174"/>
    </w:p>
    <w:p w14:paraId="7F1BA0FF" w14:textId="77777777" w:rsidR="00DB352C" w:rsidRDefault="00666BC8" w:rsidP="00DB352C">
      <w:pPr>
        <w:pStyle w:val="Heading2"/>
      </w:pPr>
      <w:bookmarkStart w:id="175" w:name="_Toc132055239"/>
      <w:r>
        <w:t>Conclusions</w:t>
      </w:r>
      <w:bookmarkEnd w:id="175"/>
    </w:p>
    <w:p w14:paraId="61FC4E98" w14:textId="77777777" w:rsidR="00666BC8" w:rsidRDefault="00DB352C" w:rsidP="00DB352C">
      <w:r>
        <w:t xml:space="preserve">Whatever it was that your results showed should be summarised here. </w:t>
      </w:r>
      <w:r w:rsidR="00666BC8">
        <w:t>Your project or may or may not have achieved all that you set out to at the start.</w:t>
      </w:r>
    </w:p>
    <w:p w14:paraId="27601614" w14:textId="67A3D8B3" w:rsidR="00666BC8" w:rsidRDefault="00666BC8" w:rsidP="00DB352C">
      <w:r>
        <w:t>This is your opportunity to conclude whether the project was a ‘success’ and how it might have been tackled differently in hindsight.</w:t>
      </w:r>
      <w:r w:rsidR="00DE2D3B">
        <w:t xml:space="preserve"> This should include how you planned and managed the project, a</w:t>
      </w:r>
      <w:r w:rsidR="00701FF3">
        <w:t>nd how you addressed the PSEL issues identified in the ‘Background’ chapter.</w:t>
      </w:r>
    </w:p>
    <w:p w14:paraId="2C3BD695" w14:textId="77777777" w:rsidR="00666BC8" w:rsidRDefault="00666BC8" w:rsidP="00666BC8">
      <w:pPr>
        <w:pStyle w:val="Heading2"/>
      </w:pPr>
      <w:bookmarkStart w:id="176" w:name="_Toc132055240"/>
      <w:r>
        <w:t>Future work</w:t>
      </w:r>
      <w:bookmarkEnd w:id="176"/>
    </w:p>
    <w:p w14:paraId="0EA3D964" w14:textId="77777777" w:rsidR="00DB352C" w:rsidRDefault="00DB352C" w:rsidP="00DB352C">
      <w:r>
        <w:t>In either case there should be some reference to future work, either to forward and expand on the successful outcome or to test ways of overcoming the shortfall in your ideas that didn't work out quite as expected but there should be something that shows you can see further implications of what you have achieved.</w:t>
      </w:r>
    </w:p>
    <w:p w14:paraId="03E6B8CE" w14:textId="555A8761" w:rsidR="00A958E6" w:rsidRDefault="00A958E6" w:rsidP="0066537A">
      <w:pPr>
        <w:pStyle w:val="PageHeadings"/>
      </w:pPr>
      <w:bookmarkStart w:id="177" w:name="_Toc132055241"/>
      <w:r>
        <w:lastRenderedPageBreak/>
        <w:t>Reference</w:t>
      </w:r>
      <w:bookmarkEnd w:id="177"/>
    </w:p>
    <w:p w14:paraId="137EC034" w14:textId="77777777" w:rsidR="00DF1EC9" w:rsidRDefault="00DF1EC9" w:rsidP="00DF1EC9">
      <w:bookmarkStart w:id="178" w:name="_Toc124922237"/>
      <w:r>
        <w:rPr>
          <w:rFonts w:ascii="Times New Roman" w:hAnsi="Times New Roman"/>
          <w:i/>
          <w:sz w:val="24"/>
        </w:rPr>
        <w:t>What is Microsoft teams? (2019). Available at: https://support.microsoft.com/en-us/topic/what-is-microsoft-teams-3de4d369-0167-8def-b93b-0eb5286d7a29 (Accessed: October 22, 2022).</w:t>
      </w:r>
      <w:r>
        <w:t xml:space="preserve"> </w:t>
      </w:r>
    </w:p>
    <w:p w14:paraId="00A034A2"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What is Waterfall Project Management?</w:t>
      </w:r>
      <w:r>
        <w:rPr>
          <w:rFonts w:ascii="Times New Roman" w:hAnsi="Times New Roman"/>
          <w:color w:val="000000"/>
          <w:sz w:val="24"/>
        </w:rPr>
        <w:t xml:space="preserve"> (</w:t>
      </w:r>
      <w:proofErr w:type="gramStart"/>
      <w:r>
        <w:rPr>
          <w:rFonts w:ascii="Times New Roman" w:hAnsi="Times New Roman"/>
          <w:color w:val="000000"/>
          <w:sz w:val="24"/>
        </w:rPr>
        <w:t>no</w:t>
      </w:r>
      <w:proofErr w:type="gramEnd"/>
      <w:r>
        <w:rPr>
          <w:rFonts w:ascii="Times New Roman" w:hAnsi="Times New Roman"/>
          <w:color w:val="000000"/>
          <w:sz w:val="24"/>
        </w:rPr>
        <w:t xml:space="preserve"> date) </w:t>
      </w:r>
      <w:r>
        <w:rPr>
          <w:rFonts w:ascii="Times New Roman" w:hAnsi="Times New Roman"/>
          <w:i/>
          <w:color w:val="000000"/>
          <w:sz w:val="24"/>
        </w:rPr>
        <w:t>Wrike</w:t>
      </w:r>
      <w:r>
        <w:rPr>
          <w:rFonts w:ascii="Times New Roman" w:hAnsi="Times New Roman"/>
          <w:color w:val="000000"/>
          <w:sz w:val="24"/>
        </w:rPr>
        <w:t xml:space="preserve">. Wrike. Available at: https://www.wrike.com/project-management-guide/faq/what-is-waterfall-project-management/ (Accessed: October 25, 2022). </w:t>
      </w:r>
    </w:p>
    <w:p w14:paraId="1D0FCA23"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proofErr w:type="spellStart"/>
      <w:r>
        <w:rPr>
          <w:rFonts w:ascii="Times New Roman" w:hAnsi="Times New Roman"/>
          <w:color w:val="000000"/>
          <w:sz w:val="24"/>
        </w:rPr>
        <w:t>Lutkevich</w:t>
      </w:r>
      <w:proofErr w:type="spellEnd"/>
      <w:r>
        <w:rPr>
          <w:rFonts w:ascii="Times New Roman" w:hAnsi="Times New Roman"/>
          <w:color w:val="000000"/>
          <w:sz w:val="24"/>
        </w:rPr>
        <w:t xml:space="preserve">, B. and </w:t>
      </w:r>
      <w:proofErr w:type="spellStart"/>
      <w:r>
        <w:rPr>
          <w:rFonts w:ascii="Times New Roman" w:hAnsi="Times New Roman"/>
          <w:color w:val="000000"/>
          <w:sz w:val="24"/>
        </w:rPr>
        <w:t>Lebeaux</w:t>
      </w:r>
      <w:proofErr w:type="spellEnd"/>
      <w:r>
        <w:rPr>
          <w:rFonts w:ascii="Times New Roman" w:hAnsi="Times New Roman"/>
          <w:color w:val="000000"/>
          <w:sz w:val="24"/>
        </w:rPr>
        <w:t xml:space="preserve">, R. (2021) </w:t>
      </w:r>
      <w:r>
        <w:rPr>
          <w:rFonts w:ascii="Times New Roman" w:hAnsi="Times New Roman"/>
          <w:i/>
          <w:color w:val="000000"/>
          <w:sz w:val="24"/>
        </w:rPr>
        <w:t>What is a software license? everything you need to know</w:t>
      </w:r>
      <w:r>
        <w:rPr>
          <w:rFonts w:ascii="Times New Roman" w:hAnsi="Times New Roman"/>
          <w:color w:val="000000"/>
          <w:sz w:val="24"/>
        </w:rPr>
        <w:t xml:space="preserve">, </w:t>
      </w:r>
      <w:proofErr w:type="spellStart"/>
      <w:r>
        <w:rPr>
          <w:rFonts w:ascii="Times New Roman" w:hAnsi="Times New Roman"/>
          <w:i/>
          <w:color w:val="000000"/>
          <w:sz w:val="24"/>
        </w:rPr>
        <w:t>SearchCIO</w:t>
      </w:r>
      <w:proofErr w:type="spellEnd"/>
      <w:r>
        <w:rPr>
          <w:rFonts w:ascii="Times New Roman" w:hAnsi="Times New Roman"/>
          <w:color w:val="000000"/>
          <w:sz w:val="24"/>
        </w:rPr>
        <w:t xml:space="preserve">. TechTarget. Available at: https://www.techtarget.com/searchcio/definition/software-license (Accessed: November 1, 2022). </w:t>
      </w:r>
    </w:p>
    <w:p w14:paraId="01CA610C"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Art. 5 GDPR – principles relating to processing of personal data</w:t>
      </w:r>
      <w:r>
        <w:rPr>
          <w:rFonts w:ascii="Times New Roman" w:hAnsi="Times New Roman"/>
          <w:color w:val="000000"/>
          <w:sz w:val="24"/>
        </w:rPr>
        <w:t xml:space="preserve"> (2021) </w:t>
      </w:r>
      <w:r>
        <w:rPr>
          <w:rFonts w:ascii="Times New Roman" w:hAnsi="Times New Roman"/>
          <w:i/>
          <w:color w:val="000000"/>
          <w:sz w:val="24"/>
        </w:rPr>
        <w:t>General Data Protection Regulation (GDPR)</w:t>
      </w:r>
      <w:r>
        <w:rPr>
          <w:rFonts w:ascii="Times New Roman" w:hAnsi="Times New Roman"/>
          <w:color w:val="000000"/>
          <w:sz w:val="24"/>
        </w:rPr>
        <w:t xml:space="preserve">. Available at: https://gdpr-info.eu/art-5-gdpr/ (Accessed: November 1, 2022). </w:t>
      </w:r>
    </w:p>
    <w:p w14:paraId="4BF9B2CB"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i/>
          <w:color w:val="000000"/>
          <w:sz w:val="24"/>
        </w:rPr>
        <w:t>BCS Code of conduct</w:t>
      </w:r>
      <w:r>
        <w:rPr>
          <w:rFonts w:ascii="Times New Roman" w:hAnsi="Times New Roman"/>
          <w:color w:val="000000"/>
          <w:sz w:val="24"/>
        </w:rPr>
        <w:t xml:space="preserve"> (no date) </w:t>
      </w:r>
      <w:r>
        <w:rPr>
          <w:rFonts w:ascii="Times New Roman" w:hAnsi="Times New Roman"/>
          <w:i/>
          <w:color w:val="000000"/>
          <w:sz w:val="24"/>
        </w:rPr>
        <w:t>BCS</w:t>
      </w:r>
      <w:r>
        <w:rPr>
          <w:rFonts w:ascii="Times New Roman" w:hAnsi="Times New Roman"/>
          <w:color w:val="000000"/>
          <w:sz w:val="24"/>
        </w:rPr>
        <w:t xml:space="preserve">. Available at: https://www.bcs.org/membership-and-registrations/become-a-member/bcs-code-of-conduct/ (Accessed: November 1, 2022). </w:t>
      </w:r>
    </w:p>
    <w:p w14:paraId="454D00BF"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Hero, M. (2021) </w:t>
      </w:r>
      <w:proofErr w:type="spellStart"/>
      <w:r>
        <w:rPr>
          <w:rFonts w:ascii="Times New Roman" w:hAnsi="Times New Roman"/>
          <w:i/>
          <w:color w:val="000000"/>
          <w:sz w:val="24"/>
        </w:rPr>
        <w:t>Nuclino</w:t>
      </w:r>
      <w:proofErr w:type="spellEnd"/>
      <w:r>
        <w:rPr>
          <w:rFonts w:ascii="Times New Roman" w:hAnsi="Times New Roman"/>
          <w:i/>
          <w:color w:val="000000"/>
          <w:sz w:val="24"/>
        </w:rPr>
        <w:t xml:space="preserve"> - the underdog knowledge base tool you should try</w:t>
      </w:r>
      <w:r>
        <w:rPr>
          <w:rFonts w:ascii="Times New Roman" w:hAnsi="Times New Roman"/>
          <w:color w:val="000000"/>
          <w:sz w:val="24"/>
        </w:rPr>
        <w:t xml:space="preserve">, </w:t>
      </w:r>
      <w:r>
        <w:rPr>
          <w:rFonts w:ascii="Times New Roman" w:hAnsi="Times New Roman"/>
          <w:i/>
          <w:color w:val="000000"/>
          <w:sz w:val="24"/>
        </w:rPr>
        <w:t>Markup Hero - Blog</w:t>
      </w:r>
      <w:r>
        <w:rPr>
          <w:rFonts w:ascii="Times New Roman" w:hAnsi="Times New Roman"/>
          <w:color w:val="000000"/>
          <w:sz w:val="24"/>
        </w:rPr>
        <w:t xml:space="preserve">. Markup Hero - Blog. Available at: https://markuphero.com/blog/nuclino-knowledge-base-tool-review/ (Accessed: November 1, 2022). </w:t>
      </w:r>
    </w:p>
    <w:p w14:paraId="3622788D"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Brooks, </w:t>
      </w:r>
      <w:proofErr w:type="gramStart"/>
      <w:r>
        <w:rPr>
          <w:rFonts w:ascii="Times New Roman" w:hAnsi="Times New Roman"/>
          <w:color w:val="000000"/>
          <w:sz w:val="24"/>
        </w:rPr>
        <w:t>R.</w:t>
      </w:r>
      <w:proofErr w:type="gramEnd"/>
      <w:r>
        <w:rPr>
          <w:rFonts w:ascii="Times New Roman" w:hAnsi="Times New Roman"/>
          <w:color w:val="000000"/>
          <w:sz w:val="24"/>
        </w:rPr>
        <w:t xml:space="preserve"> and Ryan Brooks Product Evangelist at </w:t>
      </w:r>
      <w:proofErr w:type="spellStart"/>
      <w:r>
        <w:rPr>
          <w:rFonts w:ascii="Times New Roman" w:hAnsi="Times New Roman"/>
          <w:color w:val="000000"/>
          <w:sz w:val="24"/>
        </w:rPr>
        <w:t>Netwrix</w:t>
      </w:r>
      <w:proofErr w:type="spellEnd"/>
      <w:r>
        <w:rPr>
          <w:rFonts w:ascii="Times New Roman" w:hAnsi="Times New Roman"/>
          <w:color w:val="000000"/>
          <w:sz w:val="24"/>
        </w:rPr>
        <w:t xml:space="preserve"> Corporation (2020) </w:t>
      </w:r>
      <w:r>
        <w:rPr>
          <w:rFonts w:ascii="Times New Roman" w:hAnsi="Times New Roman"/>
          <w:i/>
          <w:color w:val="000000"/>
          <w:sz w:val="24"/>
        </w:rPr>
        <w:t>Using SharePoint as a Knowledge Management System: PROS and cons</w:t>
      </w:r>
      <w:r>
        <w:rPr>
          <w:rFonts w:ascii="Times New Roman" w:hAnsi="Times New Roman"/>
          <w:color w:val="000000"/>
          <w:sz w:val="24"/>
        </w:rPr>
        <w:t xml:space="preserve">, </w:t>
      </w:r>
      <w:r>
        <w:rPr>
          <w:rFonts w:ascii="Times New Roman" w:hAnsi="Times New Roman"/>
          <w:i/>
          <w:color w:val="000000"/>
          <w:sz w:val="24"/>
        </w:rPr>
        <w:t>Using SharePoint for Knowledge Management: Pros and Cons</w:t>
      </w:r>
      <w:r>
        <w:rPr>
          <w:rFonts w:ascii="Times New Roman" w:hAnsi="Times New Roman"/>
          <w:color w:val="000000"/>
          <w:sz w:val="24"/>
        </w:rPr>
        <w:t xml:space="preserve">. Available at: https://blog.netwrix.com/2020/02/18/using-sharepoint-for-knowledge-management-pros-and-cons/ (Accessed: November 2, 2022). </w:t>
      </w:r>
    </w:p>
    <w:p w14:paraId="637798E7"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Aviva (2019) “Great knowledge base for capturing information,” </w:t>
      </w:r>
      <w:r>
        <w:rPr>
          <w:rFonts w:ascii="Times New Roman" w:hAnsi="Times New Roman"/>
          <w:i/>
          <w:color w:val="000000"/>
          <w:sz w:val="24"/>
        </w:rPr>
        <w:t>Capterra</w:t>
      </w:r>
      <w:r>
        <w:rPr>
          <w:rFonts w:ascii="Times New Roman" w:hAnsi="Times New Roman"/>
          <w:color w:val="000000"/>
          <w:sz w:val="24"/>
        </w:rPr>
        <w:t>. Available at: https://www.capterra.co.uk/reviews/174926/nuclino (Accessed: November 1, 2022).</w:t>
      </w:r>
    </w:p>
    <w:p w14:paraId="7E31D465"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Davidson, E.J., 1999. Joint application design (JAD) in practice. The Journal of Systems and Software, 45 (3), 215-223. (Accessed: October 23, 2022).</w:t>
      </w:r>
    </w:p>
    <w:p w14:paraId="58AE17E8"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Alberto </w:t>
      </w:r>
      <w:proofErr w:type="spellStart"/>
      <w:r>
        <w:rPr>
          <w:rFonts w:ascii="Times New Roman" w:hAnsi="Times New Roman"/>
          <w:color w:val="000000"/>
          <w:sz w:val="24"/>
        </w:rPr>
        <w:t>Sillitti</w:t>
      </w:r>
      <w:proofErr w:type="spellEnd"/>
      <w:r>
        <w:rPr>
          <w:rFonts w:ascii="Times New Roman" w:hAnsi="Times New Roman"/>
          <w:color w:val="000000"/>
          <w:sz w:val="24"/>
        </w:rPr>
        <w:t>, 2011. Agile Processes in Software Engineering and Extreme Programming. 12th International Conference, XP 2011 (Accessed: October 29, 2022).</w:t>
      </w:r>
    </w:p>
    <w:p w14:paraId="29D80ACE"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proofErr w:type="spellStart"/>
      <w:r>
        <w:rPr>
          <w:rFonts w:ascii="Times New Roman" w:hAnsi="Times New Roman"/>
          <w:color w:val="000000"/>
          <w:sz w:val="24"/>
        </w:rPr>
        <w:t>MarketsandMarkets</w:t>
      </w:r>
      <w:proofErr w:type="spellEnd"/>
      <w:r>
        <w:rPr>
          <w:rFonts w:ascii="Times New Roman" w:hAnsi="Times New Roman"/>
          <w:color w:val="000000"/>
          <w:sz w:val="24"/>
        </w:rPr>
        <w:t xml:space="preserve">. (2020). Knowledge management software market by component (solutions and services), organization size, deployment mode, </w:t>
      </w:r>
      <w:r>
        <w:rPr>
          <w:rFonts w:ascii="Times New Roman" w:hAnsi="Times New Roman"/>
          <w:color w:val="000000"/>
          <w:sz w:val="24"/>
        </w:rPr>
        <w:lastRenderedPageBreak/>
        <w:t>vertical, and region - Global forecast to 2025. (Accessed: February 10th, 2023).</w:t>
      </w:r>
    </w:p>
    <w:p w14:paraId="60234D6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Wang, H., Zhu, Y., Liu, D., &amp; Zhang, Y. (2020). A knowledge management system based on natural language processing and machine learning. International Journal of Distributed Sensor Networks, 16(3). (Accessed: February 10th, 2023)</w:t>
      </w:r>
    </w:p>
    <w:p w14:paraId="455DA76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Zhang, Y., Tian, Y., He, J., &amp; Zhao, P. (2020). A deep learning model for personalized recommendation of scientific publications. Expert Systems with Applications, 159, 113476. (Accessed: February 10th, 2023)</w:t>
      </w:r>
    </w:p>
    <w:p w14:paraId="34EC410F"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proofErr w:type="spellStart"/>
      <w:r>
        <w:rPr>
          <w:rFonts w:ascii="Times New Roman" w:hAnsi="Times New Roman"/>
          <w:color w:val="000000"/>
          <w:sz w:val="24"/>
        </w:rPr>
        <w:t>Kauschinger</w:t>
      </w:r>
      <w:proofErr w:type="spellEnd"/>
      <w:r>
        <w:rPr>
          <w:rFonts w:ascii="Times New Roman" w:hAnsi="Times New Roman"/>
          <w:color w:val="000000"/>
          <w:sz w:val="24"/>
        </w:rPr>
        <w:t>, M. and Klier, J.D. (2021). Knowledge Sharing in Digital Platform Ecosystems: A Textual Analysis of SAP's Developer Community. Journal of Business Research, [online] 133, pp.109-120. Available at: https://www.sciencedirect.com/science/article/abs/pii/S0148296320304714 [Accessed 12th February 2023].</w:t>
      </w:r>
    </w:p>
    <w:p w14:paraId="6688B516"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Ahmed, Y. and Ahmad, M., 2018. Social media for knowledge-sharing: a systematic literature review. Journal of Knowledge Management, 22(1), pp.179-203. [Accessed 13th February 2023].</w:t>
      </w:r>
    </w:p>
    <w:p w14:paraId="259808A0"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Deloitte's knowledge-sharing platform. [online] Available at: https://www.example.com/deloitte-knowledge-sharing-platform [Accessed 13th February 2023].</w:t>
      </w:r>
    </w:p>
    <w:p w14:paraId="548FB0B9" w14:textId="77777777"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bookmarkStart w:id="179" w:name="_heading=h.279ka65" w:colFirst="0" w:colLast="0"/>
      <w:bookmarkEnd w:id="179"/>
      <w:r>
        <w:rPr>
          <w:rFonts w:ascii="Times New Roman" w:hAnsi="Times New Roman"/>
          <w:color w:val="000000"/>
          <w:sz w:val="24"/>
        </w:rPr>
        <w:t>Microsoft. 2022. "</w:t>
      </w:r>
      <w:proofErr w:type="spellStart"/>
      <w:r>
        <w:rPr>
          <w:rFonts w:ascii="Times New Roman" w:hAnsi="Times New Roman"/>
          <w:color w:val="000000"/>
          <w:sz w:val="24"/>
        </w:rPr>
        <w:t>Blazor</w:t>
      </w:r>
      <w:proofErr w:type="spellEnd"/>
      <w:r>
        <w:rPr>
          <w:rFonts w:ascii="Times New Roman" w:hAnsi="Times New Roman"/>
          <w:color w:val="000000"/>
          <w:sz w:val="24"/>
        </w:rPr>
        <w:t xml:space="preserve"> Overview." Microsoft. [online] Available at: https://docs.microsoft.com/en-us/aspnet/core/blazor/?view=aspnetcore-6.0. [Accessed 1st March 2023].</w:t>
      </w:r>
    </w:p>
    <w:p w14:paraId="277B97CE" w14:textId="5B69DDA0" w:rsidR="00DF1EC9" w:rsidRDefault="00DF1EC9" w:rsidP="00DF1EC9">
      <w:pPr>
        <w:pBdr>
          <w:top w:val="nil"/>
          <w:left w:val="nil"/>
          <w:bottom w:val="nil"/>
          <w:right w:val="nil"/>
          <w:between w:val="nil"/>
        </w:pBdr>
        <w:spacing w:line="240" w:lineRule="auto"/>
        <w:ind w:left="567" w:hanging="567"/>
        <w:rPr>
          <w:rFonts w:ascii="Times New Roman" w:hAnsi="Times New Roman"/>
          <w:color w:val="000000"/>
          <w:sz w:val="24"/>
        </w:rPr>
      </w:pPr>
      <w:r>
        <w:rPr>
          <w:rFonts w:ascii="Times New Roman" w:hAnsi="Times New Roman"/>
          <w:color w:val="000000"/>
          <w:sz w:val="24"/>
        </w:rPr>
        <w:t xml:space="preserve">Brown, A. (2019). Release Branches: What, </w:t>
      </w:r>
      <w:proofErr w:type="gramStart"/>
      <w:r>
        <w:rPr>
          <w:rFonts w:ascii="Times New Roman" w:hAnsi="Times New Roman"/>
          <w:color w:val="000000"/>
          <w:sz w:val="24"/>
        </w:rPr>
        <w:t>Why</w:t>
      </w:r>
      <w:proofErr w:type="gramEnd"/>
      <w:r>
        <w:rPr>
          <w:rFonts w:ascii="Times New Roman" w:hAnsi="Times New Roman"/>
          <w:color w:val="000000"/>
          <w:sz w:val="24"/>
        </w:rPr>
        <w:t xml:space="preserve">, and How. Retrieved from </w:t>
      </w:r>
      <w:hyperlink r:id="rId14">
        <w:r>
          <w:rPr>
            <w:rFonts w:ascii="Times New Roman" w:hAnsi="Times New Roman"/>
            <w:color w:val="0563C1"/>
            <w:sz w:val="24"/>
            <w:u w:val="single"/>
          </w:rPr>
          <w:t>https://blog.assembla.com/assemblablog/tabid/12618/bid/102731/release-branches-what-why-and-how</w:t>
        </w:r>
      </w:hyperlink>
      <w:r>
        <w:rPr>
          <w:rFonts w:ascii="Times New Roman" w:hAnsi="Times New Roman"/>
          <w:color w:val="000000"/>
          <w:sz w:val="24"/>
        </w:rPr>
        <w:t xml:space="preserve"> [Accessed 15th March 2023].</w:t>
      </w:r>
    </w:p>
    <w:p w14:paraId="628EDF4A" w14:textId="5B6427AD" w:rsidR="00257EDE" w:rsidRDefault="00257EDE" w:rsidP="00257EDE">
      <w:pPr>
        <w:pStyle w:val="NormalWeb"/>
        <w:ind w:left="567" w:hanging="567"/>
      </w:pPr>
      <w:r>
        <w:t xml:space="preserve">Contributor, T.T. (2007) </w:t>
      </w:r>
      <w:r>
        <w:rPr>
          <w:i/>
          <w:iCs/>
        </w:rPr>
        <w:t xml:space="preserve">What is </w:t>
      </w:r>
      <w:proofErr w:type="spellStart"/>
      <w:r>
        <w:rPr>
          <w:i/>
          <w:iCs/>
        </w:rPr>
        <w:t>Jad</w:t>
      </w:r>
      <w:proofErr w:type="spellEnd"/>
      <w:r>
        <w:rPr>
          <w:i/>
          <w:iCs/>
        </w:rPr>
        <w:t xml:space="preserve"> (Joint Application Development</w:t>
      </w:r>
      <w:proofErr w:type="gramStart"/>
      <w:r>
        <w:rPr>
          <w:i/>
          <w:iCs/>
        </w:rPr>
        <w:t>) ?</w:t>
      </w:r>
      <w:proofErr w:type="gramEnd"/>
      <w:r>
        <w:rPr>
          <w:i/>
          <w:iCs/>
        </w:rPr>
        <w:t>: Definition from TechTarget</w:t>
      </w:r>
      <w:r>
        <w:t xml:space="preserve">, </w:t>
      </w:r>
      <w:r>
        <w:rPr>
          <w:i/>
          <w:iCs/>
        </w:rPr>
        <w:t>Software Quality</w:t>
      </w:r>
      <w:r>
        <w:t xml:space="preserve">. TechTarget. Available at: https://www.techtarget.com/searchsoftwarequality/definition/JAD (Accessed: March 14, 2023). </w:t>
      </w:r>
    </w:p>
    <w:p w14:paraId="6E9595DD" w14:textId="29CC6816" w:rsidR="00F72A26" w:rsidRDefault="00F72A26" w:rsidP="00F72A26">
      <w:pPr>
        <w:pStyle w:val="NormalWeb"/>
        <w:ind w:left="567" w:hanging="567"/>
      </w:pPr>
      <w:proofErr w:type="spellStart"/>
      <w:r>
        <w:t>PCMag</w:t>
      </w:r>
      <w:proofErr w:type="spellEnd"/>
      <w:r>
        <w:t xml:space="preserve">. (2020). </w:t>
      </w:r>
      <w:proofErr w:type="spellStart"/>
      <w:r>
        <w:t>Nuclino</w:t>
      </w:r>
      <w:proofErr w:type="spellEnd"/>
      <w:r>
        <w:t xml:space="preserve"> Review. [online] Available at: https://www.pcmag.com/reviews/nuclino [Accessed </w:t>
      </w:r>
      <w:r>
        <w:t>7</w:t>
      </w:r>
      <w:r>
        <w:t xml:space="preserve"> Apr. 2023].</w:t>
      </w:r>
    </w:p>
    <w:p w14:paraId="7BA3336C" w14:textId="19E89D4B" w:rsidR="00F72A26" w:rsidRDefault="00F72A26" w:rsidP="00F72A26">
      <w:pPr>
        <w:pStyle w:val="NormalWeb"/>
        <w:ind w:left="567" w:hanging="567"/>
      </w:pPr>
      <w:r>
        <w:t xml:space="preserve">Capterra. (n.d.). </w:t>
      </w:r>
      <w:proofErr w:type="spellStart"/>
      <w:r>
        <w:t>Nuclino</w:t>
      </w:r>
      <w:proofErr w:type="spellEnd"/>
      <w:r>
        <w:t xml:space="preserve"> Pricing. [online] Available at: https://www.capterra.com/p/183110/Nuclino/pricing/ [Accessed </w:t>
      </w:r>
      <w:r>
        <w:t>7</w:t>
      </w:r>
      <w:r>
        <w:t xml:space="preserve"> Apr. 2023].</w:t>
      </w:r>
    </w:p>
    <w:p w14:paraId="2C52EE9E" w14:textId="6FC43BE4" w:rsidR="00F72A26" w:rsidRDefault="00F72A26" w:rsidP="00F72A26">
      <w:pPr>
        <w:pStyle w:val="NormalWeb"/>
        <w:ind w:left="567" w:hanging="567"/>
      </w:pPr>
      <w:r>
        <w:t>TechRepublic. (2020). SharePoint: Pros, Cons, and Alternatives. [online] Available at: https://www.techrepublic.com/article/sharepoint-pros-cons-and-alternatives/ [Accessed</w:t>
      </w:r>
      <w:r>
        <w:t xml:space="preserve"> 7 </w:t>
      </w:r>
      <w:r>
        <w:t>Apr. 2023</w:t>
      </w:r>
      <w:r>
        <w:t>]</w:t>
      </w:r>
    </w:p>
    <w:p w14:paraId="563A8EDD" w14:textId="519BD3F0" w:rsidR="00781CE7" w:rsidRDefault="00781CE7" w:rsidP="00F72A26">
      <w:pPr>
        <w:pStyle w:val="NormalWeb"/>
        <w:ind w:left="567" w:hanging="567"/>
      </w:pPr>
      <w:r w:rsidRPr="00781CE7">
        <w:lastRenderedPageBreak/>
        <w:t xml:space="preserve">Microsoft. (n.d.). SharePoint Online Service Description. [online] Available at: https://docs.microsoft.com/en-us/sharepoint/service-description/sharepoint-online-service-description [Accessed </w:t>
      </w:r>
      <w:r>
        <w:t>8</w:t>
      </w:r>
      <w:r w:rsidRPr="00781CE7">
        <w:t xml:space="preserve"> Apr. 2023].</w:t>
      </w:r>
    </w:p>
    <w:p w14:paraId="076827AF" w14:textId="77777777" w:rsidR="00257EDE" w:rsidRDefault="00257EDE" w:rsidP="00DF1EC9">
      <w:pPr>
        <w:pBdr>
          <w:top w:val="nil"/>
          <w:left w:val="nil"/>
          <w:bottom w:val="nil"/>
          <w:right w:val="nil"/>
          <w:between w:val="nil"/>
        </w:pBdr>
        <w:spacing w:line="240" w:lineRule="auto"/>
        <w:ind w:left="567" w:hanging="567"/>
        <w:rPr>
          <w:rFonts w:ascii="Times New Roman" w:hAnsi="Times New Roman"/>
          <w:color w:val="000000"/>
          <w:sz w:val="24"/>
        </w:rPr>
      </w:pPr>
    </w:p>
    <w:p w14:paraId="605D4208" w14:textId="77777777" w:rsidR="00C178DF" w:rsidRPr="00C178DF" w:rsidRDefault="00C178DF" w:rsidP="004F0A7C">
      <w:pPr>
        <w:rPr>
          <w:lang w:val="en"/>
        </w:rPr>
      </w:pPr>
    </w:p>
    <w:p w14:paraId="74BB0F82" w14:textId="77777777" w:rsidR="008F24C0" w:rsidRDefault="008F24C0" w:rsidP="0066537A">
      <w:pPr>
        <w:pStyle w:val="PageHeadings"/>
      </w:pPr>
      <w:bookmarkStart w:id="180" w:name="_Toc132055242"/>
      <w:r>
        <w:lastRenderedPageBreak/>
        <w:t>Bibliography</w:t>
      </w:r>
      <w:bookmarkEnd w:id="178"/>
      <w:bookmarkEnd w:id="180"/>
    </w:p>
    <w:p w14:paraId="41E481B2" w14:textId="4B8A3A93" w:rsidR="001F7A04" w:rsidRPr="00C178DF" w:rsidRDefault="001F7A04" w:rsidP="001F7A04">
      <w:pPr>
        <w:rPr>
          <w:lang w:val="en"/>
        </w:rPr>
      </w:pPr>
      <w:r>
        <w:rPr>
          <w:lang w:val="en"/>
        </w:rPr>
        <w:t xml:space="preserve">A </w:t>
      </w:r>
      <w:r w:rsidRPr="00AB067E">
        <w:rPr>
          <w:lang w:val="en"/>
        </w:rPr>
        <w:t>Bibliography is a list of published materials</w:t>
      </w:r>
      <w:r>
        <w:rPr>
          <w:lang w:val="en"/>
        </w:rPr>
        <w:t xml:space="preserve"> that</w:t>
      </w:r>
      <w:r w:rsidRPr="00AB067E">
        <w:rPr>
          <w:lang w:val="en"/>
        </w:rPr>
        <w:t xml:space="preserve"> you have read or consulted for general information</w:t>
      </w:r>
      <w:r>
        <w:rPr>
          <w:lang w:val="en"/>
        </w:rPr>
        <w:t xml:space="preserve"> in the preparation of your work,</w:t>
      </w:r>
      <w:r w:rsidRPr="00AB067E">
        <w:rPr>
          <w:lang w:val="en"/>
        </w:rPr>
        <w:t xml:space="preserve"> concerning the subject of your Project</w:t>
      </w:r>
      <w:r>
        <w:rPr>
          <w:lang w:val="en"/>
        </w:rPr>
        <w:t>,</w:t>
      </w:r>
      <w:r w:rsidRPr="00AB067E">
        <w:rPr>
          <w:lang w:val="en"/>
        </w:rPr>
        <w:t xml:space="preserve"> but </w:t>
      </w:r>
      <w:r>
        <w:rPr>
          <w:lang w:val="en"/>
        </w:rPr>
        <w:t xml:space="preserve">have </w:t>
      </w:r>
      <w:r w:rsidRPr="00AB067E">
        <w:rPr>
          <w:lang w:val="en"/>
        </w:rPr>
        <w:t>not made any dir</w:t>
      </w:r>
      <w:r>
        <w:rPr>
          <w:lang w:val="en"/>
        </w:rPr>
        <w:t xml:space="preserve">ect reference to in your report </w:t>
      </w:r>
      <w:proofErr w:type="gramStart"/>
      <w:r>
        <w:rPr>
          <w:lang w:val="en"/>
        </w:rPr>
        <w:t>i.e.</w:t>
      </w:r>
      <w:proofErr w:type="gramEnd"/>
      <w:r w:rsidRPr="00AB067E">
        <w:rPr>
          <w:lang w:val="en"/>
        </w:rPr>
        <w:t xml:space="preserve"> 'background reading'.</w:t>
      </w:r>
    </w:p>
    <w:p w14:paraId="76505C15" w14:textId="77777777" w:rsidR="001F7A04" w:rsidRPr="00C178DF" w:rsidRDefault="001F7A04" w:rsidP="001F7A04">
      <w:pPr>
        <w:rPr>
          <w:lang w:val="en"/>
        </w:rPr>
      </w:pPr>
      <w:r w:rsidRPr="00C178DF">
        <w:rPr>
          <w:lang w:val="en"/>
        </w:rPr>
        <w:t>You shou</w:t>
      </w:r>
      <w:smartTag w:uri="urn:schemas-microsoft-com:office:smarttags" w:element="PersonName">
        <w:r w:rsidRPr="00C178DF">
          <w:rPr>
            <w:lang w:val="en"/>
          </w:rPr>
          <w:t>l</w:t>
        </w:r>
      </w:smartTag>
      <w:r w:rsidRPr="00C178DF">
        <w:rPr>
          <w:lang w:val="en"/>
        </w:rPr>
        <w:t>d a</w:t>
      </w:r>
      <w:smartTag w:uri="urn:schemas-microsoft-com:office:smarttags" w:element="PersonName">
        <w:r w:rsidRPr="00C178DF">
          <w:rPr>
            <w:lang w:val="en"/>
          </w:rPr>
          <w:t>l</w:t>
        </w:r>
      </w:smartTag>
      <w:r w:rsidRPr="00C178DF">
        <w:rPr>
          <w:lang w:val="en"/>
        </w:rPr>
        <w:t xml:space="preserve">ways provide a Reference List. </w:t>
      </w:r>
      <w:r w:rsidRPr="00826CED">
        <w:rPr>
          <w:b/>
          <w:bCs/>
          <w:lang w:val="en"/>
        </w:rPr>
        <w:t>A Bib</w:t>
      </w:r>
      <w:smartTag w:uri="urn:schemas-microsoft-com:office:smarttags" w:element="PersonName">
        <w:r w:rsidRPr="00826CED">
          <w:rPr>
            <w:b/>
            <w:bCs/>
            <w:lang w:val="en"/>
          </w:rPr>
          <w:t>l</w:t>
        </w:r>
      </w:smartTag>
      <w:r w:rsidRPr="00826CED">
        <w:rPr>
          <w:b/>
          <w:bCs/>
          <w:lang w:val="en"/>
        </w:rPr>
        <w:t>iography is optiona</w:t>
      </w:r>
      <w:smartTag w:uri="urn:schemas-microsoft-com:office:smarttags" w:element="PersonName">
        <w:r w:rsidRPr="00826CED">
          <w:rPr>
            <w:b/>
            <w:bCs/>
            <w:lang w:val="en"/>
          </w:rPr>
          <w:t>l</w:t>
        </w:r>
      </w:smartTag>
      <w:r w:rsidRPr="00826CED">
        <w:rPr>
          <w:b/>
          <w:bCs/>
          <w:lang w:val="en"/>
        </w:rPr>
        <w:t xml:space="preserve"> but when provided it shou</w:t>
      </w:r>
      <w:smartTag w:uri="urn:schemas-microsoft-com:office:smarttags" w:element="PersonName">
        <w:r w:rsidRPr="00826CED">
          <w:rPr>
            <w:b/>
            <w:bCs/>
            <w:lang w:val="en"/>
          </w:rPr>
          <w:t>l</w:t>
        </w:r>
      </w:smartTag>
      <w:r w:rsidRPr="00826CED">
        <w:rPr>
          <w:b/>
          <w:bCs/>
          <w:lang w:val="en"/>
        </w:rPr>
        <w:t>d inc</w:t>
      </w:r>
      <w:smartTag w:uri="urn:schemas-microsoft-com:office:smarttags" w:element="PersonName">
        <w:r w:rsidRPr="00826CED">
          <w:rPr>
            <w:b/>
            <w:bCs/>
            <w:lang w:val="en"/>
          </w:rPr>
          <w:t>l</w:t>
        </w:r>
      </w:smartTag>
      <w:r w:rsidRPr="00826CED">
        <w:rPr>
          <w:b/>
          <w:bCs/>
          <w:lang w:val="en"/>
        </w:rPr>
        <w:t>ude a</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items in your Reference List as we</w:t>
      </w:r>
      <w:smartTag w:uri="urn:schemas-microsoft-com:office:smarttags" w:element="PersonName">
        <w:r w:rsidRPr="00826CED">
          <w:rPr>
            <w:b/>
            <w:bCs/>
            <w:lang w:val="en"/>
          </w:rPr>
          <w:t>l</w:t>
        </w:r>
      </w:smartTag>
      <w:smartTag w:uri="urn:schemas-microsoft-com:office:smarttags" w:element="PersonName">
        <w:r w:rsidRPr="00826CED">
          <w:rPr>
            <w:b/>
            <w:bCs/>
            <w:lang w:val="en"/>
          </w:rPr>
          <w:t>l</w:t>
        </w:r>
      </w:smartTag>
      <w:r w:rsidRPr="00826CED">
        <w:rPr>
          <w:b/>
          <w:bCs/>
          <w:lang w:val="en"/>
        </w:rPr>
        <w:t xml:space="preserve"> as any additiona</w:t>
      </w:r>
      <w:smartTag w:uri="urn:schemas-microsoft-com:office:smarttags" w:element="PersonName">
        <w:r w:rsidRPr="00826CED">
          <w:rPr>
            <w:b/>
            <w:bCs/>
            <w:lang w:val="en"/>
          </w:rPr>
          <w:t>l</w:t>
        </w:r>
      </w:smartTag>
      <w:r w:rsidRPr="00826CED">
        <w:rPr>
          <w:b/>
          <w:bCs/>
          <w:lang w:val="en"/>
        </w:rPr>
        <w:t xml:space="preserve"> items consu</w:t>
      </w:r>
      <w:smartTag w:uri="urn:schemas-microsoft-com:office:smarttags" w:element="PersonName">
        <w:r w:rsidRPr="00826CED">
          <w:rPr>
            <w:b/>
            <w:bCs/>
            <w:lang w:val="en"/>
          </w:rPr>
          <w:t>l</w:t>
        </w:r>
      </w:smartTag>
      <w:r w:rsidRPr="00826CED">
        <w:rPr>
          <w:b/>
          <w:bCs/>
          <w:lang w:val="en"/>
        </w:rPr>
        <w:t xml:space="preserve">ted in preparation </w:t>
      </w:r>
      <w:proofErr w:type="gramStart"/>
      <w:r w:rsidRPr="00826CED">
        <w:rPr>
          <w:b/>
          <w:bCs/>
          <w:lang w:val="en"/>
        </w:rPr>
        <w:t>of</w:t>
      </w:r>
      <w:proofErr w:type="gramEnd"/>
      <w:r w:rsidRPr="00826CED">
        <w:rPr>
          <w:b/>
          <w:bCs/>
          <w:lang w:val="en"/>
        </w:rPr>
        <w:t xml:space="preserve"> your work.</w:t>
      </w:r>
    </w:p>
    <w:p w14:paraId="03E98A58" w14:textId="77777777" w:rsidR="003E7521" w:rsidRPr="00C178DF" w:rsidRDefault="003E7521" w:rsidP="004F0A7C">
      <w:pPr>
        <w:rPr>
          <w:lang w:val="en"/>
        </w:rPr>
      </w:pPr>
    </w:p>
    <w:p w14:paraId="316CF70F" w14:textId="77777777" w:rsidR="000B16A3" w:rsidRDefault="000B16A3" w:rsidP="00465164"/>
    <w:p w14:paraId="3C4ED0EB" w14:textId="77777777" w:rsidR="00A958E6" w:rsidRDefault="00A958E6" w:rsidP="0066537A">
      <w:pPr>
        <w:pStyle w:val="PageHeadings"/>
      </w:pPr>
      <w:bookmarkStart w:id="181" w:name="_Toc125788025"/>
      <w:bookmarkStart w:id="182" w:name="_Toc125788076"/>
      <w:bookmarkStart w:id="183" w:name="_Toc132055243"/>
      <w:r>
        <w:lastRenderedPageBreak/>
        <w:t>Appendix A</w:t>
      </w:r>
      <w:bookmarkEnd w:id="181"/>
      <w:bookmarkEnd w:id="182"/>
      <w:bookmarkEnd w:id="183"/>
    </w:p>
    <w:p w14:paraId="16404A91" w14:textId="77777777" w:rsidR="000D5923" w:rsidRPr="003F6990" w:rsidRDefault="000D5923" w:rsidP="00DB352C"/>
    <w:p w14:paraId="08138983" w14:textId="2B8B952C" w:rsidR="000D5923" w:rsidRDefault="000D5923" w:rsidP="00465164">
      <w:r>
        <w:t xml:space="preserve">You must include an appendix </w:t>
      </w:r>
      <w:r w:rsidR="007E0BD5">
        <w:t xml:space="preserve">which demonstrates how your project meets the specialism KSBs from the apprenticeship standard. </w:t>
      </w:r>
      <w:r w:rsidR="008607C6">
        <w:t xml:space="preserve">A minimum would be cross-referencing to the relevant sections, but you may need to add some additional context to make it clear why that section meets the </w:t>
      </w:r>
      <w:r w:rsidR="003A27A3">
        <w:t>requirements.</w:t>
      </w:r>
    </w:p>
    <w:p w14:paraId="24E68869" w14:textId="6410AF34" w:rsidR="003A27A3" w:rsidRDefault="00A111A8" w:rsidP="00465164">
      <w:r>
        <w:t xml:space="preserve">Templates will be provided </w:t>
      </w:r>
      <w:r w:rsidR="00410317">
        <w:t>for you to use.</w:t>
      </w:r>
    </w:p>
    <w:p w14:paraId="798B7E04" w14:textId="77777777" w:rsidR="000D5923" w:rsidRDefault="000D5923">
      <w:pPr>
        <w:spacing w:after="0" w:line="240" w:lineRule="auto"/>
      </w:pPr>
      <w:r>
        <w:br w:type="page"/>
      </w:r>
    </w:p>
    <w:p w14:paraId="01F359E9" w14:textId="15CCD53B" w:rsidR="000D5923" w:rsidRDefault="000D5923" w:rsidP="000D5923">
      <w:pPr>
        <w:pStyle w:val="PageHeadings"/>
      </w:pPr>
      <w:bookmarkStart w:id="184" w:name="_Toc132055244"/>
      <w:r>
        <w:lastRenderedPageBreak/>
        <w:t xml:space="preserve">Appendix </w:t>
      </w:r>
      <w:r w:rsidR="00410317">
        <w:t>B</w:t>
      </w:r>
      <w:bookmarkEnd w:id="184"/>
    </w:p>
    <w:p w14:paraId="58A9DE96" w14:textId="77777777" w:rsidR="00DF1EC9" w:rsidRDefault="00DF1EC9" w:rsidP="00DF1EC9">
      <w:pPr>
        <w:spacing w:line="240" w:lineRule="auto"/>
        <w:rPr>
          <w:rFonts w:ascii="Calibri" w:eastAsia="Calibri" w:hAnsi="Calibri" w:cs="Calibri"/>
        </w:rPr>
      </w:pPr>
      <w:r>
        <w:rPr>
          <w:rFonts w:ascii="Calibri" w:eastAsia="Calibri" w:hAnsi="Calibri" w:cs="Calibri"/>
        </w:rPr>
        <w:t>GANNT Chart</w:t>
      </w:r>
    </w:p>
    <w:p w14:paraId="07CD01D4" w14:textId="77777777" w:rsidR="00DF1EC9" w:rsidRDefault="00DF1EC9" w:rsidP="00DF1EC9">
      <w:pPr>
        <w:spacing w:line="240" w:lineRule="auto"/>
        <w:rPr>
          <w:rFonts w:ascii="Calibri" w:eastAsia="Calibri" w:hAnsi="Calibri" w:cs="Calibri"/>
        </w:rPr>
      </w:pPr>
      <w:r>
        <w:rPr>
          <w:color w:val="000000"/>
        </w:rPr>
        <w:t>Attached file named “</w:t>
      </w:r>
      <w:r>
        <w:rPr>
          <w:rFonts w:ascii="Calibri" w:eastAsia="Calibri" w:hAnsi="Calibri" w:cs="Calibri"/>
        </w:rPr>
        <w:t>COMP37005_Project_Management_Plan_GANNT.mpp”</w:t>
      </w:r>
    </w:p>
    <w:p w14:paraId="5ECBD39E" w14:textId="77777777" w:rsidR="00DF1EC9" w:rsidRDefault="00DF1EC9" w:rsidP="00DF1EC9">
      <w:pPr>
        <w:spacing w:line="240" w:lineRule="auto"/>
        <w:rPr>
          <w:rFonts w:ascii="Calibri" w:eastAsia="Calibri" w:hAnsi="Calibri" w:cs="Calibri"/>
        </w:rPr>
      </w:pPr>
      <w:r>
        <w:rPr>
          <w:rFonts w:ascii="Calibri" w:eastAsia="Calibri" w:hAnsi="Calibri" w:cs="Calibri"/>
        </w:rPr>
        <w:t>PERT Diagram</w:t>
      </w:r>
    </w:p>
    <w:p w14:paraId="4C8237AE" w14:textId="77777777" w:rsidR="00DF1EC9" w:rsidRDefault="00DF1EC9" w:rsidP="00DF1EC9">
      <w:pPr>
        <w:spacing w:line="240" w:lineRule="auto"/>
        <w:rPr>
          <w:rFonts w:ascii="Calibri" w:eastAsia="Calibri" w:hAnsi="Calibri" w:cs="Calibri"/>
        </w:rPr>
      </w:pPr>
      <w:r>
        <w:rPr>
          <w:color w:val="000000"/>
        </w:rPr>
        <w:t>Attached file named “</w:t>
      </w:r>
      <w:r>
        <w:rPr>
          <w:rFonts w:ascii="Calibri" w:eastAsia="Calibri" w:hAnsi="Calibri" w:cs="Calibri"/>
        </w:rPr>
        <w:t>COMP37005_Project_Management_Plan_PERT.mpp”</w:t>
      </w:r>
    </w:p>
    <w:p w14:paraId="47B310FE" w14:textId="77777777" w:rsidR="000B16A3" w:rsidRDefault="000B16A3" w:rsidP="00465164"/>
    <w:p w14:paraId="32034689" w14:textId="77777777" w:rsidR="00BF4A30" w:rsidRDefault="00BF4A30" w:rsidP="00465164"/>
    <w:p w14:paraId="54E19A39" w14:textId="77777777" w:rsidR="00BF4A30" w:rsidRDefault="00BF4A30" w:rsidP="00465164"/>
    <w:p w14:paraId="37231B16" w14:textId="77777777" w:rsidR="00BF4A30" w:rsidRDefault="00BF4A30" w:rsidP="00465164"/>
    <w:p w14:paraId="2E8BF220" w14:textId="77777777" w:rsidR="00BF4A30" w:rsidRDefault="00BF4A30" w:rsidP="00465164"/>
    <w:p w14:paraId="75C810FE" w14:textId="77777777" w:rsidR="00BF4A30" w:rsidRDefault="00BF4A30" w:rsidP="00465164"/>
    <w:p w14:paraId="2D808A9F" w14:textId="77777777" w:rsidR="00BF4A30" w:rsidRDefault="00BF4A30" w:rsidP="00465164"/>
    <w:p w14:paraId="7E7D3DEB" w14:textId="77777777" w:rsidR="00BF4A30" w:rsidRDefault="00BF4A30" w:rsidP="00465164"/>
    <w:p w14:paraId="69B0C14B" w14:textId="77777777" w:rsidR="00BF4A30" w:rsidRDefault="00BF4A30" w:rsidP="00465164"/>
    <w:p w14:paraId="01C6876A" w14:textId="77777777" w:rsidR="00BF4A30" w:rsidRDefault="00BF4A30" w:rsidP="00465164"/>
    <w:p w14:paraId="63490931" w14:textId="77777777" w:rsidR="00BF4A30" w:rsidRDefault="00BF4A30" w:rsidP="00465164"/>
    <w:p w14:paraId="0B2DDBAE" w14:textId="77777777" w:rsidR="00BF4A30" w:rsidRDefault="00BF4A30" w:rsidP="00465164"/>
    <w:p w14:paraId="40FD8ADA" w14:textId="77777777" w:rsidR="00BF4A30" w:rsidRDefault="00BF4A30" w:rsidP="00465164"/>
    <w:p w14:paraId="54C5D7BC" w14:textId="77777777" w:rsidR="00BF4A30" w:rsidRDefault="00BF4A30" w:rsidP="00465164"/>
    <w:sectPr w:rsidR="00BF4A30" w:rsidSect="003578E0">
      <w:headerReference w:type="even" r:id="rId15"/>
      <w:pgSz w:w="11906" w:h="16838"/>
      <w:pgMar w:top="1440" w:right="1440" w:bottom="1440"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C3771" w14:textId="77777777" w:rsidR="008D6CF2" w:rsidRDefault="008D6CF2">
      <w:r>
        <w:separator/>
      </w:r>
    </w:p>
  </w:endnote>
  <w:endnote w:type="continuationSeparator" w:id="0">
    <w:p w14:paraId="09D8C928" w14:textId="77777777" w:rsidR="008D6CF2" w:rsidRDefault="008D6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39E3" w14:textId="77777777" w:rsidR="00E31DA7" w:rsidRDefault="00E31DA7" w:rsidP="00A64A06">
    <w:pP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03C963A" w14:textId="77777777" w:rsidR="00E31DA7" w:rsidRDefault="00E31DA7" w:rsidP="0064054A">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0ECDA" w14:textId="77777777" w:rsidR="00E31DA7" w:rsidRDefault="00E31DA7" w:rsidP="001B173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BE6313">
      <w:rPr>
        <w:rStyle w:val="PageNumber"/>
        <w:noProof/>
      </w:rPr>
      <w:t>vii</w:t>
    </w:r>
    <w:r>
      <w:rPr>
        <w:rStyle w:val="PageNumber"/>
      </w:rPr>
      <w:fldChar w:fldCharType="end"/>
    </w:r>
  </w:p>
  <w:p w14:paraId="7C5B4407" w14:textId="77777777" w:rsidR="00E31DA7" w:rsidRPr="00766AA9" w:rsidRDefault="00E31DA7" w:rsidP="0064054A">
    <w:pPr>
      <w:ind w:right="360"/>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A7E1E4" w14:textId="77777777" w:rsidR="008D6CF2" w:rsidRDefault="008D6CF2">
      <w:r>
        <w:separator/>
      </w:r>
    </w:p>
  </w:footnote>
  <w:footnote w:type="continuationSeparator" w:id="0">
    <w:p w14:paraId="06BA2613" w14:textId="77777777" w:rsidR="008D6CF2" w:rsidRDefault="008D6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DC43" w14:textId="77777777" w:rsidR="00E31DA7" w:rsidRDefault="00E31DA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66B"/>
    <w:multiLevelType w:val="hybridMultilevel"/>
    <w:tmpl w:val="E0CED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4637D"/>
    <w:multiLevelType w:val="multilevel"/>
    <w:tmpl w:val="052CA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F90303"/>
    <w:multiLevelType w:val="multilevel"/>
    <w:tmpl w:val="AC34B27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855"/>
        </w:tabs>
        <w:ind w:left="1855"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C484710"/>
    <w:multiLevelType w:val="multilevel"/>
    <w:tmpl w:val="F21A5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EED5982"/>
    <w:multiLevelType w:val="multilevel"/>
    <w:tmpl w:val="36DCFC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71E0141"/>
    <w:multiLevelType w:val="hybridMultilevel"/>
    <w:tmpl w:val="B3207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F843AA"/>
    <w:multiLevelType w:val="hybridMultilevel"/>
    <w:tmpl w:val="0388B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5A08BD"/>
    <w:multiLevelType w:val="hybridMultilevel"/>
    <w:tmpl w:val="C1404B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955205"/>
    <w:multiLevelType w:val="hybridMultilevel"/>
    <w:tmpl w:val="C29A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593088"/>
    <w:multiLevelType w:val="multilevel"/>
    <w:tmpl w:val="3E2EC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10A2A18"/>
    <w:multiLevelType w:val="multilevel"/>
    <w:tmpl w:val="50CC0F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2494742D"/>
    <w:multiLevelType w:val="hybridMultilevel"/>
    <w:tmpl w:val="5CAC9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1762C4"/>
    <w:multiLevelType w:val="hybridMultilevel"/>
    <w:tmpl w:val="801E7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5566B9"/>
    <w:multiLevelType w:val="hybridMultilevel"/>
    <w:tmpl w:val="467A2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FF373F"/>
    <w:multiLevelType w:val="multilevel"/>
    <w:tmpl w:val="5E6270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03E0394"/>
    <w:multiLevelType w:val="hybridMultilevel"/>
    <w:tmpl w:val="E8081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7E3EB0"/>
    <w:multiLevelType w:val="multilevel"/>
    <w:tmpl w:val="2F1CD0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64D54C3"/>
    <w:multiLevelType w:val="hybridMultilevel"/>
    <w:tmpl w:val="A5C4BAB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6CF607C"/>
    <w:multiLevelType w:val="hybridMultilevel"/>
    <w:tmpl w:val="62105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1F7053"/>
    <w:multiLevelType w:val="multilevel"/>
    <w:tmpl w:val="C2E671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B1A7807"/>
    <w:multiLevelType w:val="hybridMultilevel"/>
    <w:tmpl w:val="E7D0C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BAC409E"/>
    <w:multiLevelType w:val="hybridMultilevel"/>
    <w:tmpl w:val="6EC2A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CAD5ACB"/>
    <w:multiLevelType w:val="hybridMultilevel"/>
    <w:tmpl w:val="DF6C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4E5CA9"/>
    <w:multiLevelType w:val="multilevel"/>
    <w:tmpl w:val="0A9A33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4EBC3E9F"/>
    <w:multiLevelType w:val="hybridMultilevel"/>
    <w:tmpl w:val="58948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8B293D"/>
    <w:multiLevelType w:val="hybridMultilevel"/>
    <w:tmpl w:val="74147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2AE19B7"/>
    <w:multiLevelType w:val="hybridMultilevel"/>
    <w:tmpl w:val="D0C00A7A"/>
    <w:lvl w:ilvl="0" w:tplc="40602C5C">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2C3376F"/>
    <w:multiLevelType w:val="multilevel"/>
    <w:tmpl w:val="D040B7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6345B8E"/>
    <w:multiLevelType w:val="hybridMultilevel"/>
    <w:tmpl w:val="43267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B76E01"/>
    <w:multiLevelType w:val="multilevel"/>
    <w:tmpl w:val="B574D4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B9C342B"/>
    <w:multiLevelType w:val="hybridMultilevel"/>
    <w:tmpl w:val="1E5AE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0351E21"/>
    <w:multiLevelType w:val="hybridMultilevel"/>
    <w:tmpl w:val="3C002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7D634C"/>
    <w:multiLevelType w:val="hybridMultilevel"/>
    <w:tmpl w:val="37AE9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D22555"/>
    <w:multiLevelType w:val="multilevel"/>
    <w:tmpl w:val="C986B4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4" w15:restartNumberingAfterBreak="0">
    <w:nsid w:val="661B5E58"/>
    <w:multiLevelType w:val="hybridMultilevel"/>
    <w:tmpl w:val="49F00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7A14CBA"/>
    <w:multiLevelType w:val="multilevel"/>
    <w:tmpl w:val="B5561802"/>
    <w:lvl w:ilvl="0">
      <w:start w:val="1"/>
      <w:numFmt w:val="decimal"/>
      <w:pStyle w:val="ChapterNumber"/>
      <w:lvlText w:val="CHAPTER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855"/>
        </w:tabs>
        <w:ind w:left="1855"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73717A81"/>
    <w:multiLevelType w:val="hybridMultilevel"/>
    <w:tmpl w:val="D89C52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3E97F2D"/>
    <w:multiLevelType w:val="hybridMultilevel"/>
    <w:tmpl w:val="94306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BB6B9D"/>
    <w:multiLevelType w:val="hybridMultilevel"/>
    <w:tmpl w:val="7A8E0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5AF0285"/>
    <w:multiLevelType w:val="hybridMultilevel"/>
    <w:tmpl w:val="9050D27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6A90BB3"/>
    <w:multiLevelType w:val="hybridMultilevel"/>
    <w:tmpl w:val="2666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3E47CC"/>
    <w:multiLevelType w:val="hybridMultilevel"/>
    <w:tmpl w:val="52701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DC77BD"/>
    <w:multiLevelType w:val="hybridMultilevel"/>
    <w:tmpl w:val="BC86D8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D2845F6"/>
    <w:multiLevelType w:val="multilevel"/>
    <w:tmpl w:val="CC0801A0"/>
    <w:lvl w:ilvl="0">
      <w:start w:val="1"/>
      <w:numFmt w:val="decimal"/>
      <w:lvlText w:val="CHAPTER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3130"/>
        </w:tabs>
        <w:ind w:left="313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15:restartNumberingAfterBreak="0">
    <w:nsid w:val="7E903DAF"/>
    <w:multiLevelType w:val="hybridMultilevel"/>
    <w:tmpl w:val="40B86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3417195">
    <w:abstractNumId w:val="26"/>
  </w:num>
  <w:num w:numId="2" w16cid:durableId="1351949288">
    <w:abstractNumId w:val="20"/>
  </w:num>
  <w:num w:numId="3" w16cid:durableId="1581057308">
    <w:abstractNumId w:val="15"/>
  </w:num>
  <w:num w:numId="4" w16cid:durableId="1111435144">
    <w:abstractNumId w:val="28"/>
  </w:num>
  <w:num w:numId="5" w16cid:durableId="698701885">
    <w:abstractNumId w:val="39"/>
  </w:num>
  <w:num w:numId="6" w16cid:durableId="246812714">
    <w:abstractNumId w:val="17"/>
  </w:num>
  <w:num w:numId="7" w16cid:durableId="105464047">
    <w:abstractNumId w:val="25"/>
  </w:num>
  <w:num w:numId="8" w16cid:durableId="1422070512">
    <w:abstractNumId w:val="12"/>
  </w:num>
  <w:num w:numId="9" w16cid:durableId="1087263104">
    <w:abstractNumId w:val="34"/>
  </w:num>
  <w:num w:numId="10" w16cid:durableId="448016043">
    <w:abstractNumId w:val="0"/>
  </w:num>
  <w:num w:numId="11" w16cid:durableId="2037389914">
    <w:abstractNumId w:val="8"/>
  </w:num>
  <w:num w:numId="12" w16cid:durableId="1507673058">
    <w:abstractNumId w:val="1"/>
  </w:num>
  <w:num w:numId="13" w16cid:durableId="2100638793">
    <w:abstractNumId w:val="27"/>
  </w:num>
  <w:num w:numId="14" w16cid:durableId="222644729">
    <w:abstractNumId w:val="3"/>
  </w:num>
  <w:num w:numId="15" w16cid:durableId="211309771">
    <w:abstractNumId w:val="14"/>
  </w:num>
  <w:num w:numId="16" w16cid:durableId="627204145">
    <w:abstractNumId w:val="16"/>
  </w:num>
  <w:num w:numId="17" w16cid:durableId="268852171">
    <w:abstractNumId w:val="29"/>
  </w:num>
  <w:num w:numId="18" w16cid:durableId="1363746247">
    <w:abstractNumId w:val="10"/>
  </w:num>
  <w:num w:numId="19" w16cid:durableId="243489859">
    <w:abstractNumId w:val="4"/>
  </w:num>
  <w:num w:numId="20" w16cid:durableId="777532216">
    <w:abstractNumId w:val="19"/>
  </w:num>
  <w:num w:numId="21" w16cid:durableId="446434532">
    <w:abstractNumId w:val="9"/>
  </w:num>
  <w:num w:numId="22" w16cid:durableId="687297766">
    <w:abstractNumId w:val="23"/>
  </w:num>
  <w:num w:numId="23" w16cid:durableId="131715224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633277">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783380216">
    <w:abstractNumId w:val="37"/>
  </w:num>
  <w:num w:numId="26" w16cid:durableId="747535890">
    <w:abstractNumId w:val="24"/>
  </w:num>
  <w:num w:numId="27" w16cid:durableId="362632488">
    <w:abstractNumId w:val="6"/>
  </w:num>
  <w:num w:numId="28" w16cid:durableId="1989550923">
    <w:abstractNumId w:val="13"/>
  </w:num>
  <w:num w:numId="29" w16cid:durableId="1295715384">
    <w:abstractNumId w:val="38"/>
  </w:num>
  <w:num w:numId="30" w16cid:durableId="833302285">
    <w:abstractNumId w:val="22"/>
  </w:num>
  <w:num w:numId="31" w16cid:durableId="845828500">
    <w:abstractNumId w:val="31"/>
  </w:num>
  <w:num w:numId="32" w16cid:durableId="168452062">
    <w:abstractNumId w:val="11"/>
  </w:num>
  <w:num w:numId="33" w16cid:durableId="1584222876">
    <w:abstractNumId w:val="33"/>
  </w:num>
  <w:num w:numId="34" w16cid:durableId="1400246202">
    <w:abstractNumId w:val="5"/>
  </w:num>
  <w:num w:numId="35" w16cid:durableId="1644504399">
    <w:abstractNumId w:val="40"/>
  </w:num>
  <w:num w:numId="36" w16cid:durableId="186536302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554077940">
    <w:abstractNumId w:val="32"/>
  </w:num>
  <w:num w:numId="38" w16cid:durableId="1641114721">
    <w:abstractNumId w:val="7"/>
  </w:num>
  <w:num w:numId="39" w16cid:durableId="1485969665">
    <w:abstractNumId w:val="41"/>
  </w:num>
  <w:num w:numId="40" w16cid:durableId="1345523077">
    <w:abstractNumId w:val="21"/>
  </w:num>
  <w:num w:numId="41" w16cid:durableId="835681526">
    <w:abstractNumId w:val="18"/>
  </w:num>
  <w:num w:numId="42" w16cid:durableId="913125371">
    <w:abstractNumId w:val="44"/>
  </w:num>
  <w:num w:numId="43" w16cid:durableId="1566522537">
    <w:abstractNumId w:val="35"/>
  </w:num>
  <w:num w:numId="44" w16cid:durableId="1289166052">
    <w:abstractNumId w:val="2"/>
  </w:num>
  <w:num w:numId="45" w16cid:durableId="65352812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66363237">
    <w:abstractNumId w:val="36"/>
  </w:num>
  <w:num w:numId="47" w16cid:durableId="1235437704">
    <w:abstractNumId w:val="30"/>
  </w:num>
  <w:num w:numId="48" w16cid:durableId="1395396921">
    <w:abstractNumId w:val="42"/>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189"/>
    <w:rsid w:val="00000383"/>
    <w:rsid w:val="00014827"/>
    <w:rsid w:val="000152C7"/>
    <w:rsid w:val="00021483"/>
    <w:rsid w:val="00023B12"/>
    <w:rsid w:val="0002604A"/>
    <w:rsid w:val="000407C5"/>
    <w:rsid w:val="00040BFF"/>
    <w:rsid w:val="0004128E"/>
    <w:rsid w:val="0004462E"/>
    <w:rsid w:val="00053205"/>
    <w:rsid w:val="00060593"/>
    <w:rsid w:val="0006229C"/>
    <w:rsid w:val="000672D1"/>
    <w:rsid w:val="000738FE"/>
    <w:rsid w:val="00075336"/>
    <w:rsid w:val="000763B1"/>
    <w:rsid w:val="000804F7"/>
    <w:rsid w:val="0008704F"/>
    <w:rsid w:val="00092180"/>
    <w:rsid w:val="000A33C1"/>
    <w:rsid w:val="000B0DD9"/>
    <w:rsid w:val="000B16A3"/>
    <w:rsid w:val="000C265A"/>
    <w:rsid w:val="000D5923"/>
    <w:rsid w:val="000E3FB0"/>
    <w:rsid w:val="000E5B53"/>
    <w:rsid w:val="000E6F4E"/>
    <w:rsid w:val="000F38FC"/>
    <w:rsid w:val="000F5E63"/>
    <w:rsid w:val="0010174D"/>
    <w:rsid w:val="00114488"/>
    <w:rsid w:val="0012054A"/>
    <w:rsid w:val="00120B87"/>
    <w:rsid w:val="00122D6C"/>
    <w:rsid w:val="0015270B"/>
    <w:rsid w:val="00167E23"/>
    <w:rsid w:val="001754C4"/>
    <w:rsid w:val="00175B2B"/>
    <w:rsid w:val="001905C5"/>
    <w:rsid w:val="00196D9B"/>
    <w:rsid w:val="001A0725"/>
    <w:rsid w:val="001B010A"/>
    <w:rsid w:val="001B1738"/>
    <w:rsid w:val="001B4F3A"/>
    <w:rsid w:val="001C7428"/>
    <w:rsid w:val="001D0A30"/>
    <w:rsid w:val="001D0F95"/>
    <w:rsid w:val="001D7B71"/>
    <w:rsid w:val="001E6D4F"/>
    <w:rsid w:val="001F2189"/>
    <w:rsid w:val="001F7A04"/>
    <w:rsid w:val="00203C3D"/>
    <w:rsid w:val="00210006"/>
    <w:rsid w:val="00227B52"/>
    <w:rsid w:val="00235185"/>
    <w:rsid w:val="00243887"/>
    <w:rsid w:val="0025172B"/>
    <w:rsid w:val="00254526"/>
    <w:rsid w:val="00257EDE"/>
    <w:rsid w:val="00267733"/>
    <w:rsid w:val="00274B20"/>
    <w:rsid w:val="00274F40"/>
    <w:rsid w:val="00277A74"/>
    <w:rsid w:val="002B1048"/>
    <w:rsid w:val="002B59D1"/>
    <w:rsid w:val="002C0B2D"/>
    <w:rsid w:val="002C0FCA"/>
    <w:rsid w:val="002C1F83"/>
    <w:rsid w:val="002C29A9"/>
    <w:rsid w:val="002D006C"/>
    <w:rsid w:val="002E0737"/>
    <w:rsid w:val="002E0F72"/>
    <w:rsid w:val="002E3581"/>
    <w:rsid w:val="002E623F"/>
    <w:rsid w:val="002F0AA9"/>
    <w:rsid w:val="002F6928"/>
    <w:rsid w:val="00301E2B"/>
    <w:rsid w:val="00310739"/>
    <w:rsid w:val="003131C2"/>
    <w:rsid w:val="00315A60"/>
    <w:rsid w:val="00321E17"/>
    <w:rsid w:val="00323649"/>
    <w:rsid w:val="00330FA5"/>
    <w:rsid w:val="003350DB"/>
    <w:rsid w:val="00340A9D"/>
    <w:rsid w:val="00340AEB"/>
    <w:rsid w:val="00346792"/>
    <w:rsid w:val="003578E0"/>
    <w:rsid w:val="00362CCC"/>
    <w:rsid w:val="003902ED"/>
    <w:rsid w:val="003920D2"/>
    <w:rsid w:val="003934A5"/>
    <w:rsid w:val="003946F2"/>
    <w:rsid w:val="003A23FC"/>
    <w:rsid w:val="003A27A3"/>
    <w:rsid w:val="003B0B42"/>
    <w:rsid w:val="003B2D2D"/>
    <w:rsid w:val="003B5962"/>
    <w:rsid w:val="003B5E45"/>
    <w:rsid w:val="003C079E"/>
    <w:rsid w:val="003E1BFF"/>
    <w:rsid w:val="003E6491"/>
    <w:rsid w:val="003E7521"/>
    <w:rsid w:val="003E79FC"/>
    <w:rsid w:val="003F254E"/>
    <w:rsid w:val="003F612F"/>
    <w:rsid w:val="00401576"/>
    <w:rsid w:val="00410317"/>
    <w:rsid w:val="00411B0D"/>
    <w:rsid w:val="0042208F"/>
    <w:rsid w:val="00422DB5"/>
    <w:rsid w:val="0043241D"/>
    <w:rsid w:val="00442384"/>
    <w:rsid w:val="00465164"/>
    <w:rsid w:val="00467E02"/>
    <w:rsid w:val="00470807"/>
    <w:rsid w:val="00470F1D"/>
    <w:rsid w:val="004736F3"/>
    <w:rsid w:val="00473FA2"/>
    <w:rsid w:val="00485E09"/>
    <w:rsid w:val="00486B23"/>
    <w:rsid w:val="004902F2"/>
    <w:rsid w:val="004913E8"/>
    <w:rsid w:val="004917F6"/>
    <w:rsid w:val="004B2589"/>
    <w:rsid w:val="004C1779"/>
    <w:rsid w:val="004C2174"/>
    <w:rsid w:val="004C2A4D"/>
    <w:rsid w:val="004C4C66"/>
    <w:rsid w:val="004D20F9"/>
    <w:rsid w:val="004E4A64"/>
    <w:rsid w:val="004F0352"/>
    <w:rsid w:val="004F0A7C"/>
    <w:rsid w:val="004F479F"/>
    <w:rsid w:val="0050557B"/>
    <w:rsid w:val="00515AD9"/>
    <w:rsid w:val="00516E94"/>
    <w:rsid w:val="0052784F"/>
    <w:rsid w:val="00531483"/>
    <w:rsid w:val="005422B1"/>
    <w:rsid w:val="005426EC"/>
    <w:rsid w:val="0056092E"/>
    <w:rsid w:val="00561C41"/>
    <w:rsid w:val="00564636"/>
    <w:rsid w:val="00565B6F"/>
    <w:rsid w:val="00566C6D"/>
    <w:rsid w:val="005676DF"/>
    <w:rsid w:val="00575AF3"/>
    <w:rsid w:val="00585C61"/>
    <w:rsid w:val="005904E5"/>
    <w:rsid w:val="00590898"/>
    <w:rsid w:val="005B12AA"/>
    <w:rsid w:val="005B2DE0"/>
    <w:rsid w:val="005C6BF2"/>
    <w:rsid w:val="005C6EF6"/>
    <w:rsid w:val="005D1FCD"/>
    <w:rsid w:val="005D2811"/>
    <w:rsid w:val="005D764C"/>
    <w:rsid w:val="005E2A73"/>
    <w:rsid w:val="005E5224"/>
    <w:rsid w:val="005F0C31"/>
    <w:rsid w:val="005F21C2"/>
    <w:rsid w:val="005F2B71"/>
    <w:rsid w:val="005F7BAC"/>
    <w:rsid w:val="006026AA"/>
    <w:rsid w:val="006062F9"/>
    <w:rsid w:val="00610169"/>
    <w:rsid w:val="0061233A"/>
    <w:rsid w:val="00612B03"/>
    <w:rsid w:val="00613E8C"/>
    <w:rsid w:val="00614C5D"/>
    <w:rsid w:val="006168C7"/>
    <w:rsid w:val="00616B32"/>
    <w:rsid w:val="00620EA2"/>
    <w:rsid w:val="00624118"/>
    <w:rsid w:val="00624D40"/>
    <w:rsid w:val="0062723C"/>
    <w:rsid w:val="00635CC5"/>
    <w:rsid w:val="0064054A"/>
    <w:rsid w:val="00647A09"/>
    <w:rsid w:val="0065603F"/>
    <w:rsid w:val="00657EBD"/>
    <w:rsid w:val="00660BB1"/>
    <w:rsid w:val="0066537A"/>
    <w:rsid w:val="00666BC8"/>
    <w:rsid w:val="0067295B"/>
    <w:rsid w:val="00673FA0"/>
    <w:rsid w:val="00690070"/>
    <w:rsid w:val="00695F0B"/>
    <w:rsid w:val="006A230F"/>
    <w:rsid w:val="006A4EB9"/>
    <w:rsid w:val="006B7584"/>
    <w:rsid w:val="006C094A"/>
    <w:rsid w:val="006C397F"/>
    <w:rsid w:val="006C59F6"/>
    <w:rsid w:val="006C6F29"/>
    <w:rsid w:val="006D1DD0"/>
    <w:rsid w:val="006D54DB"/>
    <w:rsid w:val="006E1ACB"/>
    <w:rsid w:val="006E3B7B"/>
    <w:rsid w:val="00700B87"/>
    <w:rsid w:val="00701E25"/>
    <w:rsid w:val="00701FF3"/>
    <w:rsid w:val="00716320"/>
    <w:rsid w:val="00716E58"/>
    <w:rsid w:val="0073388E"/>
    <w:rsid w:val="00735684"/>
    <w:rsid w:val="00736A75"/>
    <w:rsid w:val="00743F98"/>
    <w:rsid w:val="00747A79"/>
    <w:rsid w:val="00752BB0"/>
    <w:rsid w:val="00753D0E"/>
    <w:rsid w:val="00760CF0"/>
    <w:rsid w:val="00760F45"/>
    <w:rsid w:val="00766AA9"/>
    <w:rsid w:val="00781CE7"/>
    <w:rsid w:val="0079345F"/>
    <w:rsid w:val="007B14D8"/>
    <w:rsid w:val="007B3C53"/>
    <w:rsid w:val="007C09C8"/>
    <w:rsid w:val="007D0589"/>
    <w:rsid w:val="007D07E3"/>
    <w:rsid w:val="007D14C6"/>
    <w:rsid w:val="007D3BAF"/>
    <w:rsid w:val="007D3DD3"/>
    <w:rsid w:val="007E04DD"/>
    <w:rsid w:val="007E0BD5"/>
    <w:rsid w:val="00803587"/>
    <w:rsid w:val="0080413A"/>
    <w:rsid w:val="00807772"/>
    <w:rsid w:val="00814B5E"/>
    <w:rsid w:val="0082192F"/>
    <w:rsid w:val="00826CED"/>
    <w:rsid w:val="00831FBB"/>
    <w:rsid w:val="00846F29"/>
    <w:rsid w:val="00847677"/>
    <w:rsid w:val="008548EA"/>
    <w:rsid w:val="008607C6"/>
    <w:rsid w:val="00862314"/>
    <w:rsid w:val="008630B9"/>
    <w:rsid w:val="008767E3"/>
    <w:rsid w:val="00880D61"/>
    <w:rsid w:val="00882E7D"/>
    <w:rsid w:val="008A0BC0"/>
    <w:rsid w:val="008A1D8A"/>
    <w:rsid w:val="008A2BA6"/>
    <w:rsid w:val="008A2D8F"/>
    <w:rsid w:val="008A449D"/>
    <w:rsid w:val="008B6697"/>
    <w:rsid w:val="008B7864"/>
    <w:rsid w:val="008D4626"/>
    <w:rsid w:val="008D6CF2"/>
    <w:rsid w:val="008D7E0B"/>
    <w:rsid w:val="008E0C69"/>
    <w:rsid w:val="008E2047"/>
    <w:rsid w:val="008E284F"/>
    <w:rsid w:val="008E51EB"/>
    <w:rsid w:val="008F0AFB"/>
    <w:rsid w:val="008F24C0"/>
    <w:rsid w:val="008F5D35"/>
    <w:rsid w:val="008F6BDA"/>
    <w:rsid w:val="008F7539"/>
    <w:rsid w:val="00901A16"/>
    <w:rsid w:val="00912696"/>
    <w:rsid w:val="00912C21"/>
    <w:rsid w:val="00914562"/>
    <w:rsid w:val="009148AC"/>
    <w:rsid w:val="00917DC1"/>
    <w:rsid w:val="0092552F"/>
    <w:rsid w:val="0093243A"/>
    <w:rsid w:val="00934B40"/>
    <w:rsid w:val="009441A1"/>
    <w:rsid w:val="0094431D"/>
    <w:rsid w:val="00954856"/>
    <w:rsid w:val="00956EB8"/>
    <w:rsid w:val="009712B9"/>
    <w:rsid w:val="00971F9D"/>
    <w:rsid w:val="0098019D"/>
    <w:rsid w:val="0098091E"/>
    <w:rsid w:val="0098798B"/>
    <w:rsid w:val="009907BA"/>
    <w:rsid w:val="00990FEF"/>
    <w:rsid w:val="009A4C57"/>
    <w:rsid w:val="009C32A1"/>
    <w:rsid w:val="009D4977"/>
    <w:rsid w:val="009E5530"/>
    <w:rsid w:val="00A07F9B"/>
    <w:rsid w:val="00A111A8"/>
    <w:rsid w:val="00A1292B"/>
    <w:rsid w:val="00A175C4"/>
    <w:rsid w:val="00A21C61"/>
    <w:rsid w:val="00A223F7"/>
    <w:rsid w:val="00A364EB"/>
    <w:rsid w:val="00A472CF"/>
    <w:rsid w:val="00A64977"/>
    <w:rsid w:val="00A64A06"/>
    <w:rsid w:val="00A64C7A"/>
    <w:rsid w:val="00A74E9F"/>
    <w:rsid w:val="00A76618"/>
    <w:rsid w:val="00A873BE"/>
    <w:rsid w:val="00A90AD1"/>
    <w:rsid w:val="00A9216D"/>
    <w:rsid w:val="00A958E6"/>
    <w:rsid w:val="00A96FD0"/>
    <w:rsid w:val="00AA3653"/>
    <w:rsid w:val="00AA7453"/>
    <w:rsid w:val="00AB067E"/>
    <w:rsid w:val="00AB2F93"/>
    <w:rsid w:val="00AB6F8D"/>
    <w:rsid w:val="00AC3B26"/>
    <w:rsid w:val="00AC3FAC"/>
    <w:rsid w:val="00AD1323"/>
    <w:rsid w:val="00AD5DF6"/>
    <w:rsid w:val="00AE53AE"/>
    <w:rsid w:val="00AE7462"/>
    <w:rsid w:val="00AF49FA"/>
    <w:rsid w:val="00AF5DE9"/>
    <w:rsid w:val="00B042C1"/>
    <w:rsid w:val="00B10E42"/>
    <w:rsid w:val="00B13F03"/>
    <w:rsid w:val="00B24697"/>
    <w:rsid w:val="00B33665"/>
    <w:rsid w:val="00B355B2"/>
    <w:rsid w:val="00B43B4A"/>
    <w:rsid w:val="00B63ABB"/>
    <w:rsid w:val="00B672FD"/>
    <w:rsid w:val="00B72490"/>
    <w:rsid w:val="00B72792"/>
    <w:rsid w:val="00B7529F"/>
    <w:rsid w:val="00B826C6"/>
    <w:rsid w:val="00B90692"/>
    <w:rsid w:val="00B907AB"/>
    <w:rsid w:val="00BA2A7C"/>
    <w:rsid w:val="00BA38E2"/>
    <w:rsid w:val="00BA7505"/>
    <w:rsid w:val="00BA78E6"/>
    <w:rsid w:val="00BA7A4C"/>
    <w:rsid w:val="00BB0CE5"/>
    <w:rsid w:val="00BC7C6E"/>
    <w:rsid w:val="00BD4C18"/>
    <w:rsid w:val="00BD52DC"/>
    <w:rsid w:val="00BE0DE9"/>
    <w:rsid w:val="00BE6313"/>
    <w:rsid w:val="00BE6C84"/>
    <w:rsid w:val="00BF4A30"/>
    <w:rsid w:val="00BF643E"/>
    <w:rsid w:val="00BF7C29"/>
    <w:rsid w:val="00C0008C"/>
    <w:rsid w:val="00C03FA0"/>
    <w:rsid w:val="00C12998"/>
    <w:rsid w:val="00C14559"/>
    <w:rsid w:val="00C178DF"/>
    <w:rsid w:val="00C17EAF"/>
    <w:rsid w:val="00C231CA"/>
    <w:rsid w:val="00C2437C"/>
    <w:rsid w:val="00C30845"/>
    <w:rsid w:val="00C43186"/>
    <w:rsid w:val="00C43F42"/>
    <w:rsid w:val="00C47152"/>
    <w:rsid w:val="00C5687C"/>
    <w:rsid w:val="00C64FFD"/>
    <w:rsid w:val="00C74FD5"/>
    <w:rsid w:val="00C7567E"/>
    <w:rsid w:val="00C84C3C"/>
    <w:rsid w:val="00C87B16"/>
    <w:rsid w:val="00CB0ADE"/>
    <w:rsid w:val="00CD14DB"/>
    <w:rsid w:val="00CD413D"/>
    <w:rsid w:val="00CD5729"/>
    <w:rsid w:val="00CE34C3"/>
    <w:rsid w:val="00CE4CE8"/>
    <w:rsid w:val="00CF1625"/>
    <w:rsid w:val="00CF555B"/>
    <w:rsid w:val="00CF62B6"/>
    <w:rsid w:val="00CF6E8F"/>
    <w:rsid w:val="00D02B1B"/>
    <w:rsid w:val="00D051D2"/>
    <w:rsid w:val="00D120E5"/>
    <w:rsid w:val="00D13687"/>
    <w:rsid w:val="00D22F06"/>
    <w:rsid w:val="00D24A13"/>
    <w:rsid w:val="00D30EBF"/>
    <w:rsid w:val="00D3366E"/>
    <w:rsid w:val="00D37EDE"/>
    <w:rsid w:val="00D62897"/>
    <w:rsid w:val="00D66D53"/>
    <w:rsid w:val="00D718B1"/>
    <w:rsid w:val="00D749A5"/>
    <w:rsid w:val="00D750A3"/>
    <w:rsid w:val="00D850A6"/>
    <w:rsid w:val="00D95870"/>
    <w:rsid w:val="00DA0EF9"/>
    <w:rsid w:val="00DA4D3B"/>
    <w:rsid w:val="00DA7CEE"/>
    <w:rsid w:val="00DB1778"/>
    <w:rsid w:val="00DB17C5"/>
    <w:rsid w:val="00DB2F33"/>
    <w:rsid w:val="00DB352C"/>
    <w:rsid w:val="00DB4B19"/>
    <w:rsid w:val="00DC1CF7"/>
    <w:rsid w:val="00DC4872"/>
    <w:rsid w:val="00DD134B"/>
    <w:rsid w:val="00DD60AE"/>
    <w:rsid w:val="00DE2D3B"/>
    <w:rsid w:val="00DF1EC9"/>
    <w:rsid w:val="00DF3BDD"/>
    <w:rsid w:val="00DF6B53"/>
    <w:rsid w:val="00E005F1"/>
    <w:rsid w:val="00E02DA2"/>
    <w:rsid w:val="00E05628"/>
    <w:rsid w:val="00E23025"/>
    <w:rsid w:val="00E30FBD"/>
    <w:rsid w:val="00E31DA7"/>
    <w:rsid w:val="00E340E8"/>
    <w:rsid w:val="00E41EA4"/>
    <w:rsid w:val="00E50AA4"/>
    <w:rsid w:val="00E516A2"/>
    <w:rsid w:val="00E524BF"/>
    <w:rsid w:val="00E64B06"/>
    <w:rsid w:val="00E7596C"/>
    <w:rsid w:val="00E75DCC"/>
    <w:rsid w:val="00E7738E"/>
    <w:rsid w:val="00E81BF9"/>
    <w:rsid w:val="00E844DB"/>
    <w:rsid w:val="00E86C47"/>
    <w:rsid w:val="00EA22C1"/>
    <w:rsid w:val="00EB25F3"/>
    <w:rsid w:val="00EB4686"/>
    <w:rsid w:val="00EB4D90"/>
    <w:rsid w:val="00EC2C6A"/>
    <w:rsid w:val="00ED4C9F"/>
    <w:rsid w:val="00ED4EF2"/>
    <w:rsid w:val="00ED59D0"/>
    <w:rsid w:val="00EF6952"/>
    <w:rsid w:val="00EF6CD4"/>
    <w:rsid w:val="00F03558"/>
    <w:rsid w:val="00F0769B"/>
    <w:rsid w:val="00F2263C"/>
    <w:rsid w:val="00F31D8A"/>
    <w:rsid w:val="00F35D22"/>
    <w:rsid w:val="00F37224"/>
    <w:rsid w:val="00F37411"/>
    <w:rsid w:val="00F4239F"/>
    <w:rsid w:val="00F46B1F"/>
    <w:rsid w:val="00F603AF"/>
    <w:rsid w:val="00F661F8"/>
    <w:rsid w:val="00F66613"/>
    <w:rsid w:val="00F72A26"/>
    <w:rsid w:val="00F93083"/>
    <w:rsid w:val="00F94F64"/>
    <w:rsid w:val="00F974C3"/>
    <w:rsid w:val="00FA104F"/>
    <w:rsid w:val="00FA3649"/>
    <w:rsid w:val="00FB0153"/>
    <w:rsid w:val="00FB08D4"/>
    <w:rsid w:val="00FC1684"/>
    <w:rsid w:val="00FC6F4A"/>
    <w:rsid w:val="00FC72EA"/>
    <w:rsid w:val="00FD0F08"/>
    <w:rsid w:val="00FD2BD5"/>
    <w:rsid w:val="00FF0D2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ersonName"/>
  <w:smartTagType w:namespaceuri="urn:schemas-microsoft-com:office:smarttags" w:name="place"/>
  <w:smartTagType w:namespaceuri="urn:schemas-microsoft-com:office:smarttags" w:name="PlaceName"/>
  <w:shapeDefaults>
    <o:shapedefaults v:ext="edit" spidmax="2050"/>
    <o:shapelayout v:ext="edit">
      <o:idmap v:ext="edit" data="2"/>
    </o:shapelayout>
  </w:shapeDefaults>
  <w:decimalSymbol w:val="."/>
  <w:listSeparator w:val=","/>
  <w14:docId w14:val="752B6CE8"/>
  <w15:docId w15:val="{E8744D1A-D051-486A-87F5-40D7D89EC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5923"/>
    <w:pPr>
      <w:spacing w:after="240" w:line="480" w:lineRule="auto"/>
    </w:pPr>
    <w:rPr>
      <w:rFonts w:ascii="Verdana" w:hAnsi="Verdana"/>
      <w:szCs w:val="24"/>
    </w:rPr>
  </w:style>
  <w:style w:type="paragraph" w:styleId="Heading1">
    <w:name w:val="heading 1"/>
    <w:basedOn w:val="CHAPTERHEADING"/>
    <w:next w:val="Normal"/>
    <w:link w:val="Heading1Char"/>
    <w:qFormat/>
    <w:rsid w:val="0066537A"/>
  </w:style>
  <w:style w:type="paragraph" w:styleId="Heading2">
    <w:name w:val="heading 2"/>
    <w:basedOn w:val="Normal"/>
    <w:next w:val="Normal"/>
    <w:link w:val="Heading2Char"/>
    <w:qFormat/>
    <w:rsid w:val="00ED4C9F"/>
    <w:pPr>
      <w:keepNext/>
      <w:numPr>
        <w:ilvl w:val="1"/>
        <w:numId w:val="43"/>
      </w:numPr>
      <w:spacing w:before="240"/>
      <w:outlineLvl w:val="1"/>
    </w:pPr>
    <w:rPr>
      <w:rFonts w:cs="Arial"/>
      <w:b/>
      <w:bCs/>
      <w:iCs/>
      <w:sz w:val="26"/>
      <w:szCs w:val="28"/>
    </w:rPr>
  </w:style>
  <w:style w:type="paragraph" w:styleId="Heading3">
    <w:name w:val="heading 3"/>
    <w:basedOn w:val="Normal"/>
    <w:next w:val="Normal"/>
    <w:qFormat/>
    <w:rsid w:val="00701E25"/>
    <w:pPr>
      <w:keepNext/>
      <w:numPr>
        <w:ilvl w:val="2"/>
        <w:numId w:val="43"/>
      </w:numPr>
      <w:spacing w:before="240"/>
      <w:outlineLvl w:val="2"/>
    </w:pPr>
    <w:rPr>
      <w:rFonts w:cs="Arial"/>
      <w:b/>
      <w:bCs/>
      <w:sz w:val="24"/>
      <w:szCs w:val="26"/>
    </w:rPr>
  </w:style>
  <w:style w:type="paragraph" w:styleId="Heading4">
    <w:name w:val="heading 4"/>
    <w:basedOn w:val="PageHeadings"/>
    <w:next w:val="Normal"/>
    <w:qFormat/>
    <w:rsid w:val="00ED4C9F"/>
    <w:pPr>
      <w:numPr>
        <w:ilvl w:val="3"/>
        <w:numId w:val="43"/>
      </w:numPr>
      <w:outlineLvl w:val="3"/>
    </w:pPr>
    <w:rPr>
      <w:b w:val="0"/>
      <w:i w:val="0"/>
      <w:caps/>
      <w:sz w:val="28"/>
    </w:rPr>
  </w:style>
  <w:style w:type="paragraph" w:styleId="Heading5">
    <w:name w:val="heading 5"/>
    <w:basedOn w:val="Normal"/>
    <w:next w:val="Normal"/>
    <w:qFormat/>
    <w:rsid w:val="00ED4C9F"/>
    <w:pPr>
      <w:numPr>
        <w:ilvl w:val="4"/>
        <w:numId w:val="43"/>
      </w:numPr>
      <w:spacing w:before="240"/>
      <w:outlineLvl w:val="4"/>
    </w:pPr>
    <w:rPr>
      <w:bCs/>
      <w:iCs/>
      <w:sz w:val="26"/>
      <w:szCs w:val="26"/>
    </w:rPr>
  </w:style>
  <w:style w:type="paragraph" w:styleId="Heading6">
    <w:name w:val="heading 6"/>
    <w:basedOn w:val="Normal"/>
    <w:next w:val="Normal"/>
    <w:qFormat/>
    <w:rsid w:val="00ED4C9F"/>
    <w:pPr>
      <w:numPr>
        <w:ilvl w:val="5"/>
        <w:numId w:val="43"/>
      </w:numPr>
      <w:spacing w:before="240"/>
      <w:outlineLvl w:val="5"/>
    </w:pPr>
    <w:rPr>
      <w:bCs/>
      <w:sz w:val="24"/>
      <w:szCs w:val="22"/>
    </w:rPr>
  </w:style>
  <w:style w:type="paragraph" w:styleId="Heading7">
    <w:name w:val="heading 7"/>
    <w:basedOn w:val="Normal"/>
    <w:next w:val="Normal"/>
    <w:qFormat/>
    <w:rsid w:val="00ED4C9F"/>
    <w:pPr>
      <w:numPr>
        <w:ilvl w:val="6"/>
        <w:numId w:val="43"/>
      </w:numPr>
      <w:spacing w:before="120" w:after="120"/>
      <w:outlineLvl w:val="6"/>
    </w:pPr>
    <w:rPr>
      <w:b/>
    </w:rPr>
  </w:style>
  <w:style w:type="paragraph" w:styleId="Heading8">
    <w:name w:val="heading 8"/>
    <w:basedOn w:val="Normal"/>
    <w:next w:val="Normal"/>
    <w:qFormat/>
    <w:rsid w:val="00ED4C9F"/>
    <w:pPr>
      <w:numPr>
        <w:ilvl w:val="7"/>
        <w:numId w:val="43"/>
      </w:numPr>
      <w:spacing w:before="120" w:after="120"/>
      <w:outlineLvl w:val="7"/>
    </w:pPr>
    <w:rPr>
      <w:i/>
      <w:iCs/>
    </w:rPr>
  </w:style>
  <w:style w:type="paragraph" w:styleId="Heading9">
    <w:name w:val="heading 9"/>
    <w:basedOn w:val="Normal"/>
    <w:next w:val="Normal"/>
    <w:qFormat/>
    <w:rsid w:val="00ED4C9F"/>
    <w:pPr>
      <w:numPr>
        <w:ilvl w:val="8"/>
        <w:numId w:val="43"/>
      </w:numPr>
      <w:spacing w:before="120" w:after="120"/>
      <w:outlineLvl w:val="8"/>
    </w:pPr>
    <w:rPr>
      <w:rFonts w:cs="Arial"/>
      <w:b/>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age-ProjectTitle">
    <w:name w:val="Title Page - Project Title"/>
    <w:basedOn w:val="Normal"/>
    <w:rsid w:val="00CD413D"/>
    <w:pPr>
      <w:jc w:val="center"/>
    </w:pPr>
    <w:rPr>
      <w:b/>
      <w:sz w:val="28"/>
    </w:rPr>
  </w:style>
  <w:style w:type="paragraph" w:customStyle="1" w:styleId="TitlePage-Heading">
    <w:name w:val="Title Page - Heading"/>
    <w:basedOn w:val="TitlePage-ProjectTitle"/>
    <w:autoRedefine/>
    <w:rsid w:val="00DB1778"/>
    <w:pPr>
      <w:spacing w:after="0"/>
    </w:pPr>
    <w:rPr>
      <w:b w:val="0"/>
      <w:smallCaps/>
      <w:sz w:val="36"/>
    </w:rPr>
  </w:style>
  <w:style w:type="paragraph" w:customStyle="1" w:styleId="TitlePage-Text">
    <w:name w:val="Title Page - Text"/>
    <w:basedOn w:val="Normal"/>
    <w:link w:val="TitlePage-TextChar"/>
    <w:rsid w:val="00411B0D"/>
    <w:pPr>
      <w:spacing w:before="120" w:after="120"/>
      <w:jc w:val="center"/>
    </w:pPr>
    <w:rPr>
      <w:b/>
    </w:rPr>
  </w:style>
  <w:style w:type="paragraph" w:customStyle="1" w:styleId="TitlePage-Author">
    <w:name w:val="Title Page - Author"/>
    <w:basedOn w:val="Normal"/>
    <w:next w:val="Normal"/>
    <w:rsid w:val="00CD413D"/>
    <w:pPr>
      <w:jc w:val="center"/>
    </w:pPr>
    <w:rPr>
      <w:b/>
      <w:sz w:val="28"/>
    </w:rPr>
  </w:style>
  <w:style w:type="paragraph" w:customStyle="1" w:styleId="TitlePage-Year">
    <w:name w:val="Title Page - Year"/>
    <w:basedOn w:val="TitlePage-Author"/>
    <w:rsid w:val="003E1BFF"/>
  </w:style>
  <w:style w:type="paragraph" w:customStyle="1" w:styleId="PageHeadings">
    <w:name w:val="Page Headings"/>
    <w:basedOn w:val="Heading1"/>
    <w:next w:val="Heading1"/>
    <w:link w:val="PageHeadingsChar"/>
    <w:rsid w:val="002D006C"/>
    <w:pPr>
      <w:pageBreakBefore/>
      <w:spacing w:before="0"/>
    </w:pPr>
    <w:rPr>
      <w:bCs/>
      <w:i/>
      <w:iCs w:val="0"/>
      <w:caps w:val="0"/>
    </w:rPr>
  </w:style>
  <w:style w:type="paragraph" w:styleId="TOC1">
    <w:name w:val="toc 1"/>
    <w:aliases w:val="Table of Contents"/>
    <w:basedOn w:val="Normal"/>
    <w:next w:val="Normal"/>
    <w:autoRedefine/>
    <w:uiPriority w:val="39"/>
    <w:rsid w:val="00585C61"/>
    <w:pPr>
      <w:tabs>
        <w:tab w:val="left" w:pos="400"/>
        <w:tab w:val="right" w:leader="dot" w:pos="8296"/>
      </w:tabs>
      <w:spacing w:before="360" w:line="240" w:lineRule="auto"/>
    </w:pPr>
    <w:rPr>
      <w:rFonts w:cs="Arial"/>
      <w:b/>
      <w:bCs/>
      <w:caps/>
      <w:szCs w:val="28"/>
    </w:rPr>
  </w:style>
  <w:style w:type="paragraph" w:styleId="TOC2">
    <w:name w:val="toc 2"/>
    <w:basedOn w:val="Normal"/>
    <w:next w:val="Normal"/>
    <w:autoRedefine/>
    <w:uiPriority w:val="39"/>
    <w:rsid w:val="009C32A1"/>
    <w:pPr>
      <w:spacing w:before="240"/>
    </w:pPr>
    <w:rPr>
      <w:b/>
      <w:bCs/>
    </w:rPr>
  </w:style>
  <w:style w:type="character" w:styleId="Hyperlink">
    <w:name w:val="Hyperlink"/>
    <w:uiPriority w:val="99"/>
    <w:rsid w:val="00DD134B"/>
    <w:rPr>
      <w:rFonts w:ascii="Verdana" w:hAnsi="Verdana"/>
      <w:color w:val="0000FF"/>
      <w:sz w:val="20"/>
      <w:u w:val="single"/>
    </w:rPr>
  </w:style>
  <w:style w:type="paragraph" w:styleId="TOC3">
    <w:name w:val="toc 3"/>
    <w:basedOn w:val="Normal"/>
    <w:next w:val="Normal"/>
    <w:autoRedefine/>
    <w:uiPriority w:val="39"/>
    <w:rsid w:val="009C32A1"/>
    <w:pPr>
      <w:ind w:left="200"/>
    </w:pPr>
  </w:style>
  <w:style w:type="paragraph" w:styleId="TOC4">
    <w:name w:val="toc 4"/>
    <w:basedOn w:val="Normal"/>
    <w:next w:val="Normal"/>
    <w:autoRedefine/>
    <w:uiPriority w:val="39"/>
    <w:rsid w:val="009C32A1"/>
    <w:pPr>
      <w:ind w:left="400"/>
    </w:pPr>
  </w:style>
  <w:style w:type="paragraph" w:styleId="TOC5">
    <w:name w:val="toc 5"/>
    <w:basedOn w:val="Normal"/>
    <w:next w:val="Normal"/>
    <w:autoRedefine/>
    <w:uiPriority w:val="39"/>
    <w:rsid w:val="009C32A1"/>
    <w:pPr>
      <w:ind w:left="600"/>
    </w:pPr>
  </w:style>
  <w:style w:type="paragraph" w:styleId="TOC6">
    <w:name w:val="toc 6"/>
    <w:basedOn w:val="Normal"/>
    <w:next w:val="Normal"/>
    <w:autoRedefine/>
    <w:uiPriority w:val="39"/>
    <w:rsid w:val="009C32A1"/>
    <w:pPr>
      <w:ind w:left="800"/>
    </w:pPr>
  </w:style>
  <w:style w:type="paragraph" w:styleId="TOC7">
    <w:name w:val="toc 7"/>
    <w:basedOn w:val="Normal"/>
    <w:next w:val="Normal"/>
    <w:autoRedefine/>
    <w:uiPriority w:val="39"/>
    <w:rsid w:val="009C32A1"/>
    <w:pPr>
      <w:ind w:left="1000"/>
    </w:pPr>
  </w:style>
  <w:style w:type="paragraph" w:styleId="TOC8">
    <w:name w:val="toc 8"/>
    <w:basedOn w:val="Normal"/>
    <w:next w:val="Normal"/>
    <w:autoRedefine/>
    <w:uiPriority w:val="39"/>
    <w:rsid w:val="009C32A1"/>
    <w:pPr>
      <w:ind w:left="1200"/>
    </w:pPr>
  </w:style>
  <w:style w:type="paragraph" w:styleId="TOC9">
    <w:name w:val="toc 9"/>
    <w:basedOn w:val="Normal"/>
    <w:next w:val="Normal"/>
    <w:autoRedefine/>
    <w:uiPriority w:val="39"/>
    <w:rsid w:val="009C32A1"/>
    <w:pPr>
      <w:ind w:left="1400"/>
    </w:pPr>
  </w:style>
  <w:style w:type="paragraph" w:customStyle="1" w:styleId="Bulleted">
    <w:name w:val="Bulleted"/>
    <w:basedOn w:val="Normal"/>
    <w:autoRedefine/>
    <w:rsid w:val="009148AC"/>
    <w:pPr>
      <w:numPr>
        <w:numId w:val="1"/>
      </w:numPr>
      <w:spacing w:after="0"/>
      <w:ind w:left="714" w:hanging="357"/>
    </w:pPr>
  </w:style>
  <w:style w:type="character" w:customStyle="1" w:styleId="Heading2Char">
    <w:name w:val="Heading 2 Char"/>
    <w:link w:val="Heading2"/>
    <w:rsid w:val="00ED4C9F"/>
    <w:rPr>
      <w:rFonts w:ascii="Verdana" w:hAnsi="Verdana" w:cs="Arial"/>
      <w:b/>
      <w:bCs/>
      <w:iCs/>
      <w:sz w:val="26"/>
      <w:szCs w:val="28"/>
    </w:rPr>
  </w:style>
  <w:style w:type="character" w:customStyle="1" w:styleId="PageHeadingsChar">
    <w:name w:val="Page Headings Char"/>
    <w:link w:val="PageHeadings"/>
    <w:rsid w:val="002D006C"/>
    <w:rPr>
      <w:rFonts w:ascii="Verdana" w:hAnsi="Verdana" w:cs="Arial"/>
      <w:b/>
      <w:bCs/>
      <w:i/>
      <w:iCs/>
      <w:caps/>
      <w:kern w:val="32"/>
      <w:sz w:val="32"/>
      <w:szCs w:val="28"/>
      <w:lang w:val="en-GB" w:eastAsia="en-GB" w:bidi="ar-SA"/>
    </w:rPr>
  </w:style>
  <w:style w:type="paragraph" w:customStyle="1" w:styleId="ReferencesandBibliography">
    <w:name w:val="References and Bibliography"/>
    <w:basedOn w:val="Normal"/>
    <w:rsid w:val="002D006C"/>
    <w:pPr>
      <w:spacing w:line="360" w:lineRule="auto"/>
    </w:pPr>
  </w:style>
  <w:style w:type="paragraph" w:styleId="Caption">
    <w:name w:val="caption"/>
    <w:basedOn w:val="Normal"/>
    <w:next w:val="Normal"/>
    <w:qFormat/>
    <w:rsid w:val="00D749A5"/>
    <w:pPr>
      <w:spacing w:before="120" w:after="120"/>
    </w:pPr>
    <w:rPr>
      <w:b/>
      <w:bCs/>
      <w:szCs w:val="20"/>
    </w:rPr>
  </w:style>
  <w:style w:type="character" w:customStyle="1" w:styleId="TitlePage-TextChar">
    <w:name w:val="Title Page - Text Char"/>
    <w:link w:val="TitlePage-Text"/>
    <w:rsid w:val="008E284F"/>
    <w:rPr>
      <w:rFonts w:ascii="Verdana" w:hAnsi="Verdana"/>
      <w:b/>
      <w:szCs w:val="24"/>
      <w:lang w:val="en-GB" w:eastAsia="en-GB" w:bidi="ar-SA"/>
    </w:rPr>
  </w:style>
  <w:style w:type="paragraph" w:customStyle="1" w:styleId="FigureCentered">
    <w:name w:val="Figure Centered"/>
    <w:basedOn w:val="Normal"/>
    <w:rsid w:val="00D749A5"/>
    <w:pPr>
      <w:jc w:val="center"/>
    </w:pPr>
  </w:style>
  <w:style w:type="paragraph" w:styleId="Header">
    <w:name w:val="header"/>
    <w:basedOn w:val="Normal"/>
    <w:rsid w:val="00A64A06"/>
    <w:pPr>
      <w:tabs>
        <w:tab w:val="center" w:pos="4153"/>
        <w:tab w:val="right" w:pos="8306"/>
      </w:tabs>
    </w:pPr>
  </w:style>
  <w:style w:type="character" w:styleId="PageNumber">
    <w:name w:val="page number"/>
    <w:rsid w:val="00CD413D"/>
    <w:rPr>
      <w:rFonts w:ascii="Verdana" w:hAnsi="Verdana"/>
      <w:sz w:val="20"/>
    </w:rPr>
  </w:style>
  <w:style w:type="paragraph" w:styleId="Footer">
    <w:name w:val="footer"/>
    <w:basedOn w:val="Normal"/>
    <w:rsid w:val="00A64A06"/>
    <w:pPr>
      <w:tabs>
        <w:tab w:val="center" w:pos="4153"/>
        <w:tab w:val="right" w:pos="8306"/>
      </w:tabs>
    </w:pPr>
  </w:style>
  <w:style w:type="character" w:customStyle="1" w:styleId="Heading1Char">
    <w:name w:val="Heading 1 Char"/>
    <w:link w:val="Heading1"/>
    <w:rsid w:val="0066537A"/>
    <w:rPr>
      <w:rFonts w:ascii="Verdana" w:hAnsi="Verdana" w:cs="Arial"/>
      <w:b/>
      <w:iCs/>
      <w:caps/>
      <w:kern w:val="32"/>
      <w:sz w:val="32"/>
      <w:szCs w:val="28"/>
    </w:rPr>
  </w:style>
  <w:style w:type="paragraph" w:customStyle="1" w:styleId="SectionHeading1">
    <w:name w:val="Section Heading 1"/>
    <w:basedOn w:val="Heading2"/>
    <w:next w:val="Heading3"/>
    <w:link w:val="SectionHeading1Char"/>
    <w:rsid w:val="00467E02"/>
    <w:rPr>
      <w:sz w:val="28"/>
    </w:rPr>
  </w:style>
  <w:style w:type="character" w:customStyle="1" w:styleId="SectionHeading1Char">
    <w:name w:val="Section Heading 1 Char"/>
    <w:link w:val="SectionHeading1"/>
    <w:rsid w:val="00467E02"/>
    <w:rPr>
      <w:rFonts w:ascii="Verdana" w:hAnsi="Verdana" w:cs="Arial"/>
      <w:b/>
      <w:bCs/>
      <w:iCs/>
      <w:sz w:val="28"/>
      <w:szCs w:val="28"/>
    </w:rPr>
  </w:style>
  <w:style w:type="paragraph" w:customStyle="1" w:styleId="SectionHeading2">
    <w:name w:val="Section Heading 2"/>
    <w:basedOn w:val="Heading3"/>
    <w:next w:val="Heading4"/>
    <w:rsid w:val="00467E02"/>
    <w:rPr>
      <w:sz w:val="26"/>
    </w:rPr>
  </w:style>
  <w:style w:type="paragraph" w:customStyle="1" w:styleId="SectionHeading3">
    <w:name w:val="Section Heading 3"/>
    <w:basedOn w:val="Heading4"/>
    <w:next w:val="Heading5"/>
    <w:rsid w:val="00467E02"/>
    <w:pPr>
      <w:spacing w:before="240"/>
      <w:ind w:left="862" w:hanging="862"/>
    </w:pPr>
    <w:rPr>
      <w:b/>
      <w:sz w:val="24"/>
    </w:rPr>
  </w:style>
  <w:style w:type="paragraph" w:customStyle="1" w:styleId="SectionHeading4">
    <w:name w:val="Section Heading 4"/>
    <w:basedOn w:val="Heading5"/>
    <w:next w:val="Heading6"/>
    <w:rsid w:val="00467E02"/>
    <w:rPr>
      <w:i/>
      <w:sz w:val="24"/>
    </w:rPr>
  </w:style>
  <w:style w:type="paragraph" w:customStyle="1" w:styleId="ChapterNumber">
    <w:name w:val="Chapter Number"/>
    <w:basedOn w:val="Heading1"/>
    <w:next w:val="Heading2"/>
    <w:rsid w:val="001905C5"/>
    <w:pPr>
      <w:pageBreakBefore/>
      <w:numPr>
        <w:numId w:val="43"/>
      </w:numPr>
      <w:spacing w:line="240" w:lineRule="auto"/>
    </w:pPr>
    <w:rPr>
      <w:smallCaps/>
      <w:sz w:val="48"/>
    </w:rPr>
  </w:style>
  <w:style w:type="paragraph" w:styleId="TableofFigures">
    <w:name w:val="table of figures"/>
    <w:basedOn w:val="Normal"/>
    <w:next w:val="Normal"/>
    <w:uiPriority w:val="99"/>
    <w:rsid w:val="00D749A5"/>
    <w:pPr>
      <w:ind w:left="400" w:hanging="400"/>
    </w:pPr>
  </w:style>
  <w:style w:type="paragraph" w:customStyle="1" w:styleId="FigureandTableCaption">
    <w:name w:val="Figure and Table Caption"/>
    <w:basedOn w:val="Caption"/>
    <w:rsid w:val="00D749A5"/>
    <w:pPr>
      <w:jc w:val="center"/>
    </w:pPr>
  </w:style>
  <w:style w:type="table" w:styleId="TableGrid">
    <w:name w:val="Table Grid"/>
    <w:basedOn w:val="TableNormal"/>
    <w:rsid w:val="00362CCC"/>
    <w:pPr>
      <w:spacing w:after="240" w:line="360" w:lineRule="auto"/>
    </w:pPr>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2CCC"/>
    <w:rPr>
      <w:rFonts w:ascii="Tahoma" w:hAnsi="Tahoma" w:cs="Tahoma"/>
      <w:sz w:val="16"/>
      <w:szCs w:val="16"/>
    </w:rPr>
  </w:style>
  <w:style w:type="paragraph" w:customStyle="1" w:styleId="CHAPTERHEADING">
    <w:name w:val="CHAPTER HEADING"/>
    <w:basedOn w:val="Normal"/>
    <w:rsid w:val="001905C5"/>
    <w:pPr>
      <w:keepNext/>
      <w:keepLines/>
      <w:pBdr>
        <w:bottom w:val="single" w:sz="12" w:space="1" w:color="auto"/>
      </w:pBdr>
      <w:spacing w:before="720" w:after="120"/>
      <w:jc w:val="center"/>
      <w:outlineLvl w:val="0"/>
    </w:pPr>
    <w:rPr>
      <w:rFonts w:cs="Arial"/>
      <w:b/>
      <w:iCs/>
      <w:caps/>
      <w:kern w:val="32"/>
      <w:sz w:val="32"/>
      <w:szCs w:val="28"/>
    </w:rPr>
  </w:style>
  <w:style w:type="paragraph" w:customStyle="1" w:styleId="Abstract">
    <w:name w:val="Abstract"/>
    <w:basedOn w:val="Normal"/>
    <w:rsid w:val="002D006C"/>
    <w:pPr>
      <w:spacing w:line="360" w:lineRule="auto"/>
    </w:pPr>
  </w:style>
  <w:style w:type="paragraph" w:styleId="ListParagraph">
    <w:name w:val="List Paragraph"/>
    <w:basedOn w:val="Normal"/>
    <w:uiPriority w:val="34"/>
    <w:qFormat/>
    <w:rsid w:val="00D718B1"/>
    <w:pPr>
      <w:ind w:left="720"/>
      <w:contextualSpacing/>
    </w:pPr>
  </w:style>
  <w:style w:type="paragraph" w:styleId="NoSpacing">
    <w:name w:val="No Spacing"/>
    <w:uiPriority w:val="1"/>
    <w:qFormat/>
    <w:rsid w:val="003B0B42"/>
    <w:rPr>
      <w:rFonts w:ascii="Verdana" w:hAnsi="Verdana"/>
      <w:szCs w:val="24"/>
    </w:rPr>
  </w:style>
  <w:style w:type="character" w:styleId="CommentReference">
    <w:name w:val="annotation reference"/>
    <w:basedOn w:val="DefaultParagraphFont"/>
    <w:uiPriority w:val="99"/>
    <w:semiHidden/>
    <w:unhideWhenUsed/>
    <w:rsid w:val="00340A9D"/>
    <w:rPr>
      <w:sz w:val="16"/>
      <w:szCs w:val="16"/>
    </w:rPr>
  </w:style>
  <w:style w:type="paragraph" w:styleId="CommentText">
    <w:name w:val="annotation text"/>
    <w:basedOn w:val="Normal"/>
    <w:link w:val="CommentTextChar"/>
    <w:uiPriority w:val="99"/>
    <w:unhideWhenUsed/>
    <w:rsid w:val="00340A9D"/>
    <w:pPr>
      <w:spacing w:line="240" w:lineRule="auto"/>
    </w:pPr>
    <w:rPr>
      <w:szCs w:val="20"/>
    </w:rPr>
  </w:style>
  <w:style w:type="character" w:customStyle="1" w:styleId="CommentTextChar">
    <w:name w:val="Comment Text Char"/>
    <w:basedOn w:val="DefaultParagraphFont"/>
    <w:link w:val="CommentText"/>
    <w:uiPriority w:val="99"/>
    <w:rsid w:val="00340A9D"/>
    <w:rPr>
      <w:rFonts w:ascii="Verdana" w:hAnsi="Verdana"/>
    </w:rPr>
  </w:style>
  <w:style w:type="paragraph" w:styleId="CommentSubject">
    <w:name w:val="annotation subject"/>
    <w:basedOn w:val="CommentText"/>
    <w:next w:val="CommentText"/>
    <w:link w:val="CommentSubjectChar"/>
    <w:semiHidden/>
    <w:unhideWhenUsed/>
    <w:rsid w:val="00340A9D"/>
    <w:rPr>
      <w:b/>
      <w:bCs/>
    </w:rPr>
  </w:style>
  <w:style w:type="character" w:customStyle="1" w:styleId="CommentSubjectChar">
    <w:name w:val="Comment Subject Char"/>
    <w:basedOn w:val="CommentTextChar"/>
    <w:link w:val="CommentSubject"/>
    <w:semiHidden/>
    <w:rsid w:val="00340A9D"/>
    <w:rPr>
      <w:rFonts w:ascii="Verdana" w:hAnsi="Verdana"/>
      <w:b/>
      <w:bCs/>
    </w:rPr>
  </w:style>
  <w:style w:type="paragraph" w:styleId="Revision">
    <w:name w:val="Revision"/>
    <w:hidden/>
    <w:uiPriority w:val="99"/>
    <w:semiHidden/>
    <w:rsid w:val="003B5E45"/>
    <w:rPr>
      <w:rFonts w:ascii="Verdana" w:hAnsi="Verdana"/>
      <w:szCs w:val="24"/>
    </w:rPr>
  </w:style>
  <w:style w:type="paragraph" w:styleId="TOCHeading">
    <w:name w:val="TOC Heading"/>
    <w:basedOn w:val="Heading1"/>
    <w:next w:val="Normal"/>
    <w:uiPriority w:val="39"/>
    <w:unhideWhenUsed/>
    <w:qFormat/>
    <w:rsid w:val="00914562"/>
    <w:pPr>
      <w:spacing w:after="0" w:line="259" w:lineRule="auto"/>
      <w:outlineLvl w:val="9"/>
    </w:pPr>
    <w:rPr>
      <w:rFonts w:asciiTheme="majorHAnsi" w:eastAsiaTheme="majorEastAsia" w:hAnsiTheme="majorHAnsi" w:cstheme="majorBidi"/>
      <w:b w:val="0"/>
      <w:bCs/>
      <w:color w:val="365F91" w:themeColor="accent1" w:themeShade="BF"/>
      <w:kern w:val="0"/>
      <w:lang w:val="en-US" w:eastAsia="en-US"/>
    </w:rPr>
  </w:style>
  <w:style w:type="paragraph" w:customStyle="1" w:styleId="xmsonormal">
    <w:name w:val="x_msonormal"/>
    <w:basedOn w:val="Normal"/>
    <w:rsid w:val="00C03FA0"/>
    <w:pPr>
      <w:spacing w:after="0" w:line="240" w:lineRule="auto"/>
    </w:pPr>
    <w:rPr>
      <w:rFonts w:ascii="Calibri" w:eastAsiaTheme="minorEastAsia" w:hAnsi="Calibri" w:cs="Calibri"/>
      <w:sz w:val="22"/>
      <w:szCs w:val="22"/>
      <w:lang w:eastAsia="zh-CN"/>
    </w:rPr>
  </w:style>
  <w:style w:type="paragraph" w:customStyle="1" w:styleId="paragraph">
    <w:name w:val="paragraph"/>
    <w:basedOn w:val="Normal"/>
    <w:rsid w:val="008A2D8F"/>
    <w:pPr>
      <w:spacing w:before="100" w:beforeAutospacing="1" w:after="100" w:afterAutospacing="1" w:line="240" w:lineRule="auto"/>
    </w:pPr>
    <w:rPr>
      <w:rFonts w:ascii="Times New Roman" w:hAnsi="Times New Roman"/>
      <w:sz w:val="24"/>
    </w:rPr>
  </w:style>
  <w:style w:type="character" w:customStyle="1" w:styleId="normaltextrun">
    <w:name w:val="normaltextrun"/>
    <w:basedOn w:val="DefaultParagraphFont"/>
    <w:rsid w:val="008A2D8F"/>
  </w:style>
  <w:style w:type="character" w:customStyle="1" w:styleId="eop">
    <w:name w:val="eop"/>
    <w:basedOn w:val="DefaultParagraphFont"/>
    <w:rsid w:val="008A2D8F"/>
  </w:style>
  <w:style w:type="table" w:styleId="GridTable4-Accent1">
    <w:name w:val="Grid Table 4 Accent 1"/>
    <w:basedOn w:val="TableNormal"/>
    <w:uiPriority w:val="49"/>
    <w:rsid w:val="008A2D8F"/>
    <w:rPr>
      <w:rFonts w:ascii="Arial" w:eastAsiaTheme="minorHAnsi" w:hAnsi="Arial"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
    <w:name w:val="Grid Table 4"/>
    <w:basedOn w:val="TableNormal"/>
    <w:uiPriority w:val="49"/>
    <w:rsid w:val="008A2D8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A2D8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17E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17EA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17EA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f01">
    <w:name w:val="cf01"/>
    <w:basedOn w:val="DefaultParagraphFont"/>
    <w:rsid w:val="007B14D8"/>
    <w:rPr>
      <w:rFonts w:ascii="Segoe UI" w:hAnsi="Segoe UI" w:cs="Segoe UI" w:hint="default"/>
      <w:sz w:val="18"/>
      <w:szCs w:val="18"/>
    </w:rPr>
  </w:style>
  <w:style w:type="character" w:styleId="Emphasis">
    <w:name w:val="Emphasis"/>
    <w:basedOn w:val="DefaultParagraphFont"/>
    <w:qFormat/>
    <w:rsid w:val="00CF1625"/>
    <w:rPr>
      <w:i/>
      <w:iCs/>
    </w:rPr>
  </w:style>
  <w:style w:type="character" w:styleId="UnresolvedMention">
    <w:name w:val="Unresolved Mention"/>
    <w:basedOn w:val="DefaultParagraphFont"/>
    <w:uiPriority w:val="99"/>
    <w:semiHidden/>
    <w:unhideWhenUsed/>
    <w:rsid w:val="00C14559"/>
    <w:rPr>
      <w:color w:val="605E5C"/>
      <w:shd w:val="clear" w:color="auto" w:fill="E1DFDD"/>
    </w:rPr>
  </w:style>
  <w:style w:type="paragraph" w:styleId="NormalWeb">
    <w:name w:val="Normal (Web)"/>
    <w:basedOn w:val="Normal"/>
    <w:uiPriority w:val="99"/>
    <w:semiHidden/>
    <w:unhideWhenUsed/>
    <w:rsid w:val="00257EDE"/>
    <w:pPr>
      <w:spacing w:before="100" w:beforeAutospacing="1" w:after="100" w:afterAutospacing="1"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1231">
      <w:bodyDiv w:val="1"/>
      <w:marLeft w:val="0"/>
      <w:marRight w:val="0"/>
      <w:marTop w:val="0"/>
      <w:marBottom w:val="0"/>
      <w:divBdr>
        <w:top w:val="none" w:sz="0" w:space="0" w:color="auto"/>
        <w:left w:val="none" w:sz="0" w:space="0" w:color="auto"/>
        <w:bottom w:val="none" w:sz="0" w:space="0" w:color="auto"/>
        <w:right w:val="none" w:sz="0" w:space="0" w:color="auto"/>
      </w:divBdr>
    </w:div>
    <w:div w:id="229196127">
      <w:bodyDiv w:val="1"/>
      <w:marLeft w:val="0"/>
      <w:marRight w:val="0"/>
      <w:marTop w:val="0"/>
      <w:marBottom w:val="0"/>
      <w:divBdr>
        <w:top w:val="none" w:sz="0" w:space="0" w:color="auto"/>
        <w:left w:val="none" w:sz="0" w:space="0" w:color="auto"/>
        <w:bottom w:val="none" w:sz="0" w:space="0" w:color="auto"/>
        <w:right w:val="none" w:sz="0" w:space="0" w:color="auto"/>
      </w:divBdr>
    </w:div>
    <w:div w:id="391774315">
      <w:bodyDiv w:val="1"/>
      <w:marLeft w:val="0"/>
      <w:marRight w:val="0"/>
      <w:marTop w:val="0"/>
      <w:marBottom w:val="0"/>
      <w:divBdr>
        <w:top w:val="none" w:sz="0" w:space="0" w:color="auto"/>
        <w:left w:val="none" w:sz="0" w:space="0" w:color="auto"/>
        <w:bottom w:val="none" w:sz="0" w:space="0" w:color="auto"/>
        <w:right w:val="none" w:sz="0" w:space="0" w:color="auto"/>
      </w:divBdr>
    </w:div>
    <w:div w:id="510948166">
      <w:bodyDiv w:val="1"/>
      <w:marLeft w:val="0"/>
      <w:marRight w:val="0"/>
      <w:marTop w:val="0"/>
      <w:marBottom w:val="0"/>
      <w:divBdr>
        <w:top w:val="none" w:sz="0" w:space="0" w:color="auto"/>
        <w:left w:val="none" w:sz="0" w:space="0" w:color="auto"/>
        <w:bottom w:val="none" w:sz="0" w:space="0" w:color="auto"/>
        <w:right w:val="none" w:sz="0" w:space="0" w:color="auto"/>
      </w:divBdr>
    </w:div>
    <w:div w:id="592906374">
      <w:bodyDiv w:val="1"/>
      <w:marLeft w:val="0"/>
      <w:marRight w:val="0"/>
      <w:marTop w:val="0"/>
      <w:marBottom w:val="0"/>
      <w:divBdr>
        <w:top w:val="none" w:sz="0" w:space="0" w:color="auto"/>
        <w:left w:val="none" w:sz="0" w:space="0" w:color="auto"/>
        <w:bottom w:val="none" w:sz="0" w:space="0" w:color="auto"/>
        <w:right w:val="none" w:sz="0" w:space="0" w:color="auto"/>
      </w:divBdr>
      <w:divsChild>
        <w:div w:id="1137605178">
          <w:marLeft w:val="0"/>
          <w:marRight w:val="0"/>
          <w:marTop w:val="0"/>
          <w:marBottom w:val="0"/>
          <w:divBdr>
            <w:top w:val="single" w:sz="2" w:space="0" w:color="auto"/>
            <w:left w:val="single" w:sz="2" w:space="0" w:color="auto"/>
            <w:bottom w:val="single" w:sz="6" w:space="0" w:color="auto"/>
            <w:right w:val="single" w:sz="2" w:space="0" w:color="auto"/>
          </w:divBdr>
          <w:divsChild>
            <w:div w:id="878593077">
              <w:marLeft w:val="0"/>
              <w:marRight w:val="0"/>
              <w:marTop w:val="100"/>
              <w:marBottom w:val="100"/>
              <w:divBdr>
                <w:top w:val="single" w:sz="2" w:space="0" w:color="D9D9E3"/>
                <w:left w:val="single" w:sz="2" w:space="0" w:color="D9D9E3"/>
                <w:bottom w:val="single" w:sz="2" w:space="0" w:color="D9D9E3"/>
                <w:right w:val="single" w:sz="2" w:space="0" w:color="D9D9E3"/>
              </w:divBdr>
              <w:divsChild>
                <w:div w:id="721902837">
                  <w:marLeft w:val="0"/>
                  <w:marRight w:val="0"/>
                  <w:marTop w:val="0"/>
                  <w:marBottom w:val="0"/>
                  <w:divBdr>
                    <w:top w:val="single" w:sz="2" w:space="0" w:color="D9D9E3"/>
                    <w:left w:val="single" w:sz="2" w:space="0" w:color="D9D9E3"/>
                    <w:bottom w:val="single" w:sz="2" w:space="0" w:color="D9D9E3"/>
                    <w:right w:val="single" w:sz="2" w:space="0" w:color="D9D9E3"/>
                  </w:divBdr>
                  <w:divsChild>
                    <w:div w:id="693582129">
                      <w:marLeft w:val="0"/>
                      <w:marRight w:val="0"/>
                      <w:marTop w:val="0"/>
                      <w:marBottom w:val="0"/>
                      <w:divBdr>
                        <w:top w:val="single" w:sz="2" w:space="0" w:color="D9D9E3"/>
                        <w:left w:val="single" w:sz="2" w:space="0" w:color="D9D9E3"/>
                        <w:bottom w:val="single" w:sz="2" w:space="0" w:color="D9D9E3"/>
                        <w:right w:val="single" w:sz="2" w:space="0" w:color="D9D9E3"/>
                      </w:divBdr>
                      <w:divsChild>
                        <w:div w:id="999768530">
                          <w:marLeft w:val="0"/>
                          <w:marRight w:val="0"/>
                          <w:marTop w:val="0"/>
                          <w:marBottom w:val="0"/>
                          <w:divBdr>
                            <w:top w:val="single" w:sz="2" w:space="0" w:color="D9D9E3"/>
                            <w:left w:val="single" w:sz="2" w:space="0" w:color="D9D9E3"/>
                            <w:bottom w:val="single" w:sz="2" w:space="0" w:color="D9D9E3"/>
                            <w:right w:val="single" w:sz="2" w:space="0" w:color="D9D9E3"/>
                          </w:divBdr>
                          <w:divsChild>
                            <w:div w:id="75172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19334869">
      <w:bodyDiv w:val="1"/>
      <w:marLeft w:val="0"/>
      <w:marRight w:val="0"/>
      <w:marTop w:val="0"/>
      <w:marBottom w:val="0"/>
      <w:divBdr>
        <w:top w:val="none" w:sz="0" w:space="0" w:color="auto"/>
        <w:left w:val="none" w:sz="0" w:space="0" w:color="auto"/>
        <w:bottom w:val="none" w:sz="0" w:space="0" w:color="auto"/>
        <w:right w:val="none" w:sz="0" w:space="0" w:color="auto"/>
      </w:divBdr>
    </w:div>
    <w:div w:id="633413338">
      <w:bodyDiv w:val="1"/>
      <w:marLeft w:val="0"/>
      <w:marRight w:val="0"/>
      <w:marTop w:val="0"/>
      <w:marBottom w:val="0"/>
      <w:divBdr>
        <w:top w:val="none" w:sz="0" w:space="0" w:color="auto"/>
        <w:left w:val="none" w:sz="0" w:space="0" w:color="auto"/>
        <w:bottom w:val="none" w:sz="0" w:space="0" w:color="auto"/>
        <w:right w:val="none" w:sz="0" w:space="0" w:color="auto"/>
      </w:divBdr>
    </w:div>
    <w:div w:id="684671370">
      <w:bodyDiv w:val="1"/>
      <w:marLeft w:val="0"/>
      <w:marRight w:val="0"/>
      <w:marTop w:val="0"/>
      <w:marBottom w:val="0"/>
      <w:divBdr>
        <w:top w:val="none" w:sz="0" w:space="0" w:color="auto"/>
        <w:left w:val="none" w:sz="0" w:space="0" w:color="auto"/>
        <w:bottom w:val="none" w:sz="0" w:space="0" w:color="auto"/>
        <w:right w:val="none" w:sz="0" w:space="0" w:color="auto"/>
      </w:divBdr>
      <w:divsChild>
        <w:div w:id="1835682155">
          <w:marLeft w:val="0"/>
          <w:marRight w:val="0"/>
          <w:marTop w:val="0"/>
          <w:marBottom w:val="0"/>
          <w:divBdr>
            <w:top w:val="single" w:sz="2" w:space="0" w:color="auto"/>
            <w:left w:val="single" w:sz="2" w:space="0" w:color="auto"/>
            <w:bottom w:val="single" w:sz="6" w:space="0" w:color="auto"/>
            <w:right w:val="single" w:sz="2" w:space="0" w:color="auto"/>
          </w:divBdr>
          <w:divsChild>
            <w:div w:id="1507213496">
              <w:marLeft w:val="0"/>
              <w:marRight w:val="0"/>
              <w:marTop w:val="100"/>
              <w:marBottom w:val="100"/>
              <w:divBdr>
                <w:top w:val="single" w:sz="2" w:space="0" w:color="D9D9E3"/>
                <w:left w:val="single" w:sz="2" w:space="0" w:color="D9D9E3"/>
                <w:bottom w:val="single" w:sz="2" w:space="0" w:color="D9D9E3"/>
                <w:right w:val="single" w:sz="2" w:space="0" w:color="D9D9E3"/>
              </w:divBdr>
              <w:divsChild>
                <w:div w:id="266471974">
                  <w:marLeft w:val="0"/>
                  <w:marRight w:val="0"/>
                  <w:marTop w:val="0"/>
                  <w:marBottom w:val="0"/>
                  <w:divBdr>
                    <w:top w:val="single" w:sz="2" w:space="0" w:color="D9D9E3"/>
                    <w:left w:val="single" w:sz="2" w:space="0" w:color="D9D9E3"/>
                    <w:bottom w:val="single" w:sz="2" w:space="0" w:color="D9D9E3"/>
                    <w:right w:val="single" w:sz="2" w:space="0" w:color="D9D9E3"/>
                  </w:divBdr>
                  <w:divsChild>
                    <w:div w:id="1335958784">
                      <w:marLeft w:val="0"/>
                      <w:marRight w:val="0"/>
                      <w:marTop w:val="0"/>
                      <w:marBottom w:val="0"/>
                      <w:divBdr>
                        <w:top w:val="single" w:sz="2" w:space="0" w:color="D9D9E3"/>
                        <w:left w:val="single" w:sz="2" w:space="0" w:color="D9D9E3"/>
                        <w:bottom w:val="single" w:sz="2" w:space="0" w:color="D9D9E3"/>
                        <w:right w:val="single" w:sz="2" w:space="0" w:color="D9D9E3"/>
                      </w:divBdr>
                      <w:divsChild>
                        <w:div w:id="77218983">
                          <w:marLeft w:val="0"/>
                          <w:marRight w:val="0"/>
                          <w:marTop w:val="0"/>
                          <w:marBottom w:val="0"/>
                          <w:divBdr>
                            <w:top w:val="single" w:sz="2" w:space="0" w:color="D9D9E3"/>
                            <w:left w:val="single" w:sz="2" w:space="0" w:color="D9D9E3"/>
                            <w:bottom w:val="single" w:sz="2" w:space="0" w:color="D9D9E3"/>
                            <w:right w:val="single" w:sz="2" w:space="0" w:color="D9D9E3"/>
                          </w:divBdr>
                          <w:divsChild>
                            <w:div w:id="116878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39659373">
      <w:bodyDiv w:val="1"/>
      <w:marLeft w:val="0"/>
      <w:marRight w:val="0"/>
      <w:marTop w:val="0"/>
      <w:marBottom w:val="0"/>
      <w:divBdr>
        <w:top w:val="none" w:sz="0" w:space="0" w:color="auto"/>
        <w:left w:val="none" w:sz="0" w:space="0" w:color="auto"/>
        <w:bottom w:val="none" w:sz="0" w:space="0" w:color="auto"/>
        <w:right w:val="none" w:sz="0" w:space="0" w:color="auto"/>
      </w:divBdr>
      <w:divsChild>
        <w:div w:id="1707949482">
          <w:marLeft w:val="0"/>
          <w:marRight w:val="0"/>
          <w:marTop w:val="0"/>
          <w:marBottom w:val="0"/>
          <w:divBdr>
            <w:top w:val="single" w:sz="2" w:space="0" w:color="auto"/>
            <w:left w:val="single" w:sz="2" w:space="0" w:color="auto"/>
            <w:bottom w:val="single" w:sz="6" w:space="0" w:color="auto"/>
            <w:right w:val="single" w:sz="2" w:space="0" w:color="auto"/>
          </w:divBdr>
          <w:divsChild>
            <w:div w:id="865213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024747819">
                  <w:marLeft w:val="0"/>
                  <w:marRight w:val="0"/>
                  <w:marTop w:val="0"/>
                  <w:marBottom w:val="0"/>
                  <w:divBdr>
                    <w:top w:val="single" w:sz="2" w:space="0" w:color="D9D9E3"/>
                    <w:left w:val="single" w:sz="2" w:space="0" w:color="D9D9E3"/>
                    <w:bottom w:val="single" w:sz="2" w:space="0" w:color="D9D9E3"/>
                    <w:right w:val="single" w:sz="2" w:space="0" w:color="D9D9E3"/>
                  </w:divBdr>
                  <w:divsChild>
                    <w:div w:id="828987520">
                      <w:marLeft w:val="0"/>
                      <w:marRight w:val="0"/>
                      <w:marTop w:val="0"/>
                      <w:marBottom w:val="0"/>
                      <w:divBdr>
                        <w:top w:val="single" w:sz="2" w:space="0" w:color="D9D9E3"/>
                        <w:left w:val="single" w:sz="2" w:space="0" w:color="D9D9E3"/>
                        <w:bottom w:val="single" w:sz="2" w:space="0" w:color="D9D9E3"/>
                        <w:right w:val="single" w:sz="2" w:space="0" w:color="D9D9E3"/>
                      </w:divBdr>
                      <w:divsChild>
                        <w:div w:id="506754484">
                          <w:marLeft w:val="0"/>
                          <w:marRight w:val="0"/>
                          <w:marTop w:val="0"/>
                          <w:marBottom w:val="0"/>
                          <w:divBdr>
                            <w:top w:val="single" w:sz="2" w:space="0" w:color="D9D9E3"/>
                            <w:left w:val="single" w:sz="2" w:space="0" w:color="D9D9E3"/>
                            <w:bottom w:val="single" w:sz="2" w:space="0" w:color="D9D9E3"/>
                            <w:right w:val="single" w:sz="2" w:space="0" w:color="D9D9E3"/>
                          </w:divBdr>
                          <w:divsChild>
                            <w:div w:id="393283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4940666">
      <w:bodyDiv w:val="1"/>
      <w:marLeft w:val="0"/>
      <w:marRight w:val="0"/>
      <w:marTop w:val="0"/>
      <w:marBottom w:val="0"/>
      <w:divBdr>
        <w:top w:val="none" w:sz="0" w:space="0" w:color="auto"/>
        <w:left w:val="none" w:sz="0" w:space="0" w:color="auto"/>
        <w:bottom w:val="none" w:sz="0" w:space="0" w:color="auto"/>
        <w:right w:val="none" w:sz="0" w:space="0" w:color="auto"/>
      </w:divBdr>
    </w:div>
    <w:div w:id="995303243">
      <w:bodyDiv w:val="1"/>
      <w:marLeft w:val="0"/>
      <w:marRight w:val="0"/>
      <w:marTop w:val="0"/>
      <w:marBottom w:val="0"/>
      <w:divBdr>
        <w:top w:val="none" w:sz="0" w:space="0" w:color="auto"/>
        <w:left w:val="none" w:sz="0" w:space="0" w:color="auto"/>
        <w:bottom w:val="none" w:sz="0" w:space="0" w:color="auto"/>
        <w:right w:val="none" w:sz="0" w:space="0" w:color="auto"/>
      </w:divBdr>
    </w:div>
    <w:div w:id="1068187912">
      <w:bodyDiv w:val="1"/>
      <w:marLeft w:val="0"/>
      <w:marRight w:val="0"/>
      <w:marTop w:val="0"/>
      <w:marBottom w:val="0"/>
      <w:divBdr>
        <w:top w:val="none" w:sz="0" w:space="0" w:color="auto"/>
        <w:left w:val="none" w:sz="0" w:space="0" w:color="auto"/>
        <w:bottom w:val="none" w:sz="0" w:space="0" w:color="auto"/>
        <w:right w:val="none" w:sz="0" w:space="0" w:color="auto"/>
      </w:divBdr>
      <w:divsChild>
        <w:div w:id="1712608467">
          <w:marLeft w:val="0"/>
          <w:marRight w:val="0"/>
          <w:marTop w:val="0"/>
          <w:marBottom w:val="0"/>
          <w:divBdr>
            <w:top w:val="single" w:sz="2" w:space="0" w:color="auto"/>
            <w:left w:val="single" w:sz="2" w:space="0" w:color="auto"/>
            <w:bottom w:val="single" w:sz="6" w:space="0" w:color="auto"/>
            <w:right w:val="single" w:sz="2" w:space="0" w:color="auto"/>
          </w:divBdr>
          <w:divsChild>
            <w:div w:id="1281186915">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18286">
                  <w:marLeft w:val="0"/>
                  <w:marRight w:val="0"/>
                  <w:marTop w:val="0"/>
                  <w:marBottom w:val="0"/>
                  <w:divBdr>
                    <w:top w:val="single" w:sz="2" w:space="0" w:color="D9D9E3"/>
                    <w:left w:val="single" w:sz="2" w:space="0" w:color="D9D9E3"/>
                    <w:bottom w:val="single" w:sz="2" w:space="0" w:color="D9D9E3"/>
                    <w:right w:val="single" w:sz="2" w:space="0" w:color="D9D9E3"/>
                  </w:divBdr>
                  <w:divsChild>
                    <w:div w:id="433137307">
                      <w:marLeft w:val="0"/>
                      <w:marRight w:val="0"/>
                      <w:marTop w:val="0"/>
                      <w:marBottom w:val="0"/>
                      <w:divBdr>
                        <w:top w:val="single" w:sz="2" w:space="0" w:color="D9D9E3"/>
                        <w:left w:val="single" w:sz="2" w:space="0" w:color="D9D9E3"/>
                        <w:bottom w:val="single" w:sz="2" w:space="0" w:color="D9D9E3"/>
                        <w:right w:val="single" w:sz="2" w:space="0" w:color="D9D9E3"/>
                      </w:divBdr>
                      <w:divsChild>
                        <w:div w:id="1396396435">
                          <w:marLeft w:val="0"/>
                          <w:marRight w:val="0"/>
                          <w:marTop w:val="0"/>
                          <w:marBottom w:val="0"/>
                          <w:divBdr>
                            <w:top w:val="single" w:sz="2" w:space="0" w:color="D9D9E3"/>
                            <w:left w:val="single" w:sz="2" w:space="0" w:color="D9D9E3"/>
                            <w:bottom w:val="single" w:sz="2" w:space="0" w:color="D9D9E3"/>
                            <w:right w:val="single" w:sz="2" w:space="0" w:color="D9D9E3"/>
                          </w:divBdr>
                          <w:divsChild>
                            <w:div w:id="1811631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9468480">
      <w:bodyDiv w:val="1"/>
      <w:marLeft w:val="0"/>
      <w:marRight w:val="0"/>
      <w:marTop w:val="0"/>
      <w:marBottom w:val="0"/>
      <w:divBdr>
        <w:top w:val="none" w:sz="0" w:space="0" w:color="auto"/>
        <w:left w:val="none" w:sz="0" w:space="0" w:color="auto"/>
        <w:bottom w:val="none" w:sz="0" w:space="0" w:color="auto"/>
        <w:right w:val="none" w:sz="0" w:space="0" w:color="auto"/>
      </w:divBdr>
    </w:div>
    <w:div w:id="1305890534">
      <w:bodyDiv w:val="1"/>
      <w:marLeft w:val="0"/>
      <w:marRight w:val="0"/>
      <w:marTop w:val="0"/>
      <w:marBottom w:val="0"/>
      <w:divBdr>
        <w:top w:val="none" w:sz="0" w:space="0" w:color="auto"/>
        <w:left w:val="none" w:sz="0" w:space="0" w:color="auto"/>
        <w:bottom w:val="none" w:sz="0" w:space="0" w:color="auto"/>
        <w:right w:val="none" w:sz="0" w:space="0" w:color="auto"/>
      </w:divBdr>
      <w:divsChild>
        <w:div w:id="1170293657">
          <w:marLeft w:val="0"/>
          <w:marRight w:val="0"/>
          <w:marTop w:val="0"/>
          <w:marBottom w:val="0"/>
          <w:divBdr>
            <w:top w:val="none" w:sz="0" w:space="0" w:color="auto"/>
            <w:left w:val="none" w:sz="0" w:space="0" w:color="auto"/>
            <w:bottom w:val="none" w:sz="0" w:space="0" w:color="auto"/>
            <w:right w:val="none" w:sz="0" w:space="0" w:color="auto"/>
          </w:divBdr>
          <w:divsChild>
            <w:div w:id="15640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8691">
      <w:bodyDiv w:val="1"/>
      <w:marLeft w:val="0"/>
      <w:marRight w:val="0"/>
      <w:marTop w:val="0"/>
      <w:marBottom w:val="0"/>
      <w:divBdr>
        <w:top w:val="none" w:sz="0" w:space="0" w:color="auto"/>
        <w:left w:val="none" w:sz="0" w:space="0" w:color="auto"/>
        <w:bottom w:val="none" w:sz="0" w:space="0" w:color="auto"/>
        <w:right w:val="none" w:sz="0" w:space="0" w:color="auto"/>
      </w:divBdr>
    </w:div>
    <w:div w:id="1540046856">
      <w:bodyDiv w:val="1"/>
      <w:marLeft w:val="0"/>
      <w:marRight w:val="0"/>
      <w:marTop w:val="0"/>
      <w:marBottom w:val="0"/>
      <w:divBdr>
        <w:top w:val="none" w:sz="0" w:space="0" w:color="auto"/>
        <w:left w:val="none" w:sz="0" w:space="0" w:color="auto"/>
        <w:bottom w:val="none" w:sz="0" w:space="0" w:color="auto"/>
        <w:right w:val="none" w:sz="0" w:space="0" w:color="auto"/>
      </w:divBdr>
    </w:div>
    <w:div w:id="1778477469">
      <w:bodyDiv w:val="1"/>
      <w:marLeft w:val="0"/>
      <w:marRight w:val="0"/>
      <w:marTop w:val="0"/>
      <w:marBottom w:val="0"/>
      <w:divBdr>
        <w:top w:val="none" w:sz="0" w:space="0" w:color="auto"/>
        <w:left w:val="none" w:sz="0" w:space="0" w:color="auto"/>
        <w:bottom w:val="none" w:sz="0" w:space="0" w:color="auto"/>
        <w:right w:val="none" w:sz="0" w:space="0" w:color="auto"/>
      </w:divBdr>
    </w:div>
    <w:div w:id="1952278582">
      <w:bodyDiv w:val="1"/>
      <w:marLeft w:val="0"/>
      <w:marRight w:val="0"/>
      <w:marTop w:val="0"/>
      <w:marBottom w:val="0"/>
      <w:divBdr>
        <w:top w:val="none" w:sz="0" w:space="0" w:color="auto"/>
        <w:left w:val="none" w:sz="0" w:space="0" w:color="auto"/>
        <w:bottom w:val="none" w:sz="0" w:space="0" w:color="auto"/>
        <w:right w:val="none" w:sz="0" w:space="0" w:color="auto"/>
      </w:divBdr>
    </w:div>
    <w:div w:id="203869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blog.assembla.com/assemblablog/tabid/12618/bid/102731/release-branches-what-why-and-h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C869C-CA04-4B96-9B36-BAF41DDF3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76</Pages>
  <Words>13884</Words>
  <Characters>79140</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Final Year Project Thesis Template</vt:lpstr>
    </vt:vector>
  </TitlesOfParts>
  <Company>School of Computing anf Informatics</Company>
  <LinksUpToDate>false</LinksUpToDate>
  <CharactersWithSpaces>92839</CharactersWithSpaces>
  <SharedDoc>false</SharedDoc>
  <HLinks>
    <vt:vector size="210" baseType="variant">
      <vt:variant>
        <vt:i4>1769524</vt:i4>
      </vt:variant>
      <vt:variant>
        <vt:i4>222</vt:i4>
      </vt:variant>
      <vt:variant>
        <vt:i4>0</vt:i4>
      </vt:variant>
      <vt:variant>
        <vt:i4>5</vt:i4>
      </vt:variant>
      <vt:variant>
        <vt:lpwstr/>
      </vt:variant>
      <vt:variant>
        <vt:lpwstr>_Toc125880862</vt:lpwstr>
      </vt:variant>
      <vt:variant>
        <vt:i4>1310783</vt:i4>
      </vt:variant>
      <vt:variant>
        <vt:i4>213</vt:i4>
      </vt:variant>
      <vt:variant>
        <vt:i4>0</vt:i4>
      </vt:variant>
      <vt:variant>
        <vt:i4>5</vt:i4>
      </vt:variant>
      <vt:variant>
        <vt:lpwstr/>
      </vt:variant>
      <vt:variant>
        <vt:lpwstr>_Toc125880397</vt:lpwstr>
      </vt:variant>
      <vt:variant>
        <vt:i4>1310774</vt:i4>
      </vt:variant>
      <vt:variant>
        <vt:i4>204</vt:i4>
      </vt:variant>
      <vt:variant>
        <vt:i4>0</vt:i4>
      </vt:variant>
      <vt:variant>
        <vt:i4>5</vt:i4>
      </vt:variant>
      <vt:variant>
        <vt:lpwstr/>
      </vt:variant>
      <vt:variant>
        <vt:lpwstr>_Toc310505528</vt:lpwstr>
      </vt:variant>
      <vt:variant>
        <vt:i4>1310774</vt:i4>
      </vt:variant>
      <vt:variant>
        <vt:i4>198</vt:i4>
      </vt:variant>
      <vt:variant>
        <vt:i4>0</vt:i4>
      </vt:variant>
      <vt:variant>
        <vt:i4>5</vt:i4>
      </vt:variant>
      <vt:variant>
        <vt:lpwstr/>
      </vt:variant>
      <vt:variant>
        <vt:lpwstr>_Toc310505527</vt:lpwstr>
      </vt:variant>
      <vt:variant>
        <vt:i4>1310774</vt:i4>
      </vt:variant>
      <vt:variant>
        <vt:i4>192</vt:i4>
      </vt:variant>
      <vt:variant>
        <vt:i4>0</vt:i4>
      </vt:variant>
      <vt:variant>
        <vt:i4>5</vt:i4>
      </vt:variant>
      <vt:variant>
        <vt:lpwstr/>
      </vt:variant>
      <vt:variant>
        <vt:lpwstr>_Toc310505526</vt:lpwstr>
      </vt:variant>
      <vt:variant>
        <vt:i4>1310774</vt:i4>
      </vt:variant>
      <vt:variant>
        <vt:i4>186</vt:i4>
      </vt:variant>
      <vt:variant>
        <vt:i4>0</vt:i4>
      </vt:variant>
      <vt:variant>
        <vt:i4>5</vt:i4>
      </vt:variant>
      <vt:variant>
        <vt:lpwstr/>
      </vt:variant>
      <vt:variant>
        <vt:lpwstr>_Toc310505525</vt:lpwstr>
      </vt:variant>
      <vt:variant>
        <vt:i4>1310774</vt:i4>
      </vt:variant>
      <vt:variant>
        <vt:i4>180</vt:i4>
      </vt:variant>
      <vt:variant>
        <vt:i4>0</vt:i4>
      </vt:variant>
      <vt:variant>
        <vt:i4>5</vt:i4>
      </vt:variant>
      <vt:variant>
        <vt:lpwstr/>
      </vt:variant>
      <vt:variant>
        <vt:lpwstr>_Toc310505524</vt:lpwstr>
      </vt:variant>
      <vt:variant>
        <vt:i4>1310774</vt:i4>
      </vt:variant>
      <vt:variant>
        <vt:i4>174</vt:i4>
      </vt:variant>
      <vt:variant>
        <vt:i4>0</vt:i4>
      </vt:variant>
      <vt:variant>
        <vt:i4>5</vt:i4>
      </vt:variant>
      <vt:variant>
        <vt:lpwstr/>
      </vt:variant>
      <vt:variant>
        <vt:lpwstr>_Toc310505523</vt:lpwstr>
      </vt:variant>
      <vt:variant>
        <vt:i4>1310774</vt:i4>
      </vt:variant>
      <vt:variant>
        <vt:i4>168</vt:i4>
      </vt:variant>
      <vt:variant>
        <vt:i4>0</vt:i4>
      </vt:variant>
      <vt:variant>
        <vt:i4>5</vt:i4>
      </vt:variant>
      <vt:variant>
        <vt:lpwstr/>
      </vt:variant>
      <vt:variant>
        <vt:lpwstr>_Toc310505522</vt:lpwstr>
      </vt:variant>
      <vt:variant>
        <vt:i4>1310774</vt:i4>
      </vt:variant>
      <vt:variant>
        <vt:i4>162</vt:i4>
      </vt:variant>
      <vt:variant>
        <vt:i4>0</vt:i4>
      </vt:variant>
      <vt:variant>
        <vt:i4>5</vt:i4>
      </vt:variant>
      <vt:variant>
        <vt:lpwstr/>
      </vt:variant>
      <vt:variant>
        <vt:lpwstr>_Toc310505521</vt:lpwstr>
      </vt:variant>
      <vt:variant>
        <vt:i4>1310774</vt:i4>
      </vt:variant>
      <vt:variant>
        <vt:i4>156</vt:i4>
      </vt:variant>
      <vt:variant>
        <vt:i4>0</vt:i4>
      </vt:variant>
      <vt:variant>
        <vt:i4>5</vt:i4>
      </vt:variant>
      <vt:variant>
        <vt:lpwstr/>
      </vt:variant>
      <vt:variant>
        <vt:lpwstr>_Toc310505520</vt:lpwstr>
      </vt:variant>
      <vt:variant>
        <vt:i4>1507382</vt:i4>
      </vt:variant>
      <vt:variant>
        <vt:i4>150</vt:i4>
      </vt:variant>
      <vt:variant>
        <vt:i4>0</vt:i4>
      </vt:variant>
      <vt:variant>
        <vt:i4>5</vt:i4>
      </vt:variant>
      <vt:variant>
        <vt:lpwstr/>
      </vt:variant>
      <vt:variant>
        <vt:lpwstr>_Toc310505519</vt:lpwstr>
      </vt:variant>
      <vt:variant>
        <vt:i4>1507382</vt:i4>
      </vt:variant>
      <vt:variant>
        <vt:i4>144</vt:i4>
      </vt:variant>
      <vt:variant>
        <vt:i4>0</vt:i4>
      </vt:variant>
      <vt:variant>
        <vt:i4>5</vt:i4>
      </vt:variant>
      <vt:variant>
        <vt:lpwstr/>
      </vt:variant>
      <vt:variant>
        <vt:lpwstr>_Toc310505518</vt:lpwstr>
      </vt:variant>
      <vt:variant>
        <vt:i4>1507382</vt:i4>
      </vt:variant>
      <vt:variant>
        <vt:i4>138</vt:i4>
      </vt:variant>
      <vt:variant>
        <vt:i4>0</vt:i4>
      </vt:variant>
      <vt:variant>
        <vt:i4>5</vt:i4>
      </vt:variant>
      <vt:variant>
        <vt:lpwstr/>
      </vt:variant>
      <vt:variant>
        <vt:lpwstr>_Toc310505517</vt:lpwstr>
      </vt:variant>
      <vt:variant>
        <vt:i4>1507382</vt:i4>
      </vt:variant>
      <vt:variant>
        <vt:i4>132</vt:i4>
      </vt:variant>
      <vt:variant>
        <vt:i4>0</vt:i4>
      </vt:variant>
      <vt:variant>
        <vt:i4>5</vt:i4>
      </vt:variant>
      <vt:variant>
        <vt:lpwstr/>
      </vt:variant>
      <vt:variant>
        <vt:lpwstr>_Toc310505516</vt:lpwstr>
      </vt:variant>
      <vt:variant>
        <vt:i4>1507382</vt:i4>
      </vt:variant>
      <vt:variant>
        <vt:i4>126</vt:i4>
      </vt:variant>
      <vt:variant>
        <vt:i4>0</vt:i4>
      </vt:variant>
      <vt:variant>
        <vt:i4>5</vt:i4>
      </vt:variant>
      <vt:variant>
        <vt:lpwstr/>
      </vt:variant>
      <vt:variant>
        <vt:lpwstr>_Toc310505515</vt:lpwstr>
      </vt:variant>
      <vt:variant>
        <vt:i4>1507382</vt:i4>
      </vt:variant>
      <vt:variant>
        <vt:i4>120</vt:i4>
      </vt:variant>
      <vt:variant>
        <vt:i4>0</vt:i4>
      </vt:variant>
      <vt:variant>
        <vt:i4>5</vt:i4>
      </vt:variant>
      <vt:variant>
        <vt:lpwstr/>
      </vt:variant>
      <vt:variant>
        <vt:lpwstr>_Toc310505514</vt:lpwstr>
      </vt:variant>
      <vt:variant>
        <vt:i4>1507382</vt:i4>
      </vt:variant>
      <vt:variant>
        <vt:i4>114</vt:i4>
      </vt:variant>
      <vt:variant>
        <vt:i4>0</vt:i4>
      </vt:variant>
      <vt:variant>
        <vt:i4>5</vt:i4>
      </vt:variant>
      <vt:variant>
        <vt:lpwstr/>
      </vt:variant>
      <vt:variant>
        <vt:lpwstr>_Toc310505513</vt:lpwstr>
      </vt:variant>
      <vt:variant>
        <vt:i4>1507382</vt:i4>
      </vt:variant>
      <vt:variant>
        <vt:i4>108</vt:i4>
      </vt:variant>
      <vt:variant>
        <vt:i4>0</vt:i4>
      </vt:variant>
      <vt:variant>
        <vt:i4>5</vt:i4>
      </vt:variant>
      <vt:variant>
        <vt:lpwstr/>
      </vt:variant>
      <vt:variant>
        <vt:lpwstr>_Toc310505512</vt:lpwstr>
      </vt:variant>
      <vt:variant>
        <vt:i4>1507382</vt:i4>
      </vt:variant>
      <vt:variant>
        <vt:i4>102</vt:i4>
      </vt:variant>
      <vt:variant>
        <vt:i4>0</vt:i4>
      </vt:variant>
      <vt:variant>
        <vt:i4>5</vt:i4>
      </vt:variant>
      <vt:variant>
        <vt:lpwstr/>
      </vt:variant>
      <vt:variant>
        <vt:lpwstr>_Toc310505511</vt:lpwstr>
      </vt:variant>
      <vt:variant>
        <vt:i4>1507382</vt:i4>
      </vt:variant>
      <vt:variant>
        <vt:i4>96</vt:i4>
      </vt:variant>
      <vt:variant>
        <vt:i4>0</vt:i4>
      </vt:variant>
      <vt:variant>
        <vt:i4>5</vt:i4>
      </vt:variant>
      <vt:variant>
        <vt:lpwstr/>
      </vt:variant>
      <vt:variant>
        <vt:lpwstr>_Toc310505510</vt:lpwstr>
      </vt:variant>
      <vt:variant>
        <vt:i4>1441846</vt:i4>
      </vt:variant>
      <vt:variant>
        <vt:i4>90</vt:i4>
      </vt:variant>
      <vt:variant>
        <vt:i4>0</vt:i4>
      </vt:variant>
      <vt:variant>
        <vt:i4>5</vt:i4>
      </vt:variant>
      <vt:variant>
        <vt:lpwstr/>
      </vt:variant>
      <vt:variant>
        <vt:lpwstr>_Toc310505509</vt:lpwstr>
      </vt:variant>
      <vt:variant>
        <vt:i4>1441846</vt:i4>
      </vt:variant>
      <vt:variant>
        <vt:i4>84</vt:i4>
      </vt:variant>
      <vt:variant>
        <vt:i4>0</vt:i4>
      </vt:variant>
      <vt:variant>
        <vt:i4>5</vt:i4>
      </vt:variant>
      <vt:variant>
        <vt:lpwstr/>
      </vt:variant>
      <vt:variant>
        <vt:lpwstr>_Toc310505508</vt:lpwstr>
      </vt:variant>
      <vt:variant>
        <vt:i4>1441846</vt:i4>
      </vt:variant>
      <vt:variant>
        <vt:i4>78</vt:i4>
      </vt:variant>
      <vt:variant>
        <vt:i4>0</vt:i4>
      </vt:variant>
      <vt:variant>
        <vt:i4>5</vt:i4>
      </vt:variant>
      <vt:variant>
        <vt:lpwstr/>
      </vt:variant>
      <vt:variant>
        <vt:lpwstr>_Toc310505507</vt:lpwstr>
      </vt:variant>
      <vt:variant>
        <vt:i4>1441846</vt:i4>
      </vt:variant>
      <vt:variant>
        <vt:i4>72</vt:i4>
      </vt:variant>
      <vt:variant>
        <vt:i4>0</vt:i4>
      </vt:variant>
      <vt:variant>
        <vt:i4>5</vt:i4>
      </vt:variant>
      <vt:variant>
        <vt:lpwstr/>
      </vt:variant>
      <vt:variant>
        <vt:lpwstr>_Toc310505506</vt:lpwstr>
      </vt:variant>
      <vt:variant>
        <vt:i4>1441846</vt:i4>
      </vt:variant>
      <vt:variant>
        <vt:i4>66</vt:i4>
      </vt:variant>
      <vt:variant>
        <vt:i4>0</vt:i4>
      </vt:variant>
      <vt:variant>
        <vt:i4>5</vt:i4>
      </vt:variant>
      <vt:variant>
        <vt:lpwstr/>
      </vt:variant>
      <vt:variant>
        <vt:lpwstr>_Toc310505505</vt:lpwstr>
      </vt:variant>
      <vt:variant>
        <vt:i4>1441846</vt:i4>
      </vt:variant>
      <vt:variant>
        <vt:i4>60</vt:i4>
      </vt:variant>
      <vt:variant>
        <vt:i4>0</vt:i4>
      </vt:variant>
      <vt:variant>
        <vt:i4>5</vt:i4>
      </vt:variant>
      <vt:variant>
        <vt:lpwstr/>
      </vt:variant>
      <vt:variant>
        <vt:lpwstr>_Toc310505504</vt:lpwstr>
      </vt:variant>
      <vt:variant>
        <vt:i4>1441846</vt:i4>
      </vt:variant>
      <vt:variant>
        <vt:i4>54</vt:i4>
      </vt:variant>
      <vt:variant>
        <vt:i4>0</vt:i4>
      </vt:variant>
      <vt:variant>
        <vt:i4>5</vt:i4>
      </vt:variant>
      <vt:variant>
        <vt:lpwstr/>
      </vt:variant>
      <vt:variant>
        <vt:lpwstr>_Toc310505503</vt:lpwstr>
      </vt:variant>
      <vt:variant>
        <vt:i4>1441846</vt:i4>
      </vt:variant>
      <vt:variant>
        <vt:i4>48</vt:i4>
      </vt:variant>
      <vt:variant>
        <vt:i4>0</vt:i4>
      </vt:variant>
      <vt:variant>
        <vt:i4>5</vt:i4>
      </vt:variant>
      <vt:variant>
        <vt:lpwstr/>
      </vt:variant>
      <vt:variant>
        <vt:lpwstr>_Toc310505502</vt:lpwstr>
      </vt:variant>
      <vt:variant>
        <vt:i4>1441846</vt:i4>
      </vt:variant>
      <vt:variant>
        <vt:i4>42</vt:i4>
      </vt:variant>
      <vt:variant>
        <vt:i4>0</vt:i4>
      </vt:variant>
      <vt:variant>
        <vt:i4>5</vt:i4>
      </vt:variant>
      <vt:variant>
        <vt:lpwstr/>
      </vt:variant>
      <vt:variant>
        <vt:lpwstr>_Toc310505501</vt:lpwstr>
      </vt:variant>
      <vt:variant>
        <vt:i4>1441846</vt:i4>
      </vt:variant>
      <vt:variant>
        <vt:i4>36</vt:i4>
      </vt:variant>
      <vt:variant>
        <vt:i4>0</vt:i4>
      </vt:variant>
      <vt:variant>
        <vt:i4>5</vt:i4>
      </vt:variant>
      <vt:variant>
        <vt:lpwstr/>
      </vt:variant>
      <vt:variant>
        <vt:lpwstr>_Toc310505500</vt:lpwstr>
      </vt:variant>
      <vt:variant>
        <vt:i4>2031671</vt:i4>
      </vt:variant>
      <vt:variant>
        <vt:i4>30</vt:i4>
      </vt:variant>
      <vt:variant>
        <vt:i4>0</vt:i4>
      </vt:variant>
      <vt:variant>
        <vt:i4>5</vt:i4>
      </vt:variant>
      <vt:variant>
        <vt:lpwstr/>
      </vt:variant>
      <vt:variant>
        <vt:lpwstr>_Toc310505499</vt:lpwstr>
      </vt:variant>
      <vt:variant>
        <vt:i4>2031671</vt:i4>
      </vt:variant>
      <vt:variant>
        <vt:i4>24</vt:i4>
      </vt:variant>
      <vt:variant>
        <vt:i4>0</vt:i4>
      </vt:variant>
      <vt:variant>
        <vt:i4>5</vt:i4>
      </vt:variant>
      <vt:variant>
        <vt:lpwstr/>
      </vt:variant>
      <vt:variant>
        <vt:lpwstr>_Toc310505498</vt:lpwstr>
      </vt:variant>
      <vt:variant>
        <vt:i4>2031671</vt:i4>
      </vt:variant>
      <vt:variant>
        <vt:i4>18</vt:i4>
      </vt:variant>
      <vt:variant>
        <vt:i4>0</vt:i4>
      </vt:variant>
      <vt:variant>
        <vt:i4>5</vt:i4>
      </vt:variant>
      <vt:variant>
        <vt:lpwstr/>
      </vt:variant>
      <vt:variant>
        <vt:lpwstr>_Toc310505497</vt:lpwstr>
      </vt:variant>
      <vt:variant>
        <vt:i4>2031671</vt:i4>
      </vt:variant>
      <vt:variant>
        <vt:i4>12</vt:i4>
      </vt:variant>
      <vt:variant>
        <vt:i4>0</vt:i4>
      </vt:variant>
      <vt:variant>
        <vt:i4>5</vt:i4>
      </vt:variant>
      <vt:variant>
        <vt:lpwstr/>
      </vt:variant>
      <vt:variant>
        <vt:lpwstr>_Toc310505496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 Thesis Template</dc:title>
  <dc:subject>Final Year Project</dc:subject>
  <dc:creator>Dr Ahmad Lotfi</dc:creator>
  <cp:lastModifiedBy>Callum White</cp:lastModifiedBy>
  <cp:revision>48</cp:revision>
  <cp:lastPrinted>2016-02-19T14:06:00Z</cp:lastPrinted>
  <dcterms:created xsi:type="dcterms:W3CDTF">2023-04-10T19:59:00Z</dcterms:created>
  <dcterms:modified xsi:type="dcterms:W3CDTF">2023-04-14T20:58:00Z</dcterms:modified>
</cp:coreProperties>
</file>