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AE28" w14:textId="77777777" w:rsidR="00691240" w:rsidRPr="00771D60" w:rsidRDefault="00691240" w:rsidP="00691240">
      <w:pPr>
        <w:pStyle w:val="Heading1"/>
        <w:shd w:val="clear" w:color="auto" w:fill="FFFFFF"/>
        <w:spacing w:before="0"/>
        <w:rPr>
          <w:rFonts w:ascii="Aptos Display" w:hAnsi="Aptos Display"/>
          <w:b/>
          <w:bCs/>
          <w:color w:val="FFFFFF" w:themeColor="background1"/>
          <w:sz w:val="72"/>
          <w:szCs w:val="72"/>
        </w:rPr>
      </w:pPr>
      <w:r w:rsidRPr="00771D60">
        <w:rPr>
          <w:rFonts w:ascii="Aptos Display" w:hAnsi="Aptos Display"/>
          <w:b/>
          <w:bCs/>
          <w:color w:val="FFFFFF" w:themeColor="background1"/>
          <w:sz w:val="44"/>
          <w:szCs w:val="44"/>
          <w:highlight w:val="black"/>
        </w:rPr>
        <w:t>Exercise: Grouping data</w:t>
      </w:r>
    </w:p>
    <w:p w14:paraId="0686F426" w14:textId="77777777" w:rsidR="00691240" w:rsidRPr="00771D60" w:rsidRDefault="00691240" w:rsidP="00691240">
      <w:pPr>
        <w:pStyle w:val="Heading2"/>
        <w:shd w:val="clear" w:color="auto" w:fill="FFFFFF"/>
        <w:spacing w:before="0"/>
        <w:rPr>
          <w:b/>
          <w:bCs/>
          <w:color w:val="1F1F1F"/>
        </w:rPr>
      </w:pPr>
      <w:r w:rsidRPr="00771D60">
        <w:rPr>
          <w:b/>
          <w:bCs/>
          <w:color w:val="1F1F1F"/>
        </w:rPr>
        <w:t>Lab Instructions</w:t>
      </w:r>
    </w:p>
    <w:p w14:paraId="02511174" w14:textId="77777777" w:rsidR="00691240" w:rsidRDefault="00691240" w:rsidP="00691240">
      <w:pPr>
        <w:pStyle w:val="NormalWeb"/>
        <w:shd w:val="clear" w:color="auto" w:fill="FFFFFF"/>
        <w:spacing w:before="0" w:beforeAutospacing="0"/>
        <w:rPr>
          <w:color w:val="1F1F1F"/>
        </w:rPr>
      </w:pPr>
      <w:r>
        <w:rPr>
          <w:color w:val="1F1F1F"/>
        </w:rPr>
        <w:t>Lucky Shrub is a medium-sized garden design firm that sells indoor and outdoor plants, making them a one stop shop for clients. In this lab, you must complete the following tasks to help Lucky Shrub group and filter grouped data for their reports using the GROUP BY and HAVING clauses.</w:t>
      </w:r>
    </w:p>
    <w:p w14:paraId="7B1732BA" w14:textId="77777777" w:rsidR="00691240" w:rsidRDefault="00691240" w:rsidP="00691240">
      <w:pPr>
        <w:pStyle w:val="NormalWeb"/>
        <w:shd w:val="clear" w:color="auto" w:fill="FFFFFF"/>
        <w:spacing w:before="0" w:beforeAutospacing="0"/>
        <w:rPr>
          <w:color w:val="1F1F1F"/>
        </w:rPr>
      </w:pPr>
      <w:r>
        <w:rPr>
          <w:color w:val="1F1F1F"/>
        </w:rPr>
        <w:t xml:space="preserve">The Orders table used for this lab contains the following data: </w:t>
      </w:r>
      <w:proofErr w:type="spellStart"/>
      <w:r>
        <w:rPr>
          <w:color w:val="1F1F1F"/>
        </w:rPr>
        <w:t>OrderID</w:t>
      </w:r>
      <w:proofErr w:type="spellEnd"/>
      <w:r>
        <w:rPr>
          <w:color w:val="1F1F1F"/>
        </w:rPr>
        <w:t xml:space="preserve">, Department, </w:t>
      </w:r>
      <w:proofErr w:type="spellStart"/>
      <w:r>
        <w:rPr>
          <w:color w:val="1F1F1F"/>
        </w:rPr>
        <w:t>OrderDate</w:t>
      </w:r>
      <w:proofErr w:type="spellEnd"/>
      <w:r>
        <w:rPr>
          <w:color w:val="1F1F1F"/>
        </w:rPr>
        <w:t xml:space="preserve">, </w:t>
      </w:r>
      <w:proofErr w:type="spellStart"/>
      <w:r>
        <w:rPr>
          <w:color w:val="1F1F1F"/>
        </w:rPr>
        <w:t>OrderQty</w:t>
      </w:r>
      <w:proofErr w:type="spellEnd"/>
      <w:r>
        <w:rPr>
          <w:color w:val="1F1F1F"/>
        </w:rPr>
        <w:t xml:space="preserve"> and </w:t>
      </w:r>
      <w:proofErr w:type="spellStart"/>
      <w:r>
        <w:rPr>
          <w:color w:val="1F1F1F"/>
        </w:rPr>
        <w:t>OrderTotal</w:t>
      </w:r>
      <w:proofErr w:type="spellEnd"/>
      <w:r>
        <w:rPr>
          <w:color w:val="1F1F1F"/>
        </w:rPr>
        <w:t xml:space="preserve"> as shown below.</w:t>
      </w:r>
    </w:p>
    <w:p w14:paraId="4402147D" w14:textId="77777777" w:rsidR="00691240" w:rsidRDefault="00691240" w:rsidP="0069124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F580C20" wp14:editId="5FD5FA7E">
            <wp:extent cx="5943600" cy="4857750"/>
            <wp:effectExtent l="0" t="0" r="0" b="0"/>
            <wp:docPr id="1993855633" name="Picture 1" descr="list of department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 of department ord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57750"/>
                    </a:xfrm>
                    <a:prstGeom prst="rect">
                      <a:avLst/>
                    </a:prstGeom>
                    <a:noFill/>
                    <a:ln>
                      <a:noFill/>
                    </a:ln>
                  </pic:spPr>
                </pic:pic>
              </a:graphicData>
            </a:graphic>
          </wp:inline>
        </w:drawing>
      </w:r>
      <w:r>
        <w:rPr>
          <w:rFonts w:ascii="Arial" w:hAnsi="Arial" w:cs="Arial"/>
          <w:color w:val="1F1F1F"/>
          <w:sz w:val="21"/>
          <w:szCs w:val="21"/>
        </w:rPr>
        <w:t>list of department orders</w:t>
      </w:r>
    </w:p>
    <w:p w14:paraId="0229E5DF" w14:textId="77777777" w:rsidR="00691240" w:rsidRDefault="00691240" w:rsidP="00691240">
      <w:pPr>
        <w:pStyle w:val="NormalWeb"/>
        <w:shd w:val="clear" w:color="auto" w:fill="FFFFFF"/>
        <w:spacing w:before="0" w:beforeAutospacing="0"/>
        <w:rPr>
          <w:color w:val="1F1F1F"/>
        </w:rPr>
      </w:pPr>
      <w:r>
        <w:rPr>
          <w:rStyle w:val="Strong"/>
          <w:rFonts w:ascii="unset" w:eastAsiaTheme="majorEastAsia" w:hAnsi="unset"/>
          <w:color w:val="1F1F1F"/>
        </w:rPr>
        <w:t>Prerequisites</w:t>
      </w:r>
    </w:p>
    <w:p w14:paraId="1C644FCA" w14:textId="77777777" w:rsidR="00691240" w:rsidRDefault="00691240" w:rsidP="00691240">
      <w:pPr>
        <w:pStyle w:val="NormalWeb"/>
        <w:shd w:val="clear" w:color="auto" w:fill="FFFFFF"/>
        <w:spacing w:before="0" w:beforeAutospacing="0"/>
        <w:rPr>
          <w:color w:val="1F1F1F"/>
        </w:rPr>
      </w:pPr>
      <w:r>
        <w:rPr>
          <w:color w:val="1F1F1F"/>
        </w:rPr>
        <w:t>To complete this lab, you must have the Lucky Shrub database created in MySQL. You must also create and populate the Orders table with relevant data inside the Lucky Shrub database.</w:t>
      </w:r>
    </w:p>
    <w:p w14:paraId="4F55BF91" w14:textId="77777777" w:rsidR="00691240" w:rsidRDefault="00691240" w:rsidP="00691240">
      <w:pPr>
        <w:pStyle w:val="NormalWeb"/>
        <w:shd w:val="clear" w:color="auto" w:fill="FFFFFF"/>
        <w:spacing w:before="0" w:beforeAutospacing="0"/>
        <w:rPr>
          <w:color w:val="1F1F1F"/>
        </w:rPr>
      </w:pPr>
      <w:r>
        <w:rPr>
          <w:color w:val="1F1F1F"/>
        </w:rPr>
        <w:t>The code to create the database and the Orders table is as follows.</w:t>
      </w:r>
    </w:p>
    <w:p w14:paraId="27A2FD96" w14:textId="37EB29D7" w:rsidR="00691240" w:rsidRDefault="00771D60" w:rsidP="00691240">
      <w:pPr>
        <w:pStyle w:val="NormalWeb"/>
        <w:shd w:val="clear" w:color="auto" w:fill="FFFFFF"/>
        <w:spacing w:before="0" w:beforeAutospacing="0"/>
        <w:rPr>
          <w:color w:val="1F1F1F"/>
        </w:rPr>
      </w:pPr>
      <w:r>
        <w:rPr>
          <w:color w:val="1F1F1F"/>
        </w:rPr>
        <w:lastRenderedPageBreak/>
        <w:t xml:space="preserve"># </w:t>
      </w:r>
      <w:r w:rsidR="00691240">
        <w:rPr>
          <w:color w:val="1F1F1F"/>
        </w:rPr>
        <w:t xml:space="preserve">1: Create database </w:t>
      </w:r>
    </w:p>
    <w:p w14:paraId="32E72A27" w14:textId="77777777" w:rsidR="00691240" w:rsidRPr="00BC029F" w:rsidRDefault="00691240" w:rsidP="00691240">
      <w:pPr>
        <w:pStyle w:val="NormalWeb"/>
        <w:shd w:val="clear" w:color="auto" w:fill="FFFFFF"/>
        <w:spacing w:before="0" w:beforeAutospacing="0"/>
        <w:rPr>
          <w:color w:val="1F1F1F"/>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DATABASE</w:t>
      </w:r>
      <w:r>
        <w:rPr>
          <w:rFonts w:ascii="Consolas" w:hAnsi="Consolas"/>
          <w:color w:val="000000"/>
          <w:sz w:val="21"/>
          <w:szCs w:val="21"/>
        </w:rPr>
        <w:t> </w:t>
      </w:r>
      <w:proofErr w:type="spellStart"/>
      <w:r>
        <w:rPr>
          <w:rFonts w:ascii="Consolas" w:hAnsi="Consolas"/>
          <w:color w:val="000000"/>
          <w:sz w:val="21"/>
          <w:szCs w:val="21"/>
        </w:rPr>
        <w:t>luckyshrub_db</w:t>
      </w:r>
      <w:proofErr w:type="spellEnd"/>
      <w:r>
        <w:rPr>
          <w:rFonts w:ascii="Consolas" w:hAnsi="Consolas"/>
          <w:color w:val="000000"/>
          <w:sz w:val="21"/>
          <w:szCs w:val="21"/>
        </w:rPr>
        <w:t>;</w:t>
      </w:r>
    </w:p>
    <w:p w14:paraId="6948D8A8" w14:textId="431060DA" w:rsidR="00691240" w:rsidRDefault="00771D60" w:rsidP="00691240">
      <w:pPr>
        <w:pStyle w:val="NormalWeb"/>
        <w:spacing w:before="0" w:beforeAutospacing="0"/>
      </w:pPr>
      <w:r>
        <w:t xml:space="preserve"># </w:t>
      </w:r>
      <w:r w:rsidR="00691240">
        <w:t>2: Use database</w:t>
      </w:r>
    </w:p>
    <w:p w14:paraId="2AAC919B" w14:textId="77777777" w:rsidR="00691240" w:rsidRDefault="00691240" w:rsidP="00691240">
      <w:pPr>
        <w:shd w:val="clear" w:color="auto" w:fill="FFFFFE"/>
        <w:spacing w:line="285" w:lineRule="atLeast"/>
        <w:rPr>
          <w:rFonts w:ascii="Consolas" w:hAnsi="Consolas"/>
          <w:color w:val="000000"/>
          <w:sz w:val="21"/>
          <w:szCs w:val="21"/>
        </w:rPr>
      </w:pPr>
      <w:r>
        <w:rPr>
          <w:rFonts w:ascii="Consolas" w:hAnsi="Consolas"/>
          <w:color w:val="0000FF"/>
          <w:sz w:val="21"/>
          <w:szCs w:val="21"/>
        </w:rPr>
        <w:t>USE</w:t>
      </w:r>
      <w:r>
        <w:rPr>
          <w:rFonts w:ascii="Consolas" w:hAnsi="Consolas"/>
          <w:color w:val="000000"/>
          <w:sz w:val="21"/>
          <w:szCs w:val="21"/>
        </w:rPr>
        <w:t> </w:t>
      </w:r>
      <w:proofErr w:type="spellStart"/>
      <w:r>
        <w:rPr>
          <w:rFonts w:ascii="Consolas" w:hAnsi="Consolas"/>
          <w:color w:val="000000"/>
          <w:sz w:val="21"/>
          <w:szCs w:val="21"/>
        </w:rPr>
        <w:t>luckyshrub_db</w:t>
      </w:r>
      <w:proofErr w:type="spellEnd"/>
      <w:r>
        <w:rPr>
          <w:rFonts w:ascii="Consolas" w:hAnsi="Consolas"/>
          <w:color w:val="000000"/>
          <w:sz w:val="21"/>
          <w:szCs w:val="21"/>
        </w:rPr>
        <w:t>;</w:t>
      </w:r>
    </w:p>
    <w:p w14:paraId="395AA25A" w14:textId="77777777" w:rsidR="00691240" w:rsidRDefault="00691240" w:rsidP="00691240">
      <w:pPr>
        <w:pStyle w:val="NormalWeb"/>
        <w:shd w:val="clear" w:color="auto" w:fill="FFFFFF"/>
        <w:spacing w:before="0" w:beforeAutospacing="0"/>
        <w:rPr>
          <w:color w:val="1F1F1F"/>
        </w:rPr>
      </w:pPr>
    </w:p>
    <w:p w14:paraId="651335A1" w14:textId="18AF775C" w:rsidR="00691240" w:rsidRDefault="00771D60" w:rsidP="00691240">
      <w:pPr>
        <w:pStyle w:val="NormalWeb"/>
        <w:shd w:val="clear" w:color="auto" w:fill="FFFFFF"/>
        <w:spacing w:before="0" w:beforeAutospacing="0"/>
        <w:rPr>
          <w:rFonts w:ascii="Source Sans Pro" w:hAnsi="Source Sans Pro"/>
          <w:color w:val="1F1F1F"/>
          <w:shd w:val="clear" w:color="auto" w:fill="FFFFFF"/>
        </w:rPr>
      </w:pPr>
      <w:r>
        <w:rPr>
          <w:rFonts w:ascii="Source Sans Pro" w:hAnsi="Source Sans Pro"/>
          <w:color w:val="1F1F1F"/>
          <w:shd w:val="clear" w:color="auto" w:fill="FFFFFF"/>
        </w:rPr>
        <w:t xml:space="preserve"># </w:t>
      </w:r>
      <w:r w:rsidR="00691240">
        <w:rPr>
          <w:rFonts w:ascii="Source Sans Pro" w:hAnsi="Source Sans Pro"/>
          <w:color w:val="1F1F1F"/>
          <w:shd w:val="clear" w:color="auto" w:fill="FFFFFF"/>
        </w:rPr>
        <w:t>3: Create Orders table</w:t>
      </w:r>
    </w:p>
    <w:p w14:paraId="2CFD40A6" w14:textId="77777777" w:rsidR="00691240" w:rsidRDefault="00691240" w:rsidP="0069124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w:t>
      </w:r>
      <w:proofErr w:type="gramStart"/>
      <w:r>
        <w:rPr>
          <w:rFonts w:ascii="Consolas" w:hAnsi="Consolas"/>
          <w:color w:val="000000"/>
          <w:sz w:val="21"/>
          <w:szCs w:val="21"/>
        </w:rPr>
        <w:t>Orders(</w:t>
      </w:r>
      <w:proofErr w:type="gramEnd"/>
      <w:r>
        <w:rPr>
          <w:rFonts w:ascii="Consolas" w:hAnsi="Consolas"/>
          <w:color w:val="000000"/>
          <w:sz w:val="21"/>
          <w:szCs w:val="21"/>
        </w:rPr>
        <w:t>OrderID </w:t>
      </w:r>
      <w:r>
        <w:rPr>
          <w:rFonts w:ascii="Consolas" w:hAnsi="Consolas"/>
          <w:color w:val="0000FF"/>
          <w:sz w:val="21"/>
          <w:szCs w:val="21"/>
        </w:rPr>
        <w:t>INT</w:t>
      </w:r>
      <w:r>
        <w:rPr>
          <w:rFonts w:ascii="Consolas" w:hAnsi="Consolas"/>
          <w:color w:val="000000"/>
          <w:sz w:val="21"/>
          <w:szCs w:val="21"/>
        </w:rPr>
        <w:t>, Department </w:t>
      </w:r>
      <w:r>
        <w:rPr>
          <w:rFonts w:ascii="Consolas" w:hAnsi="Consolas"/>
          <w:color w:val="0000FF"/>
          <w:sz w:val="21"/>
          <w:szCs w:val="21"/>
        </w:rPr>
        <w:t>VARCHAR</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 OrderDate </w:t>
      </w:r>
      <w:r>
        <w:rPr>
          <w:rFonts w:ascii="Consolas" w:hAnsi="Consolas"/>
          <w:color w:val="0000FF"/>
          <w:sz w:val="21"/>
          <w:szCs w:val="21"/>
        </w:rPr>
        <w:t>DATE</w:t>
      </w:r>
      <w:r>
        <w:rPr>
          <w:rFonts w:ascii="Consolas" w:hAnsi="Consolas"/>
          <w:color w:val="000000"/>
          <w:sz w:val="21"/>
          <w:szCs w:val="21"/>
        </w:rPr>
        <w:t>, OrderQty </w:t>
      </w:r>
      <w:r>
        <w:rPr>
          <w:rFonts w:ascii="Consolas" w:hAnsi="Consolas"/>
          <w:color w:val="0000FF"/>
          <w:sz w:val="21"/>
          <w:szCs w:val="21"/>
        </w:rPr>
        <w:t>INT</w:t>
      </w:r>
      <w:r>
        <w:rPr>
          <w:rFonts w:ascii="Consolas" w:hAnsi="Consolas"/>
          <w:color w:val="000000"/>
          <w:sz w:val="21"/>
          <w:szCs w:val="21"/>
        </w:rPr>
        <w:t>, OrderTotal </w:t>
      </w:r>
      <w:r>
        <w:rPr>
          <w:rFonts w:ascii="Consolas" w:hAnsi="Consolas"/>
          <w:color w:val="0000FF"/>
          <w:sz w:val="21"/>
          <w:szCs w:val="21"/>
        </w:rPr>
        <w:t>INT</w:t>
      </w: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(OrderID));</w:t>
      </w:r>
    </w:p>
    <w:p w14:paraId="0AA5EE02" w14:textId="77777777" w:rsidR="00691240" w:rsidRDefault="00691240" w:rsidP="00691240">
      <w:pPr>
        <w:pStyle w:val="NormalWeb"/>
        <w:shd w:val="clear" w:color="auto" w:fill="FFFFFF"/>
        <w:spacing w:before="0" w:beforeAutospacing="0"/>
        <w:rPr>
          <w:color w:val="1F1F1F"/>
        </w:rPr>
      </w:pPr>
    </w:p>
    <w:p w14:paraId="1AA88411" w14:textId="1C36D1CB" w:rsidR="00691240" w:rsidRDefault="00771D60" w:rsidP="00691240">
      <w:pPr>
        <w:pStyle w:val="NormalWeb"/>
        <w:shd w:val="clear" w:color="auto" w:fill="FFFFFF"/>
        <w:spacing w:before="0" w:beforeAutospacing="0"/>
        <w:rPr>
          <w:rFonts w:ascii="Source Sans Pro" w:hAnsi="Source Sans Pro"/>
          <w:color w:val="1F1F1F"/>
          <w:shd w:val="clear" w:color="auto" w:fill="FFFFFF"/>
        </w:rPr>
      </w:pPr>
      <w:r>
        <w:rPr>
          <w:rFonts w:ascii="Source Sans Pro" w:hAnsi="Source Sans Pro"/>
          <w:color w:val="1F1F1F"/>
          <w:shd w:val="clear" w:color="auto" w:fill="FFFFFF"/>
        </w:rPr>
        <w:t xml:space="preserve"># </w:t>
      </w:r>
      <w:r w:rsidR="00691240">
        <w:rPr>
          <w:rFonts w:ascii="Source Sans Pro" w:hAnsi="Source Sans Pro"/>
          <w:color w:val="1F1F1F"/>
          <w:shd w:val="clear" w:color="auto" w:fill="FFFFFF"/>
        </w:rPr>
        <w:t>4: Insert data</w:t>
      </w:r>
    </w:p>
    <w:p w14:paraId="4DDF42A3" w14:textId="77777777" w:rsidR="00691240" w:rsidRDefault="00691240" w:rsidP="0069124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Orders </w:t>
      </w:r>
      <w:r>
        <w:rPr>
          <w:rFonts w:ascii="Consolas" w:hAnsi="Consolas"/>
          <w:color w:val="0000FF"/>
          <w:sz w:val="21"/>
          <w:szCs w:val="21"/>
        </w:rPr>
        <w:t>VALUES</w:t>
      </w:r>
      <w:r>
        <w:rPr>
          <w:rFonts w:ascii="Consolas" w:hAnsi="Consolas"/>
          <w:color w:val="000000"/>
          <w:sz w:val="21"/>
          <w:szCs w:val="21"/>
        </w:rPr>
        <w:t>(</w:t>
      </w:r>
      <w:r>
        <w:rPr>
          <w:rFonts w:ascii="Consolas" w:hAnsi="Consolas"/>
          <w:color w:val="098658"/>
          <w:sz w:val="21"/>
          <w:szCs w:val="21"/>
        </w:rPr>
        <w:t>1</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'2022-05-05'</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'2022-05-22'</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'2022-05-27'</w:t>
      </w: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098658"/>
          <w:sz w:val="21"/>
          <w:szCs w:val="21"/>
        </w:rPr>
        <w:t>780</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'2022-06-01'</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r>
        <w:rPr>
          <w:rFonts w:ascii="Consolas" w:hAnsi="Consolas"/>
          <w:color w:val="098658"/>
          <w:sz w:val="21"/>
          <w:szCs w:val="21"/>
        </w:rPr>
        <w:t>6</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r>
        <w:rPr>
          <w:rFonts w:ascii="Consolas" w:hAnsi="Consolas"/>
          <w:color w:val="098658"/>
          <w:sz w:val="21"/>
          <w:szCs w:val="21"/>
        </w:rPr>
        <w:t>7</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r>
        <w:rPr>
          <w:rFonts w:ascii="Consolas" w:hAnsi="Consolas"/>
          <w:color w:val="098658"/>
          <w:sz w:val="21"/>
          <w:szCs w:val="21"/>
        </w:rPr>
        <w:t>8</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'2022-05-29'</w:t>
      </w: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098658"/>
          <w:sz w:val="21"/>
          <w:szCs w:val="21"/>
        </w:rPr>
        <w:t>780</w:t>
      </w:r>
      <w:r>
        <w:rPr>
          <w:rFonts w:ascii="Consolas" w:hAnsi="Consolas"/>
          <w:color w:val="000000"/>
          <w:sz w:val="21"/>
          <w:szCs w:val="21"/>
        </w:rPr>
        <w:t>),(</w:t>
      </w:r>
      <w:r>
        <w:rPr>
          <w:rFonts w:ascii="Consolas" w:hAnsi="Consolas"/>
          <w:color w:val="098658"/>
          <w:sz w:val="21"/>
          <w:szCs w:val="21"/>
        </w:rPr>
        <w:t>9</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 </w:t>
      </w:r>
    </w:p>
    <w:p w14:paraId="090C457A" w14:textId="77777777" w:rsidR="00691240" w:rsidRDefault="00691240" w:rsidP="0069124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w:t>
      </w:r>
      <w:r>
        <w:rPr>
          <w:rFonts w:ascii="Consolas" w:hAnsi="Consolas"/>
          <w:color w:val="098658"/>
          <w:sz w:val="21"/>
          <w:szCs w:val="21"/>
        </w:rPr>
        <w:t>1400</w:t>
      </w:r>
      <w:r>
        <w:rPr>
          <w:rFonts w:ascii="Consolas" w:hAnsi="Consolas"/>
          <w:color w:val="000000"/>
          <w:sz w:val="21"/>
          <w:szCs w:val="21"/>
        </w:rPr>
        <w:t>),(</w:t>
      </w:r>
      <w:r>
        <w:rPr>
          <w:rFonts w:ascii="Consolas" w:hAnsi="Consolas"/>
          <w:color w:val="098658"/>
          <w:sz w:val="21"/>
          <w:szCs w:val="21"/>
        </w:rPr>
        <w:t>13</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'2022-05-30'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700</w:t>
      </w: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'2022-06-15'</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098658"/>
          <w:sz w:val="21"/>
          <w:szCs w:val="21"/>
        </w:rPr>
        <w:t>300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'2022-06-11'</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r>
        <w:rPr>
          <w:rFonts w:ascii="Consolas" w:hAnsi="Consolas"/>
          <w:color w:val="098658"/>
          <w:sz w:val="21"/>
          <w:szCs w:val="21"/>
        </w:rPr>
        <w:t>16</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r>
        <w:rPr>
          <w:rFonts w:ascii="Consolas" w:hAnsi="Consolas"/>
          <w:color w:val="098658"/>
          <w:sz w:val="21"/>
          <w:szCs w:val="21"/>
        </w:rPr>
        <w:t>17</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r>
        <w:rPr>
          <w:rFonts w:ascii="Consolas" w:hAnsi="Consolas"/>
          <w:color w:val="098658"/>
          <w:sz w:val="21"/>
          <w:szCs w:val="21"/>
        </w:rPr>
        <w:t>18</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w:t>
      </w:r>
      <w:r>
        <w:rPr>
          <w:rFonts w:ascii="Consolas" w:hAnsi="Consolas"/>
          <w:color w:val="098658"/>
          <w:sz w:val="21"/>
          <w:szCs w:val="21"/>
        </w:rPr>
        <w:t>19</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r>
        <w:rPr>
          <w:rFonts w:ascii="Consolas" w:hAnsi="Consolas"/>
          <w:color w:val="098658"/>
          <w:sz w:val="21"/>
          <w:szCs w:val="21"/>
        </w:rPr>
        <w:t>21</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p>
    <w:p w14:paraId="36D22021" w14:textId="77777777" w:rsidR="00691240" w:rsidRDefault="00691240" w:rsidP="00691240">
      <w:pPr>
        <w:pStyle w:val="NormalWeb"/>
        <w:shd w:val="clear" w:color="auto" w:fill="FFFFFF"/>
        <w:spacing w:before="0" w:beforeAutospacing="0"/>
        <w:rPr>
          <w:color w:val="1F1F1F"/>
        </w:rPr>
      </w:pPr>
    </w:p>
    <w:p w14:paraId="36275E6B" w14:textId="77777777" w:rsidR="00691240" w:rsidRDefault="00691240" w:rsidP="00691240">
      <w:pPr>
        <w:pStyle w:val="NormalWeb"/>
        <w:shd w:val="clear" w:color="auto" w:fill="FFFFFF"/>
        <w:spacing w:before="0" w:beforeAutospacing="0"/>
        <w:rPr>
          <w:color w:val="1F1F1F"/>
        </w:rPr>
      </w:pPr>
      <w:r>
        <w:rPr>
          <w:color w:val="1F1F1F"/>
        </w:rPr>
        <w:t>This activity has two main objectives:</w:t>
      </w:r>
    </w:p>
    <w:p w14:paraId="1F5DECD7" w14:textId="77777777" w:rsidR="00691240" w:rsidRDefault="00691240" w:rsidP="00691240">
      <w:pPr>
        <w:pStyle w:val="NormalWeb"/>
        <w:shd w:val="clear" w:color="auto" w:fill="FFFFFF"/>
        <w:spacing w:before="0" w:beforeAutospacing="0"/>
        <w:rPr>
          <w:color w:val="1F1F1F"/>
        </w:rPr>
      </w:pPr>
      <w:r>
        <w:rPr>
          <w:color w:val="1F1F1F"/>
        </w:rPr>
        <w:t>1. Group data using the GROUP BY clause.</w:t>
      </w:r>
    </w:p>
    <w:p w14:paraId="7153AFE5" w14:textId="77777777" w:rsidR="00691240" w:rsidRDefault="00691240" w:rsidP="00691240">
      <w:pPr>
        <w:pStyle w:val="NormalWeb"/>
        <w:shd w:val="clear" w:color="auto" w:fill="FFFFFF"/>
        <w:spacing w:before="0" w:beforeAutospacing="0"/>
        <w:rPr>
          <w:color w:val="1F1F1F"/>
        </w:rPr>
      </w:pPr>
      <w:r>
        <w:rPr>
          <w:color w:val="1F1F1F"/>
        </w:rPr>
        <w:t>2. Filter grouped data using the HAVING clause.</w:t>
      </w:r>
    </w:p>
    <w:p w14:paraId="328FE272" w14:textId="77777777" w:rsidR="00691240" w:rsidRPr="00771D60" w:rsidRDefault="00691240" w:rsidP="00691240">
      <w:pPr>
        <w:pStyle w:val="Heading2"/>
        <w:shd w:val="clear" w:color="auto" w:fill="FFFFFF"/>
        <w:rPr>
          <w:b/>
          <w:bCs/>
          <w:color w:val="1F1F1F"/>
        </w:rPr>
      </w:pPr>
      <w:r w:rsidRPr="00771D60">
        <w:rPr>
          <w:b/>
          <w:bCs/>
          <w:color w:val="1F1F1F"/>
        </w:rPr>
        <w:t>Exercise Instructions</w:t>
      </w:r>
    </w:p>
    <w:p w14:paraId="54EF0BCD" w14:textId="77777777" w:rsidR="00691240" w:rsidRDefault="00691240" w:rsidP="00691240">
      <w:pPr>
        <w:pStyle w:val="NormalWeb"/>
        <w:shd w:val="clear" w:color="auto" w:fill="FFFFFF"/>
        <w:spacing w:before="0" w:beforeAutospacing="0"/>
        <w:rPr>
          <w:color w:val="1F1F1F"/>
        </w:rPr>
      </w:pPr>
      <w:r>
        <w:rPr>
          <w:color w:val="1F1F1F"/>
        </w:rPr>
        <w:t>Please attempt the following tasks:</w:t>
      </w:r>
    </w:p>
    <w:p w14:paraId="71A48FE3" w14:textId="77777777" w:rsidR="00691240" w:rsidRDefault="00691240" w:rsidP="00691240">
      <w:pPr>
        <w:pStyle w:val="NormalWeb"/>
        <w:shd w:val="clear" w:color="auto" w:fill="FFFFFF"/>
        <w:spacing w:before="0" w:beforeAutospacing="0"/>
        <w:rPr>
          <w:color w:val="1F1F1F"/>
        </w:rPr>
      </w:pPr>
      <w:r>
        <w:rPr>
          <w:rStyle w:val="Strong"/>
          <w:rFonts w:ascii="unset" w:eastAsiaTheme="majorEastAsia" w:hAnsi="unset"/>
          <w:color w:val="1F1F1F"/>
        </w:rPr>
        <w:t xml:space="preserve">Task 1: </w:t>
      </w:r>
      <w:r>
        <w:rPr>
          <w:color w:val="1F1F1F"/>
        </w:rPr>
        <w:t>Write a SQL SELECT statement to group all records that have the same order date.</w:t>
      </w:r>
    </w:p>
    <w:p w14:paraId="5130DE31" w14:textId="77777777" w:rsidR="00691240" w:rsidRDefault="00691240" w:rsidP="00691240">
      <w:pPr>
        <w:pStyle w:val="NormalWeb"/>
        <w:shd w:val="clear" w:color="auto" w:fill="FFFFFF"/>
        <w:spacing w:before="0" w:beforeAutospacing="0"/>
        <w:rPr>
          <w:color w:val="1F1F1F"/>
        </w:rPr>
      </w:pPr>
      <w:r>
        <w:rPr>
          <w:color w:val="1F1F1F"/>
        </w:rPr>
        <w:t>The expected output result should be the same as the following screenshot, assuming that you have created and populated the tables correctly.</w:t>
      </w:r>
    </w:p>
    <w:p w14:paraId="5AC8D8D6" w14:textId="77777777" w:rsidR="00691240" w:rsidRDefault="00691240" w:rsidP="00691240">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2EF7AFEE" wp14:editId="6F251679">
            <wp:extent cx="1793875" cy="3903980"/>
            <wp:effectExtent l="0" t="0" r="0" b="1270"/>
            <wp:docPr id="563802832" name="Picture 5" descr="Column of Order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umn of Order d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3875" cy="3903980"/>
                    </a:xfrm>
                    <a:prstGeom prst="rect">
                      <a:avLst/>
                    </a:prstGeom>
                    <a:noFill/>
                    <a:ln>
                      <a:noFill/>
                    </a:ln>
                  </pic:spPr>
                </pic:pic>
              </a:graphicData>
            </a:graphic>
          </wp:inline>
        </w:drawing>
      </w:r>
    </w:p>
    <w:p w14:paraId="66337E2E" w14:textId="77777777" w:rsidR="00691240" w:rsidRDefault="00691240" w:rsidP="00691240">
      <w:pPr>
        <w:pStyle w:val="NormalWeb"/>
        <w:shd w:val="clear" w:color="auto" w:fill="FFFFFF"/>
        <w:spacing w:before="0" w:beforeAutospacing="0"/>
        <w:rPr>
          <w:color w:val="1F1F1F"/>
        </w:rPr>
      </w:pPr>
      <w:r>
        <w:rPr>
          <w:rStyle w:val="Strong"/>
          <w:rFonts w:ascii="unset" w:eastAsiaTheme="majorEastAsia" w:hAnsi="unset"/>
          <w:color w:val="1F1F1F"/>
        </w:rPr>
        <w:t xml:space="preserve">Task 2: </w:t>
      </w:r>
      <w:r>
        <w:rPr>
          <w:color w:val="1F1F1F"/>
        </w:rPr>
        <w:t>Write a SQL SELECT statement to retrieve the number of orders placed on the same day.</w:t>
      </w:r>
    </w:p>
    <w:p w14:paraId="607C8EE3" w14:textId="77777777" w:rsidR="00691240" w:rsidRDefault="00691240" w:rsidP="00691240">
      <w:pPr>
        <w:pStyle w:val="NormalWeb"/>
        <w:shd w:val="clear" w:color="auto" w:fill="FFFFFF"/>
        <w:spacing w:before="0" w:beforeAutospacing="0"/>
        <w:rPr>
          <w:color w:val="1F1F1F"/>
        </w:rPr>
      </w:pPr>
      <w:r>
        <w:rPr>
          <w:color w:val="1F1F1F"/>
        </w:rPr>
        <w:t>The expected output result should be the same as the following screenshot assuming that you have created and populated the tables correctly.</w:t>
      </w:r>
    </w:p>
    <w:p w14:paraId="2582950D" w14:textId="77777777" w:rsidR="00691240" w:rsidRDefault="00691240" w:rsidP="0069124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CDC1810" wp14:editId="2294249C">
            <wp:extent cx="3206490" cy="3235569"/>
            <wp:effectExtent l="0" t="0" r="0" b="3175"/>
            <wp:docPr id="1096578393" name="Picture 4" descr="Table with the columns of order date and orde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 with the columns of order date and order 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1422" cy="3240545"/>
                    </a:xfrm>
                    <a:prstGeom prst="rect">
                      <a:avLst/>
                    </a:prstGeom>
                    <a:noFill/>
                    <a:ln>
                      <a:noFill/>
                    </a:ln>
                  </pic:spPr>
                </pic:pic>
              </a:graphicData>
            </a:graphic>
          </wp:inline>
        </w:drawing>
      </w:r>
    </w:p>
    <w:p w14:paraId="1D9CCD7F" w14:textId="77777777" w:rsidR="00691240" w:rsidRDefault="00691240" w:rsidP="00691240">
      <w:pPr>
        <w:pStyle w:val="NormalWeb"/>
        <w:shd w:val="clear" w:color="auto" w:fill="FFFFFF"/>
        <w:spacing w:before="0" w:beforeAutospacing="0"/>
        <w:rPr>
          <w:color w:val="1F1F1F"/>
        </w:rPr>
      </w:pPr>
      <w:r>
        <w:rPr>
          <w:rStyle w:val="Strong"/>
          <w:rFonts w:ascii="unset" w:eastAsiaTheme="majorEastAsia" w:hAnsi="unset"/>
          <w:color w:val="1F1F1F"/>
        </w:rPr>
        <w:lastRenderedPageBreak/>
        <w:t xml:space="preserve">Task 3: </w:t>
      </w:r>
      <w:r>
        <w:rPr>
          <w:color w:val="1F1F1F"/>
        </w:rPr>
        <w:t>Write a SQL SELECT statement to retrieve the total order quantities placed by each department.</w:t>
      </w:r>
    </w:p>
    <w:p w14:paraId="23843656" w14:textId="77777777" w:rsidR="00691240" w:rsidRDefault="00691240" w:rsidP="00691240">
      <w:pPr>
        <w:pStyle w:val="NormalWeb"/>
        <w:shd w:val="clear" w:color="auto" w:fill="FFFFFF"/>
        <w:spacing w:before="0" w:beforeAutospacing="0"/>
        <w:rPr>
          <w:color w:val="1F1F1F"/>
        </w:rPr>
      </w:pPr>
      <w:r>
        <w:rPr>
          <w:color w:val="1F1F1F"/>
        </w:rPr>
        <w:t>The expected output result should be the same as the following screenshot assuming that you have created and populated the tables correctly.</w:t>
      </w:r>
    </w:p>
    <w:p w14:paraId="222559BC" w14:textId="77777777" w:rsidR="00691240" w:rsidRDefault="00691240" w:rsidP="0069124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84D45D2" wp14:editId="377C5844">
            <wp:extent cx="4879975" cy="2541270"/>
            <wp:effectExtent l="0" t="0" r="0" b="0"/>
            <wp:docPr id="136248925" name="Picture 3" descr="Table with columns of department and order quantity 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 with columns of department and order quantity s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9975" cy="2541270"/>
                    </a:xfrm>
                    <a:prstGeom prst="rect">
                      <a:avLst/>
                    </a:prstGeom>
                    <a:noFill/>
                    <a:ln>
                      <a:noFill/>
                    </a:ln>
                  </pic:spPr>
                </pic:pic>
              </a:graphicData>
            </a:graphic>
          </wp:inline>
        </w:drawing>
      </w:r>
    </w:p>
    <w:p w14:paraId="0DF048A2" w14:textId="77777777" w:rsidR="00691240" w:rsidRDefault="00691240" w:rsidP="00691240">
      <w:pPr>
        <w:pStyle w:val="NormalWeb"/>
        <w:shd w:val="clear" w:color="auto" w:fill="FFFFFF"/>
        <w:spacing w:before="0" w:beforeAutospacing="0"/>
        <w:rPr>
          <w:color w:val="1F1F1F"/>
        </w:rPr>
      </w:pPr>
      <w:r>
        <w:rPr>
          <w:rStyle w:val="Strong"/>
          <w:rFonts w:ascii="unset" w:eastAsiaTheme="majorEastAsia" w:hAnsi="unset"/>
          <w:color w:val="1F1F1F"/>
        </w:rPr>
        <w:t xml:space="preserve">Task 4: </w:t>
      </w:r>
      <w:r>
        <w:rPr>
          <w:color w:val="1F1F1F"/>
        </w:rPr>
        <w:t>Write a SQL SELECT statement to retrieve the number of orders placed on the same day between the following dates: 1st June 2022 and 30th June 2022.</w:t>
      </w:r>
    </w:p>
    <w:p w14:paraId="561F1F54" w14:textId="77777777" w:rsidR="00691240" w:rsidRDefault="00691240" w:rsidP="00691240">
      <w:pPr>
        <w:pStyle w:val="NormalWeb"/>
        <w:shd w:val="clear" w:color="auto" w:fill="FFFFFF"/>
        <w:spacing w:before="0" w:beforeAutospacing="0"/>
        <w:rPr>
          <w:color w:val="1F1F1F"/>
        </w:rPr>
      </w:pPr>
      <w:r>
        <w:rPr>
          <w:color w:val="1F1F1F"/>
        </w:rPr>
        <w:t>The expected output result should be the same as the following screenshot assuming that you have created and populated the tables correctly.</w:t>
      </w:r>
    </w:p>
    <w:p w14:paraId="0301C75D" w14:textId="77777777" w:rsidR="00691240" w:rsidRDefault="00691240" w:rsidP="0069124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852ED6A" wp14:editId="606AC4A3">
            <wp:extent cx="3982720" cy="2479675"/>
            <wp:effectExtent l="0" t="0" r="0" b="0"/>
            <wp:docPr id="1060643259" name="Picture 2" descr="Table with columns of order date and orde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 with columns of order date and order 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2720" cy="2479675"/>
                    </a:xfrm>
                    <a:prstGeom prst="rect">
                      <a:avLst/>
                    </a:prstGeom>
                    <a:noFill/>
                    <a:ln>
                      <a:noFill/>
                    </a:ln>
                  </pic:spPr>
                </pic:pic>
              </a:graphicData>
            </a:graphic>
          </wp:inline>
        </w:drawing>
      </w:r>
    </w:p>
    <w:p w14:paraId="7649F933" w14:textId="77777777" w:rsidR="00691240" w:rsidRDefault="00691240" w:rsidP="00691240">
      <w:pPr>
        <w:pStyle w:val="NormalWeb"/>
        <w:shd w:val="clear" w:color="auto" w:fill="FFFFFF"/>
        <w:spacing w:before="0" w:beforeAutospacing="0"/>
        <w:rPr>
          <w:color w:val="1F1F1F"/>
        </w:rPr>
      </w:pPr>
    </w:p>
    <w:p w14:paraId="0EE9FF23" w14:textId="77777777" w:rsidR="00691240" w:rsidRDefault="00691240" w:rsidP="00691240">
      <w:pPr>
        <w:jc w:val="both"/>
        <w:rPr>
          <w:rFonts w:ascii="Aptos Display" w:hAnsi="Aptos Display"/>
          <w:color w:val="000000" w:themeColor="text1"/>
        </w:rPr>
      </w:pPr>
    </w:p>
    <w:p w14:paraId="41ED9198" w14:textId="77777777" w:rsidR="00691240" w:rsidRDefault="00691240" w:rsidP="00691240">
      <w:pPr>
        <w:jc w:val="both"/>
        <w:rPr>
          <w:rFonts w:ascii="Aptos Display" w:hAnsi="Aptos Display"/>
          <w:color w:val="000000" w:themeColor="text1"/>
        </w:rPr>
      </w:pPr>
    </w:p>
    <w:p w14:paraId="51F750AE" w14:textId="77777777" w:rsidR="00691240" w:rsidRDefault="00691240" w:rsidP="00691240">
      <w:pPr>
        <w:jc w:val="both"/>
        <w:rPr>
          <w:rFonts w:ascii="Aptos Display" w:hAnsi="Aptos Display"/>
          <w:color w:val="000000" w:themeColor="text1"/>
        </w:rPr>
      </w:pPr>
    </w:p>
    <w:p w14:paraId="2A7CBC7F" w14:textId="77777777" w:rsidR="00691240" w:rsidRDefault="00691240" w:rsidP="00691240">
      <w:pPr>
        <w:jc w:val="both"/>
        <w:rPr>
          <w:rFonts w:ascii="Aptos Display" w:hAnsi="Aptos Display"/>
          <w:color w:val="000000" w:themeColor="text1"/>
        </w:rPr>
      </w:pPr>
    </w:p>
    <w:p w14:paraId="662833CC" w14:textId="77777777" w:rsidR="00691240" w:rsidRDefault="00691240" w:rsidP="00691240">
      <w:pPr>
        <w:jc w:val="both"/>
        <w:rPr>
          <w:rFonts w:ascii="Aptos Display" w:hAnsi="Aptos Display"/>
          <w:color w:val="000000" w:themeColor="text1"/>
        </w:rPr>
      </w:pPr>
    </w:p>
    <w:p w14:paraId="5CFB4BB3" w14:textId="77777777" w:rsidR="00CF7DD8" w:rsidRDefault="00CF7DD8"/>
    <w:p w14:paraId="3CED6FD0" w14:textId="77777777" w:rsidR="00691240" w:rsidRDefault="00691240"/>
    <w:p w14:paraId="765C6BE5" w14:textId="77777777" w:rsidR="00691240" w:rsidRDefault="00691240"/>
    <w:p w14:paraId="7B7B82B5" w14:textId="77777777" w:rsidR="00691240" w:rsidRDefault="00691240"/>
    <w:p w14:paraId="03C116D3" w14:textId="77777777" w:rsidR="00691240" w:rsidRDefault="00691240" w:rsidP="00691240">
      <w:pPr>
        <w:pStyle w:val="Heading1"/>
        <w:shd w:val="clear" w:color="auto" w:fill="FFFFFF"/>
        <w:spacing w:before="0"/>
        <w:rPr>
          <w:rFonts w:ascii="Arial" w:hAnsi="Arial" w:cs="Arial"/>
          <w:color w:val="1F1F1F"/>
          <w:sz w:val="48"/>
          <w:szCs w:val="48"/>
        </w:rPr>
      </w:pPr>
      <w:r>
        <w:rPr>
          <w:rFonts w:ascii="Arial" w:hAnsi="Arial" w:cs="Arial"/>
          <w:color w:val="1F1F1F"/>
        </w:rPr>
        <w:t>Additional resources</w:t>
      </w:r>
    </w:p>
    <w:p w14:paraId="21955108" w14:textId="77777777" w:rsidR="00691240" w:rsidRDefault="00691240" w:rsidP="0069124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following resources are additional reading materials that provide more information about how the GROUP BY and HAVING clauses work in MySQL:</w:t>
      </w:r>
    </w:p>
    <w:p w14:paraId="7852521B" w14:textId="77777777" w:rsidR="00691240" w:rsidRDefault="00691240" w:rsidP="00691240">
      <w:pPr>
        <w:pStyle w:val="NormalWeb"/>
        <w:numPr>
          <w:ilvl w:val="0"/>
          <w:numId w:val="1"/>
        </w:numPr>
        <w:shd w:val="clear" w:color="auto" w:fill="FFFFFF"/>
        <w:spacing w:before="0" w:beforeAutospacing="0" w:after="0" w:afterAutospacing="0"/>
        <w:rPr>
          <w:rFonts w:ascii="Arial" w:hAnsi="Arial" w:cs="Arial"/>
          <w:color w:val="1F1F1F"/>
          <w:sz w:val="21"/>
          <w:szCs w:val="21"/>
        </w:rPr>
      </w:pPr>
      <w:hyperlink r:id="rId10" w:tgtFrame="_blank" w:tooltip="Overview of the GROUP BY and HAVING clause with relevant examples" w:history="1">
        <w:r>
          <w:rPr>
            <w:rStyle w:val="Hyperlink"/>
            <w:rFonts w:ascii="Arial" w:eastAsiaTheme="majorEastAsia" w:hAnsi="Arial" w:cs="Arial"/>
            <w:sz w:val="21"/>
            <w:szCs w:val="21"/>
          </w:rPr>
          <w:t>Overview of the GROUP BY and HAVING clause with relevant examples.</w:t>
        </w:r>
      </w:hyperlink>
    </w:p>
    <w:p w14:paraId="0924CA7A" w14:textId="77777777" w:rsidR="00691240" w:rsidRDefault="00691240" w:rsidP="00691240">
      <w:pPr>
        <w:pStyle w:val="NormalWeb"/>
        <w:numPr>
          <w:ilvl w:val="0"/>
          <w:numId w:val="1"/>
        </w:numPr>
        <w:shd w:val="clear" w:color="auto" w:fill="FFFFFF"/>
        <w:spacing w:before="0" w:beforeAutospacing="0" w:after="0" w:afterAutospacing="0"/>
        <w:rPr>
          <w:rFonts w:ascii="Arial" w:hAnsi="Arial" w:cs="Arial"/>
          <w:color w:val="1F1F1F"/>
          <w:sz w:val="21"/>
          <w:szCs w:val="21"/>
        </w:rPr>
      </w:pPr>
      <w:hyperlink r:id="rId11" w:tgtFrame="_blank" w:tooltip="Process steps for using the MySQL HAVING clause to specify a filter condition for groups of rows or aggregates" w:history="1">
        <w:r>
          <w:rPr>
            <w:rStyle w:val="Hyperlink"/>
            <w:rFonts w:ascii="Arial" w:eastAsiaTheme="majorEastAsia" w:hAnsi="Arial" w:cs="Arial"/>
            <w:sz w:val="21"/>
            <w:szCs w:val="21"/>
          </w:rPr>
          <w:t>Process steps for using the MySQL HAVING clause to specify a filter condition for groups of rows or aggregates.</w:t>
        </w:r>
      </w:hyperlink>
    </w:p>
    <w:p w14:paraId="637856C0" w14:textId="77777777" w:rsidR="00691240" w:rsidRDefault="00691240" w:rsidP="00691240">
      <w:pPr>
        <w:pStyle w:val="NormalWeb"/>
        <w:numPr>
          <w:ilvl w:val="0"/>
          <w:numId w:val="1"/>
        </w:numPr>
        <w:shd w:val="clear" w:color="auto" w:fill="FFFFFF"/>
        <w:spacing w:before="0" w:beforeAutospacing="0" w:after="0" w:afterAutospacing="0"/>
        <w:rPr>
          <w:rFonts w:ascii="Arial" w:hAnsi="Arial" w:cs="Arial"/>
          <w:color w:val="1F1F1F"/>
          <w:sz w:val="21"/>
          <w:szCs w:val="21"/>
        </w:rPr>
      </w:pPr>
      <w:hyperlink r:id="rId12" w:tgtFrame="_blank" w:tooltip="Introduction to the GROUP BY statement with relevant examples." w:history="1">
        <w:r>
          <w:rPr>
            <w:rStyle w:val="Hyperlink"/>
            <w:rFonts w:ascii="Arial" w:eastAsiaTheme="majorEastAsia" w:hAnsi="Arial" w:cs="Arial"/>
            <w:sz w:val="21"/>
            <w:szCs w:val="21"/>
          </w:rPr>
          <w:t>Introduction to the GROUP BY statement with relevant examples.</w:t>
        </w:r>
      </w:hyperlink>
    </w:p>
    <w:p w14:paraId="1AA4F8F1" w14:textId="77777777" w:rsidR="00691240" w:rsidRDefault="00691240" w:rsidP="00691240">
      <w:pPr>
        <w:pStyle w:val="Heading1"/>
        <w:shd w:val="clear" w:color="auto" w:fill="FFFFFF"/>
        <w:spacing w:before="0"/>
        <w:rPr>
          <w:rFonts w:ascii="Arial" w:hAnsi="Arial" w:cs="Arial"/>
          <w:b/>
          <w:bCs/>
          <w:color w:val="1F1F1F"/>
        </w:rPr>
      </w:pPr>
    </w:p>
    <w:p w14:paraId="0B9D1CFF" w14:textId="66DB2A92" w:rsidR="00691240" w:rsidRDefault="00691240">
      <w:r>
        <w:t>Video link:</w:t>
      </w:r>
      <w:r>
        <w:br/>
      </w:r>
      <w:hyperlink r:id="rId13" w:history="1">
        <w:r w:rsidRPr="002D2B59">
          <w:rPr>
            <w:rStyle w:val="Hyperlink"/>
          </w:rPr>
          <w:t>https://www.youtube.com/watch?v=9HXJUGT-06w</w:t>
        </w:r>
      </w:hyperlink>
    </w:p>
    <w:p w14:paraId="4254C2DA" w14:textId="560A91C2" w:rsidR="00691240" w:rsidRDefault="00691240">
      <w:hyperlink r:id="rId14" w:history="1">
        <w:r w:rsidRPr="002D2B59">
          <w:rPr>
            <w:rStyle w:val="Hyperlink"/>
          </w:rPr>
          <w:t>https://www.youtube.com/watch?v=FztbYXeOEQ4&amp;list=PLZPZq0r_RZOMskz6MdsMOgxzheIyjo-BZ&amp;index=27</w:t>
        </w:r>
      </w:hyperlink>
    </w:p>
    <w:p w14:paraId="19541418" w14:textId="77777777" w:rsidR="00691240" w:rsidRDefault="00691240"/>
    <w:p w14:paraId="6CA5C1DB" w14:textId="77777777" w:rsidR="00771D60" w:rsidRDefault="00771D60"/>
    <w:p w14:paraId="70578FF9" w14:textId="77777777" w:rsidR="00771D60" w:rsidRDefault="00771D60"/>
    <w:p w14:paraId="7B3E4324" w14:textId="77777777" w:rsidR="00771D60" w:rsidRDefault="00771D60"/>
    <w:p w14:paraId="624F1CCC" w14:textId="77777777" w:rsidR="00771D60" w:rsidRDefault="00771D60"/>
    <w:p w14:paraId="65622B79" w14:textId="77777777" w:rsidR="00771D60" w:rsidRPr="000940A4" w:rsidRDefault="00771D60" w:rsidP="00771D60">
      <w:pPr>
        <w:pStyle w:val="Heading1"/>
        <w:shd w:val="clear" w:color="auto" w:fill="FFFFFF"/>
        <w:spacing w:before="0"/>
        <w:rPr>
          <w:rFonts w:ascii="Arial" w:hAnsi="Arial" w:cs="Arial"/>
          <w:b/>
          <w:bCs/>
          <w:color w:val="1F1F1F"/>
          <w:sz w:val="48"/>
          <w:szCs w:val="48"/>
        </w:rPr>
      </w:pPr>
      <w:r w:rsidRPr="000940A4">
        <w:rPr>
          <w:rFonts w:ascii="Arial" w:hAnsi="Arial" w:cs="Arial"/>
          <w:b/>
          <w:bCs/>
          <w:color w:val="1F1F1F"/>
        </w:rPr>
        <w:t>Reading exercise: Operators and clauses (Optional)</w:t>
      </w:r>
    </w:p>
    <w:p w14:paraId="022ABE77"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Lucky Shrub gardening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database stores data on their employees, customer orders and the details of orders handled by employees.</w:t>
      </w:r>
    </w:p>
    <w:p w14:paraId="3CD99839" w14:textId="77777777" w:rsidR="00771D60" w:rsidRDefault="00771D60" w:rsidP="00771D60">
      <w:pPr>
        <w:pStyle w:val="Heading2"/>
        <w:shd w:val="clear" w:color="auto" w:fill="FFFFFF"/>
        <w:spacing w:before="0"/>
        <w:rPr>
          <w:rFonts w:ascii="Arial" w:hAnsi="Arial" w:cs="Arial"/>
          <w:color w:val="1F1F1F"/>
        </w:rPr>
      </w:pPr>
      <w:r>
        <w:rPr>
          <w:rStyle w:val="Strong"/>
          <w:rFonts w:ascii="unset" w:hAnsi="unset" w:cs="Arial"/>
          <w:b w:val="0"/>
          <w:bCs w:val="0"/>
          <w:color w:val="1F1F1F"/>
        </w:rPr>
        <w:t>Instructions</w:t>
      </w:r>
    </w:p>
    <w:p w14:paraId="02B19702"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Prerequisites</w:t>
      </w:r>
    </w:p>
    <w:p w14:paraId="71FAD91A"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the following SQL scripts to set up the </w:t>
      </w:r>
      <w:proofErr w:type="spellStart"/>
      <w:r>
        <w:rPr>
          <w:rFonts w:ascii="Consolas" w:hAnsi="Consolas"/>
          <w:color w:val="000000"/>
          <w:sz w:val="21"/>
          <w:szCs w:val="21"/>
        </w:rPr>
        <w:t>Employees_db</w:t>
      </w:r>
      <w:proofErr w:type="spellEnd"/>
      <w:r>
        <w:rPr>
          <w:rFonts w:ascii="Arial" w:hAnsi="Arial" w:cs="Arial"/>
          <w:color w:val="1F1F1F"/>
          <w:sz w:val="21"/>
          <w:szCs w:val="21"/>
        </w:rPr>
        <w:t xml:space="preserve"> in your local environment.</w:t>
      </w:r>
    </w:p>
    <w:p w14:paraId="3F67AF30"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DATABASE</w:t>
      </w:r>
      <w:r>
        <w:rPr>
          <w:rFonts w:ascii="Consolas" w:hAnsi="Consolas"/>
          <w:color w:val="000000"/>
          <w:sz w:val="21"/>
          <w:szCs w:val="21"/>
        </w:rPr>
        <w:t> </w:t>
      </w:r>
      <w:proofErr w:type="spellStart"/>
      <w:r>
        <w:rPr>
          <w:rFonts w:ascii="Consolas" w:hAnsi="Consolas"/>
          <w:color w:val="000000"/>
          <w:sz w:val="21"/>
          <w:szCs w:val="21"/>
        </w:rPr>
        <w:t>Employees_db</w:t>
      </w:r>
      <w:proofErr w:type="spellEnd"/>
      <w:r>
        <w:rPr>
          <w:rFonts w:ascii="Consolas" w:hAnsi="Consolas"/>
          <w:color w:val="000000"/>
          <w:sz w:val="21"/>
          <w:szCs w:val="21"/>
        </w:rPr>
        <w:t>; </w:t>
      </w:r>
    </w:p>
    <w:p w14:paraId="07B88ED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USE</w:t>
      </w:r>
      <w:r>
        <w:rPr>
          <w:rFonts w:ascii="Consolas" w:hAnsi="Consolas"/>
          <w:color w:val="000000"/>
          <w:sz w:val="21"/>
          <w:szCs w:val="21"/>
        </w:rPr>
        <w:t> </w:t>
      </w:r>
      <w:proofErr w:type="spellStart"/>
      <w:r>
        <w:rPr>
          <w:rFonts w:ascii="Consolas" w:hAnsi="Consolas"/>
          <w:color w:val="000000"/>
          <w:sz w:val="21"/>
          <w:szCs w:val="21"/>
        </w:rPr>
        <w:t>Employees_db</w:t>
      </w:r>
      <w:proofErr w:type="spellEnd"/>
      <w:r>
        <w:rPr>
          <w:rFonts w:ascii="Consolas" w:hAnsi="Consolas"/>
          <w:color w:val="000000"/>
          <w:sz w:val="21"/>
          <w:szCs w:val="21"/>
        </w:rPr>
        <w:t>;</w:t>
      </w:r>
    </w:p>
    <w:p w14:paraId="4E4CB61B"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employees (</w:t>
      </w:r>
    </w:p>
    <w:p w14:paraId="6FF3082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EmployeeID</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598C4137"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EmployeeName</w:t>
      </w:r>
      <w:proofErr w:type="spellEnd"/>
      <w:r>
        <w:rPr>
          <w:rFonts w:ascii="Consolas" w:hAnsi="Consolas"/>
          <w:color w:val="000000"/>
          <w:sz w:val="21"/>
          <w:szCs w:val="21"/>
        </w:rPr>
        <w:t>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150</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74AEC9CC"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Department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150</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708089B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ContactNo</w:t>
      </w:r>
      <w:proofErr w:type="spellEnd"/>
      <w:r>
        <w:rPr>
          <w:rFonts w:ascii="Consolas" w:hAnsi="Consolas"/>
          <w:color w:val="000000"/>
          <w:sz w:val="21"/>
          <w:szCs w:val="21"/>
        </w:rPr>
        <w:t>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12</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0E31614C"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Email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100</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176E4C4C"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AnnualSalary</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7D71AF1C"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lastRenderedPageBreak/>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w:t>
      </w:r>
      <w:proofErr w:type="spellStart"/>
      <w:r>
        <w:rPr>
          <w:rFonts w:ascii="Consolas" w:hAnsi="Consolas"/>
          <w:color w:val="000000"/>
          <w:sz w:val="21"/>
          <w:szCs w:val="21"/>
        </w:rPr>
        <w:t>EmployeeID</w:t>
      </w:r>
      <w:proofErr w:type="spellEnd"/>
      <w:r>
        <w:rPr>
          <w:rFonts w:ascii="Consolas" w:hAnsi="Consolas"/>
          <w:color w:val="000000"/>
          <w:sz w:val="21"/>
          <w:szCs w:val="21"/>
        </w:rPr>
        <w:t>)</w:t>
      </w:r>
    </w:p>
    <w:p w14:paraId="0D57CB86"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p>
    <w:p w14:paraId="7C277B04" w14:textId="77777777" w:rsidR="00771D60" w:rsidRDefault="00771D60" w:rsidP="00771D60">
      <w:pPr>
        <w:shd w:val="clear" w:color="auto" w:fill="FFFFFE"/>
        <w:spacing w:line="285" w:lineRule="atLeast"/>
        <w:rPr>
          <w:rFonts w:ascii="Consolas" w:hAnsi="Consolas"/>
          <w:color w:val="000000"/>
          <w:sz w:val="21"/>
          <w:szCs w:val="21"/>
        </w:rPr>
      </w:pPr>
    </w:p>
    <w:p w14:paraId="11A7302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orders (</w:t>
      </w:r>
    </w:p>
    <w:p w14:paraId="55EF30F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OrderID</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54375E8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Department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100</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6B32749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OrderDate</w:t>
      </w:r>
      <w:proofErr w:type="spellEnd"/>
      <w:r>
        <w:rPr>
          <w:rFonts w:ascii="Consolas" w:hAnsi="Consolas"/>
          <w:color w:val="000000"/>
          <w:sz w:val="21"/>
          <w:szCs w:val="21"/>
        </w:rPr>
        <w:t> </w:t>
      </w:r>
      <w:r>
        <w:rPr>
          <w:rFonts w:ascii="Consolas" w:hAnsi="Consolas"/>
          <w:color w:val="0000FF"/>
          <w:sz w:val="21"/>
          <w:szCs w:val="21"/>
        </w:rPr>
        <w:t>date</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09AF1E3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OrderQty</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1E26222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OrderTotal</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37F82E25"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w:t>
      </w:r>
      <w:proofErr w:type="spellStart"/>
      <w:r>
        <w:rPr>
          <w:rFonts w:ascii="Consolas" w:hAnsi="Consolas"/>
          <w:color w:val="000000"/>
          <w:sz w:val="21"/>
          <w:szCs w:val="21"/>
        </w:rPr>
        <w:t>OrderID</w:t>
      </w:r>
      <w:proofErr w:type="spellEnd"/>
      <w:r>
        <w:rPr>
          <w:rFonts w:ascii="Consolas" w:hAnsi="Consolas"/>
          <w:color w:val="000000"/>
          <w:sz w:val="21"/>
          <w:szCs w:val="21"/>
        </w:rPr>
        <w:t>)</w:t>
      </w:r>
    </w:p>
    <w:p w14:paraId="470F1955"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p>
    <w:p w14:paraId="294BAE31" w14:textId="77777777" w:rsidR="00771D60" w:rsidRDefault="00771D60" w:rsidP="00771D60">
      <w:pPr>
        <w:shd w:val="clear" w:color="auto" w:fill="FFFFFE"/>
        <w:spacing w:line="285" w:lineRule="atLeast"/>
        <w:rPr>
          <w:rFonts w:ascii="Consolas" w:hAnsi="Consolas"/>
          <w:color w:val="000000"/>
          <w:sz w:val="21"/>
          <w:szCs w:val="21"/>
        </w:rPr>
      </w:pPr>
    </w:p>
    <w:p w14:paraId="57665F3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w:t>
      </w:r>
      <w:proofErr w:type="spellStart"/>
      <w:r>
        <w:rPr>
          <w:rFonts w:ascii="Consolas" w:hAnsi="Consolas"/>
          <w:color w:val="000000"/>
          <w:sz w:val="21"/>
          <w:szCs w:val="21"/>
        </w:rPr>
        <w:t>employee_orders</w:t>
      </w:r>
      <w:proofErr w:type="spellEnd"/>
      <w:r>
        <w:rPr>
          <w:rFonts w:ascii="Consolas" w:hAnsi="Consolas"/>
          <w:color w:val="000000"/>
          <w:sz w:val="21"/>
          <w:szCs w:val="21"/>
        </w:rPr>
        <w:t> (</w:t>
      </w:r>
    </w:p>
    <w:p w14:paraId="0D60DEB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OrderID</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584DACE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EmployeeID</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36EE4B1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Status</w:t>
      </w:r>
      <w:r>
        <w:rPr>
          <w:rFonts w:ascii="Consolas" w:hAnsi="Consolas"/>
          <w:color w:val="000000"/>
          <w:sz w:val="21"/>
          <w:szCs w:val="21"/>
        </w:rPr>
        <w:t>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150</w:t>
      </w:r>
      <w:r>
        <w:rPr>
          <w:rFonts w:ascii="Consolas" w:hAnsi="Consolas"/>
          <w:color w:val="000000"/>
          <w:sz w:val="21"/>
          <w:szCs w:val="21"/>
        </w:rPr>
        <w:t>),</w:t>
      </w:r>
    </w:p>
    <w:p w14:paraId="6EC3AE4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proofErr w:type="spellStart"/>
      <w:r>
        <w:rPr>
          <w:rFonts w:ascii="Consolas" w:hAnsi="Consolas"/>
          <w:color w:val="000000"/>
          <w:sz w:val="21"/>
          <w:szCs w:val="21"/>
        </w:rPr>
        <w:t>HandlingCost</w:t>
      </w:r>
      <w:proofErr w:type="spell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0000FF"/>
          <w:sz w:val="21"/>
          <w:szCs w:val="21"/>
        </w:rPr>
        <w:t>DEFAULT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w:t>
      </w:r>
    </w:p>
    <w:p w14:paraId="6401124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w:t>
      </w:r>
      <w:proofErr w:type="spellStart"/>
      <w:proofErr w:type="gramStart"/>
      <w:r>
        <w:rPr>
          <w:rFonts w:ascii="Consolas" w:hAnsi="Consolas"/>
          <w:color w:val="000000"/>
          <w:sz w:val="21"/>
          <w:szCs w:val="21"/>
        </w:rPr>
        <w:t>EmployeeID,OrderID</w:t>
      </w:r>
      <w:proofErr w:type="spellEnd"/>
      <w:proofErr w:type="gramEnd"/>
      <w:r>
        <w:rPr>
          <w:rFonts w:ascii="Consolas" w:hAnsi="Consolas"/>
          <w:color w:val="000000"/>
          <w:sz w:val="21"/>
          <w:szCs w:val="21"/>
        </w:rPr>
        <w:t>),</w:t>
      </w:r>
    </w:p>
    <w:p w14:paraId="1828561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FOREIGN</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w:t>
      </w:r>
      <w:proofErr w:type="spellStart"/>
      <w:r>
        <w:rPr>
          <w:rFonts w:ascii="Consolas" w:hAnsi="Consolas"/>
          <w:color w:val="000000"/>
          <w:sz w:val="21"/>
          <w:szCs w:val="21"/>
        </w:rPr>
        <w:t>EmployeeID</w:t>
      </w:r>
      <w:proofErr w:type="spellEnd"/>
      <w:r>
        <w:rPr>
          <w:rFonts w:ascii="Consolas" w:hAnsi="Consolas"/>
          <w:color w:val="000000"/>
          <w:sz w:val="21"/>
          <w:szCs w:val="21"/>
        </w:rPr>
        <w:t>) </w:t>
      </w:r>
      <w:r>
        <w:rPr>
          <w:rFonts w:ascii="Consolas" w:hAnsi="Consolas"/>
          <w:color w:val="0000FF"/>
          <w:sz w:val="21"/>
          <w:szCs w:val="21"/>
        </w:rPr>
        <w:t>REFERENCES</w:t>
      </w:r>
      <w:r>
        <w:rPr>
          <w:rFonts w:ascii="Consolas" w:hAnsi="Consolas"/>
          <w:color w:val="000000"/>
          <w:sz w:val="21"/>
          <w:szCs w:val="21"/>
        </w:rPr>
        <w:t> </w:t>
      </w:r>
      <w:proofErr w:type="gramStart"/>
      <w:r>
        <w:rPr>
          <w:rFonts w:ascii="Consolas" w:hAnsi="Consolas"/>
          <w:color w:val="000000"/>
          <w:sz w:val="21"/>
          <w:szCs w:val="21"/>
        </w:rPr>
        <w:t>employees(</w:t>
      </w:r>
      <w:proofErr w:type="spellStart"/>
      <w:proofErr w:type="gramEnd"/>
      <w:r>
        <w:rPr>
          <w:rFonts w:ascii="Consolas" w:hAnsi="Consolas"/>
          <w:color w:val="000000"/>
          <w:sz w:val="21"/>
          <w:szCs w:val="21"/>
        </w:rPr>
        <w:t>EmployeeID</w:t>
      </w:r>
      <w:proofErr w:type="spellEnd"/>
      <w:r>
        <w:rPr>
          <w:rFonts w:ascii="Consolas" w:hAnsi="Consolas"/>
          <w:color w:val="000000"/>
          <w:sz w:val="21"/>
          <w:szCs w:val="21"/>
        </w:rPr>
        <w:t>),</w:t>
      </w:r>
    </w:p>
    <w:p w14:paraId="5E7C6236"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FOREIGN</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w:t>
      </w:r>
      <w:proofErr w:type="spellStart"/>
      <w:r>
        <w:rPr>
          <w:rFonts w:ascii="Consolas" w:hAnsi="Consolas"/>
          <w:color w:val="000000"/>
          <w:sz w:val="21"/>
          <w:szCs w:val="21"/>
        </w:rPr>
        <w:t>OrderID</w:t>
      </w:r>
      <w:proofErr w:type="spellEnd"/>
      <w:r>
        <w:rPr>
          <w:rFonts w:ascii="Consolas" w:hAnsi="Consolas"/>
          <w:color w:val="000000"/>
          <w:sz w:val="21"/>
          <w:szCs w:val="21"/>
        </w:rPr>
        <w:t>) </w:t>
      </w:r>
      <w:r>
        <w:rPr>
          <w:rFonts w:ascii="Consolas" w:hAnsi="Consolas"/>
          <w:color w:val="0000FF"/>
          <w:sz w:val="21"/>
          <w:szCs w:val="21"/>
        </w:rPr>
        <w:t>REFERENCES</w:t>
      </w:r>
      <w:r>
        <w:rPr>
          <w:rFonts w:ascii="Consolas" w:hAnsi="Consolas"/>
          <w:color w:val="000000"/>
          <w:sz w:val="21"/>
          <w:szCs w:val="21"/>
        </w:rPr>
        <w:t> </w:t>
      </w:r>
      <w:proofErr w:type="gramStart"/>
      <w:r>
        <w:rPr>
          <w:rFonts w:ascii="Consolas" w:hAnsi="Consolas"/>
          <w:color w:val="000000"/>
          <w:sz w:val="21"/>
          <w:szCs w:val="21"/>
        </w:rPr>
        <w:t>orders(</w:t>
      </w:r>
      <w:proofErr w:type="spellStart"/>
      <w:proofErr w:type="gramEnd"/>
      <w:r>
        <w:rPr>
          <w:rFonts w:ascii="Consolas" w:hAnsi="Consolas"/>
          <w:color w:val="000000"/>
          <w:sz w:val="21"/>
          <w:szCs w:val="21"/>
        </w:rPr>
        <w:t>OrderID</w:t>
      </w:r>
      <w:proofErr w:type="spellEnd"/>
      <w:r>
        <w:rPr>
          <w:rFonts w:ascii="Consolas" w:hAnsi="Consolas"/>
          <w:color w:val="000000"/>
          <w:sz w:val="21"/>
          <w:szCs w:val="21"/>
        </w:rPr>
        <w:t>)</w:t>
      </w:r>
    </w:p>
    <w:p w14:paraId="64D09CF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p>
    <w:p w14:paraId="32237AEA" w14:textId="77777777" w:rsidR="00771D60" w:rsidRDefault="00771D60" w:rsidP="00771D60">
      <w:pPr>
        <w:shd w:val="clear" w:color="auto" w:fill="FFFFFE"/>
        <w:spacing w:line="285" w:lineRule="atLeast"/>
        <w:rPr>
          <w:rFonts w:ascii="Consolas" w:hAnsi="Consolas"/>
          <w:color w:val="000000"/>
          <w:sz w:val="21"/>
          <w:szCs w:val="21"/>
        </w:rPr>
      </w:pPr>
    </w:p>
    <w:p w14:paraId="162F372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employees </w:t>
      </w:r>
      <w:r>
        <w:rPr>
          <w:rFonts w:ascii="Consolas" w:hAnsi="Consolas"/>
          <w:color w:val="0000FF"/>
          <w:sz w:val="21"/>
          <w:szCs w:val="21"/>
        </w:rPr>
        <w:t>VALUES</w:t>
      </w:r>
      <w:r>
        <w:rPr>
          <w:rFonts w:ascii="Consolas" w:hAnsi="Consolas"/>
          <w:color w:val="000000"/>
          <w:sz w:val="21"/>
          <w:szCs w:val="21"/>
        </w:rPr>
        <w:t> </w:t>
      </w:r>
    </w:p>
    <w:p w14:paraId="2C63AC56"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w:t>
      </w:r>
      <w:r>
        <w:rPr>
          <w:rFonts w:ascii="Consolas" w:hAnsi="Consolas"/>
          <w:color w:val="000000"/>
          <w:sz w:val="21"/>
          <w:szCs w:val="21"/>
        </w:rPr>
        <w:t>,</w:t>
      </w:r>
      <w:r>
        <w:rPr>
          <w:rFonts w:ascii="Consolas" w:hAnsi="Consolas"/>
          <w:color w:val="EB0000"/>
          <w:sz w:val="21"/>
          <w:szCs w:val="21"/>
        </w:rPr>
        <w:t>'Seamus Hogan'</w:t>
      </w:r>
      <w:r>
        <w:rPr>
          <w:rFonts w:ascii="Consolas" w:hAnsi="Consolas"/>
          <w:color w:val="000000"/>
          <w:sz w:val="21"/>
          <w:szCs w:val="21"/>
        </w:rPr>
        <w:t>, </w:t>
      </w:r>
      <w:r>
        <w:rPr>
          <w:rFonts w:ascii="Consolas" w:hAnsi="Consolas"/>
          <w:color w:val="EB0000"/>
          <w:sz w:val="21"/>
          <w:szCs w:val="21"/>
        </w:rPr>
        <w:t>'Recruitment'</w:t>
      </w:r>
      <w:r>
        <w:rPr>
          <w:rFonts w:ascii="Consolas" w:hAnsi="Consolas"/>
          <w:color w:val="000000"/>
          <w:sz w:val="21"/>
          <w:szCs w:val="21"/>
        </w:rPr>
        <w:t>, </w:t>
      </w:r>
      <w:r>
        <w:rPr>
          <w:rFonts w:ascii="Consolas" w:hAnsi="Consolas"/>
          <w:color w:val="EB0000"/>
          <w:sz w:val="21"/>
          <w:szCs w:val="21"/>
        </w:rPr>
        <w:t>'351478025'</w:t>
      </w:r>
      <w:r>
        <w:rPr>
          <w:rFonts w:ascii="Consolas" w:hAnsi="Consolas"/>
          <w:color w:val="000000"/>
          <w:sz w:val="21"/>
          <w:szCs w:val="21"/>
        </w:rPr>
        <w:t>, </w:t>
      </w:r>
      <w:r>
        <w:rPr>
          <w:rFonts w:ascii="Consolas" w:hAnsi="Consolas"/>
          <w:color w:val="EB0000"/>
          <w:sz w:val="21"/>
          <w:szCs w:val="21"/>
        </w:rPr>
        <w:t>'Seamus.h@luckyshrub.com'</w:t>
      </w:r>
      <w:r>
        <w:rPr>
          <w:rFonts w:ascii="Consolas" w:hAnsi="Consolas"/>
          <w:color w:val="000000"/>
          <w:sz w:val="21"/>
          <w:szCs w:val="21"/>
        </w:rPr>
        <w:t>,</w:t>
      </w:r>
      <w:r>
        <w:rPr>
          <w:rFonts w:ascii="Consolas" w:hAnsi="Consolas"/>
          <w:color w:val="098658"/>
          <w:sz w:val="21"/>
          <w:szCs w:val="21"/>
        </w:rPr>
        <w:t>50000</w:t>
      </w:r>
      <w:r>
        <w:rPr>
          <w:rFonts w:ascii="Consolas" w:hAnsi="Consolas"/>
          <w:color w:val="000000"/>
          <w:sz w:val="21"/>
          <w:szCs w:val="21"/>
        </w:rPr>
        <w:t>), </w:t>
      </w:r>
    </w:p>
    <w:p w14:paraId="06D7189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EB0000"/>
          <w:sz w:val="21"/>
          <w:szCs w:val="21"/>
        </w:rPr>
        <w:t>'Thomas Eriksson'</w:t>
      </w:r>
      <w:r>
        <w:rPr>
          <w:rFonts w:ascii="Consolas" w:hAnsi="Consolas"/>
          <w:color w:val="000000"/>
          <w:sz w:val="21"/>
          <w:szCs w:val="21"/>
        </w:rPr>
        <w:t>, </w:t>
      </w:r>
      <w:r>
        <w:rPr>
          <w:rFonts w:ascii="Consolas" w:hAnsi="Consolas"/>
          <w:color w:val="EB0000"/>
          <w:sz w:val="21"/>
          <w:szCs w:val="21"/>
        </w:rPr>
        <w:t>'Legal'</w:t>
      </w:r>
      <w:r>
        <w:rPr>
          <w:rFonts w:ascii="Consolas" w:hAnsi="Consolas"/>
          <w:color w:val="000000"/>
          <w:sz w:val="21"/>
          <w:szCs w:val="21"/>
        </w:rPr>
        <w:t>, </w:t>
      </w:r>
      <w:r>
        <w:rPr>
          <w:rFonts w:ascii="Consolas" w:hAnsi="Consolas"/>
          <w:color w:val="EB0000"/>
          <w:sz w:val="21"/>
          <w:szCs w:val="21"/>
        </w:rPr>
        <w:t>'351475058'</w:t>
      </w:r>
      <w:r>
        <w:rPr>
          <w:rFonts w:ascii="Consolas" w:hAnsi="Consolas"/>
          <w:color w:val="000000"/>
          <w:sz w:val="21"/>
          <w:szCs w:val="21"/>
        </w:rPr>
        <w:t>, </w:t>
      </w:r>
      <w:r>
        <w:rPr>
          <w:rFonts w:ascii="Consolas" w:hAnsi="Consolas"/>
          <w:color w:val="EB0000"/>
          <w:sz w:val="21"/>
          <w:szCs w:val="21"/>
        </w:rPr>
        <w:t>'Thomas.e@luckyshrub.com'</w:t>
      </w:r>
      <w:r>
        <w:rPr>
          <w:rFonts w:ascii="Consolas" w:hAnsi="Consolas"/>
          <w:color w:val="000000"/>
          <w:sz w:val="21"/>
          <w:szCs w:val="21"/>
        </w:rPr>
        <w:t>,</w:t>
      </w:r>
      <w:r>
        <w:rPr>
          <w:rFonts w:ascii="Consolas" w:hAnsi="Consolas"/>
          <w:color w:val="098658"/>
          <w:sz w:val="21"/>
          <w:szCs w:val="21"/>
        </w:rPr>
        <w:t>75000</w:t>
      </w:r>
      <w:r>
        <w:rPr>
          <w:rFonts w:ascii="Consolas" w:hAnsi="Consolas"/>
          <w:color w:val="000000"/>
          <w:sz w:val="21"/>
          <w:szCs w:val="21"/>
        </w:rPr>
        <w:t>), </w:t>
      </w:r>
    </w:p>
    <w:p w14:paraId="04D6246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EB0000"/>
          <w:sz w:val="21"/>
          <w:szCs w:val="21"/>
        </w:rPr>
        <w:t>'Simon Tolo'</w:t>
      </w:r>
      <w:r>
        <w:rPr>
          <w:rFonts w:ascii="Consolas" w:hAnsi="Consolas"/>
          <w:color w:val="000000"/>
          <w:sz w:val="21"/>
          <w:szCs w:val="21"/>
        </w:rPr>
        <w:t>, </w:t>
      </w:r>
      <w:r>
        <w:rPr>
          <w:rFonts w:ascii="Consolas" w:hAnsi="Consolas"/>
          <w:color w:val="EB0000"/>
          <w:sz w:val="21"/>
          <w:szCs w:val="21"/>
        </w:rPr>
        <w:t>'Marketing'</w:t>
      </w:r>
      <w:r>
        <w:rPr>
          <w:rFonts w:ascii="Consolas" w:hAnsi="Consolas"/>
          <w:color w:val="000000"/>
          <w:sz w:val="21"/>
          <w:szCs w:val="21"/>
        </w:rPr>
        <w:t>, </w:t>
      </w:r>
      <w:r>
        <w:rPr>
          <w:rFonts w:ascii="Consolas" w:hAnsi="Consolas"/>
          <w:color w:val="EB0000"/>
          <w:sz w:val="21"/>
          <w:szCs w:val="21"/>
        </w:rPr>
        <w:t>'351930582</w:t>
      </w:r>
      <w:proofErr w:type="gramStart"/>
      <w:r>
        <w:rPr>
          <w:rFonts w:ascii="Consolas" w:hAnsi="Consolas"/>
          <w:color w:val="EB0000"/>
          <w:sz w:val="21"/>
          <w:szCs w:val="21"/>
        </w:rPr>
        <w:t>'</w:t>
      </w:r>
      <w:r>
        <w:rPr>
          <w:rFonts w:ascii="Consolas" w:hAnsi="Consolas"/>
          <w:color w:val="000000"/>
          <w:sz w:val="21"/>
          <w:szCs w:val="21"/>
        </w:rPr>
        <w:t>,</w:t>
      </w:r>
      <w:r>
        <w:rPr>
          <w:rFonts w:ascii="Consolas" w:hAnsi="Consolas"/>
          <w:color w:val="EB0000"/>
          <w:sz w:val="21"/>
          <w:szCs w:val="21"/>
        </w:rPr>
        <w:t>'Simon.t@luckyshrub.com</w:t>
      </w:r>
      <w:proofErr w:type="gramEnd"/>
      <w:r>
        <w:rPr>
          <w:rFonts w:ascii="Consolas" w:hAnsi="Consolas"/>
          <w:color w:val="EB0000"/>
          <w:sz w:val="21"/>
          <w:szCs w:val="21"/>
        </w:rPr>
        <w:t>'</w:t>
      </w:r>
      <w:r>
        <w:rPr>
          <w:rFonts w:ascii="Consolas" w:hAnsi="Consolas"/>
          <w:color w:val="000000"/>
          <w:sz w:val="21"/>
          <w:szCs w:val="21"/>
        </w:rPr>
        <w:t>,</w:t>
      </w:r>
      <w:r>
        <w:rPr>
          <w:rFonts w:ascii="Consolas" w:hAnsi="Consolas"/>
          <w:color w:val="098658"/>
          <w:sz w:val="21"/>
          <w:szCs w:val="21"/>
        </w:rPr>
        <w:t>40000</w:t>
      </w:r>
      <w:r>
        <w:rPr>
          <w:rFonts w:ascii="Consolas" w:hAnsi="Consolas"/>
          <w:color w:val="000000"/>
          <w:sz w:val="21"/>
          <w:szCs w:val="21"/>
        </w:rPr>
        <w:t>), </w:t>
      </w:r>
    </w:p>
    <w:p w14:paraId="26405AD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EB0000"/>
          <w:sz w:val="21"/>
          <w:szCs w:val="21"/>
        </w:rPr>
        <w:t>'Francesca Soffia'</w:t>
      </w:r>
      <w:r>
        <w:rPr>
          <w:rFonts w:ascii="Consolas" w:hAnsi="Consolas"/>
          <w:color w:val="000000"/>
          <w:sz w:val="21"/>
          <w:szCs w:val="21"/>
        </w:rPr>
        <w:t>, </w:t>
      </w:r>
      <w:r>
        <w:rPr>
          <w:rFonts w:ascii="Consolas" w:hAnsi="Consolas"/>
          <w:color w:val="EB0000"/>
          <w:sz w:val="21"/>
          <w:szCs w:val="21"/>
        </w:rPr>
        <w:t>'Finance'</w:t>
      </w:r>
      <w:r>
        <w:rPr>
          <w:rFonts w:ascii="Consolas" w:hAnsi="Consolas"/>
          <w:color w:val="000000"/>
          <w:sz w:val="21"/>
          <w:szCs w:val="21"/>
        </w:rPr>
        <w:t>, </w:t>
      </w:r>
      <w:r>
        <w:rPr>
          <w:rFonts w:ascii="Consolas" w:hAnsi="Consolas"/>
          <w:color w:val="EB0000"/>
          <w:sz w:val="21"/>
          <w:szCs w:val="21"/>
        </w:rPr>
        <w:t>'351258569</w:t>
      </w:r>
      <w:proofErr w:type="gramStart"/>
      <w:r>
        <w:rPr>
          <w:rFonts w:ascii="Consolas" w:hAnsi="Consolas"/>
          <w:color w:val="EB0000"/>
          <w:sz w:val="21"/>
          <w:szCs w:val="21"/>
        </w:rPr>
        <w:t>'</w:t>
      </w:r>
      <w:r>
        <w:rPr>
          <w:rFonts w:ascii="Consolas" w:hAnsi="Consolas"/>
          <w:color w:val="000000"/>
          <w:sz w:val="21"/>
          <w:szCs w:val="21"/>
        </w:rPr>
        <w:t>,</w:t>
      </w:r>
      <w:r>
        <w:rPr>
          <w:rFonts w:ascii="Consolas" w:hAnsi="Consolas"/>
          <w:color w:val="EB0000"/>
          <w:sz w:val="21"/>
          <w:szCs w:val="21"/>
        </w:rPr>
        <w:t>'Francesca.s@luckyshrub.com</w:t>
      </w:r>
      <w:proofErr w:type="gramEnd"/>
      <w:r>
        <w:rPr>
          <w:rFonts w:ascii="Consolas" w:hAnsi="Consolas"/>
          <w:color w:val="EB0000"/>
          <w:sz w:val="21"/>
          <w:szCs w:val="21"/>
        </w:rPr>
        <w:t>'</w:t>
      </w:r>
      <w:r>
        <w:rPr>
          <w:rFonts w:ascii="Consolas" w:hAnsi="Consolas"/>
          <w:color w:val="000000"/>
          <w:sz w:val="21"/>
          <w:szCs w:val="21"/>
        </w:rPr>
        <w:t>,</w:t>
      </w:r>
      <w:r>
        <w:rPr>
          <w:rFonts w:ascii="Consolas" w:hAnsi="Consolas"/>
          <w:color w:val="098658"/>
          <w:sz w:val="21"/>
          <w:szCs w:val="21"/>
        </w:rPr>
        <w:t>45000</w:t>
      </w:r>
      <w:r>
        <w:rPr>
          <w:rFonts w:ascii="Consolas" w:hAnsi="Consolas"/>
          <w:color w:val="000000"/>
          <w:sz w:val="21"/>
          <w:szCs w:val="21"/>
        </w:rPr>
        <w:t>), </w:t>
      </w:r>
    </w:p>
    <w:p w14:paraId="0DE8C90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EB0000"/>
          <w:sz w:val="21"/>
          <w:szCs w:val="21"/>
        </w:rPr>
        <w:t>'Emily Sierra'</w:t>
      </w:r>
      <w:r>
        <w:rPr>
          <w:rFonts w:ascii="Consolas" w:hAnsi="Consolas"/>
          <w:color w:val="000000"/>
          <w:sz w:val="21"/>
          <w:szCs w:val="21"/>
        </w:rPr>
        <w:t>, </w:t>
      </w:r>
      <w:r>
        <w:rPr>
          <w:rFonts w:ascii="Consolas" w:hAnsi="Consolas"/>
          <w:color w:val="EB0000"/>
          <w:sz w:val="21"/>
          <w:szCs w:val="21"/>
        </w:rPr>
        <w:t>'Customer Service'</w:t>
      </w:r>
      <w:r>
        <w:rPr>
          <w:rFonts w:ascii="Consolas" w:hAnsi="Consolas"/>
          <w:color w:val="000000"/>
          <w:sz w:val="21"/>
          <w:szCs w:val="21"/>
        </w:rPr>
        <w:t>, </w:t>
      </w:r>
      <w:r>
        <w:rPr>
          <w:rFonts w:ascii="Consolas" w:hAnsi="Consolas"/>
          <w:color w:val="EB0000"/>
          <w:sz w:val="21"/>
          <w:szCs w:val="21"/>
        </w:rPr>
        <w:t>'351083098</w:t>
      </w:r>
      <w:proofErr w:type="gramStart"/>
      <w:r>
        <w:rPr>
          <w:rFonts w:ascii="Consolas" w:hAnsi="Consolas"/>
          <w:color w:val="EB0000"/>
          <w:sz w:val="21"/>
          <w:szCs w:val="21"/>
        </w:rPr>
        <w:t>'</w:t>
      </w:r>
      <w:r>
        <w:rPr>
          <w:rFonts w:ascii="Consolas" w:hAnsi="Consolas"/>
          <w:color w:val="000000"/>
          <w:sz w:val="21"/>
          <w:szCs w:val="21"/>
        </w:rPr>
        <w:t>,</w:t>
      </w:r>
      <w:r>
        <w:rPr>
          <w:rFonts w:ascii="Consolas" w:hAnsi="Consolas"/>
          <w:color w:val="EB0000"/>
          <w:sz w:val="21"/>
          <w:szCs w:val="21"/>
        </w:rPr>
        <w:t>'Emily.s@luckyshrub.com</w:t>
      </w:r>
      <w:proofErr w:type="gramEnd"/>
      <w:r>
        <w:rPr>
          <w:rFonts w:ascii="Consolas" w:hAnsi="Consolas"/>
          <w:color w:val="EB0000"/>
          <w:sz w:val="21"/>
          <w:szCs w:val="21"/>
        </w:rPr>
        <w:t>'</w:t>
      </w:r>
      <w:r>
        <w:rPr>
          <w:rFonts w:ascii="Consolas" w:hAnsi="Consolas"/>
          <w:color w:val="000000"/>
          <w:sz w:val="21"/>
          <w:szCs w:val="21"/>
        </w:rPr>
        <w:t>,</w:t>
      </w:r>
      <w:r>
        <w:rPr>
          <w:rFonts w:ascii="Consolas" w:hAnsi="Consolas"/>
          <w:color w:val="098658"/>
          <w:sz w:val="21"/>
          <w:szCs w:val="21"/>
        </w:rPr>
        <w:t>35000</w:t>
      </w:r>
      <w:r>
        <w:rPr>
          <w:rFonts w:ascii="Consolas" w:hAnsi="Consolas"/>
          <w:color w:val="000000"/>
          <w:sz w:val="21"/>
          <w:szCs w:val="21"/>
        </w:rPr>
        <w:t>), </w:t>
      </w:r>
    </w:p>
    <w:p w14:paraId="36743DB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6</w:t>
      </w:r>
      <w:r>
        <w:rPr>
          <w:rFonts w:ascii="Consolas" w:hAnsi="Consolas"/>
          <w:color w:val="000000"/>
          <w:sz w:val="21"/>
          <w:szCs w:val="21"/>
        </w:rPr>
        <w:t>,</w:t>
      </w:r>
      <w:r>
        <w:rPr>
          <w:rFonts w:ascii="Consolas" w:hAnsi="Consolas"/>
          <w:color w:val="EB0000"/>
          <w:sz w:val="21"/>
          <w:szCs w:val="21"/>
        </w:rPr>
        <w:t>'Maria Carter'</w:t>
      </w:r>
      <w:r>
        <w:rPr>
          <w:rFonts w:ascii="Consolas" w:hAnsi="Consolas"/>
          <w:color w:val="000000"/>
          <w:sz w:val="21"/>
          <w:szCs w:val="21"/>
        </w:rPr>
        <w:t>, </w:t>
      </w:r>
      <w:r>
        <w:rPr>
          <w:rFonts w:ascii="Consolas" w:hAnsi="Consolas"/>
          <w:color w:val="EB0000"/>
          <w:sz w:val="21"/>
          <w:szCs w:val="21"/>
        </w:rPr>
        <w:t>'Human Resources'</w:t>
      </w:r>
      <w:r>
        <w:rPr>
          <w:rFonts w:ascii="Consolas" w:hAnsi="Consolas"/>
          <w:color w:val="000000"/>
          <w:sz w:val="21"/>
          <w:szCs w:val="21"/>
        </w:rPr>
        <w:t>, </w:t>
      </w:r>
      <w:r>
        <w:rPr>
          <w:rFonts w:ascii="Consolas" w:hAnsi="Consolas"/>
          <w:color w:val="EB0000"/>
          <w:sz w:val="21"/>
          <w:szCs w:val="21"/>
        </w:rPr>
        <w:t>'351022508</w:t>
      </w:r>
      <w:proofErr w:type="gramStart"/>
      <w:r>
        <w:rPr>
          <w:rFonts w:ascii="Consolas" w:hAnsi="Consolas"/>
          <w:color w:val="EB0000"/>
          <w:sz w:val="21"/>
          <w:szCs w:val="21"/>
        </w:rPr>
        <w:t>'</w:t>
      </w:r>
      <w:r>
        <w:rPr>
          <w:rFonts w:ascii="Consolas" w:hAnsi="Consolas"/>
          <w:color w:val="000000"/>
          <w:sz w:val="21"/>
          <w:szCs w:val="21"/>
        </w:rPr>
        <w:t>,</w:t>
      </w:r>
      <w:r>
        <w:rPr>
          <w:rFonts w:ascii="Consolas" w:hAnsi="Consolas"/>
          <w:color w:val="EB0000"/>
          <w:sz w:val="21"/>
          <w:szCs w:val="21"/>
        </w:rPr>
        <w:t>'Maria.c@luckyshrub.com</w:t>
      </w:r>
      <w:proofErr w:type="gramEnd"/>
      <w:r>
        <w:rPr>
          <w:rFonts w:ascii="Consolas" w:hAnsi="Consolas"/>
          <w:color w:val="EB0000"/>
          <w:sz w:val="21"/>
          <w:szCs w:val="21"/>
        </w:rPr>
        <w:t>'</w:t>
      </w:r>
      <w:r>
        <w:rPr>
          <w:rFonts w:ascii="Consolas" w:hAnsi="Consolas"/>
          <w:color w:val="000000"/>
          <w:sz w:val="21"/>
          <w:szCs w:val="21"/>
        </w:rPr>
        <w:t>,</w:t>
      </w:r>
      <w:r>
        <w:rPr>
          <w:rFonts w:ascii="Consolas" w:hAnsi="Consolas"/>
          <w:color w:val="098658"/>
          <w:sz w:val="21"/>
          <w:szCs w:val="21"/>
        </w:rPr>
        <w:t>55000</w:t>
      </w:r>
      <w:r>
        <w:rPr>
          <w:rFonts w:ascii="Consolas" w:hAnsi="Consolas"/>
          <w:color w:val="000000"/>
          <w:sz w:val="21"/>
          <w:szCs w:val="21"/>
        </w:rPr>
        <w:t>),</w:t>
      </w:r>
    </w:p>
    <w:p w14:paraId="246FCC0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7</w:t>
      </w:r>
      <w:r>
        <w:rPr>
          <w:rFonts w:ascii="Consolas" w:hAnsi="Consolas"/>
          <w:color w:val="000000"/>
          <w:sz w:val="21"/>
          <w:szCs w:val="21"/>
        </w:rPr>
        <w:t>,</w:t>
      </w:r>
      <w:r>
        <w:rPr>
          <w:rFonts w:ascii="Consolas" w:hAnsi="Consolas"/>
          <w:color w:val="EB0000"/>
          <w:sz w:val="21"/>
          <w:szCs w:val="21"/>
        </w:rPr>
        <w:t>'Rick Griffin'</w:t>
      </w:r>
      <w:r>
        <w:rPr>
          <w:rFonts w:ascii="Consolas" w:hAnsi="Consolas"/>
          <w:color w:val="000000"/>
          <w:sz w:val="21"/>
          <w:szCs w:val="21"/>
        </w:rPr>
        <w:t>, </w:t>
      </w:r>
      <w:r>
        <w:rPr>
          <w:rFonts w:ascii="Consolas" w:hAnsi="Consolas"/>
          <w:color w:val="EB0000"/>
          <w:sz w:val="21"/>
          <w:szCs w:val="21"/>
        </w:rPr>
        <w:t>'Marketing'</w:t>
      </w:r>
      <w:r>
        <w:rPr>
          <w:rFonts w:ascii="Consolas" w:hAnsi="Consolas"/>
          <w:color w:val="000000"/>
          <w:sz w:val="21"/>
          <w:szCs w:val="21"/>
        </w:rPr>
        <w:t>, </w:t>
      </w:r>
      <w:r>
        <w:rPr>
          <w:rFonts w:ascii="Consolas" w:hAnsi="Consolas"/>
          <w:color w:val="EB0000"/>
          <w:sz w:val="21"/>
          <w:szCs w:val="21"/>
        </w:rPr>
        <w:t>'351478458</w:t>
      </w:r>
      <w:proofErr w:type="gramStart"/>
      <w:r>
        <w:rPr>
          <w:rFonts w:ascii="Consolas" w:hAnsi="Consolas"/>
          <w:color w:val="EB0000"/>
          <w:sz w:val="21"/>
          <w:szCs w:val="21"/>
        </w:rPr>
        <w:t>'</w:t>
      </w:r>
      <w:r>
        <w:rPr>
          <w:rFonts w:ascii="Consolas" w:hAnsi="Consolas"/>
          <w:color w:val="000000"/>
          <w:sz w:val="21"/>
          <w:szCs w:val="21"/>
        </w:rPr>
        <w:t>,</w:t>
      </w:r>
      <w:r>
        <w:rPr>
          <w:rFonts w:ascii="Consolas" w:hAnsi="Consolas"/>
          <w:color w:val="EB0000"/>
          <w:sz w:val="21"/>
          <w:szCs w:val="21"/>
        </w:rPr>
        <w:t>'Rick.G@luckyshrub.com</w:t>
      </w:r>
      <w:proofErr w:type="gramEnd"/>
      <w:r>
        <w:rPr>
          <w:rFonts w:ascii="Consolas" w:hAnsi="Consolas"/>
          <w:color w:val="EB0000"/>
          <w:sz w:val="21"/>
          <w:szCs w:val="21"/>
        </w:rPr>
        <w:t>'</w:t>
      </w:r>
      <w:r>
        <w:rPr>
          <w:rFonts w:ascii="Consolas" w:hAnsi="Consolas"/>
          <w:color w:val="000000"/>
          <w:sz w:val="21"/>
          <w:szCs w:val="21"/>
        </w:rPr>
        <w:t>,</w:t>
      </w:r>
      <w:r>
        <w:rPr>
          <w:rFonts w:ascii="Consolas" w:hAnsi="Consolas"/>
          <w:color w:val="098658"/>
          <w:sz w:val="21"/>
          <w:szCs w:val="21"/>
        </w:rPr>
        <w:t>50000</w:t>
      </w:r>
      <w:r>
        <w:rPr>
          <w:rFonts w:ascii="Consolas" w:hAnsi="Consolas"/>
          <w:color w:val="000000"/>
          <w:sz w:val="21"/>
          <w:szCs w:val="21"/>
        </w:rPr>
        <w:t>);</w:t>
      </w:r>
    </w:p>
    <w:p w14:paraId="6FF3E842" w14:textId="77777777" w:rsidR="00771D60" w:rsidRDefault="00771D60" w:rsidP="00771D60">
      <w:pPr>
        <w:shd w:val="clear" w:color="auto" w:fill="FFFFFE"/>
        <w:spacing w:line="285" w:lineRule="atLeast"/>
        <w:rPr>
          <w:rFonts w:ascii="Consolas" w:hAnsi="Consolas"/>
          <w:color w:val="000000"/>
          <w:sz w:val="21"/>
          <w:szCs w:val="21"/>
        </w:rPr>
      </w:pPr>
    </w:p>
    <w:p w14:paraId="7B222E80"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orders </w:t>
      </w:r>
      <w:proofErr w:type="gramStart"/>
      <w:r>
        <w:rPr>
          <w:rFonts w:ascii="Consolas" w:hAnsi="Consolas"/>
          <w:color w:val="0000FF"/>
          <w:sz w:val="21"/>
          <w:szCs w:val="21"/>
        </w:rPr>
        <w:t>VALUES</w:t>
      </w:r>
      <w:r>
        <w:rPr>
          <w:rFonts w:ascii="Consolas" w:hAnsi="Consolas"/>
          <w:color w:val="000000"/>
          <w:sz w:val="21"/>
          <w:szCs w:val="21"/>
        </w:rPr>
        <w:t>(</w:t>
      </w:r>
      <w:proofErr w:type="gramEnd"/>
      <w:r>
        <w:rPr>
          <w:rFonts w:ascii="Consolas" w:hAnsi="Consolas"/>
          <w:color w:val="098658"/>
          <w:sz w:val="21"/>
          <w:szCs w:val="21"/>
        </w:rPr>
        <w:t>1</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'2022-05-05'</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p>
    <w:p w14:paraId="695ECE85"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'2022-05-22'</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p>
    <w:p w14:paraId="7525C56A"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'2022-05-27'</w:t>
      </w: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098658"/>
          <w:sz w:val="21"/>
          <w:szCs w:val="21"/>
        </w:rPr>
        <w:t>780</w:t>
      </w:r>
      <w:r>
        <w:rPr>
          <w:rFonts w:ascii="Consolas" w:hAnsi="Consolas"/>
          <w:color w:val="000000"/>
          <w:sz w:val="21"/>
          <w:szCs w:val="21"/>
        </w:rPr>
        <w:t>),</w:t>
      </w:r>
    </w:p>
    <w:p w14:paraId="45137270"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'2022-06-01'</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w:t>
      </w:r>
    </w:p>
    <w:p w14:paraId="161A012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p>
    <w:p w14:paraId="7EAA7C5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6</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w:t>
      </w:r>
    </w:p>
    <w:p w14:paraId="6D722E7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7</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w:t>
      </w:r>
    </w:p>
    <w:p w14:paraId="506E537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8</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'2022-05-29'</w:t>
      </w: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098658"/>
          <w:sz w:val="21"/>
          <w:szCs w:val="21"/>
        </w:rPr>
        <w:t>780</w:t>
      </w:r>
      <w:r>
        <w:rPr>
          <w:rFonts w:ascii="Consolas" w:hAnsi="Consolas"/>
          <w:color w:val="000000"/>
          <w:sz w:val="21"/>
          <w:szCs w:val="21"/>
        </w:rPr>
        <w:t>),</w:t>
      </w:r>
    </w:p>
    <w:p w14:paraId="3385D9C6"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9</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w:t>
      </w:r>
    </w:p>
    <w:p w14:paraId="310041F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p>
    <w:p w14:paraId="71EF940B"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 </w:t>
      </w:r>
    </w:p>
    <w:p w14:paraId="0F0F58B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lastRenderedPageBreak/>
        <w:t>(</w:t>
      </w:r>
      <w:r>
        <w:rPr>
          <w:rFonts w:ascii="Consolas" w:hAnsi="Consolas"/>
          <w:color w:val="098658"/>
          <w:sz w:val="21"/>
          <w:szCs w:val="21"/>
        </w:rPr>
        <w:t>12</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100</w:t>
      </w:r>
      <w:r>
        <w:rPr>
          <w:rFonts w:ascii="Consolas" w:hAnsi="Consolas"/>
          <w:color w:val="000000"/>
          <w:sz w:val="21"/>
          <w:szCs w:val="21"/>
        </w:rPr>
        <w:t>,</w:t>
      </w:r>
      <w:r>
        <w:rPr>
          <w:rFonts w:ascii="Consolas" w:hAnsi="Consolas"/>
          <w:color w:val="098658"/>
          <w:sz w:val="21"/>
          <w:szCs w:val="21"/>
        </w:rPr>
        <w:t>1400</w:t>
      </w:r>
      <w:r>
        <w:rPr>
          <w:rFonts w:ascii="Consolas" w:hAnsi="Consolas"/>
          <w:color w:val="000000"/>
          <w:sz w:val="21"/>
          <w:szCs w:val="21"/>
        </w:rPr>
        <w:t>),</w:t>
      </w:r>
    </w:p>
    <w:p w14:paraId="5ACC367B"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13</w:t>
      </w:r>
      <w:r>
        <w:rPr>
          <w:rFonts w:ascii="Consolas" w:hAnsi="Consolas"/>
          <w:color w:val="000000"/>
          <w:sz w:val="21"/>
          <w:szCs w:val="21"/>
        </w:rPr>
        <w:t>,</w:t>
      </w:r>
      <w:r>
        <w:rPr>
          <w:rFonts w:ascii="Consolas" w:hAnsi="Consolas"/>
          <w:color w:val="EB0000"/>
          <w:sz w:val="21"/>
          <w:szCs w:val="21"/>
        </w:rPr>
        <w:t>'Compost and Stones'</w:t>
      </w:r>
      <w:r>
        <w:rPr>
          <w:rFonts w:ascii="Consolas" w:hAnsi="Consolas"/>
          <w:color w:val="000000"/>
          <w:sz w:val="21"/>
          <w:szCs w:val="21"/>
        </w:rPr>
        <w:t>,</w:t>
      </w:r>
      <w:r>
        <w:rPr>
          <w:rFonts w:ascii="Consolas" w:hAnsi="Consolas"/>
          <w:color w:val="EB0000"/>
          <w:sz w:val="21"/>
          <w:szCs w:val="21"/>
        </w:rPr>
        <w:t>'2022-05-30'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700</w:t>
      </w:r>
      <w:r>
        <w:rPr>
          <w:rFonts w:ascii="Consolas" w:hAnsi="Consolas"/>
          <w:color w:val="000000"/>
          <w:sz w:val="21"/>
          <w:szCs w:val="21"/>
        </w:rPr>
        <w:t>), </w:t>
      </w:r>
    </w:p>
    <w:p w14:paraId="6752F52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'2022-06-15'</w:t>
      </w:r>
      <w:r>
        <w:rPr>
          <w:rFonts w:ascii="Consolas" w:hAnsi="Consolas"/>
          <w:color w:val="000000"/>
          <w:sz w:val="21"/>
          <w:szCs w:val="21"/>
        </w:rPr>
        <w:t>,</w:t>
      </w:r>
      <w:r>
        <w:rPr>
          <w:rFonts w:ascii="Consolas" w:hAnsi="Consolas"/>
          <w:color w:val="098658"/>
          <w:sz w:val="21"/>
          <w:szCs w:val="21"/>
        </w:rPr>
        <w:t>10</w:t>
      </w:r>
      <w:r>
        <w:rPr>
          <w:rFonts w:ascii="Consolas" w:hAnsi="Consolas"/>
          <w:color w:val="000000"/>
          <w:sz w:val="21"/>
          <w:szCs w:val="21"/>
        </w:rPr>
        <w:t>,</w:t>
      </w:r>
      <w:r>
        <w:rPr>
          <w:rFonts w:ascii="Consolas" w:hAnsi="Consolas"/>
          <w:color w:val="098658"/>
          <w:sz w:val="21"/>
          <w:szCs w:val="21"/>
        </w:rPr>
        <w:t>300</w:t>
      </w:r>
      <w:r>
        <w:rPr>
          <w:rFonts w:ascii="Consolas" w:hAnsi="Consolas"/>
          <w:color w:val="000000"/>
          <w:sz w:val="21"/>
          <w:szCs w:val="21"/>
        </w:rPr>
        <w:t>), </w:t>
      </w:r>
    </w:p>
    <w:p w14:paraId="7492FB2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EB0000"/>
          <w:sz w:val="21"/>
          <w:szCs w:val="21"/>
        </w:rPr>
        <w:t>'Garden Decor'</w:t>
      </w:r>
      <w:r>
        <w:rPr>
          <w:rFonts w:ascii="Consolas" w:hAnsi="Consolas"/>
          <w:color w:val="000000"/>
          <w:sz w:val="21"/>
          <w:szCs w:val="21"/>
        </w:rPr>
        <w:t>,</w:t>
      </w:r>
      <w:r>
        <w:rPr>
          <w:rFonts w:ascii="Consolas" w:hAnsi="Consolas"/>
          <w:color w:val="EB0000"/>
          <w:sz w:val="21"/>
          <w:szCs w:val="21"/>
        </w:rPr>
        <w:t>'2022-06-11'</w:t>
      </w: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1250</w:t>
      </w:r>
      <w:r>
        <w:rPr>
          <w:rFonts w:ascii="Consolas" w:hAnsi="Consolas"/>
          <w:color w:val="000000"/>
          <w:sz w:val="21"/>
          <w:szCs w:val="21"/>
        </w:rPr>
        <w:t>),</w:t>
      </w:r>
    </w:p>
    <w:p w14:paraId="45B922C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16</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 </w:t>
      </w:r>
    </w:p>
    <w:p w14:paraId="6A7783C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17</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 </w:t>
      </w:r>
    </w:p>
    <w:p w14:paraId="0606790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18</w:t>
      </w:r>
      <w:r>
        <w:rPr>
          <w:rFonts w:ascii="Consolas" w:hAnsi="Consolas"/>
          <w:color w:val="000000"/>
          <w:sz w:val="21"/>
          <w:szCs w:val="21"/>
        </w:rPr>
        <w:t>,</w:t>
      </w:r>
      <w:r>
        <w:rPr>
          <w:rFonts w:ascii="Consolas" w:hAnsi="Consolas"/>
          <w:color w:val="EB0000"/>
          <w:sz w:val="21"/>
          <w:szCs w:val="21"/>
        </w:rPr>
        <w:t>'Trees and Shrubs'</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15</w:t>
      </w:r>
      <w:r>
        <w:rPr>
          <w:rFonts w:ascii="Consolas" w:hAnsi="Consolas"/>
          <w:color w:val="000000"/>
          <w:sz w:val="21"/>
          <w:szCs w:val="21"/>
        </w:rPr>
        <w:t>,</w:t>
      </w:r>
      <w:r>
        <w:rPr>
          <w:rFonts w:ascii="Consolas" w:hAnsi="Consolas"/>
          <w:color w:val="098658"/>
          <w:sz w:val="21"/>
          <w:szCs w:val="21"/>
        </w:rPr>
        <w:t>400</w:t>
      </w:r>
      <w:r>
        <w:rPr>
          <w:rFonts w:ascii="Consolas" w:hAnsi="Consolas"/>
          <w:color w:val="000000"/>
          <w:sz w:val="21"/>
          <w:szCs w:val="21"/>
        </w:rPr>
        <w:t>), </w:t>
      </w:r>
    </w:p>
    <w:p w14:paraId="415EBDD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19</w:t>
      </w:r>
      <w:r>
        <w:rPr>
          <w:rFonts w:ascii="Consolas" w:hAnsi="Consolas"/>
          <w:color w:val="000000"/>
          <w:sz w:val="21"/>
          <w:szCs w:val="21"/>
        </w:rPr>
        <w:t>,</w:t>
      </w:r>
      <w:r>
        <w:rPr>
          <w:rFonts w:ascii="Consolas" w:hAnsi="Consolas"/>
          <w:color w:val="EB0000"/>
          <w:sz w:val="21"/>
          <w:szCs w:val="21"/>
        </w:rPr>
        <w:t>'Lawn Care'</w:t>
      </w:r>
      <w:r>
        <w:rPr>
          <w:rFonts w:ascii="Consolas" w:hAnsi="Consolas"/>
          <w:color w:val="000000"/>
          <w:sz w:val="21"/>
          <w:szCs w:val="21"/>
        </w:rPr>
        <w:t>,</w:t>
      </w:r>
      <w:r>
        <w:rPr>
          <w:rFonts w:ascii="Consolas" w:hAnsi="Consolas"/>
          <w:color w:val="EB0000"/>
          <w:sz w:val="21"/>
          <w:szCs w:val="21"/>
        </w:rPr>
        <w:t>'2022-06-10'</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500</w:t>
      </w:r>
      <w:r>
        <w:rPr>
          <w:rFonts w:ascii="Consolas" w:hAnsi="Consolas"/>
          <w:color w:val="000000"/>
          <w:sz w:val="21"/>
          <w:szCs w:val="21"/>
        </w:rPr>
        <w:t>), </w:t>
      </w:r>
    </w:p>
    <w:p w14:paraId="6AA4C97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20</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 </w:t>
      </w:r>
    </w:p>
    <w:p w14:paraId="4ED12867"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21</w:t>
      </w:r>
      <w:r>
        <w:rPr>
          <w:rFonts w:ascii="Consolas" w:hAnsi="Consolas"/>
          <w:color w:val="000000"/>
          <w:sz w:val="21"/>
          <w:szCs w:val="21"/>
        </w:rPr>
        <w:t>,</w:t>
      </w:r>
      <w:r>
        <w:rPr>
          <w:rFonts w:ascii="Consolas" w:hAnsi="Consolas"/>
          <w:color w:val="EB0000"/>
          <w:sz w:val="21"/>
          <w:szCs w:val="21"/>
        </w:rPr>
        <w:t>'Decking'</w:t>
      </w:r>
      <w:r>
        <w:rPr>
          <w:rFonts w:ascii="Consolas" w:hAnsi="Consolas"/>
          <w:color w:val="000000"/>
          <w:sz w:val="21"/>
          <w:szCs w:val="21"/>
        </w:rPr>
        <w:t>,</w:t>
      </w:r>
      <w:r>
        <w:rPr>
          <w:rFonts w:ascii="Consolas" w:hAnsi="Consolas"/>
          <w:color w:val="EB0000"/>
          <w:sz w:val="21"/>
          <w:szCs w:val="21"/>
        </w:rPr>
        <w:t>'2022-06-25'</w:t>
      </w:r>
      <w:r>
        <w:rPr>
          <w:rFonts w:ascii="Consolas" w:hAnsi="Consolas"/>
          <w:color w:val="000000"/>
          <w:sz w:val="21"/>
          <w:szCs w:val="21"/>
        </w:rPr>
        <w:t>,</w:t>
      </w:r>
      <w:r>
        <w:rPr>
          <w:rFonts w:ascii="Consolas" w:hAnsi="Consolas"/>
          <w:color w:val="098658"/>
          <w:sz w:val="21"/>
          <w:szCs w:val="21"/>
        </w:rPr>
        <w:t>150</w:t>
      </w:r>
      <w:r>
        <w:rPr>
          <w:rFonts w:ascii="Consolas" w:hAnsi="Consolas"/>
          <w:color w:val="000000"/>
          <w:sz w:val="21"/>
          <w:szCs w:val="21"/>
        </w:rPr>
        <w:t>,</w:t>
      </w:r>
      <w:r>
        <w:rPr>
          <w:rFonts w:ascii="Consolas" w:hAnsi="Consolas"/>
          <w:color w:val="098658"/>
          <w:sz w:val="21"/>
          <w:szCs w:val="21"/>
        </w:rPr>
        <w:t>1450</w:t>
      </w:r>
      <w:r>
        <w:rPr>
          <w:rFonts w:ascii="Consolas" w:hAnsi="Consolas"/>
          <w:color w:val="000000"/>
          <w:sz w:val="21"/>
          <w:szCs w:val="21"/>
        </w:rPr>
        <w:t>); </w:t>
      </w:r>
    </w:p>
    <w:p w14:paraId="4907D946" w14:textId="77777777" w:rsidR="00771D60" w:rsidRDefault="00771D60" w:rsidP="00771D60">
      <w:pPr>
        <w:shd w:val="clear" w:color="auto" w:fill="FFFFFE"/>
        <w:spacing w:line="285" w:lineRule="atLeast"/>
        <w:rPr>
          <w:rFonts w:ascii="Consolas" w:hAnsi="Consolas"/>
          <w:color w:val="000000"/>
          <w:sz w:val="21"/>
          <w:szCs w:val="21"/>
        </w:rPr>
      </w:pPr>
    </w:p>
    <w:p w14:paraId="4D2734C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w:t>
      </w:r>
      <w:proofErr w:type="spellStart"/>
      <w:r>
        <w:rPr>
          <w:rFonts w:ascii="Consolas" w:hAnsi="Consolas"/>
          <w:color w:val="000000"/>
          <w:sz w:val="21"/>
          <w:szCs w:val="21"/>
        </w:rPr>
        <w:t>employee_orders</w:t>
      </w:r>
      <w:proofErr w:type="spellEnd"/>
      <w:r>
        <w:rPr>
          <w:rFonts w:ascii="Consolas" w:hAnsi="Consolas"/>
          <w:color w:val="000000"/>
          <w:sz w:val="21"/>
          <w:szCs w:val="21"/>
        </w:rPr>
        <w:t> </w:t>
      </w:r>
    </w:p>
    <w:p w14:paraId="7421D5FE" w14:textId="77777777" w:rsidR="00771D60" w:rsidRDefault="00771D60" w:rsidP="00771D60">
      <w:pPr>
        <w:shd w:val="clear" w:color="auto" w:fill="FFFFFE"/>
        <w:spacing w:line="285" w:lineRule="atLeast"/>
        <w:rPr>
          <w:rFonts w:ascii="Consolas" w:hAnsi="Consolas"/>
          <w:color w:val="000000"/>
          <w:sz w:val="21"/>
          <w:szCs w:val="21"/>
        </w:rPr>
      </w:pPr>
      <w:proofErr w:type="gramStart"/>
      <w:r>
        <w:rPr>
          <w:rFonts w:ascii="Consolas" w:hAnsi="Consolas"/>
          <w:color w:val="0000FF"/>
          <w:sz w:val="21"/>
          <w:szCs w:val="21"/>
        </w:rPr>
        <w:t>VALUES</w:t>
      </w:r>
      <w:r>
        <w:rPr>
          <w:rFonts w:ascii="Consolas" w:hAnsi="Consolas"/>
          <w:color w:val="000000"/>
          <w:sz w:val="21"/>
          <w:szCs w:val="21"/>
        </w:rPr>
        <w:t>(</w:t>
      </w:r>
      <w:proofErr w:type="gramEnd"/>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,"In Progress",</w:t>
      </w:r>
      <w:r>
        <w:rPr>
          <w:rFonts w:ascii="Consolas" w:hAnsi="Consolas"/>
          <w:color w:val="098658"/>
          <w:sz w:val="21"/>
          <w:szCs w:val="21"/>
        </w:rPr>
        <w:t>200</w:t>
      </w:r>
      <w:r>
        <w:rPr>
          <w:rFonts w:ascii="Consolas" w:hAnsi="Consolas"/>
          <w:color w:val="000000"/>
          <w:sz w:val="21"/>
          <w:szCs w:val="21"/>
        </w:rPr>
        <w:t>), </w:t>
      </w:r>
    </w:p>
    <w:p w14:paraId="511B6796"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,"Not Recieved",</w:t>
      </w:r>
      <w:r>
        <w:rPr>
          <w:rFonts w:ascii="Consolas" w:hAnsi="Consolas"/>
          <w:color w:val="098658"/>
          <w:sz w:val="21"/>
          <w:szCs w:val="21"/>
        </w:rPr>
        <w:t>300</w:t>
      </w:r>
      <w:r>
        <w:rPr>
          <w:rFonts w:ascii="Consolas" w:hAnsi="Consolas"/>
          <w:color w:val="000000"/>
          <w:sz w:val="21"/>
          <w:szCs w:val="21"/>
        </w:rPr>
        <w:t>), </w:t>
      </w:r>
    </w:p>
    <w:p w14:paraId="2361B82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,"Not Recieved",</w:t>
      </w:r>
      <w:r>
        <w:rPr>
          <w:rFonts w:ascii="Consolas" w:hAnsi="Consolas"/>
          <w:color w:val="098658"/>
          <w:sz w:val="21"/>
          <w:szCs w:val="21"/>
        </w:rPr>
        <w:t>250</w:t>
      </w:r>
      <w:r>
        <w:rPr>
          <w:rFonts w:ascii="Consolas" w:hAnsi="Consolas"/>
          <w:color w:val="000000"/>
          <w:sz w:val="21"/>
          <w:szCs w:val="21"/>
        </w:rPr>
        <w:t>), </w:t>
      </w:r>
    </w:p>
    <w:p w14:paraId="76E1FDF7"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,"Completed",</w:t>
      </w:r>
      <w:r>
        <w:rPr>
          <w:rFonts w:ascii="Consolas" w:hAnsi="Consolas"/>
          <w:color w:val="098658"/>
          <w:sz w:val="21"/>
          <w:szCs w:val="21"/>
        </w:rPr>
        <w:t>200</w:t>
      </w:r>
      <w:r>
        <w:rPr>
          <w:rFonts w:ascii="Consolas" w:hAnsi="Consolas"/>
          <w:color w:val="000000"/>
          <w:sz w:val="21"/>
          <w:szCs w:val="21"/>
        </w:rPr>
        <w:t>), </w:t>
      </w:r>
    </w:p>
    <w:p w14:paraId="56D8D21B"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,"Completed",</w:t>
      </w:r>
      <w:r>
        <w:rPr>
          <w:rFonts w:ascii="Consolas" w:hAnsi="Consolas"/>
          <w:color w:val="098658"/>
          <w:sz w:val="21"/>
          <w:szCs w:val="21"/>
        </w:rPr>
        <w:t>300</w:t>
      </w:r>
      <w:r>
        <w:rPr>
          <w:rFonts w:ascii="Consolas" w:hAnsi="Consolas"/>
          <w:color w:val="000000"/>
          <w:sz w:val="21"/>
          <w:szCs w:val="21"/>
        </w:rPr>
        <w:t>), </w:t>
      </w:r>
    </w:p>
    <w:p w14:paraId="57014CDE"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2</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,"In Progress",</w:t>
      </w:r>
      <w:r>
        <w:rPr>
          <w:rFonts w:ascii="Consolas" w:hAnsi="Consolas"/>
          <w:color w:val="098658"/>
          <w:sz w:val="21"/>
          <w:szCs w:val="21"/>
        </w:rPr>
        <w:t>250</w:t>
      </w:r>
      <w:r>
        <w:rPr>
          <w:rFonts w:ascii="Consolas" w:hAnsi="Consolas"/>
          <w:color w:val="000000"/>
          <w:sz w:val="21"/>
          <w:szCs w:val="21"/>
        </w:rPr>
        <w:t>), </w:t>
      </w:r>
    </w:p>
    <w:p w14:paraId="67EED28A"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,"In Progress",</w:t>
      </w:r>
      <w:r>
        <w:rPr>
          <w:rFonts w:ascii="Consolas" w:hAnsi="Consolas"/>
          <w:color w:val="098658"/>
          <w:sz w:val="21"/>
          <w:szCs w:val="21"/>
        </w:rPr>
        <w:t>200</w:t>
      </w:r>
      <w:r>
        <w:rPr>
          <w:rFonts w:ascii="Consolas" w:hAnsi="Consolas"/>
          <w:color w:val="000000"/>
          <w:sz w:val="21"/>
          <w:szCs w:val="21"/>
        </w:rPr>
        <w:t>), </w:t>
      </w:r>
    </w:p>
    <w:p w14:paraId="500FD59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,"Not Recieved",</w:t>
      </w:r>
      <w:r>
        <w:rPr>
          <w:rFonts w:ascii="Consolas" w:hAnsi="Consolas"/>
          <w:color w:val="098658"/>
          <w:sz w:val="21"/>
          <w:szCs w:val="21"/>
        </w:rPr>
        <w:t>300</w:t>
      </w:r>
      <w:r>
        <w:rPr>
          <w:rFonts w:ascii="Consolas" w:hAnsi="Consolas"/>
          <w:color w:val="000000"/>
          <w:sz w:val="21"/>
          <w:szCs w:val="21"/>
        </w:rPr>
        <w:t>), </w:t>
      </w:r>
    </w:p>
    <w:p w14:paraId="0A8108E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,"Not Recieved",</w:t>
      </w:r>
      <w:r>
        <w:rPr>
          <w:rFonts w:ascii="Consolas" w:hAnsi="Consolas"/>
          <w:color w:val="098658"/>
          <w:sz w:val="21"/>
          <w:szCs w:val="21"/>
        </w:rPr>
        <w:t>250</w:t>
      </w:r>
      <w:r>
        <w:rPr>
          <w:rFonts w:ascii="Consolas" w:hAnsi="Consolas"/>
          <w:color w:val="000000"/>
          <w:sz w:val="21"/>
          <w:szCs w:val="21"/>
        </w:rPr>
        <w:t>), </w:t>
      </w:r>
    </w:p>
    <w:p w14:paraId="1340192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,"Completed",</w:t>
      </w:r>
      <w:r>
        <w:rPr>
          <w:rFonts w:ascii="Consolas" w:hAnsi="Consolas"/>
          <w:color w:val="098658"/>
          <w:sz w:val="21"/>
          <w:szCs w:val="21"/>
        </w:rPr>
        <w:t>200</w:t>
      </w:r>
      <w:r>
        <w:rPr>
          <w:rFonts w:ascii="Consolas" w:hAnsi="Consolas"/>
          <w:color w:val="000000"/>
          <w:sz w:val="21"/>
          <w:szCs w:val="21"/>
        </w:rPr>
        <w:t>), </w:t>
      </w:r>
    </w:p>
    <w:p w14:paraId="1D10E73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,"In Progress",</w:t>
      </w:r>
      <w:r>
        <w:rPr>
          <w:rFonts w:ascii="Consolas" w:hAnsi="Consolas"/>
          <w:color w:val="098658"/>
          <w:sz w:val="21"/>
          <w:szCs w:val="21"/>
        </w:rPr>
        <w:t>300</w:t>
      </w:r>
      <w:r>
        <w:rPr>
          <w:rFonts w:ascii="Consolas" w:hAnsi="Consolas"/>
          <w:color w:val="000000"/>
          <w:sz w:val="21"/>
          <w:szCs w:val="21"/>
        </w:rPr>
        <w:t>), </w:t>
      </w:r>
    </w:p>
    <w:p w14:paraId="2C824BB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,"In Progress",</w:t>
      </w:r>
      <w:r>
        <w:rPr>
          <w:rFonts w:ascii="Consolas" w:hAnsi="Consolas"/>
          <w:color w:val="098658"/>
          <w:sz w:val="21"/>
          <w:szCs w:val="21"/>
        </w:rPr>
        <w:t>250</w:t>
      </w:r>
      <w:r>
        <w:rPr>
          <w:rFonts w:ascii="Consolas" w:hAnsi="Consolas"/>
          <w:color w:val="000000"/>
          <w:sz w:val="21"/>
          <w:szCs w:val="21"/>
        </w:rPr>
        <w:t>), </w:t>
      </w:r>
    </w:p>
    <w:p w14:paraId="1D9EC009"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,"Completed",</w:t>
      </w:r>
      <w:r>
        <w:rPr>
          <w:rFonts w:ascii="Consolas" w:hAnsi="Consolas"/>
          <w:color w:val="098658"/>
          <w:sz w:val="21"/>
          <w:szCs w:val="21"/>
        </w:rPr>
        <w:t>200</w:t>
      </w:r>
      <w:r>
        <w:rPr>
          <w:rFonts w:ascii="Consolas" w:hAnsi="Consolas"/>
          <w:color w:val="000000"/>
          <w:sz w:val="21"/>
          <w:szCs w:val="21"/>
        </w:rPr>
        <w:t>), </w:t>
      </w:r>
    </w:p>
    <w:p w14:paraId="6E39E0F9"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,"In Progress",</w:t>
      </w:r>
      <w:r>
        <w:rPr>
          <w:rFonts w:ascii="Consolas" w:hAnsi="Consolas"/>
          <w:color w:val="098658"/>
          <w:sz w:val="21"/>
          <w:szCs w:val="21"/>
        </w:rPr>
        <w:t>300</w:t>
      </w:r>
      <w:r>
        <w:rPr>
          <w:rFonts w:ascii="Consolas" w:hAnsi="Consolas"/>
          <w:color w:val="000000"/>
          <w:sz w:val="21"/>
          <w:szCs w:val="21"/>
        </w:rPr>
        <w:t>), </w:t>
      </w:r>
    </w:p>
    <w:p w14:paraId="3D78AA2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,"Not Recieved",</w:t>
      </w:r>
      <w:r>
        <w:rPr>
          <w:rFonts w:ascii="Consolas" w:hAnsi="Consolas"/>
          <w:color w:val="098658"/>
          <w:sz w:val="21"/>
          <w:szCs w:val="21"/>
        </w:rPr>
        <w:t>250</w:t>
      </w:r>
      <w:r>
        <w:rPr>
          <w:rFonts w:ascii="Consolas" w:hAnsi="Consolas"/>
          <w:color w:val="000000"/>
          <w:sz w:val="21"/>
          <w:szCs w:val="21"/>
        </w:rPr>
        <w:t>), </w:t>
      </w:r>
    </w:p>
    <w:p w14:paraId="5924005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,"Completed",</w:t>
      </w:r>
      <w:r>
        <w:rPr>
          <w:rFonts w:ascii="Consolas" w:hAnsi="Consolas"/>
          <w:color w:val="098658"/>
          <w:sz w:val="21"/>
          <w:szCs w:val="21"/>
        </w:rPr>
        <w:t>200</w:t>
      </w:r>
      <w:r>
        <w:rPr>
          <w:rFonts w:ascii="Consolas" w:hAnsi="Consolas"/>
          <w:color w:val="000000"/>
          <w:sz w:val="21"/>
          <w:szCs w:val="21"/>
        </w:rPr>
        <w:t>), </w:t>
      </w:r>
    </w:p>
    <w:p w14:paraId="552D0A14"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,"Completed",</w:t>
      </w:r>
      <w:r>
        <w:rPr>
          <w:rFonts w:ascii="Consolas" w:hAnsi="Consolas"/>
          <w:color w:val="098658"/>
          <w:sz w:val="21"/>
          <w:szCs w:val="21"/>
        </w:rPr>
        <w:t>300</w:t>
      </w:r>
      <w:r>
        <w:rPr>
          <w:rFonts w:ascii="Consolas" w:hAnsi="Consolas"/>
          <w:color w:val="000000"/>
          <w:sz w:val="21"/>
          <w:szCs w:val="21"/>
        </w:rPr>
        <w:t>), </w:t>
      </w:r>
    </w:p>
    <w:p w14:paraId="3BE87543"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11</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,"Not Recieved",</w:t>
      </w:r>
      <w:r>
        <w:rPr>
          <w:rFonts w:ascii="Consolas" w:hAnsi="Consolas"/>
          <w:color w:val="098658"/>
          <w:sz w:val="21"/>
          <w:szCs w:val="21"/>
        </w:rPr>
        <w:t>250</w:t>
      </w:r>
      <w:r>
        <w:rPr>
          <w:rFonts w:ascii="Consolas" w:hAnsi="Consolas"/>
          <w:color w:val="000000"/>
          <w:sz w:val="21"/>
          <w:szCs w:val="21"/>
        </w:rPr>
        <w:t>), </w:t>
      </w:r>
    </w:p>
    <w:p w14:paraId="5FE7569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w:t>
      </w:r>
      <w:r>
        <w:rPr>
          <w:rFonts w:ascii="Consolas" w:hAnsi="Consolas"/>
          <w:color w:val="098658"/>
          <w:sz w:val="21"/>
          <w:szCs w:val="21"/>
        </w:rPr>
        <w:t>3</w:t>
      </w:r>
      <w:r>
        <w:rPr>
          <w:rFonts w:ascii="Consolas" w:hAnsi="Consolas"/>
          <w:color w:val="000000"/>
          <w:sz w:val="21"/>
          <w:szCs w:val="21"/>
        </w:rPr>
        <w:t>,"Completed",</w:t>
      </w:r>
      <w:r>
        <w:rPr>
          <w:rFonts w:ascii="Consolas" w:hAnsi="Consolas"/>
          <w:color w:val="098658"/>
          <w:sz w:val="21"/>
          <w:szCs w:val="21"/>
        </w:rPr>
        <w:t>200</w:t>
      </w:r>
      <w:r>
        <w:rPr>
          <w:rFonts w:ascii="Consolas" w:hAnsi="Consolas"/>
          <w:color w:val="000000"/>
          <w:sz w:val="21"/>
          <w:szCs w:val="21"/>
        </w:rPr>
        <w:t>), </w:t>
      </w:r>
    </w:p>
    <w:p w14:paraId="48F0E09A"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w:t>
      </w:r>
      <w:r>
        <w:rPr>
          <w:rFonts w:ascii="Consolas" w:hAnsi="Consolas"/>
          <w:color w:val="098658"/>
          <w:sz w:val="21"/>
          <w:szCs w:val="21"/>
        </w:rPr>
        <w:t>5</w:t>
      </w:r>
      <w:r>
        <w:rPr>
          <w:rFonts w:ascii="Consolas" w:hAnsi="Consolas"/>
          <w:color w:val="000000"/>
          <w:sz w:val="21"/>
          <w:szCs w:val="21"/>
        </w:rPr>
        <w:t>,"Not Recieved",</w:t>
      </w:r>
      <w:r>
        <w:rPr>
          <w:rFonts w:ascii="Consolas" w:hAnsi="Consolas"/>
          <w:color w:val="098658"/>
          <w:sz w:val="21"/>
          <w:szCs w:val="21"/>
        </w:rPr>
        <w:t>300</w:t>
      </w:r>
      <w:r>
        <w:rPr>
          <w:rFonts w:ascii="Consolas" w:hAnsi="Consolas"/>
          <w:color w:val="000000"/>
          <w:sz w:val="21"/>
          <w:szCs w:val="21"/>
        </w:rPr>
        <w:t>), </w:t>
      </w:r>
    </w:p>
    <w:p w14:paraId="5BE54B4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w:t>
      </w:r>
      <w:r>
        <w:rPr>
          <w:rFonts w:ascii="Consolas" w:hAnsi="Consolas"/>
          <w:color w:val="098658"/>
          <w:sz w:val="21"/>
          <w:szCs w:val="21"/>
        </w:rPr>
        <w:t>14</w:t>
      </w:r>
      <w:r>
        <w:rPr>
          <w:rFonts w:ascii="Consolas" w:hAnsi="Consolas"/>
          <w:color w:val="000000"/>
          <w:sz w:val="21"/>
          <w:szCs w:val="21"/>
        </w:rPr>
        <w:t>,</w:t>
      </w:r>
      <w:r>
        <w:rPr>
          <w:rFonts w:ascii="Consolas" w:hAnsi="Consolas"/>
          <w:color w:val="098658"/>
          <w:sz w:val="21"/>
          <w:szCs w:val="21"/>
        </w:rPr>
        <w:t>4</w:t>
      </w:r>
      <w:r>
        <w:rPr>
          <w:rFonts w:ascii="Consolas" w:hAnsi="Consolas"/>
          <w:color w:val="000000"/>
          <w:sz w:val="21"/>
          <w:szCs w:val="21"/>
        </w:rPr>
        <w:t>,"Not Recieved",</w:t>
      </w:r>
      <w:r>
        <w:rPr>
          <w:rFonts w:ascii="Consolas" w:hAnsi="Consolas"/>
          <w:color w:val="098658"/>
          <w:sz w:val="21"/>
          <w:szCs w:val="21"/>
        </w:rPr>
        <w:t>250</w:t>
      </w:r>
      <w:r>
        <w:rPr>
          <w:rFonts w:ascii="Consolas" w:hAnsi="Consolas"/>
          <w:color w:val="000000"/>
          <w:sz w:val="21"/>
          <w:szCs w:val="21"/>
        </w:rPr>
        <w:t>); </w:t>
      </w:r>
    </w:p>
    <w:p w14:paraId="06870DF7" w14:textId="77777777" w:rsidR="00771D60" w:rsidRDefault="00771D60" w:rsidP="00771D60">
      <w:pPr>
        <w:jc w:val="both"/>
        <w:rPr>
          <w:rFonts w:ascii="Aptos Display" w:hAnsi="Aptos Display"/>
          <w:color w:val="000000" w:themeColor="text1"/>
        </w:rPr>
      </w:pPr>
    </w:p>
    <w:p w14:paraId="062F5E4D" w14:textId="77777777" w:rsidR="00771D60" w:rsidRPr="007C58F9" w:rsidRDefault="00771D60" w:rsidP="00771D60">
      <w:pPr>
        <w:pStyle w:val="Heading2"/>
        <w:shd w:val="clear" w:color="auto" w:fill="FFFFFF"/>
        <w:rPr>
          <w:color w:val="1F1F1F"/>
        </w:rPr>
      </w:pPr>
      <w:r w:rsidRPr="007C58F9">
        <w:rPr>
          <w:rStyle w:val="Strong"/>
          <w:rFonts w:ascii="unset" w:hAnsi="unset"/>
          <w:color w:val="1F1F1F"/>
        </w:rPr>
        <w:t>Examples of using ANY and ALL operators with the GROUP BY and HAVING clauses</w:t>
      </w:r>
    </w:p>
    <w:p w14:paraId="624171D5" w14:textId="77777777" w:rsidR="00771D60" w:rsidRDefault="00771D60" w:rsidP="00771D60">
      <w:pPr>
        <w:pStyle w:val="NormalWeb"/>
        <w:shd w:val="clear" w:color="auto" w:fill="FFFFFF"/>
        <w:spacing w:before="0" w:beforeAutospacing="0"/>
        <w:rPr>
          <w:color w:val="1F1F1F"/>
        </w:rPr>
      </w:pPr>
      <w:r>
        <w:rPr>
          <w:color w:val="1F1F1F"/>
        </w:rPr>
        <w:t>The Lucky Shrub database contains a table called orders that stores data about orders placed by different departments.</w:t>
      </w:r>
    </w:p>
    <w:p w14:paraId="03B8EB9F" w14:textId="77777777" w:rsidR="00771D60" w:rsidRDefault="00771D60" w:rsidP="00771D60">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2C491415" wp14:editId="0A943DED">
            <wp:extent cx="4572000" cy="3569970"/>
            <wp:effectExtent l="0" t="0" r="0" b="0"/>
            <wp:docPr id="1755361538" name="Picture 3" descr="Database table with information related to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 table with information related to departmen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569970"/>
                    </a:xfrm>
                    <a:prstGeom prst="rect">
                      <a:avLst/>
                    </a:prstGeom>
                    <a:noFill/>
                    <a:ln>
                      <a:noFill/>
                    </a:ln>
                  </pic:spPr>
                </pic:pic>
              </a:graphicData>
            </a:graphic>
          </wp:inline>
        </w:drawing>
      </w:r>
    </w:p>
    <w:p w14:paraId="6833F42C" w14:textId="77777777" w:rsidR="00771D60" w:rsidRDefault="00771D60" w:rsidP="00771D60">
      <w:pPr>
        <w:pStyle w:val="NormalWeb"/>
        <w:shd w:val="clear" w:color="auto" w:fill="FFFFFF"/>
        <w:spacing w:before="0" w:beforeAutospacing="0"/>
        <w:rPr>
          <w:color w:val="1F1F1F"/>
        </w:rPr>
      </w:pPr>
      <w:r>
        <w:rPr>
          <w:color w:val="1F1F1F"/>
        </w:rPr>
        <w:t xml:space="preserve">There’s also the employees table that stores data about Lucky Shrub’s employees. </w:t>
      </w:r>
    </w:p>
    <w:p w14:paraId="2C2B2BC7" w14:textId="77777777" w:rsidR="00771D60" w:rsidRDefault="00771D60" w:rsidP="00771D6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4186DD5" wp14:editId="683A822E">
            <wp:extent cx="5943600" cy="1292225"/>
            <wp:effectExtent l="0" t="0" r="0" b="3175"/>
            <wp:docPr id="624511975" name="Picture 2" descr="Database table with employee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base table with employee nam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92225"/>
                    </a:xfrm>
                    <a:prstGeom prst="rect">
                      <a:avLst/>
                    </a:prstGeom>
                    <a:noFill/>
                    <a:ln>
                      <a:noFill/>
                    </a:ln>
                  </pic:spPr>
                </pic:pic>
              </a:graphicData>
            </a:graphic>
          </wp:inline>
        </w:drawing>
      </w:r>
    </w:p>
    <w:p w14:paraId="0F3B4B6F" w14:textId="77777777" w:rsidR="00771D60" w:rsidRDefault="00771D60" w:rsidP="00771D60">
      <w:pPr>
        <w:pStyle w:val="NormalWeb"/>
        <w:shd w:val="clear" w:color="auto" w:fill="FFFFFF"/>
        <w:spacing w:before="0" w:beforeAutospacing="0"/>
        <w:rPr>
          <w:color w:val="1F1F1F"/>
        </w:rPr>
      </w:pPr>
      <w:r>
        <w:rPr>
          <w:color w:val="1F1F1F"/>
        </w:rPr>
        <w:t xml:space="preserve">Finally, there’s an </w:t>
      </w:r>
      <w:proofErr w:type="spellStart"/>
      <w:r>
        <w:rPr>
          <w:color w:val="1F1F1F"/>
        </w:rPr>
        <w:t>employee_orders</w:t>
      </w:r>
      <w:proofErr w:type="spellEnd"/>
      <w:r>
        <w:rPr>
          <w:color w:val="1F1F1F"/>
        </w:rPr>
        <w:t xml:space="preserve"> table that stores data about the employees who are handling the orders.</w:t>
      </w:r>
    </w:p>
    <w:p w14:paraId="70C9A881" w14:textId="77777777" w:rsidR="00771D60" w:rsidRDefault="00771D60" w:rsidP="00771D60">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27A11E04" wp14:editId="6B094A3B">
            <wp:extent cx="4545330" cy="4572000"/>
            <wp:effectExtent l="0" t="0" r="7620" b="0"/>
            <wp:docPr id="832221052" name="Picture 1" descr="Employee ID information and table of or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ee ID information and table of order detai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5330" cy="4572000"/>
                    </a:xfrm>
                    <a:prstGeom prst="rect">
                      <a:avLst/>
                    </a:prstGeom>
                    <a:noFill/>
                    <a:ln>
                      <a:noFill/>
                    </a:ln>
                  </pic:spPr>
                </pic:pic>
              </a:graphicData>
            </a:graphic>
          </wp:inline>
        </w:drawing>
      </w:r>
    </w:p>
    <w:p w14:paraId="03524C23" w14:textId="77777777" w:rsidR="00771D60" w:rsidRDefault="00771D60" w:rsidP="00771D60">
      <w:pPr>
        <w:pStyle w:val="Heading2"/>
        <w:shd w:val="clear" w:color="auto" w:fill="FFFFFF"/>
        <w:rPr>
          <w:color w:val="1F1F1F"/>
        </w:rPr>
      </w:pPr>
      <w:r>
        <w:rPr>
          <w:rStyle w:val="Strong"/>
          <w:rFonts w:ascii="unset" w:hAnsi="unset"/>
          <w:b w:val="0"/>
          <w:bCs w:val="0"/>
          <w:color w:val="1F1F1F"/>
        </w:rPr>
        <w:t>Tasks</w:t>
      </w:r>
    </w:p>
    <w:p w14:paraId="073F8427" w14:textId="77777777" w:rsidR="00771D60" w:rsidRDefault="00771D60" w:rsidP="00771D60">
      <w:pPr>
        <w:pStyle w:val="NormalWeb"/>
        <w:shd w:val="clear" w:color="auto" w:fill="FFFFFF"/>
        <w:spacing w:before="0" w:beforeAutospacing="0"/>
        <w:rPr>
          <w:color w:val="1F1F1F"/>
        </w:rPr>
      </w:pPr>
      <w:r>
        <w:rPr>
          <w:rStyle w:val="Strong"/>
          <w:rFonts w:ascii="unset" w:eastAsiaTheme="majorEastAsia" w:hAnsi="unset"/>
          <w:color w:val="1F1F1F"/>
        </w:rPr>
        <w:t xml:space="preserve">Task1: </w:t>
      </w:r>
      <w:r>
        <w:rPr>
          <w:color w:val="1F1F1F"/>
        </w:rPr>
        <w:t xml:space="preserve">Use the ANY operator to identify all employees with the Order Status </w:t>
      </w:r>
      <w:proofErr w:type="spellStart"/>
      <w:r>
        <w:rPr>
          <w:color w:val="1F1F1F"/>
        </w:rPr>
        <w:t>status</w:t>
      </w:r>
      <w:proofErr w:type="spellEnd"/>
      <w:r>
        <w:rPr>
          <w:color w:val="1F1F1F"/>
        </w:rPr>
        <w:t xml:space="preserve"> 'Completed'. </w:t>
      </w:r>
    </w:p>
    <w:p w14:paraId="2ABD90CE" w14:textId="77777777" w:rsidR="00771D60" w:rsidRDefault="00771D60" w:rsidP="00771D60">
      <w:pPr>
        <w:pStyle w:val="NormalWeb"/>
        <w:shd w:val="clear" w:color="auto" w:fill="FFFFFF"/>
        <w:spacing w:before="0" w:beforeAutospacing="0"/>
        <w:rPr>
          <w:color w:val="1F1F1F"/>
        </w:rPr>
      </w:pPr>
      <w:r>
        <w:rPr>
          <w:rStyle w:val="Strong"/>
          <w:rFonts w:ascii="unset" w:eastAsiaTheme="majorEastAsia" w:hAnsi="unset"/>
          <w:color w:val="1F1F1F"/>
        </w:rPr>
        <w:t xml:space="preserve">Task 2: </w:t>
      </w:r>
      <w:r>
        <w:rPr>
          <w:color w:val="1F1F1F"/>
        </w:rPr>
        <w:t>Use the ALL operator to identify the IDs of employees who earned a handling cost of "more than 20% of the order value" from all orders they have handled.</w:t>
      </w:r>
    </w:p>
    <w:p w14:paraId="456907FE" w14:textId="77777777" w:rsidR="00771D60" w:rsidRDefault="00771D60" w:rsidP="00771D60">
      <w:pPr>
        <w:pStyle w:val="NormalWeb"/>
        <w:shd w:val="clear" w:color="auto" w:fill="FFFFFF"/>
        <w:spacing w:before="0" w:beforeAutospacing="0"/>
        <w:rPr>
          <w:color w:val="1F1F1F"/>
        </w:rPr>
      </w:pPr>
      <w:r>
        <w:rPr>
          <w:rStyle w:val="Strong"/>
          <w:rFonts w:ascii="unset" w:eastAsiaTheme="majorEastAsia" w:hAnsi="unset"/>
          <w:color w:val="1F1F1F"/>
        </w:rPr>
        <w:t>Task 3:</w:t>
      </w:r>
      <w:r>
        <w:rPr>
          <w:color w:val="1F1F1F"/>
        </w:rPr>
        <w:t xml:space="preserve"> Use the GROUP BY clause to summarize the duplicate records with the same column values into a single record by grouping them based on those columns.</w:t>
      </w:r>
    </w:p>
    <w:p w14:paraId="69646BB5" w14:textId="77777777" w:rsidR="00771D60" w:rsidRDefault="00771D60" w:rsidP="00771D60">
      <w:pPr>
        <w:pStyle w:val="NormalWeb"/>
        <w:shd w:val="clear" w:color="auto" w:fill="FFFFFF"/>
        <w:spacing w:before="0" w:beforeAutospacing="0" w:after="0" w:afterAutospacing="0"/>
        <w:rPr>
          <w:color w:val="1F1F1F"/>
        </w:rPr>
      </w:pPr>
      <w:r>
        <w:rPr>
          <w:rStyle w:val="Strong"/>
          <w:rFonts w:ascii="unset" w:eastAsiaTheme="majorEastAsia" w:hAnsi="unset"/>
          <w:color w:val="1F1F1F"/>
        </w:rPr>
        <w:t xml:space="preserve">Task 4: </w:t>
      </w:r>
      <w:r>
        <w:rPr>
          <w:color w:val="1F1F1F"/>
        </w:rPr>
        <w:t xml:space="preserve">Use the HAVING clause to filter the grouped data in the subquery that you wrote in task 3 to filter the 20% </w:t>
      </w:r>
      <w:proofErr w:type="spellStart"/>
      <w:r>
        <w:rPr>
          <w:color w:val="1F1F1F"/>
        </w:rPr>
        <w:t>OrderTotal</w:t>
      </w:r>
      <w:proofErr w:type="spellEnd"/>
      <w:r>
        <w:rPr>
          <w:color w:val="1F1F1F"/>
        </w:rPr>
        <w:t xml:space="preserve"> values to only retrieve values that are more than $100.</w:t>
      </w:r>
    </w:p>
    <w:p w14:paraId="4C84EB66" w14:textId="77777777" w:rsidR="00771D60" w:rsidRDefault="00771D60" w:rsidP="00771D60">
      <w:pPr>
        <w:jc w:val="both"/>
        <w:rPr>
          <w:rFonts w:ascii="Aptos Display" w:hAnsi="Aptos Display"/>
          <w:color w:val="000000" w:themeColor="text1"/>
        </w:rPr>
      </w:pPr>
    </w:p>
    <w:p w14:paraId="065D6FA7" w14:textId="77777777" w:rsidR="00771D60" w:rsidRPr="00F81D29" w:rsidRDefault="00771D60" w:rsidP="00771D60">
      <w:pPr>
        <w:rPr>
          <w:rFonts w:ascii="Aptos Display" w:hAnsi="Aptos Display"/>
        </w:rPr>
      </w:pPr>
    </w:p>
    <w:p w14:paraId="499100DB" w14:textId="77777777" w:rsidR="00771D60" w:rsidRPr="00F81D29" w:rsidRDefault="00771D60" w:rsidP="00771D60">
      <w:pPr>
        <w:rPr>
          <w:rFonts w:ascii="Aptos Display" w:hAnsi="Aptos Display"/>
        </w:rPr>
      </w:pPr>
    </w:p>
    <w:p w14:paraId="5ADAAB52" w14:textId="77777777" w:rsidR="00771D60" w:rsidRDefault="00771D60" w:rsidP="00771D60">
      <w:pPr>
        <w:rPr>
          <w:rFonts w:ascii="Aptos Display" w:hAnsi="Aptos Display"/>
          <w:color w:val="000000" w:themeColor="text1"/>
        </w:rPr>
      </w:pPr>
    </w:p>
    <w:p w14:paraId="11EB59DC" w14:textId="77777777" w:rsidR="00771D60" w:rsidRDefault="00771D60" w:rsidP="00771D60">
      <w:pPr>
        <w:tabs>
          <w:tab w:val="left" w:pos="5566"/>
        </w:tabs>
        <w:rPr>
          <w:rFonts w:ascii="Aptos Display" w:hAnsi="Aptos Display"/>
        </w:rPr>
      </w:pPr>
      <w:r>
        <w:rPr>
          <w:rFonts w:ascii="Aptos Display" w:hAnsi="Aptos Display"/>
        </w:rPr>
        <w:tab/>
      </w:r>
    </w:p>
    <w:p w14:paraId="0CE30413" w14:textId="77777777" w:rsidR="00771D60" w:rsidRPr="00F81D29" w:rsidRDefault="00771D60" w:rsidP="00771D60">
      <w:pPr>
        <w:pStyle w:val="Heading1"/>
        <w:shd w:val="clear" w:color="auto" w:fill="FFFFFF"/>
        <w:spacing w:before="0"/>
        <w:rPr>
          <w:rFonts w:ascii="Arial" w:hAnsi="Arial" w:cs="Arial"/>
          <w:b/>
          <w:bCs/>
          <w:color w:val="1F1F1F"/>
          <w:sz w:val="48"/>
          <w:szCs w:val="48"/>
        </w:rPr>
      </w:pPr>
      <w:r w:rsidRPr="00F81D29">
        <w:rPr>
          <w:rFonts w:ascii="Arial" w:hAnsi="Arial" w:cs="Arial"/>
          <w:b/>
          <w:bCs/>
          <w:color w:val="1F1F1F"/>
        </w:rPr>
        <w:lastRenderedPageBreak/>
        <w:t>Reference sheet: Operators and clauses</w:t>
      </w:r>
    </w:p>
    <w:p w14:paraId="7C1FF463"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GROUP BY clause</w:t>
      </w:r>
    </w:p>
    <w:p w14:paraId="70EF6F9A"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Use the GROUP BY clause in a SELECT statement to group rows in a table(s) based on a given column(s) into summary rows or subgroups.   </w:t>
      </w:r>
    </w:p>
    <w:p w14:paraId="2C9947AE"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 is placed after the FROM clause. If there is a WHERE clause in your SELECT statement, it should be placed after the WHERE clause. After the GROUP BY keyword, place a list of comma-separated column names by which you want to group the data.</w:t>
      </w:r>
    </w:p>
    <w:p w14:paraId="0F5FA4DF"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HAVING clause</w:t>
      </w:r>
    </w:p>
    <w:p w14:paraId="6344BD80"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also want to filter your grouped data, use the HAVING clause. You should be aware that the WHERE clause cannot filter grouped data. The HAVING clause should appear after the GROUP BY clause. In the HAVING clause, you can specify the filter condition(s) that needs to be applied to your grouped data.</w:t>
      </w:r>
    </w:p>
    <w:p w14:paraId="5F26C412"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ANY </w:t>
      </w:r>
      <w:proofErr w:type="gramStart"/>
      <w:r>
        <w:rPr>
          <w:rStyle w:val="Strong"/>
          <w:rFonts w:ascii="unset" w:eastAsiaTheme="majorEastAsia" w:hAnsi="unset" w:cs="Arial"/>
          <w:color w:val="1F1F1F"/>
          <w:sz w:val="21"/>
          <w:szCs w:val="21"/>
        </w:rPr>
        <w:t>operator </w:t>
      </w:r>
      <w:r>
        <w:rPr>
          <w:rFonts w:ascii="Arial" w:hAnsi="Arial" w:cs="Arial"/>
          <w:color w:val="1F1F1F"/>
          <w:sz w:val="21"/>
          <w:szCs w:val="21"/>
        </w:rPr>
        <w:t>:</w:t>
      </w:r>
      <w:proofErr w:type="gramEnd"/>
      <w:r>
        <w:rPr>
          <w:rFonts w:ascii="Arial" w:hAnsi="Arial" w:cs="Arial"/>
          <w:color w:val="1F1F1F"/>
          <w:sz w:val="21"/>
          <w:szCs w:val="21"/>
        </w:rPr>
        <w:t xml:space="preserve"> The ANY operator lets you perform a comparison between a single column value and a range of other values. The range of values comes from the execution of a subquery. </w:t>
      </w:r>
    </w:p>
    <w:p w14:paraId="6D3CC7F2" w14:textId="77777777" w:rsidR="00771D60" w:rsidRDefault="00771D60" w:rsidP="00771D6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syntax of a statement that uses an ANY operator is as follows: </w:t>
      </w:r>
    </w:p>
    <w:p w14:paraId="4FCF6DD9"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SELECT</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(s) </w:t>
      </w:r>
    </w:p>
    <w:p w14:paraId="63B5FD10"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w:t>
      </w:r>
      <w:proofErr w:type="spellStart"/>
      <w:r>
        <w:rPr>
          <w:rFonts w:ascii="Consolas" w:hAnsi="Consolas"/>
          <w:color w:val="000000"/>
          <w:sz w:val="21"/>
          <w:szCs w:val="21"/>
        </w:rPr>
        <w:t>table_name</w:t>
      </w:r>
      <w:proofErr w:type="spellEnd"/>
      <w:r>
        <w:rPr>
          <w:rFonts w:ascii="Consolas" w:hAnsi="Consolas"/>
          <w:color w:val="000000"/>
          <w:sz w:val="21"/>
          <w:szCs w:val="21"/>
        </w:rPr>
        <w:t> </w:t>
      </w:r>
    </w:p>
    <w:p w14:paraId="57BA49D8"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WHERE</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 comparison operator </w:t>
      </w:r>
      <w:r>
        <w:rPr>
          <w:rFonts w:ascii="Consolas" w:hAnsi="Consolas"/>
          <w:color w:val="637483"/>
          <w:sz w:val="21"/>
          <w:szCs w:val="21"/>
        </w:rPr>
        <w:t>ANY</w:t>
      </w:r>
      <w:r>
        <w:rPr>
          <w:rFonts w:ascii="Consolas" w:hAnsi="Consolas"/>
          <w:color w:val="000000"/>
          <w:sz w:val="21"/>
          <w:szCs w:val="21"/>
        </w:rPr>
        <w:t> </w:t>
      </w:r>
    </w:p>
    <w:p w14:paraId="20AFC70D"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SELECT</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 </w:t>
      </w:r>
    </w:p>
    <w:p w14:paraId="12740090"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FROM</w:t>
      </w:r>
      <w:r>
        <w:rPr>
          <w:rFonts w:ascii="Consolas" w:hAnsi="Consolas"/>
          <w:color w:val="000000"/>
          <w:sz w:val="21"/>
          <w:szCs w:val="21"/>
        </w:rPr>
        <w:t> </w:t>
      </w:r>
      <w:proofErr w:type="spellStart"/>
      <w:r>
        <w:rPr>
          <w:rFonts w:ascii="Consolas" w:hAnsi="Consolas"/>
          <w:color w:val="000000"/>
          <w:sz w:val="21"/>
          <w:szCs w:val="21"/>
        </w:rPr>
        <w:t>table_name</w:t>
      </w:r>
      <w:proofErr w:type="spellEnd"/>
      <w:r>
        <w:rPr>
          <w:rFonts w:ascii="Consolas" w:hAnsi="Consolas"/>
          <w:color w:val="000000"/>
          <w:sz w:val="21"/>
          <w:szCs w:val="21"/>
        </w:rPr>
        <w:t> </w:t>
      </w:r>
    </w:p>
    <w:p w14:paraId="074648B1"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WHERE</w:t>
      </w:r>
      <w:r>
        <w:rPr>
          <w:rFonts w:ascii="Consolas" w:hAnsi="Consolas"/>
          <w:color w:val="000000"/>
          <w:sz w:val="21"/>
          <w:szCs w:val="21"/>
        </w:rPr>
        <w:t> condition); </w:t>
      </w:r>
    </w:p>
    <w:p w14:paraId="2E5F6081" w14:textId="77777777" w:rsidR="00771D60" w:rsidRDefault="00771D60" w:rsidP="00771D60">
      <w:pPr>
        <w:tabs>
          <w:tab w:val="left" w:pos="5566"/>
        </w:tabs>
        <w:rPr>
          <w:rFonts w:ascii="Aptos Display" w:hAnsi="Aptos Display"/>
        </w:rPr>
      </w:pPr>
    </w:p>
    <w:p w14:paraId="1C06032A" w14:textId="77777777" w:rsidR="00771D60" w:rsidRDefault="00771D60" w:rsidP="00771D60">
      <w:pPr>
        <w:pStyle w:val="NormalWeb"/>
        <w:shd w:val="clear" w:color="auto" w:fill="FFFFFF"/>
        <w:spacing w:before="0" w:beforeAutospacing="0"/>
        <w:rPr>
          <w:color w:val="1F1F1F"/>
        </w:rPr>
      </w:pPr>
      <w:r>
        <w:rPr>
          <w:color w:val="1F1F1F"/>
        </w:rPr>
        <w:t xml:space="preserve">The ANY operator returns a </w:t>
      </w:r>
      <w:proofErr w:type="spellStart"/>
      <w:r>
        <w:rPr>
          <w:color w:val="1F1F1F"/>
        </w:rPr>
        <w:t>boolean</w:t>
      </w:r>
      <w:proofErr w:type="spellEnd"/>
      <w:r>
        <w:rPr>
          <w:color w:val="1F1F1F"/>
        </w:rPr>
        <w:t xml:space="preserve"> value following a comparison operation. It returns a TRUE value if ANY subquery values meet the given condition. In other words, the condition will be TRUE if the operation is true for any of the values in the range.</w:t>
      </w:r>
    </w:p>
    <w:p w14:paraId="2DB434FB" w14:textId="77777777" w:rsidR="00771D60" w:rsidRDefault="00771D60" w:rsidP="00771D60">
      <w:pPr>
        <w:pStyle w:val="NormalWeb"/>
        <w:shd w:val="clear" w:color="auto" w:fill="FFFFFF"/>
        <w:spacing w:before="0" w:beforeAutospacing="0"/>
        <w:rPr>
          <w:color w:val="1F1F1F"/>
        </w:rPr>
      </w:pPr>
      <w:r>
        <w:rPr>
          <w:color w:val="1F1F1F"/>
        </w:rPr>
        <w:t xml:space="preserve">In this syntax, the ANY operator should be preceded by a column name and a comparison operator that operates on the column name against the set of values.  </w:t>
      </w:r>
    </w:p>
    <w:p w14:paraId="75614909" w14:textId="77777777" w:rsidR="00771D60" w:rsidRDefault="00771D60" w:rsidP="00771D60">
      <w:pPr>
        <w:pStyle w:val="NormalWeb"/>
        <w:shd w:val="clear" w:color="auto" w:fill="FFFFFF"/>
        <w:spacing w:before="0" w:beforeAutospacing="0"/>
        <w:rPr>
          <w:color w:val="1F1F1F"/>
        </w:rPr>
      </w:pPr>
      <w:r>
        <w:rPr>
          <w:color w:val="1F1F1F"/>
        </w:rPr>
        <w:t>Standard comparison operators like =, &lt;&gt;</w:t>
      </w:r>
      <w:proofErr w:type="gramStart"/>
      <w:r>
        <w:rPr>
          <w:color w:val="1F1F1F"/>
        </w:rPr>
        <w:t>, !</w:t>
      </w:r>
      <w:proofErr w:type="gramEnd"/>
      <w:r>
        <w:rPr>
          <w:color w:val="1F1F1F"/>
        </w:rPr>
        <w:t>=, &gt;, &gt;=, &lt;, or &lt;= can be used here.</w:t>
      </w:r>
    </w:p>
    <w:p w14:paraId="303BE5E4" w14:textId="77777777" w:rsidR="00771D60" w:rsidRDefault="00771D60" w:rsidP="00771D60">
      <w:pPr>
        <w:pStyle w:val="NormalWeb"/>
        <w:shd w:val="clear" w:color="auto" w:fill="FFFFFF"/>
        <w:spacing w:before="0" w:beforeAutospacing="0"/>
        <w:rPr>
          <w:color w:val="1F1F1F"/>
        </w:rPr>
      </w:pPr>
      <w:r>
        <w:rPr>
          <w:rStyle w:val="Strong"/>
          <w:rFonts w:ascii="unset" w:eastAsiaTheme="majorEastAsia" w:hAnsi="unset"/>
          <w:color w:val="1F1F1F"/>
        </w:rPr>
        <w:t>ALL operator</w:t>
      </w:r>
      <w:r>
        <w:rPr>
          <w:color w:val="1F1F1F"/>
        </w:rPr>
        <w:t> </w:t>
      </w:r>
    </w:p>
    <w:p w14:paraId="04EF2CFB" w14:textId="77777777" w:rsidR="00771D60" w:rsidRDefault="00771D60" w:rsidP="00771D60">
      <w:pPr>
        <w:pStyle w:val="NormalWeb"/>
        <w:shd w:val="clear" w:color="auto" w:fill="FFFFFF"/>
        <w:spacing w:before="0" w:beforeAutospacing="0"/>
        <w:rPr>
          <w:color w:val="1F1F1F"/>
        </w:rPr>
      </w:pPr>
      <w:r>
        <w:rPr>
          <w:color w:val="1F1F1F"/>
        </w:rPr>
        <w:t xml:space="preserve">Use the ALL operator for the same purpose as the ANY operator. However, the way it works is a little bit different. It returns a </w:t>
      </w:r>
      <w:proofErr w:type="spellStart"/>
      <w:r>
        <w:rPr>
          <w:color w:val="1F1F1F"/>
        </w:rPr>
        <w:t>boolean</w:t>
      </w:r>
      <w:proofErr w:type="spellEnd"/>
      <w:r>
        <w:rPr>
          <w:color w:val="1F1F1F"/>
        </w:rPr>
        <w:t xml:space="preserve"> value as a result of performing a comparison operation. It returns TRUE only if ALL subquery values meet the given condition. In other words, the condition will be TRUE only if the operation is true for all values in the range. </w:t>
      </w:r>
    </w:p>
    <w:p w14:paraId="669D41CB" w14:textId="77777777" w:rsidR="00771D60" w:rsidRDefault="00771D60" w:rsidP="00771D60">
      <w:pPr>
        <w:pStyle w:val="NormalWeb"/>
        <w:shd w:val="clear" w:color="auto" w:fill="FFFFFF"/>
        <w:spacing w:before="0" w:beforeAutospacing="0"/>
        <w:rPr>
          <w:color w:val="1F1F1F"/>
        </w:rPr>
      </w:pPr>
      <w:r>
        <w:rPr>
          <w:color w:val="1F1F1F"/>
        </w:rPr>
        <w:t>The syntax for the ALL operator is as follows: </w:t>
      </w:r>
    </w:p>
    <w:p w14:paraId="39F1F3D2"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lastRenderedPageBreak/>
        <w:t>SELECT</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(s) </w:t>
      </w:r>
    </w:p>
    <w:p w14:paraId="1223886C"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w:t>
      </w:r>
      <w:proofErr w:type="spellStart"/>
      <w:r>
        <w:rPr>
          <w:rFonts w:ascii="Consolas" w:hAnsi="Consolas"/>
          <w:color w:val="000000"/>
          <w:sz w:val="21"/>
          <w:szCs w:val="21"/>
        </w:rPr>
        <w:t>table_name</w:t>
      </w:r>
      <w:proofErr w:type="spellEnd"/>
      <w:r>
        <w:rPr>
          <w:rFonts w:ascii="Consolas" w:hAnsi="Consolas"/>
          <w:color w:val="000000"/>
          <w:sz w:val="21"/>
          <w:szCs w:val="21"/>
        </w:rPr>
        <w:t> </w:t>
      </w:r>
    </w:p>
    <w:p w14:paraId="7835557F"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FF"/>
          <w:sz w:val="21"/>
          <w:szCs w:val="21"/>
        </w:rPr>
        <w:t>WHERE</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 operator </w:t>
      </w:r>
      <w:r>
        <w:rPr>
          <w:rFonts w:ascii="Consolas" w:hAnsi="Consolas"/>
          <w:color w:val="637483"/>
          <w:sz w:val="21"/>
          <w:szCs w:val="21"/>
        </w:rPr>
        <w:t>ALL</w:t>
      </w:r>
      <w:r>
        <w:rPr>
          <w:rFonts w:ascii="Consolas" w:hAnsi="Consolas"/>
          <w:color w:val="000000"/>
          <w:sz w:val="21"/>
          <w:szCs w:val="21"/>
        </w:rPr>
        <w:t> </w:t>
      </w:r>
    </w:p>
    <w:p w14:paraId="311DE72B" w14:textId="77777777" w:rsidR="00771D60" w:rsidRDefault="00771D60" w:rsidP="00771D60">
      <w:pPr>
        <w:shd w:val="clear" w:color="auto" w:fill="FFFFFE"/>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0000FF"/>
          <w:sz w:val="21"/>
          <w:szCs w:val="21"/>
        </w:rPr>
        <w:t>SELECT</w:t>
      </w:r>
      <w:r>
        <w:rPr>
          <w:rFonts w:ascii="Consolas" w:hAnsi="Consolas"/>
          <w:color w:val="000000"/>
          <w:sz w:val="21"/>
          <w:szCs w:val="21"/>
        </w:rPr>
        <w:t> </w:t>
      </w:r>
      <w:proofErr w:type="spellStart"/>
      <w:r>
        <w:rPr>
          <w:rFonts w:ascii="Consolas" w:hAnsi="Consolas"/>
          <w:color w:val="000000"/>
          <w:sz w:val="21"/>
          <w:szCs w:val="21"/>
        </w:rPr>
        <w:t>column_name</w:t>
      </w:r>
      <w:proofErr w:type="spellEnd"/>
      <w:r>
        <w:rPr>
          <w:rFonts w:ascii="Consolas" w:hAnsi="Consolas"/>
          <w:color w:val="000000"/>
          <w:sz w:val="21"/>
          <w:szCs w:val="21"/>
        </w:rPr>
        <w:t> </w:t>
      </w:r>
      <w:r>
        <w:rPr>
          <w:rFonts w:ascii="Consolas" w:hAnsi="Consolas"/>
          <w:color w:val="0000FF"/>
          <w:sz w:val="21"/>
          <w:szCs w:val="21"/>
        </w:rPr>
        <w:t>FROM</w:t>
      </w:r>
      <w:r>
        <w:rPr>
          <w:rFonts w:ascii="Consolas" w:hAnsi="Consolas"/>
          <w:color w:val="000000"/>
          <w:sz w:val="21"/>
          <w:szCs w:val="21"/>
        </w:rPr>
        <w:t> </w:t>
      </w:r>
      <w:proofErr w:type="spellStart"/>
      <w:r>
        <w:rPr>
          <w:rFonts w:ascii="Consolas" w:hAnsi="Consolas"/>
          <w:color w:val="000000"/>
          <w:sz w:val="21"/>
          <w:szCs w:val="21"/>
        </w:rPr>
        <w:t>table_name</w:t>
      </w:r>
      <w:proofErr w:type="spellEnd"/>
      <w:r>
        <w:rPr>
          <w:rFonts w:ascii="Consolas" w:hAnsi="Consolas"/>
          <w:color w:val="000000"/>
          <w:sz w:val="21"/>
          <w:szCs w:val="21"/>
        </w:rPr>
        <w:t> </w:t>
      </w:r>
      <w:r>
        <w:rPr>
          <w:rFonts w:ascii="Consolas" w:hAnsi="Consolas"/>
          <w:color w:val="0000FF"/>
          <w:sz w:val="21"/>
          <w:szCs w:val="21"/>
        </w:rPr>
        <w:t>WHERE</w:t>
      </w:r>
      <w:r>
        <w:rPr>
          <w:rFonts w:ascii="Consolas" w:hAnsi="Consolas"/>
          <w:color w:val="000000"/>
          <w:sz w:val="21"/>
          <w:szCs w:val="21"/>
        </w:rPr>
        <w:t> condition); </w:t>
      </w:r>
    </w:p>
    <w:p w14:paraId="633A242D" w14:textId="77777777" w:rsidR="00771D60" w:rsidRDefault="00771D60" w:rsidP="00771D60">
      <w:pPr>
        <w:tabs>
          <w:tab w:val="left" w:pos="5566"/>
        </w:tabs>
        <w:rPr>
          <w:rFonts w:ascii="Source Sans Pro" w:hAnsi="Source Sans Pro"/>
          <w:color w:val="1F1F1F"/>
          <w:shd w:val="clear" w:color="auto" w:fill="FFFFFF"/>
        </w:rPr>
      </w:pPr>
      <w:r>
        <w:rPr>
          <w:rFonts w:ascii="Source Sans Pro" w:hAnsi="Source Sans Pro"/>
          <w:color w:val="1F1F1F"/>
          <w:shd w:val="clear" w:color="auto" w:fill="FFFFFF"/>
        </w:rPr>
        <w:t>The syntax is interpreted in the same way as with ANY and the standard comparison operators can be used with it.</w:t>
      </w:r>
    </w:p>
    <w:p w14:paraId="488ABE18" w14:textId="77777777" w:rsidR="00771D60" w:rsidRDefault="00771D60" w:rsidP="00771D60">
      <w:pPr>
        <w:tabs>
          <w:tab w:val="left" w:pos="5566"/>
        </w:tabs>
        <w:rPr>
          <w:rFonts w:ascii="Source Sans Pro" w:hAnsi="Source Sans Pro"/>
          <w:color w:val="1F1F1F"/>
          <w:shd w:val="clear" w:color="auto" w:fill="FFFFFF"/>
        </w:rPr>
      </w:pPr>
    </w:p>
    <w:p w14:paraId="0DAB8034" w14:textId="77777777" w:rsidR="00771D60" w:rsidRDefault="00771D60" w:rsidP="00771D60">
      <w:pPr>
        <w:tabs>
          <w:tab w:val="left" w:pos="5566"/>
        </w:tabs>
        <w:rPr>
          <w:rFonts w:ascii="Source Sans Pro" w:hAnsi="Source Sans Pro"/>
          <w:color w:val="1F1F1F"/>
          <w:shd w:val="clear" w:color="auto" w:fill="FFFFFF"/>
        </w:rPr>
      </w:pPr>
    </w:p>
    <w:p w14:paraId="07620A6F" w14:textId="77777777" w:rsidR="00771D60" w:rsidRDefault="00771D60" w:rsidP="00771D60">
      <w:pPr>
        <w:tabs>
          <w:tab w:val="left" w:pos="5566"/>
        </w:tabs>
        <w:rPr>
          <w:rFonts w:ascii="Source Sans Pro" w:hAnsi="Source Sans Pro"/>
          <w:color w:val="1F1F1F"/>
          <w:shd w:val="clear" w:color="auto" w:fill="FFFFFF"/>
        </w:rPr>
      </w:pPr>
    </w:p>
    <w:p w14:paraId="5736F8FF" w14:textId="77777777" w:rsidR="00771D60" w:rsidRDefault="00771D60" w:rsidP="00771D60">
      <w:pPr>
        <w:tabs>
          <w:tab w:val="left" w:pos="5566"/>
        </w:tabs>
        <w:rPr>
          <w:rFonts w:ascii="Source Sans Pro" w:hAnsi="Source Sans Pro"/>
          <w:color w:val="1F1F1F"/>
          <w:shd w:val="clear" w:color="auto" w:fill="FFFFFF"/>
        </w:rPr>
      </w:pPr>
    </w:p>
    <w:p w14:paraId="72FB4313" w14:textId="77777777" w:rsidR="00771D60" w:rsidRDefault="00771D60" w:rsidP="00771D60">
      <w:pPr>
        <w:tabs>
          <w:tab w:val="left" w:pos="5566"/>
        </w:tabs>
        <w:rPr>
          <w:rFonts w:ascii="Source Sans Pro" w:hAnsi="Source Sans Pro"/>
          <w:color w:val="1F1F1F"/>
          <w:shd w:val="clear" w:color="auto" w:fill="FFFFFF"/>
        </w:rPr>
      </w:pPr>
    </w:p>
    <w:p w14:paraId="6B598C24" w14:textId="77777777" w:rsidR="00771D60" w:rsidRDefault="00771D60"/>
    <w:sectPr w:rsidR="00771D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C6F8D"/>
    <w:multiLevelType w:val="multilevel"/>
    <w:tmpl w:val="8A9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761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40"/>
    <w:rsid w:val="002A5F26"/>
    <w:rsid w:val="00691240"/>
    <w:rsid w:val="00771D60"/>
    <w:rsid w:val="007C58F9"/>
    <w:rsid w:val="00A36B24"/>
    <w:rsid w:val="00CF7DD8"/>
    <w:rsid w:val="00DD0E56"/>
    <w:rsid w:val="00E25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4966"/>
  <w15:chartTrackingRefBased/>
  <w15:docId w15:val="{D8F3334C-B9A1-4718-A6E5-ECD6818BA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40"/>
    <w:pPr>
      <w:spacing w:after="0" w:line="240" w:lineRule="auto"/>
    </w:pPr>
    <w:rPr>
      <w:rFonts w:ascii="Times New Roman" w:eastAsia="Times New Roman" w:hAnsi="Times New Roman" w:cs="Times New Roman"/>
      <w:kern w:val="0"/>
      <w:sz w:val="24"/>
      <w:szCs w:val="24"/>
      <w:lang w:val="en-GB" w:eastAsia="en-GB"/>
    </w:rPr>
  </w:style>
  <w:style w:type="paragraph" w:styleId="Heading1">
    <w:name w:val="heading 1"/>
    <w:basedOn w:val="Normal"/>
    <w:next w:val="Normal"/>
    <w:link w:val="Heading1Char"/>
    <w:uiPriority w:val="9"/>
    <w:qFormat/>
    <w:rsid w:val="006912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912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12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12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12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12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2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2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2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24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9124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9124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124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124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1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240"/>
    <w:rPr>
      <w:rFonts w:eastAsiaTheme="majorEastAsia" w:cstheme="majorBidi"/>
      <w:color w:val="272727" w:themeColor="text1" w:themeTint="D8"/>
    </w:rPr>
  </w:style>
  <w:style w:type="paragraph" w:styleId="Title">
    <w:name w:val="Title"/>
    <w:basedOn w:val="Normal"/>
    <w:next w:val="Normal"/>
    <w:link w:val="TitleChar"/>
    <w:uiPriority w:val="10"/>
    <w:qFormat/>
    <w:rsid w:val="006912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2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2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240"/>
    <w:rPr>
      <w:i/>
      <w:iCs/>
      <w:color w:val="404040" w:themeColor="text1" w:themeTint="BF"/>
    </w:rPr>
  </w:style>
  <w:style w:type="paragraph" w:styleId="ListParagraph">
    <w:name w:val="List Paragraph"/>
    <w:basedOn w:val="Normal"/>
    <w:uiPriority w:val="34"/>
    <w:qFormat/>
    <w:rsid w:val="00691240"/>
    <w:pPr>
      <w:ind w:left="720"/>
      <w:contextualSpacing/>
    </w:pPr>
  </w:style>
  <w:style w:type="character" w:styleId="IntenseEmphasis">
    <w:name w:val="Intense Emphasis"/>
    <w:basedOn w:val="DefaultParagraphFont"/>
    <w:uiPriority w:val="21"/>
    <w:qFormat/>
    <w:rsid w:val="00691240"/>
    <w:rPr>
      <w:i/>
      <w:iCs/>
      <w:color w:val="365F91" w:themeColor="accent1" w:themeShade="BF"/>
    </w:rPr>
  </w:style>
  <w:style w:type="paragraph" w:styleId="IntenseQuote">
    <w:name w:val="Intense Quote"/>
    <w:basedOn w:val="Normal"/>
    <w:next w:val="Normal"/>
    <w:link w:val="IntenseQuoteChar"/>
    <w:uiPriority w:val="30"/>
    <w:qFormat/>
    <w:rsid w:val="006912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1240"/>
    <w:rPr>
      <w:i/>
      <w:iCs/>
      <w:color w:val="365F91" w:themeColor="accent1" w:themeShade="BF"/>
    </w:rPr>
  </w:style>
  <w:style w:type="character" w:styleId="IntenseReference">
    <w:name w:val="Intense Reference"/>
    <w:basedOn w:val="DefaultParagraphFont"/>
    <w:uiPriority w:val="32"/>
    <w:qFormat/>
    <w:rsid w:val="00691240"/>
    <w:rPr>
      <w:b/>
      <w:bCs/>
      <w:smallCaps/>
      <w:color w:val="365F91" w:themeColor="accent1" w:themeShade="BF"/>
      <w:spacing w:val="5"/>
    </w:rPr>
  </w:style>
  <w:style w:type="paragraph" w:styleId="NormalWeb">
    <w:name w:val="Normal (Web)"/>
    <w:basedOn w:val="Normal"/>
    <w:uiPriority w:val="99"/>
    <w:unhideWhenUsed/>
    <w:rsid w:val="00691240"/>
    <w:pPr>
      <w:spacing w:before="100" w:beforeAutospacing="1" w:after="100" w:afterAutospacing="1"/>
    </w:pPr>
  </w:style>
  <w:style w:type="character" w:styleId="Strong">
    <w:name w:val="Strong"/>
    <w:basedOn w:val="DefaultParagraphFont"/>
    <w:uiPriority w:val="22"/>
    <w:qFormat/>
    <w:rsid w:val="00691240"/>
    <w:rPr>
      <w:b/>
      <w:bCs/>
    </w:rPr>
  </w:style>
  <w:style w:type="character" w:styleId="Hyperlink">
    <w:name w:val="Hyperlink"/>
    <w:basedOn w:val="DefaultParagraphFont"/>
    <w:uiPriority w:val="99"/>
    <w:unhideWhenUsed/>
    <w:rsid w:val="00691240"/>
    <w:rPr>
      <w:color w:val="0000FF"/>
      <w:u w:val="single"/>
    </w:rPr>
  </w:style>
  <w:style w:type="character" w:styleId="UnresolvedMention">
    <w:name w:val="Unresolved Mention"/>
    <w:basedOn w:val="DefaultParagraphFont"/>
    <w:uiPriority w:val="99"/>
    <w:semiHidden/>
    <w:unhideWhenUsed/>
    <w:rsid w:val="00691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9HXJUGT-06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3schools.com/mysql/mysql_groupby.asp"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ysqltutorial.org/mysql-having.aspx"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datacamp.com/tutorial/group-by-having-clause-sq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FztbYXeOEQ4&amp;list=PLZPZq0r_RZOMskz6MdsMOgxzheIyjo-BZ&amp;index=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2</cp:revision>
  <dcterms:created xsi:type="dcterms:W3CDTF">2025-03-13T02:29:00Z</dcterms:created>
  <dcterms:modified xsi:type="dcterms:W3CDTF">2025-03-13T02:29:00Z</dcterms:modified>
</cp:coreProperties>
</file>