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3D9AE7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1222BE5C" w14:textId="188DB5E6"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without the need for</w:t>
      </w:r>
      <w:r w:rsidR="009D6095">
        <w:rPr>
          <w:rFonts w:ascii="Arial" w:hAnsi="Arial" w:cs="Arial"/>
          <w:lang w:val="en-US"/>
        </w:rPr>
        <w:t xml:space="preserve"> </w:t>
      </w:r>
      <w:r w:rsidR="0086147D" w:rsidRPr="0086147D">
        <w:rPr>
          <w:rFonts w:ascii="Arial" w:hAnsi="Arial" w:cs="Arial"/>
          <w:lang w:val="en-US"/>
        </w:rPr>
        <w:t xml:space="preserve">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w:t>
      </w:r>
      <w:r w:rsidR="00C1535A" w:rsidRPr="0086147D">
        <w:rPr>
          <w:rFonts w:ascii="Arial" w:hAnsi="Arial" w:cs="Arial"/>
          <w:lang w:val="en-US"/>
        </w:rPr>
        <w:t>accuracy,</w:t>
      </w:r>
      <w:r w:rsidR="0086147D" w:rsidRPr="0086147D">
        <w:rPr>
          <w:rFonts w:ascii="Arial" w:hAnsi="Arial" w:cs="Arial"/>
          <w:lang w:val="en-US"/>
        </w:rPr>
        <w:t xml:space="preserve"> and accessibility in various learning environments. The intended purpose of the study is to assess the development of a different, entertaining, and user-friendly quiz creator application that can function live offline. Additionally, it </w:t>
      </w:r>
      <w:r w:rsidR="009D6095">
        <w:rPr>
          <w:rFonts w:ascii="Arial" w:hAnsi="Arial" w:cs="Arial"/>
          <w:lang w:val="en-US"/>
        </w:rPr>
        <w:t>will let</w:t>
      </w:r>
      <w:r w:rsidR="0086147D" w:rsidRPr="0086147D">
        <w:rPr>
          <w:rFonts w:ascii="Arial" w:hAnsi="Arial" w:cs="Arial"/>
          <w:lang w:val="en-US"/>
        </w:rPr>
        <w:t xml:space="preserve"> users </w:t>
      </w:r>
      <w:r w:rsidR="009D6095">
        <w:rPr>
          <w:rFonts w:ascii="Arial" w:hAnsi="Arial" w:cs="Arial"/>
          <w:lang w:val="en-US"/>
        </w:rPr>
        <w:t xml:space="preserve">edit </w:t>
      </w:r>
      <w:r w:rsidR="0086147D" w:rsidRPr="0086147D">
        <w:rPr>
          <w:rFonts w:ascii="Arial" w:hAnsi="Arial" w:cs="Arial"/>
          <w:lang w:val="en-US"/>
        </w:rPr>
        <w:t xml:space="preserve">and </w:t>
      </w:r>
      <w:r w:rsidR="009D6095">
        <w:rPr>
          <w:rFonts w:ascii="Arial" w:hAnsi="Arial" w:cs="Arial"/>
          <w:lang w:val="en-US"/>
        </w:rPr>
        <w:t>host</w:t>
      </w:r>
      <w:r w:rsidR="0086147D" w:rsidRPr="0086147D">
        <w:rPr>
          <w:rFonts w:ascii="Arial" w:hAnsi="Arial" w:cs="Arial"/>
          <w:lang w:val="en-US"/>
        </w:rPr>
        <w:t xml:space="preserve">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135D682E" w14:textId="0F87F879" w:rsidR="00907473" w:rsidRPr="00FA5188" w:rsidRDefault="0086147D" w:rsidP="00FA5188">
      <w:pPr>
        <w:spacing w:after="0" w:line="480" w:lineRule="auto"/>
        <w:ind w:firstLine="720"/>
        <w:jc w:val="both"/>
        <w:rPr>
          <w:rFonts w:ascii="Arial" w:hAnsi="Arial" w:cs="Arial"/>
          <w:lang w:val="en-US"/>
        </w:rPr>
      </w:pPr>
      <w:r w:rsidRPr="0086147D">
        <w:rPr>
          <w:rFonts w:ascii="Arial" w:hAnsi="Arial" w:cs="Arial"/>
          <w:lang w:val="en-US"/>
        </w:rPr>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w:t>
      </w:r>
      <w:r w:rsidR="009D6095">
        <w:rPr>
          <w:rFonts w:ascii="Arial" w:hAnsi="Arial" w:cs="Arial"/>
          <w:lang w:val="en-US"/>
        </w:rPr>
        <w:t xml:space="preserve"> and</w:t>
      </w:r>
      <w:r w:rsidRPr="0086147D">
        <w:rPr>
          <w:rFonts w:ascii="Arial" w:hAnsi="Arial" w:cs="Arial"/>
          <w:lang w:val="en-US"/>
        </w:rPr>
        <w:t xml:space="preserve"> usability. By </w:t>
      </w:r>
      <w:r w:rsidR="009D6095">
        <w:rPr>
          <w:rFonts w:ascii="Arial" w:hAnsi="Arial" w:cs="Arial"/>
          <w:lang w:val="en-US"/>
        </w:rPr>
        <w:t>using</w:t>
      </w:r>
      <w:r w:rsidRPr="0086147D">
        <w:rPr>
          <w:rFonts w:ascii="Arial" w:hAnsi="Arial" w:cs="Arial"/>
          <w:lang w:val="en-US"/>
        </w:rPr>
        <w:t xml:space="preserve"> local storage and </w:t>
      </w:r>
      <w:r w:rsidR="009D6095">
        <w:rPr>
          <w:rFonts w:ascii="Arial" w:hAnsi="Arial" w:cs="Arial"/>
          <w:lang w:val="en-US"/>
        </w:rPr>
        <w:t xml:space="preserve">wireless connection </w:t>
      </w:r>
      <w:r w:rsidRPr="0086147D">
        <w:rPr>
          <w:rFonts w:ascii="Arial" w:hAnsi="Arial" w:cs="Arial"/>
          <w:lang w:val="en-US"/>
        </w:rPr>
        <w:t xml:space="preserve">features, </w:t>
      </w:r>
      <w:r w:rsidR="009D6095">
        <w:rPr>
          <w:rFonts w:ascii="Arial" w:hAnsi="Arial" w:cs="Arial"/>
          <w:lang w:val="en-US"/>
        </w:rPr>
        <w:lastRenderedPageBreak/>
        <w:t xml:space="preserve">this study </w:t>
      </w:r>
      <w:r w:rsidRPr="0086147D">
        <w:rPr>
          <w:rFonts w:ascii="Arial" w:hAnsi="Arial" w:cs="Arial"/>
          <w:lang w:val="en-US"/>
        </w:rPr>
        <w:t>seeks to provide an effective alternative to online quiz platforms, ensuring s</w:t>
      </w:r>
      <w:r w:rsidR="009D6095">
        <w:rPr>
          <w:rFonts w:ascii="Arial" w:hAnsi="Arial" w:cs="Arial"/>
          <w:lang w:val="en-US"/>
        </w:rPr>
        <w:t>mooth</w:t>
      </w:r>
      <w:r w:rsidRPr="0086147D">
        <w:rPr>
          <w:rFonts w:ascii="Arial" w:hAnsi="Arial" w:cs="Arial"/>
          <w:lang w:val="en-US"/>
        </w:rPr>
        <w:t xml:space="preserve"> experiences in di</w:t>
      </w:r>
      <w:r w:rsidR="009D6095">
        <w:rPr>
          <w:rFonts w:ascii="Arial" w:hAnsi="Arial" w:cs="Arial"/>
          <w:lang w:val="en-US"/>
        </w:rPr>
        <w:t>fferent</w:t>
      </w:r>
      <w:r w:rsidRPr="0086147D">
        <w:rPr>
          <w:rFonts w:ascii="Arial" w:hAnsi="Arial" w:cs="Arial"/>
          <w:lang w:val="en-US"/>
        </w:rPr>
        <w:t xml:space="preserve">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16CB72C1"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4E1333E8"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33F4D97F"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 xml:space="preserve">NPM, and </w:t>
      </w:r>
      <w:r w:rsidR="00DB6112">
        <w:rPr>
          <w:rFonts w:ascii="Arial" w:hAnsi="Arial" w:cs="Arial"/>
        </w:rPr>
        <w:lastRenderedPageBreak/>
        <w:t>Crystal.</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will be 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5015A9A1"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6A5A5C44"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1D6F73C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The WebSocket API allows interaction between a user's browser and a server. With this API, devices can send messages and receive responses without checking the server for a reply. (MDN Web Docs, n.d.) </w:t>
      </w:r>
    </w:p>
    <w:p w14:paraId="4605A416" w14:textId="57B9B2A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 xml:space="preserve">Code, Loom, Notion, Docker, and other leading developers chose Electron. It is open-source and free for both commercial and personal use. (Electron, n.d.) </w:t>
      </w:r>
    </w:p>
    <w:p w14:paraId="6174AEBD" w14:textId="0A08435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Apache Cordova is a framework used in building mobile apps with the use of web technology. It can be used to extend an app cross-platform, without re-implementing it with different languages and tool sets. It can also be used to easily deploy web apps in different app stores. (Apache Cordova, n.d.) </w:t>
      </w:r>
    </w:p>
    <w:p w14:paraId="54608531" w14:textId="7A0CCFD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Ahmed (2022)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588EB735"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Rathi (n.d.)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7617645C"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 xml:space="preserve">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 (Dukes, 2023) </w:t>
      </w:r>
    </w:p>
    <w:p w14:paraId="6F8835FA" w14:textId="7A722424"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(2023),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77777777"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2023)</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74D75DAB"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 (</w:t>
      </w:r>
      <w:proofErr w:type="spellStart"/>
      <w:r w:rsidRPr="00C1535A">
        <w:rPr>
          <w:rFonts w:ascii="Arial" w:hAnsi="Arial" w:cs="Arial"/>
        </w:rPr>
        <w:t>Harężlak</w:t>
      </w:r>
      <w:proofErr w:type="spellEnd"/>
      <w:r w:rsidRPr="00C1535A">
        <w:rPr>
          <w:rFonts w:ascii="Arial" w:hAnsi="Arial" w:cs="Arial"/>
        </w:rPr>
        <w:t xml:space="preserve">, 2024) </w:t>
      </w:r>
    </w:p>
    <w:p w14:paraId="1EF2FA6B" w14:textId="191CDABB" w:rsidR="00C1535A" w:rsidRPr="00C1535A" w:rsidRDefault="00C1535A" w:rsidP="001E43C6">
      <w:pPr>
        <w:spacing w:after="0" w:line="480" w:lineRule="auto"/>
        <w:ind w:firstLine="720"/>
        <w:jc w:val="both"/>
        <w:rPr>
          <w:rFonts w:ascii="Arial" w:hAnsi="Arial" w:cs="Arial"/>
        </w:rPr>
      </w:pPr>
      <w:proofErr w:type="spellStart"/>
      <w:r w:rsidRPr="00C1535A">
        <w:rPr>
          <w:rFonts w:ascii="Arial" w:hAnsi="Arial" w:cs="Arial"/>
        </w:rPr>
        <w:t>Devopedia</w:t>
      </w:r>
      <w:proofErr w:type="spellEnd"/>
      <w:r w:rsidRPr="00C1535A">
        <w:rPr>
          <w:rFonts w:ascii="Arial" w:hAnsi="Arial" w:cs="Arial"/>
        </w:rPr>
        <w:t xml:space="preserve"> (2020) 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Pr="00C1535A">
        <w:rPr>
          <w:rFonts w:ascii="Arial" w:hAnsi="Arial" w:cs="Arial"/>
        </w:rPr>
        <w:t>Nineleaps</w:t>
      </w:r>
      <w:proofErr w:type="spellEnd"/>
      <w:r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77777777"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 (</w:t>
      </w:r>
      <w:proofErr w:type="spellStart"/>
      <w:r w:rsidRPr="001E43C6">
        <w:rPr>
          <w:rFonts w:ascii="Arial" w:hAnsi="Arial" w:cs="Arial"/>
        </w:rPr>
        <w:t>Octorina</w:t>
      </w:r>
      <w:proofErr w:type="spellEnd"/>
      <w:r w:rsidRPr="001E43C6">
        <w:rPr>
          <w:rFonts w:ascii="Arial" w:hAnsi="Arial" w:cs="Arial"/>
        </w:rPr>
        <w:t xml:space="preserve">, 2021) </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55587BED"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 xml:space="preserve">such as Moodle have implemented such SRS. Nevertheless, the tools nowadays are too limited to effectively support blended learning, especially in maintaining students' concentration. (Xie et al. 2023) </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39F50F23"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 (</w:t>
      </w:r>
      <w:proofErr w:type="spellStart"/>
      <w:r w:rsidRPr="001E43C6">
        <w:rPr>
          <w:rFonts w:ascii="Arial" w:hAnsi="Arial" w:cs="Arial"/>
        </w:rPr>
        <w:t>Setyawan</w:t>
      </w:r>
      <w:proofErr w:type="spellEnd"/>
      <w:r w:rsidRPr="001E43C6">
        <w:rPr>
          <w:rFonts w:ascii="Arial" w:hAnsi="Arial" w:cs="Arial"/>
        </w:rPr>
        <w:t xml:space="preserve">, 2019) </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06135160"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 (</w:t>
      </w:r>
      <w:proofErr w:type="spellStart"/>
      <w:r w:rsidRPr="001E43C6">
        <w:rPr>
          <w:rFonts w:ascii="Arial" w:hAnsi="Arial" w:cs="Arial"/>
        </w:rPr>
        <w:t>Mutiawani</w:t>
      </w:r>
      <w:proofErr w:type="spellEnd"/>
      <w:r w:rsidRPr="001E43C6">
        <w:rPr>
          <w:rFonts w:ascii="Arial" w:hAnsi="Arial" w:cs="Arial"/>
        </w:rPr>
        <w:t xml:space="preserve"> et al., 2020) </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576D9BAB"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respondents will be chosen from grade 10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1A268220"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w:t>
      </w:r>
      <w:r w:rsidR="0033733E">
        <w:rPr>
          <w:rFonts w:ascii="Arial" w:hAnsi="Arial" w:cs="Arial"/>
        </w:rPr>
        <w:t>acceptability</w:t>
      </w:r>
      <w:r w:rsidR="001203D2">
        <w:rPr>
          <w:rFonts w:ascii="Arial" w:hAnsi="Arial" w:cs="Arial"/>
        </w:rPr>
        <w:t xml:space="preserve"> and </w:t>
      </w:r>
      <w:r w:rsidR="0033733E">
        <w:rPr>
          <w:rFonts w:ascii="Arial" w:hAnsi="Arial" w:cs="Arial"/>
        </w:rPr>
        <w:t>performance</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66EF50E3" w:rsidR="007E5052" w:rsidRPr="00826217" w:rsidRDefault="007E5052" w:rsidP="00907473">
      <w:pPr>
        <w:spacing w:line="480" w:lineRule="auto"/>
        <w:jc w:val="both"/>
        <w:rPr>
          <w:rFonts w:ascii="Arial" w:hAnsi="Arial" w:cs="Arial"/>
        </w:rPr>
      </w:pPr>
      <w:r>
        <w:rPr>
          <w:rFonts w:ascii="Arial" w:hAnsi="Arial" w:cs="Arial"/>
        </w:rPr>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 xml:space="preserve">investigation, but </w:t>
      </w:r>
      <w:r w:rsidR="001035F3">
        <w:rPr>
          <w:rFonts w:ascii="Arial" w:hAnsi="Arial" w:cs="Arial"/>
        </w:rPr>
        <w:t xml:space="preserve">it is </w:t>
      </w:r>
      <w:r>
        <w:rPr>
          <w:rFonts w:ascii="Arial" w:hAnsi="Arial" w:cs="Arial"/>
        </w:rPr>
        <w:t>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05FEF9C6"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C4DC8AC" w14:textId="0790723D" w:rsidR="007D1651" w:rsidRDefault="00BE703A" w:rsidP="00892DF0">
      <w:pPr>
        <w:spacing w:after="0" w:line="480" w:lineRule="auto"/>
        <w:jc w:val="both"/>
        <w:rPr>
          <w:rFonts w:ascii="Arial" w:hAnsi="Arial" w:cs="Arial"/>
          <w:bCs/>
        </w:rPr>
      </w:pPr>
      <w:r>
        <w:rPr>
          <w:rFonts w:ascii="Arial" w:hAnsi="Arial" w:cs="Arial"/>
          <w:b/>
          <w:bCs/>
        </w:rPr>
        <w:t>Sampling Technique</w:t>
      </w:r>
    </w:p>
    <w:p w14:paraId="5DA21A5A" w14:textId="293AC226" w:rsidR="00BE703A" w:rsidRPr="00BE703A" w:rsidRDefault="008D45C4" w:rsidP="00EB4437">
      <w:pPr>
        <w:spacing w:after="0" w:line="480" w:lineRule="auto"/>
        <w:jc w:val="both"/>
        <w:rPr>
          <w:rFonts w:ascii="Arial" w:hAnsi="Arial" w:cs="Arial"/>
          <w:b/>
          <w:bCs/>
        </w:rPr>
      </w:pPr>
      <w:r>
        <w:rPr>
          <w:rFonts w:ascii="Arial" w:hAnsi="Arial" w:cs="Arial"/>
          <w:bCs/>
        </w:rPr>
        <w:lastRenderedPageBreak/>
        <w:tab/>
        <w:t>This study will employ</w:t>
      </w:r>
      <w:r w:rsidR="002413CF">
        <w:rPr>
          <w:rFonts w:ascii="Arial" w:hAnsi="Arial" w:cs="Arial"/>
          <w:bCs/>
        </w:rPr>
        <w:t xml:space="preserve"> a stratified sampling technique with purposive elements. </w:t>
      </w:r>
      <w:r w:rsidR="00C8775F">
        <w:rPr>
          <w:rFonts w:ascii="Arial" w:hAnsi="Arial" w:cs="Arial"/>
          <w:bCs/>
        </w:rPr>
        <w:t>The sample will be randomly selected while only selecting those who have gadgets.</w:t>
      </w:r>
      <w:r w:rsidR="00BE703A">
        <w:rPr>
          <w:rFonts w:ascii="Arial" w:hAnsi="Arial" w:cs="Arial"/>
          <w:bCs/>
        </w:rPr>
        <w:t xml:space="preserve"> </w:t>
      </w:r>
      <w:r w:rsidR="00EB4437">
        <w:rPr>
          <w:rFonts w:ascii="Arial" w:hAnsi="Arial" w:cs="Arial"/>
          <w:bCs/>
        </w:rPr>
        <w:t xml:space="preserve">This seems </w:t>
      </w:r>
      <w:r w:rsidR="00BE703A">
        <w:rPr>
          <w:rFonts w:ascii="Arial" w:hAnsi="Arial" w:cs="Arial"/>
          <w:bCs/>
        </w:rPr>
        <w:t>to be most appropriate for this study</w:t>
      </w:r>
      <w:r w:rsidR="00EB4437">
        <w:rPr>
          <w:rFonts w:ascii="Arial" w:hAnsi="Arial" w:cs="Arial"/>
          <w:bCs/>
        </w:rPr>
        <w:t>.</w:t>
      </w:r>
      <w:r w:rsidR="00556BBE">
        <w:rPr>
          <w:rFonts w:ascii="Arial" w:hAnsi="Arial" w:cs="Arial"/>
          <w:bCs/>
        </w:rPr>
        <w:t xml:space="preserve"> </w:t>
      </w:r>
      <w:r w:rsidR="0007365A">
        <w:rPr>
          <w:rFonts w:ascii="Arial" w:hAnsi="Arial" w:cs="Arial"/>
          <w:bCs/>
        </w:rPr>
        <w:t>T</w:t>
      </w:r>
      <w:r w:rsidR="00BE703A">
        <w:rPr>
          <w:rFonts w:ascii="Arial" w:hAnsi="Arial" w:cs="Arial"/>
          <w:bCs/>
        </w:rPr>
        <w:t xml:space="preserve">he researchers will focus on </w:t>
      </w:r>
      <w:r w:rsidR="00DE56DE">
        <w:rPr>
          <w:rFonts w:ascii="Arial" w:hAnsi="Arial" w:cs="Arial"/>
          <w:bCs/>
        </w:rPr>
        <w:t>g</w:t>
      </w:r>
      <w:r w:rsidR="00BE703A">
        <w:rPr>
          <w:rFonts w:ascii="Arial" w:hAnsi="Arial" w:cs="Arial"/>
          <w:bCs/>
        </w:rPr>
        <w:t>rade 10 students in Sta. Maria Integrated High School.</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2D84B7C6"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w:t>
      </w:r>
      <w:r w:rsidR="00E577CB">
        <w:rPr>
          <w:rFonts w:ascii="Arial" w:hAnsi="Arial" w:cs="Arial"/>
          <w:lang w:val="en-US"/>
        </w:rPr>
        <w:lastRenderedPageBreak/>
        <w:t>familiar</w:t>
      </w:r>
      <w:r w:rsidR="00FB63A0">
        <w:rPr>
          <w:rFonts w:ascii="Arial" w:hAnsi="Arial" w:cs="Arial"/>
          <w:lang w:val="en-US"/>
        </w:rPr>
        <w:t xml:space="preserve"> </w:t>
      </w:r>
      <w:r w:rsidR="00E577CB">
        <w:rPr>
          <w:rFonts w:ascii="Arial" w:hAnsi="Arial" w:cs="Arial"/>
          <w:lang w:val="en-US"/>
        </w:rPr>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9107CE"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The 2 platforms will use 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2CF8EAE1"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w:t>
      </w:r>
      <w:r w:rsidR="009C39DA">
        <w:rPr>
          <w:rFonts w:ascii="Arial" w:hAnsi="Arial" w:cs="Arial"/>
          <w:lang w:val="en-US"/>
        </w:rPr>
        <w:t>satisfied</w:t>
      </w:r>
      <w:r w:rsidR="00C94175">
        <w:rPr>
          <w:rFonts w:ascii="Arial" w:hAnsi="Arial" w:cs="Arial"/>
          <w:lang w:val="en-US"/>
        </w:rPr>
        <w:t xml:space="preserve">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A16BC5F"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 xml:space="preserve">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w:t>
      </w:r>
      <w:r w:rsidR="00EB518A">
        <w:rPr>
          <w:rFonts w:ascii="Arial" w:hAnsi="Arial" w:cs="Arial"/>
          <w:bCs/>
        </w:rPr>
        <w:lastRenderedPageBreak/>
        <w:t>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6A1974C1"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w:t>
      </w:r>
      <w:r w:rsidR="005B55F3">
        <w:rPr>
          <w:rFonts w:ascii="Arial" w:hAnsi="Arial" w:cs="Arial"/>
        </w:rPr>
        <w:t>to</w:t>
      </w:r>
      <w:r>
        <w:rPr>
          <w:rFonts w:ascii="Arial" w:hAnsi="Arial" w:cs="Arial"/>
        </w:rPr>
        <w:t xml:space="preserve">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w:t>
      </w:r>
      <w:r w:rsidRPr="00730F5C">
        <w:rPr>
          <w:rFonts w:ascii="Arial" w:hAnsi="Arial" w:cs="Arial"/>
        </w:rPr>
        <w:lastRenderedPageBreak/>
        <w:t xml:space="preserve">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489" w14:textId="77777777" w:rsidR="0036314A" w:rsidRDefault="0036314A" w:rsidP="009808FB">
      <w:pPr>
        <w:spacing w:after="0" w:line="240" w:lineRule="auto"/>
      </w:pPr>
      <w:r>
        <w:separator/>
      </w:r>
    </w:p>
  </w:endnote>
  <w:endnote w:type="continuationSeparator" w:id="0">
    <w:p w14:paraId="000B982C" w14:textId="77777777" w:rsidR="0036314A" w:rsidRDefault="0036314A"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1726C" w14:textId="77777777" w:rsidR="0036314A" w:rsidRDefault="0036314A" w:rsidP="009808FB">
      <w:pPr>
        <w:spacing w:after="0" w:line="240" w:lineRule="auto"/>
      </w:pPr>
      <w:r>
        <w:separator/>
      </w:r>
    </w:p>
  </w:footnote>
  <w:footnote w:type="continuationSeparator" w:id="0">
    <w:p w14:paraId="539C2F30" w14:textId="77777777" w:rsidR="0036314A" w:rsidRDefault="0036314A"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D0B"/>
    <w:rsid w:val="00020783"/>
    <w:rsid w:val="00022B2F"/>
    <w:rsid w:val="000533A6"/>
    <w:rsid w:val="000562B2"/>
    <w:rsid w:val="000602BF"/>
    <w:rsid w:val="0007365A"/>
    <w:rsid w:val="0007663F"/>
    <w:rsid w:val="0008321C"/>
    <w:rsid w:val="00093DEB"/>
    <w:rsid w:val="000A7273"/>
    <w:rsid w:val="000B1776"/>
    <w:rsid w:val="000C7137"/>
    <w:rsid w:val="000C7DD1"/>
    <w:rsid w:val="000D1216"/>
    <w:rsid w:val="000E0D1C"/>
    <w:rsid w:val="000E723E"/>
    <w:rsid w:val="000F014E"/>
    <w:rsid w:val="000F0379"/>
    <w:rsid w:val="000F467E"/>
    <w:rsid w:val="000F57A5"/>
    <w:rsid w:val="001035F3"/>
    <w:rsid w:val="001103A5"/>
    <w:rsid w:val="00111F22"/>
    <w:rsid w:val="00114B7E"/>
    <w:rsid w:val="001203D2"/>
    <w:rsid w:val="00135DFB"/>
    <w:rsid w:val="00135FA2"/>
    <w:rsid w:val="001433DA"/>
    <w:rsid w:val="00146F32"/>
    <w:rsid w:val="00147C2B"/>
    <w:rsid w:val="001734D9"/>
    <w:rsid w:val="0017715A"/>
    <w:rsid w:val="001804B2"/>
    <w:rsid w:val="001819FE"/>
    <w:rsid w:val="001B2B85"/>
    <w:rsid w:val="001B5412"/>
    <w:rsid w:val="001C3CB9"/>
    <w:rsid w:val="001D104A"/>
    <w:rsid w:val="001D3701"/>
    <w:rsid w:val="001D5935"/>
    <w:rsid w:val="001E06CF"/>
    <w:rsid w:val="001E43C6"/>
    <w:rsid w:val="001F1D17"/>
    <w:rsid w:val="001F7D53"/>
    <w:rsid w:val="00240D6F"/>
    <w:rsid w:val="002413CF"/>
    <w:rsid w:val="00246E8B"/>
    <w:rsid w:val="00260001"/>
    <w:rsid w:val="0026368E"/>
    <w:rsid w:val="00264F4A"/>
    <w:rsid w:val="00270723"/>
    <w:rsid w:val="002741EC"/>
    <w:rsid w:val="00286E94"/>
    <w:rsid w:val="002B418B"/>
    <w:rsid w:val="002B58AF"/>
    <w:rsid w:val="002D3565"/>
    <w:rsid w:val="002D6780"/>
    <w:rsid w:val="002E4733"/>
    <w:rsid w:val="002F7C12"/>
    <w:rsid w:val="0030229D"/>
    <w:rsid w:val="0031145C"/>
    <w:rsid w:val="003210B1"/>
    <w:rsid w:val="00322606"/>
    <w:rsid w:val="0033677C"/>
    <w:rsid w:val="0033733E"/>
    <w:rsid w:val="00343013"/>
    <w:rsid w:val="003535E1"/>
    <w:rsid w:val="0036314A"/>
    <w:rsid w:val="00371542"/>
    <w:rsid w:val="003A2D43"/>
    <w:rsid w:val="003A544F"/>
    <w:rsid w:val="003C29BF"/>
    <w:rsid w:val="003D321F"/>
    <w:rsid w:val="003E699C"/>
    <w:rsid w:val="00411EDA"/>
    <w:rsid w:val="004267C6"/>
    <w:rsid w:val="00434BE2"/>
    <w:rsid w:val="00436C3A"/>
    <w:rsid w:val="00465067"/>
    <w:rsid w:val="00474AA6"/>
    <w:rsid w:val="00474DA6"/>
    <w:rsid w:val="00496140"/>
    <w:rsid w:val="004A00D6"/>
    <w:rsid w:val="004A2BB8"/>
    <w:rsid w:val="004A6A23"/>
    <w:rsid w:val="004A75FE"/>
    <w:rsid w:val="004C52EF"/>
    <w:rsid w:val="004D33C5"/>
    <w:rsid w:val="004E1EE2"/>
    <w:rsid w:val="004E333E"/>
    <w:rsid w:val="004F758D"/>
    <w:rsid w:val="00500113"/>
    <w:rsid w:val="00522BD8"/>
    <w:rsid w:val="0054546B"/>
    <w:rsid w:val="00555D59"/>
    <w:rsid w:val="00556BBE"/>
    <w:rsid w:val="00571648"/>
    <w:rsid w:val="005730A9"/>
    <w:rsid w:val="005739C2"/>
    <w:rsid w:val="00574068"/>
    <w:rsid w:val="00577A65"/>
    <w:rsid w:val="0058091C"/>
    <w:rsid w:val="00580A01"/>
    <w:rsid w:val="00581B17"/>
    <w:rsid w:val="00582DCF"/>
    <w:rsid w:val="00584737"/>
    <w:rsid w:val="00597858"/>
    <w:rsid w:val="005B55F3"/>
    <w:rsid w:val="005B667F"/>
    <w:rsid w:val="005B6B67"/>
    <w:rsid w:val="005C055C"/>
    <w:rsid w:val="005C38A5"/>
    <w:rsid w:val="005C4BA1"/>
    <w:rsid w:val="005C717B"/>
    <w:rsid w:val="005D3566"/>
    <w:rsid w:val="005E241B"/>
    <w:rsid w:val="006067B2"/>
    <w:rsid w:val="00627BCE"/>
    <w:rsid w:val="00635272"/>
    <w:rsid w:val="0064002B"/>
    <w:rsid w:val="00641FCA"/>
    <w:rsid w:val="00653996"/>
    <w:rsid w:val="00664C86"/>
    <w:rsid w:val="00673517"/>
    <w:rsid w:val="006846DF"/>
    <w:rsid w:val="0069329C"/>
    <w:rsid w:val="0069381F"/>
    <w:rsid w:val="00693A2F"/>
    <w:rsid w:val="00694BB0"/>
    <w:rsid w:val="006A1AA4"/>
    <w:rsid w:val="006A2DD3"/>
    <w:rsid w:val="006B5974"/>
    <w:rsid w:val="006C34FA"/>
    <w:rsid w:val="006D3D0A"/>
    <w:rsid w:val="006E1E91"/>
    <w:rsid w:val="006E3174"/>
    <w:rsid w:val="006F1B7F"/>
    <w:rsid w:val="006F7529"/>
    <w:rsid w:val="0070654F"/>
    <w:rsid w:val="0071263C"/>
    <w:rsid w:val="00714465"/>
    <w:rsid w:val="00722919"/>
    <w:rsid w:val="0072496B"/>
    <w:rsid w:val="00730F5C"/>
    <w:rsid w:val="00733BED"/>
    <w:rsid w:val="00744771"/>
    <w:rsid w:val="00756473"/>
    <w:rsid w:val="00782A8B"/>
    <w:rsid w:val="00792171"/>
    <w:rsid w:val="00795ABC"/>
    <w:rsid w:val="007B2BD5"/>
    <w:rsid w:val="007C3886"/>
    <w:rsid w:val="007D1651"/>
    <w:rsid w:val="007D4CBA"/>
    <w:rsid w:val="007E144D"/>
    <w:rsid w:val="007E5052"/>
    <w:rsid w:val="007F0763"/>
    <w:rsid w:val="007F2CAB"/>
    <w:rsid w:val="007F3C6A"/>
    <w:rsid w:val="00804A02"/>
    <w:rsid w:val="0080618B"/>
    <w:rsid w:val="00811033"/>
    <w:rsid w:val="008152B1"/>
    <w:rsid w:val="008216A0"/>
    <w:rsid w:val="0082377D"/>
    <w:rsid w:val="00826F12"/>
    <w:rsid w:val="00835DE3"/>
    <w:rsid w:val="008362C0"/>
    <w:rsid w:val="00852E8E"/>
    <w:rsid w:val="0086147D"/>
    <w:rsid w:val="008656C4"/>
    <w:rsid w:val="00871D46"/>
    <w:rsid w:val="008732A1"/>
    <w:rsid w:val="0087641F"/>
    <w:rsid w:val="00880311"/>
    <w:rsid w:val="008845C8"/>
    <w:rsid w:val="00892DF0"/>
    <w:rsid w:val="00894160"/>
    <w:rsid w:val="00895858"/>
    <w:rsid w:val="008A7C68"/>
    <w:rsid w:val="008B040C"/>
    <w:rsid w:val="008B7519"/>
    <w:rsid w:val="008C43D7"/>
    <w:rsid w:val="008C4E32"/>
    <w:rsid w:val="008D0071"/>
    <w:rsid w:val="008D45C4"/>
    <w:rsid w:val="008E2834"/>
    <w:rsid w:val="008E7378"/>
    <w:rsid w:val="008F4070"/>
    <w:rsid w:val="00901468"/>
    <w:rsid w:val="00904AFC"/>
    <w:rsid w:val="00905ADD"/>
    <w:rsid w:val="00907473"/>
    <w:rsid w:val="00911C44"/>
    <w:rsid w:val="00934EE1"/>
    <w:rsid w:val="00945E47"/>
    <w:rsid w:val="009472EC"/>
    <w:rsid w:val="00951954"/>
    <w:rsid w:val="00967E12"/>
    <w:rsid w:val="0097364A"/>
    <w:rsid w:val="00973C7C"/>
    <w:rsid w:val="00977123"/>
    <w:rsid w:val="009808FB"/>
    <w:rsid w:val="00980B24"/>
    <w:rsid w:val="009827F2"/>
    <w:rsid w:val="009954B9"/>
    <w:rsid w:val="009A0DCF"/>
    <w:rsid w:val="009A0E12"/>
    <w:rsid w:val="009A11C5"/>
    <w:rsid w:val="009A31E9"/>
    <w:rsid w:val="009B1449"/>
    <w:rsid w:val="009B3D45"/>
    <w:rsid w:val="009C39DA"/>
    <w:rsid w:val="009D363F"/>
    <w:rsid w:val="009D6095"/>
    <w:rsid w:val="009D6AEB"/>
    <w:rsid w:val="009D7A2B"/>
    <w:rsid w:val="009E1BEA"/>
    <w:rsid w:val="009E2507"/>
    <w:rsid w:val="009E73D9"/>
    <w:rsid w:val="009E7942"/>
    <w:rsid w:val="009F1ACF"/>
    <w:rsid w:val="009F40D7"/>
    <w:rsid w:val="009F64C5"/>
    <w:rsid w:val="00A0240B"/>
    <w:rsid w:val="00A03688"/>
    <w:rsid w:val="00A0425E"/>
    <w:rsid w:val="00A04642"/>
    <w:rsid w:val="00A1050D"/>
    <w:rsid w:val="00A142A6"/>
    <w:rsid w:val="00A2583F"/>
    <w:rsid w:val="00A269B1"/>
    <w:rsid w:val="00A35F00"/>
    <w:rsid w:val="00A45C75"/>
    <w:rsid w:val="00A54CD3"/>
    <w:rsid w:val="00A90399"/>
    <w:rsid w:val="00A91D4A"/>
    <w:rsid w:val="00AA4B72"/>
    <w:rsid w:val="00AC2C73"/>
    <w:rsid w:val="00AC5F43"/>
    <w:rsid w:val="00AD1320"/>
    <w:rsid w:val="00AD51EE"/>
    <w:rsid w:val="00AD5D5E"/>
    <w:rsid w:val="00AE69D4"/>
    <w:rsid w:val="00B15105"/>
    <w:rsid w:val="00B244BF"/>
    <w:rsid w:val="00B24D72"/>
    <w:rsid w:val="00B35AED"/>
    <w:rsid w:val="00B3628E"/>
    <w:rsid w:val="00B46B1E"/>
    <w:rsid w:val="00B54833"/>
    <w:rsid w:val="00B55780"/>
    <w:rsid w:val="00B828E5"/>
    <w:rsid w:val="00B847FB"/>
    <w:rsid w:val="00B9351A"/>
    <w:rsid w:val="00BA051F"/>
    <w:rsid w:val="00BA43DB"/>
    <w:rsid w:val="00BA4880"/>
    <w:rsid w:val="00BB066C"/>
    <w:rsid w:val="00BB11A1"/>
    <w:rsid w:val="00BC5918"/>
    <w:rsid w:val="00BD2015"/>
    <w:rsid w:val="00BE643B"/>
    <w:rsid w:val="00BE703A"/>
    <w:rsid w:val="00BF00AC"/>
    <w:rsid w:val="00BF59A7"/>
    <w:rsid w:val="00C05A3B"/>
    <w:rsid w:val="00C132A3"/>
    <w:rsid w:val="00C13A26"/>
    <w:rsid w:val="00C13CA6"/>
    <w:rsid w:val="00C1535A"/>
    <w:rsid w:val="00C21A28"/>
    <w:rsid w:val="00C32F91"/>
    <w:rsid w:val="00C35B0B"/>
    <w:rsid w:val="00C453BB"/>
    <w:rsid w:val="00C5091F"/>
    <w:rsid w:val="00C55D78"/>
    <w:rsid w:val="00C65BDA"/>
    <w:rsid w:val="00C67974"/>
    <w:rsid w:val="00C7207B"/>
    <w:rsid w:val="00C8099C"/>
    <w:rsid w:val="00C83F77"/>
    <w:rsid w:val="00C85042"/>
    <w:rsid w:val="00C868DB"/>
    <w:rsid w:val="00C8775F"/>
    <w:rsid w:val="00C94175"/>
    <w:rsid w:val="00C94CC7"/>
    <w:rsid w:val="00CA145D"/>
    <w:rsid w:val="00CA3832"/>
    <w:rsid w:val="00CA48FB"/>
    <w:rsid w:val="00CA6185"/>
    <w:rsid w:val="00CB5DFA"/>
    <w:rsid w:val="00CB6052"/>
    <w:rsid w:val="00CB642C"/>
    <w:rsid w:val="00CB77B7"/>
    <w:rsid w:val="00CC03F6"/>
    <w:rsid w:val="00CD00A9"/>
    <w:rsid w:val="00CD4304"/>
    <w:rsid w:val="00CE2760"/>
    <w:rsid w:val="00CE6328"/>
    <w:rsid w:val="00CF05B6"/>
    <w:rsid w:val="00CF3EC4"/>
    <w:rsid w:val="00D010B0"/>
    <w:rsid w:val="00D02319"/>
    <w:rsid w:val="00D03056"/>
    <w:rsid w:val="00D155E1"/>
    <w:rsid w:val="00D15847"/>
    <w:rsid w:val="00D26DA7"/>
    <w:rsid w:val="00D31530"/>
    <w:rsid w:val="00D430E8"/>
    <w:rsid w:val="00D44A6B"/>
    <w:rsid w:val="00D44FAC"/>
    <w:rsid w:val="00D5445A"/>
    <w:rsid w:val="00D62207"/>
    <w:rsid w:val="00D949DB"/>
    <w:rsid w:val="00D971F5"/>
    <w:rsid w:val="00DA142E"/>
    <w:rsid w:val="00DA146E"/>
    <w:rsid w:val="00DA516C"/>
    <w:rsid w:val="00DB4FFC"/>
    <w:rsid w:val="00DB6112"/>
    <w:rsid w:val="00DB7712"/>
    <w:rsid w:val="00DB7A98"/>
    <w:rsid w:val="00DD0496"/>
    <w:rsid w:val="00DD12E7"/>
    <w:rsid w:val="00DD3BDE"/>
    <w:rsid w:val="00DD4BA7"/>
    <w:rsid w:val="00DE56DE"/>
    <w:rsid w:val="00DF70A6"/>
    <w:rsid w:val="00DF7563"/>
    <w:rsid w:val="00E129B5"/>
    <w:rsid w:val="00E23211"/>
    <w:rsid w:val="00E357BA"/>
    <w:rsid w:val="00E36C52"/>
    <w:rsid w:val="00E37DFF"/>
    <w:rsid w:val="00E40B7C"/>
    <w:rsid w:val="00E45FAC"/>
    <w:rsid w:val="00E572FA"/>
    <w:rsid w:val="00E577CB"/>
    <w:rsid w:val="00E80582"/>
    <w:rsid w:val="00E920E9"/>
    <w:rsid w:val="00E94D78"/>
    <w:rsid w:val="00EA2092"/>
    <w:rsid w:val="00EB4437"/>
    <w:rsid w:val="00EB518A"/>
    <w:rsid w:val="00EC77CF"/>
    <w:rsid w:val="00ED0372"/>
    <w:rsid w:val="00EF12C7"/>
    <w:rsid w:val="00EF424B"/>
    <w:rsid w:val="00F03A8F"/>
    <w:rsid w:val="00F06C3B"/>
    <w:rsid w:val="00F143AD"/>
    <w:rsid w:val="00F158C1"/>
    <w:rsid w:val="00F15A0F"/>
    <w:rsid w:val="00F3428B"/>
    <w:rsid w:val="00F3657A"/>
    <w:rsid w:val="00F4323D"/>
    <w:rsid w:val="00F4737D"/>
    <w:rsid w:val="00F47D97"/>
    <w:rsid w:val="00F54FD7"/>
    <w:rsid w:val="00F60ADE"/>
    <w:rsid w:val="00F62D3B"/>
    <w:rsid w:val="00F752CC"/>
    <w:rsid w:val="00F75ABE"/>
    <w:rsid w:val="00FA4577"/>
    <w:rsid w:val="00FA5188"/>
    <w:rsid w:val="00FB084B"/>
    <w:rsid w:val="00FB2013"/>
    <w:rsid w:val="00FB5CAF"/>
    <w:rsid w:val="00FB63A0"/>
    <w:rsid w:val="00FC5E5C"/>
    <w:rsid w:val="00FC5F48"/>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3153</TotalTime>
  <Pages>41</Pages>
  <Words>4649</Words>
  <Characters>26503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350</cp:revision>
  <dcterms:created xsi:type="dcterms:W3CDTF">2025-03-06T23:35:00Z</dcterms:created>
  <dcterms:modified xsi:type="dcterms:W3CDTF">2025-09-01T05:04:00Z</dcterms:modified>
</cp:coreProperties>
</file>