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2FB77C86"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3E20AF0B">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704AD25"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75BDB02A"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0A98D89B" w:rsidR="00907473" w:rsidRDefault="00907473" w:rsidP="00907473">
      <w:pPr>
        <w:spacing w:after="0" w:line="276" w:lineRule="auto"/>
        <w:jc w:val="center"/>
        <w:rPr>
          <w:rFonts w:ascii="Arial" w:hAnsi="Arial" w:cs="Arial"/>
        </w:rPr>
      </w:pPr>
    </w:p>
    <w:p w14:paraId="1CE5F1B1" w14:textId="77777777"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7777777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77777777"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77777777"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7777777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77777777"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77777777"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77777777"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7777777"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77777777"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7CEFA5FC"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77777777" w:rsidR="00E129B5" w:rsidRDefault="00E129B5" w:rsidP="00907473">
      <w:pPr>
        <w:spacing w:after="0" w:line="480" w:lineRule="auto"/>
        <w:ind w:right="241"/>
        <w:jc w:val="center"/>
        <w:rPr>
          <w:rFonts w:ascii="Arial" w:eastAsia="Arial" w:hAnsi="Arial" w:cs="Arial"/>
          <w:b/>
        </w:rPr>
      </w:pPr>
    </w:p>
    <w:p w14:paraId="3B05B00A" w14:textId="5DF5E053" w:rsidR="00907473" w:rsidRPr="00962E53" w:rsidRDefault="00907473" w:rsidP="00907473">
      <w:pPr>
        <w:spacing w:after="0" w:line="480" w:lineRule="auto"/>
        <w:ind w:right="241"/>
        <w:jc w:val="center"/>
        <w:rPr>
          <w:rFonts w:ascii="Arial" w:eastAsia="Arial" w:hAnsi="Arial" w:cs="Arial"/>
          <w:bCs/>
        </w:rPr>
      </w:pPr>
      <w:r w:rsidRPr="00962E53">
        <w:rPr>
          <w:rFonts w:ascii="Arial" w:eastAsia="Arial" w:hAnsi="Arial" w:cs="Arial"/>
          <w:bCs/>
        </w:rPr>
        <w:t>202</w:t>
      </w:r>
      <w:r w:rsidR="008A3FF4">
        <w:rPr>
          <w:rFonts w:ascii="Arial" w:eastAsia="Arial" w:hAnsi="Arial" w:cs="Arial"/>
          <w:bCs/>
        </w:rPr>
        <w:t>6</w:t>
      </w:r>
    </w:p>
    <w:bookmarkEnd w:id="0"/>
    <w:p w14:paraId="643F5349" w14:textId="77777777" w:rsidR="00907473" w:rsidRDefault="00907473" w:rsidP="00907473">
      <w:pPr>
        <w:spacing w:after="0" w:line="240" w:lineRule="auto"/>
        <w:ind w:right="241"/>
        <w:jc w:val="center"/>
        <w:rPr>
          <w:rFonts w:ascii="Arial" w:hAnsi="Arial" w:cs="Arial"/>
          <w:lang w:val="en-US"/>
        </w:rPr>
      </w:pPr>
    </w:p>
    <w:p w14:paraId="6C6B07AF" w14:textId="77777777" w:rsidR="00907473" w:rsidRPr="00356072" w:rsidRDefault="00907473" w:rsidP="00907473">
      <w:pPr>
        <w:spacing w:after="0" w:line="240" w:lineRule="auto"/>
        <w:ind w:right="241"/>
        <w:jc w:val="center"/>
        <w:rPr>
          <w:rFonts w:ascii="Arial" w:hAnsi="Arial" w:cs="Arial"/>
        </w:rPr>
        <w:sectPr w:rsidR="00907473" w:rsidRPr="00356072" w:rsidSect="00C453BB">
          <w:headerReference w:type="default" r:id="rId8"/>
          <w:headerReference w:type="first" r:id="rId9"/>
          <w:pgSz w:w="12240" w:h="15840"/>
          <w:pgMar w:top="1440" w:right="1440" w:bottom="1440" w:left="2160" w:header="709" w:footer="709" w:gutter="0"/>
          <w:pgNumType w:start="0"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w:t>
      </w:r>
      <w:proofErr w:type="spellStart"/>
      <w:r w:rsidR="00013B32" w:rsidRPr="005A5C45">
        <w:rPr>
          <w:rFonts w:ascii="Arial" w:hAnsi="Arial" w:cs="Arial"/>
          <w:lang w:val="en-US"/>
        </w:rPr>
        <w:t>Gumasing</w:t>
      </w:r>
      <w:proofErr w:type="spellEnd"/>
      <w:r w:rsidR="00013B32" w:rsidRPr="005A5C45">
        <w:rPr>
          <w:rFonts w:ascii="Arial" w:hAnsi="Arial" w:cs="Arial"/>
          <w:lang w:val="en-US"/>
        </w:rPr>
        <w:t>,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proofErr w:type="spellStart"/>
      <w:r w:rsidR="00B4570A">
        <w:rPr>
          <w:rFonts w:ascii="Arial" w:hAnsi="Arial" w:cs="Arial"/>
        </w:rPr>
        <w:t>npm</w:t>
      </w:r>
      <w:proofErr w:type="spellEnd"/>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proofErr w:type="spellStart"/>
      <w:r w:rsidR="00B4570A">
        <w:rPr>
          <w:rFonts w:ascii="Arial" w:hAnsi="Arial" w:cs="Arial"/>
        </w:rPr>
        <w:t>npm</w:t>
      </w:r>
      <w:proofErr w:type="spellEnd"/>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500BB694"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explores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w:t>
      </w:r>
      <w:proofErr w:type="spellStart"/>
      <w:r w:rsidRPr="00C1535A">
        <w:rPr>
          <w:rFonts w:ascii="Arial" w:hAnsi="Arial" w:cs="Arial"/>
        </w:rPr>
        <w:t>Anthropic’s</w:t>
      </w:r>
      <w:proofErr w:type="spellEnd"/>
      <w:r w:rsidRPr="00C1535A">
        <w:rPr>
          <w:rFonts w:ascii="Arial" w:hAnsi="Arial" w:cs="Arial"/>
        </w:rPr>
        <w:t xml:space="preserve">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w:t>
      </w:r>
      <w:proofErr w:type="spellStart"/>
      <w:r w:rsidRPr="00C1535A">
        <w:rPr>
          <w:rFonts w:ascii="Arial" w:hAnsi="Arial" w:cs="Arial"/>
        </w:rPr>
        <w:t>Khomyn</w:t>
      </w:r>
      <w:proofErr w:type="spellEnd"/>
      <w:r w:rsidRPr="00C1535A">
        <w:rPr>
          <w:rFonts w:ascii="Arial" w:hAnsi="Arial" w:cs="Arial"/>
        </w:rPr>
        <w:t xml:space="preserve">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w:t>
      </w:r>
      <w:proofErr w:type="spellStart"/>
      <w:r w:rsidRPr="00147C2B">
        <w:rPr>
          <w:rFonts w:ascii="Arial" w:hAnsi="Arial" w:cs="Arial"/>
        </w:rPr>
        <w:t>UMATechnology</w:t>
      </w:r>
      <w:proofErr w:type="spellEnd"/>
      <w:r w:rsidRPr="00147C2B">
        <w:rPr>
          <w:rFonts w:ascii="Arial" w:hAnsi="Arial" w:cs="Arial"/>
        </w:rPr>
        <w:t>,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w:t>
      </w:r>
      <w:proofErr w:type="spellStart"/>
      <w:r w:rsidRPr="00C1535A">
        <w:rPr>
          <w:rFonts w:ascii="Arial" w:hAnsi="Arial" w:cs="Arial"/>
        </w:rPr>
        <w:t>DevTools</w:t>
      </w:r>
      <w:proofErr w:type="spellEnd"/>
      <w:r w:rsidRPr="00C1535A">
        <w:rPr>
          <w:rFonts w:ascii="Arial" w:hAnsi="Arial" w:cs="Arial"/>
        </w:rPr>
        <w:t xml:space="preserve">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w:t>
      </w:r>
      <w:proofErr w:type="spellStart"/>
      <w:r w:rsidRPr="00C1535A">
        <w:rPr>
          <w:rFonts w:ascii="Arial" w:hAnsi="Arial" w:cs="Arial"/>
        </w:rPr>
        <w:t>DevTools</w:t>
      </w:r>
      <w:proofErr w:type="spellEnd"/>
      <w:r w:rsidRPr="00C1535A">
        <w:rPr>
          <w:rFonts w:ascii="Arial" w:hAnsi="Arial" w:cs="Arial"/>
        </w:rPr>
        <w:t xml:space="preserve"> is an important tool that enables JavaScript testing, printing debugging messages, executing commands, and evaluating expressions. Another valuable tool in </w:t>
      </w:r>
      <w:proofErr w:type="spellStart"/>
      <w:r w:rsidRPr="00C1535A">
        <w:rPr>
          <w:rFonts w:ascii="Arial" w:hAnsi="Arial" w:cs="Arial"/>
        </w:rPr>
        <w:t>DevTools</w:t>
      </w:r>
      <w:proofErr w:type="spellEnd"/>
      <w:r w:rsidRPr="00C1535A">
        <w:rPr>
          <w:rFonts w:ascii="Arial" w:hAnsi="Arial" w:cs="Arial"/>
        </w:rPr>
        <w:t xml:space="preserve">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w:t>
      </w:r>
      <w:proofErr w:type="spellStart"/>
      <w:r w:rsidRPr="00C1535A">
        <w:rPr>
          <w:rFonts w:ascii="Arial" w:hAnsi="Arial" w:cs="Arial"/>
        </w:rPr>
        <w:t>npm</w:t>
      </w:r>
      <w:proofErr w:type="spellEnd"/>
      <w:r w:rsidRPr="00C1535A">
        <w:rPr>
          <w:rFonts w:ascii="Arial" w:hAnsi="Arial" w:cs="Arial"/>
        </w:rPr>
        <w:t xml:space="preserve"> Docs (n.d.), the largest software registry in the world is Node Package Manager (</w:t>
      </w:r>
      <w:proofErr w:type="spellStart"/>
      <w:r w:rsidRPr="00C1535A">
        <w:rPr>
          <w:rFonts w:ascii="Arial" w:hAnsi="Arial" w:cs="Arial"/>
        </w:rPr>
        <w:t>npm</w:t>
      </w:r>
      <w:proofErr w:type="spellEnd"/>
      <w:r w:rsidRPr="00C1535A">
        <w:rPr>
          <w:rFonts w:ascii="Arial" w:hAnsi="Arial" w:cs="Arial"/>
        </w:rPr>
        <w:t xml:space="preserve">). It is used to distribute software packages to open-source developers on many continents and by many organizations to oversee private work. It is also used to modify packages for apps, download standalone tools, run packages, and share code anywhere. </w:t>
      </w:r>
      <w:proofErr w:type="spellStart"/>
      <w:r w:rsidR="00B4570A">
        <w:rPr>
          <w:rFonts w:ascii="Arial" w:hAnsi="Arial" w:cs="Arial"/>
        </w:rPr>
        <w:t>npm</w:t>
      </w:r>
      <w:proofErr w:type="spellEnd"/>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w:t>
      </w:r>
      <w:proofErr w:type="spellStart"/>
      <w:r w:rsidRPr="00C1535A">
        <w:rPr>
          <w:rFonts w:ascii="Arial" w:hAnsi="Arial" w:cs="Arial"/>
        </w:rPr>
        <w:t>Harężlak</w:t>
      </w:r>
      <w:proofErr w:type="spellEnd"/>
      <w:r w:rsidRPr="00C1535A">
        <w:rPr>
          <w:rFonts w:ascii="Arial" w:hAnsi="Arial" w:cs="Arial"/>
        </w:rPr>
        <w:t>,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w:t>
      </w:r>
      <w:proofErr w:type="spellStart"/>
      <w:r w:rsidR="00C1535A" w:rsidRPr="00C1535A">
        <w:rPr>
          <w:rFonts w:ascii="Arial" w:hAnsi="Arial" w:cs="Arial"/>
        </w:rPr>
        <w:t>Nineleaps</w:t>
      </w:r>
      <w:proofErr w:type="spellEnd"/>
      <w:r w:rsidR="00C1535A" w:rsidRPr="00C1535A">
        <w:rPr>
          <w:rFonts w:ascii="Arial" w:hAnsi="Arial" w:cs="Arial"/>
        </w:rPr>
        <w:t xml:space="preserve">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w:t>
      </w:r>
      <w:proofErr w:type="spellStart"/>
      <w:r w:rsidRPr="001E43C6">
        <w:rPr>
          <w:rFonts w:ascii="Arial" w:hAnsi="Arial" w:cs="Arial"/>
        </w:rPr>
        <w:t>Octorina</w:t>
      </w:r>
      <w:proofErr w:type="spellEnd"/>
      <w:r w:rsidRPr="001E43C6">
        <w:rPr>
          <w:rFonts w:ascii="Arial" w:hAnsi="Arial" w:cs="Arial"/>
        </w:rPr>
        <w:t>,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w:t>
      </w:r>
      <w:proofErr w:type="spellStart"/>
      <w:r w:rsidRPr="001E43C6">
        <w:rPr>
          <w:rFonts w:ascii="Arial" w:hAnsi="Arial" w:cs="Arial"/>
        </w:rPr>
        <w:t>Khairka</w:t>
      </w:r>
      <w:proofErr w:type="spellEnd"/>
      <w:r w:rsidRPr="001E43C6">
        <w:rPr>
          <w:rFonts w:ascii="Arial" w:hAnsi="Arial" w:cs="Arial"/>
        </w:rPr>
        <w:t xml:space="preserve">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proofErr w:type="spellStart"/>
      <w:r w:rsidRPr="001E43C6">
        <w:rPr>
          <w:rFonts w:ascii="Arial" w:hAnsi="Arial" w:cs="Arial"/>
        </w:rPr>
        <w:t>Rüth</w:t>
      </w:r>
      <w:proofErr w:type="spellEnd"/>
      <w:r w:rsidRPr="001E43C6">
        <w:rPr>
          <w:rFonts w:ascii="Arial" w:hAnsi="Arial" w:cs="Arial"/>
        </w:rPr>
        <w:t xml:space="preserve">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w:t>
      </w:r>
      <w:proofErr w:type="spellStart"/>
      <w:r w:rsidRPr="001E43C6">
        <w:rPr>
          <w:rFonts w:ascii="Arial" w:hAnsi="Arial" w:cs="Arial"/>
        </w:rPr>
        <w:t>Setyawan</w:t>
      </w:r>
      <w:proofErr w:type="spellEnd"/>
      <w:r w:rsidRPr="001E43C6">
        <w:rPr>
          <w:rFonts w:ascii="Arial" w:hAnsi="Arial" w:cs="Arial"/>
        </w:rPr>
        <w:t>,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w:t>
      </w:r>
      <w:proofErr w:type="spellStart"/>
      <w:r w:rsidRPr="001E43C6">
        <w:rPr>
          <w:rFonts w:ascii="Arial" w:hAnsi="Arial" w:cs="Arial"/>
        </w:rPr>
        <w:t>Munoto</w:t>
      </w:r>
      <w:proofErr w:type="spellEnd"/>
      <w:r w:rsidRPr="001E43C6">
        <w:rPr>
          <w:rFonts w:ascii="Arial" w:hAnsi="Arial" w:cs="Arial"/>
        </w:rPr>
        <w:t xml:space="preserve">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w:t>
      </w:r>
      <w:proofErr w:type="spellStart"/>
      <w:r w:rsidRPr="001E43C6">
        <w:rPr>
          <w:rFonts w:ascii="Arial" w:hAnsi="Arial" w:cs="Arial"/>
        </w:rPr>
        <w:t>Smiderle</w:t>
      </w:r>
      <w:proofErr w:type="spellEnd"/>
      <w:r w:rsidRPr="001E43C6">
        <w:rPr>
          <w:rFonts w:ascii="Arial" w:hAnsi="Arial" w:cs="Arial"/>
        </w:rPr>
        <w:t xml:space="preserv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w:t>
      </w:r>
      <w:proofErr w:type="spellStart"/>
      <w:r w:rsidRPr="001E43C6">
        <w:rPr>
          <w:rFonts w:ascii="Arial" w:hAnsi="Arial" w:cs="Arial"/>
        </w:rPr>
        <w:t>Mutiawani</w:t>
      </w:r>
      <w:proofErr w:type="spellEnd"/>
      <w:r w:rsidRPr="001E43C6">
        <w:rPr>
          <w:rFonts w:ascii="Arial" w:hAnsi="Arial" w:cs="Arial"/>
        </w:rPr>
        <w:t xml:space="preserve">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w:t>
            </w:r>
            <w:proofErr w:type="spellStart"/>
            <w:r w:rsidRPr="00E10B93">
              <w:rPr>
                <w:rFonts w:ascii="Arial" w:hAnsi="Arial" w:cs="Arial"/>
                <w:b/>
                <w:bCs/>
              </w:rPr>
              <w:t>Php</w:t>
            </w:r>
            <w:proofErr w:type="spellEnd"/>
            <w:r w:rsidRPr="00E10B93">
              <w:rPr>
                <w:rFonts w:ascii="Arial" w:hAnsi="Arial" w:cs="Arial"/>
                <w:b/>
                <w:bCs/>
              </w:rPr>
              <w:t>)</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934EE1">
            <w:pPr>
              <w:tabs>
                <w:tab w:val="left" w:pos="720"/>
                <w:tab w:val="left" w:pos="1440"/>
                <w:tab w:val="left" w:pos="2160"/>
                <w:tab w:val="left" w:pos="2880"/>
                <w:tab w:val="left" w:pos="3600"/>
                <w:tab w:val="left" w:pos="5383"/>
              </w:tabs>
              <w:spacing w:before="100" w:beforeAutospacing="1" w:after="100" w:afterAutospacing="1" w:line="240" w:lineRule="auto"/>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proofErr w:type="spellStart"/>
      <w:r w:rsidRPr="00507F9D">
        <w:rPr>
          <w:rFonts w:ascii="Arial" w:hAnsi="Arial" w:cs="Arial"/>
        </w:rPr>
        <w:t>Ifenthaler</w:t>
      </w:r>
      <w:proofErr w:type="spellEnd"/>
      <w:r w:rsidRPr="00507F9D">
        <w:rPr>
          <w:rFonts w:ascii="Arial" w:hAnsi="Arial" w:cs="Arial"/>
        </w:rPr>
        <w:t xml:space="preserve">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xml:space="preserve">, simple fonts such as sans-serif styles (e.g., Arial, Calibri) improve reading speed and comprehension, especially on screens (Kurniawan &amp; </w:t>
      </w:r>
      <w:proofErr w:type="spellStart"/>
      <w:r w:rsidRPr="006431CD">
        <w:rPr>
          <w:rFonts w:ascii="Arial" w:hAnsi="Arial" w:cs="Arial"/>
        </w:rPr>
        <w:t>Zaphiris</w:t>
      </w:r>
      <w:proofErr w:type="spellEnd"/>
      <w:r w:rsidRPr="006431CD">
        <w:rPr>
          <w:rFonts w:ascii="Arial" w:hAnsi="Arial" w:cs="Arial"/>
        </w:rPr>
        <w:t>, 2021). Additionally, larger font sizes reduce eye strain and enhance accessibility, making reading easier for users with visual impairments or older adults (Al-</w:t>
      </w:r>
      <w:proofErr w:type="spellStart"/>
      <w:r w:rsidRPr="006431CD">
        <w:rPr>
          <w:rFonts w:ascii="Arial" w:hAnsi="Arial" w:cs="Arial"/>
        </w:rPr>
        <w:t>Wabil</w:t>
      </w:r>
      <w:proofErr w:type="spellEnd"/>
      <w:r w:rsidRPr="006431CD">
        <w:rPr>
          <w:rFonts w:ascii="Arial" w:hAnsi="Arial" w:cs="Arial"/>
        </w:rPr>
        <w:t xml:space="preserve">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w:t>
      </w:r>
      <w:proofErr w:type="spellStart"/>
      <w:r w:rsidRPr="005E6B0B">
        <w:rPr>
          <w:rFonts w:ascii="Arial" w:hAnsi="Arial" w:cs="Arial"/>
        </w:rPr>
        <w:t>Oeldorf</w:t>
      </w:r>
      <w:proofErr w:type="spellEnd"/>
      <w:r w:rsidRPr="005E6B0B">
        <w:rPr>
          <w:rFonts w:ascii="Arial" w:hAnsi="Arial" w:cs="Arial"/>
        </w:rPr>
        <w:t>-Hirsch,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proofErr w:type="spellStart"/>
      <w:r w:rsidR="00A259B7" w:rsidRPr="004920F3">
        <w:rPr>
          <w:rFonts w:ascii="Arial" w:hAnsi="Arial" w:cs="Arial"/>
        </w:rPr>
        <w:t>Alshamrani</w:t>
      </w:r>
      <w:proofErr w:type="spellEnd"/>
      <w:r w:rsidR="0008217A">
        <w:rPr>
          <w:rFonts w:ascii="Arial" w:hAnsi="Arial" w:cs="Arial"/>
        </w:rPr>
        <w:t xml:space="preserve"> &amp;</w:t>
      </w:r>
      <w:r w:rsidR="00A259B7" w:rsidRPr="004920F3">
        <w:rPr>
          <w:rFonts w:ascii="Arial" w:hAnsi="Arial" w:cs="Arial"/>
        </w:rPr>
        <w:t xml:space="preserve"> </w:t>
      </w:r>
      <w:proofErr w:type="spellStart"/>
      <w:r w:rsidR="00A259B7" w:rsidRPr="004920F3">
        <w:rPr>
          <w:rFonts w:ascii="Arial" w:hAnsi="Arial" w:cs="Arial"/>
        </w:rPr>
        <w:t>Bahattab</w:t>
      </w:r>
      <w:proofErr w:type="spellEnd"/>
      <w:r w:rsidR="00A259B7" w:rsidRPr="004920F3">
        <w:rPr>
          <w:rFonts w:ascii="Arial" w:hAnsi="Arial" w:cs="Arial"/>
        </w:rPr>
        <w:t xml:space="preserve">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proofErr w:type="spellStart"/>
            <w:r w:rsidRPr="009A3F06">
              <w:rPr>
                <w:rFonts w:ascii="Arial" w:hAnsi="Arial" w:cs="Arial"/>
                <w:b/>
                <w:bCs/>
                <w:sz w:val="18"/>
                <w:szCs w:val="18"/>
              </w:rPr>
              <w:t>df</w:t>
            </w:r>
            <w:proofErr w:type="spellEnd"/>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6B62C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738DCC86" w:rsidR="006B62C7" w:rsidRPr="009B4EE7" w:rsidRDefault="006B62C7" w:rsidP="006B62C7">
      <w:pPr>
        <w:spacing w:line="480" w:lineRule="auto"/>
        <w:ind w:left="-90"/>
      </w:pPr>
      <w:r>
        <w:rPr>
          <w:rFonts w:ascii="Arial" w:hAnsi="Arial" w:cs="Arial"/>
          <w:color w:val="000000" w:themeColor="text1"/>
        </w:rPr>
        <w:t xml:space="preserve">1. </w:t>
      </w:r>
      <w:r w:rsidRPr="006B62C7">
        <w:rPr>
          <w:rFonts w:ascii="Arial" w:hAnsi="Arial" w:cs="Arial"/>
          <w:color w:val="000000" w:themeColor="text1"/>
        </w:rPr>
        <w:t xml:space="preserve">The researchers recommend </w:t>
      </w:r>
      <w:r w:rsidR="00B00914" w:rsidRPr="006B62C7">
        <w:rPr>
          <w:rFonts w:ascii="Arial" w:hAnsi="Arial" w:cs="Arial"/>
          <w:color w:val="000000" w:themeColor="text1"/>
        </w:rPr>
        <w:t>maximizing</w:t>
      </w:r>
      <w:r w:rsidR="00324C1A">
        <w:rPr>
          <w:rFonts w:ascii="Arial" w:hAnsi="Arial" w:cs="Arial"/>
          <w:color w:val="000000" w:themeColor="text1"/>
        </w:rPr>
        <w:t xml:space="preserv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7A46EA03" w:rsidR="006B62C7" w:rsidRDefault="006B62C7" w:rsidP="006B62C7">
      <w:pPr>
        <w:spacing w:line="480" w:lineRule="auto"/>
        <w:ind w:left="-90"/>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 must 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74912D1F" w14:textId="77777777" w:rsidR="006E2AA7" w:rsidRDefault="006B62C7" w:rsidP="006E2AA7">
      <w:pPr>
        <w:spacing w:line="480" w:lineRule="auto"/>
        <w:ind w:left="-90"/>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w:t>
      </w:r>
      <w:r w:rsidR="006E2AA7" w:rsidRPr="006E2AA7">
        <w:rPr>
          <w:rFonts w:ascii="Arial" w:hAnsi="Arial" w:cs="Arial"/>
          <w:color w:val="000000" w:themeColor="text1"/>
        </w:rPr>
        <w:t>The researchers recommended refining smoothness even with plenty of users,</w:t>
      </w:r>
      <w:r w:rsidR="006E2AA7">
        <w:rPr>
          <w:rFonts w:ascii="Arial" w:hAnsi="Arial" w:cs="Arial"/>
          <w:color w:val="000000" w:themeColor="text1"/>
        </w:rPr>
        <w:br/>
        <w:t xml:space="preserve">    </w:t>
      </w:r>
      <w:r w:rsidR="006E2AA7" w:rsidRPr="006E2AA7">
        <w:rPr>
          <w:rFonts w:ascii="Arial" w:hAnsi="Arial" w:cs="Arial"/>
          <w:color w:val="000000" w:themeColor="text1"/>
        </w:rPr>
        <w:t>since the study revealed that the application has high graphical performance</w:t>
      </w:r>
      <w:r w:rsidR="006E2AA7">
        <w:rPr>
          <w:rFonts w:ascii="Arial" w:hAnsi="Arial" w:cs="Arial"/>
          <w:color w:val="000000" w:themeColor="text1"/>
        </w:rPr>
        <w:br/>
        <w:t xml:space="preserve">    </w:t>
      </w:r>
      <w:r w:rsidR="006E2AA7" w:rsidRPr="006E2AA7">
        <w:rPr>
          <w:rFonts w:ascii="Arial" w:hAnsi="Arial" w:cs="Arial"/>
          <w:color w:val="000000" w:themeColor="text1"/>
        </w:rPr>
        <w:t>and usability. Maintaining the smooth animations and transitions should help</w:t>
      </w:r>
      <w:r w:rsidR="006E2AA7">
        <w:rPr>
          <w:rFonts w:ascii="Arial" w:hAnsi="Arial" w:cs="Arial"/>
          <w:color w:val="000000" w:themeColor="text1"/>
        </w:rPr>
        <w:br/>
        <w:t xml:space="preserve">    </w:t>
      </w:r>
      <w:r w:rsidR="006E2AA7" w:rsidRPr="006E2AA7">
        <w:rPr>
          <w:rFonts w:ascii="Arial" w:hAnsi="Arial" w:cs="Arial"/>
          <w:color w:val="000000" w:themeColor="text1"/>
        </w:rPr>
        <w:t>usability in immediate feedback after a quiz session</w:t>
      </w:r>
      <w:r w:rsidR="006E2AA7">
        <w:rPr>
          <w:rFonts w:ascii="Arial" w:hAnsi="Arial" w:cs="Arial"/>
          <w:color w:val="000000" w:themeColor="text1"/>
        </w:rPr>
        <w:t>.</w:t>
      </w:r>
    </w:p>
    <w:p w14:paraId="51D486B9" w14:textId="3629EB19" w:rsidR="006E2AA7" w:rsidRP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4. </w:t>
      </w:r>
      <w:r w:rsidRPr="006E2AA7">
        <w:rPr>
          <w:rFonts w:ascii="Arial" w:hAnsi="Arial" w:cs="Arial"/>
          <w:color w:val="000000" w:themeColor="text1"/>
        </w:rPr>
        <w:t>The application has shown to be consistent in transmitting data and is highly</w:t>
      </w:r>
      <w:r>
        <w:rPr>
          <w:rFonts w:ascii="Arial" w:hAnsi="Arial" w:cs="Arial"/>
          <w:color w:val="000000" w:themeColor="text1"/>
        </w:rPr>
        <w:br/>
        <w:t xml:space="preserve">    </w:t>
      </w:r>
      <w:r w:rsidRPr="006E2AA7">
        <w:rPr>
          <w:rFonts w:ascii="Arial" w:hAnsi="Arial" w:cs="Arial"/>
          <w:color w:val="000000" w:themeColor="text1"/>
        </w:rPr>
        <w:t>usable, so the researchers recommend keeping the stability of transmission</w:t>
      </w:r>
      <w:r>
        <w:rPr>
          <w:rFonts w:ascii="Arial" w:hAnsi="Arial" w:cs="Arial"/>
          <w:color w:val="000000" w:themeColor="text1"/>
        </w:rPr>
        <w:br/>
        <w:t xml:space="preserve">    </w:t>
      </w:r>
      <w:r w:rsidRPr="006E2AA7">
        <w:rPr>
          <w:rFonts w:ascii="Arial" w:hAnsi="Arial" w:cs="Arial"/>
          <w:color w:val="000000" w:themeColor="text1"/>
        </w:rPr>
        <w:t>and the quick receiving of warnings. Sustaining fast connection and response</w:t>
      </w:r>
      <w:r>
        <w:rPr>
          <w:rFonts w:ascii="Arial" w:hAnsi="Arial" w:cs="Arial"/>
          <w:color w:val="000000" w:themeColor="text1"/>
        </w:rPr>
        <w:br/>
        <w:t xml:space="preserve">    </w:t>
      </w:r>
      <w:r w:rsidRPr="006E2AA7">
        <w:rPr>
          <w:rFonts w:ascii="Arial" w:hAnsi="Arial" w:cs="Arial"/>
          <w:color w:val="000000" w:themeColor="text1"/>
        </w:rPr>
        <w:t>should help in reviewing and tracking progress.</w:t>
      </w:r>
    </w:p>
    <w:p w14:paraId="14B8A7AE" w14:textId="56CAE083" w:rsidR="006E2AA7" w:rsidRP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5. </w:t>
      </w:r>
      <w:r w:rsidRPr="006E2AA7">
        <w:rPr>
          <w:rFonts w:ascii="Arial" w:hAnsi="Arial" w:cs="Arial" w:hint="cs"/>
          <w:color w:val="000000" w:themeColor="text1"/>
        </w:rPr>
        <w:t>‎</w:t>
      </w:r>
      <w:r w:rsidRPr="006E2AA7">
        <w:rPr>
          <w:rFonts w:ascii="Arial" w:hAnsi="Arial" w:cs="Arial"/>
          <w:color w:val="000000" w:themeColor="text1"/>
        </w:rPr>
        <w:t>Further refinement can be done to preserve the clean and organized layout of</w:t>
      </w:r>
      <w:r>
        <w:rPr>
          <w:rFonts w:ascii="Arial" w:hAnsi="Arial" w:cs="Arial"/>
          <w:color w:val="000000" w:themeColor="text1"/>
        </w:rPr>
        <w:br/>
        <w:t xml:space="preserve">    </w:t>
      </w:r>
      <w:r w:rsidRPr="006E2AA7">
        <w:rPr>
          <w:rFonts w:ascii="Arial" w:hAnsi="Arial" w:cs="Arial"/>
          <w:color w:val="000000" w:themeColor="text1"/>
        </w:rPr>
        <w:t>the application, because the study determined that the application has highly</w:t>
      </w:r>
      <w:r>
        <w:rPr>
          <w:rFonts w:ascii="Arial" w:hAnsi="Arial" w:cs="Arial"/>
          <w:color w:val="000000" w:themeColor="text1"/>
        </w:rPr>
        <w:br/>
        <w:t xml:space="preserve">    </w:t>
      </w:r>
      <w:r w:rsidRPr="006E2AA7">
        <w:rPr>
          <w:rFonts w:ascii="Arial" w:hAnsi="Arial" w:cs="Arial"/>
          <w:color w:val="000000" w:themeColor="text1"/>
        </w:rPr>
        <w:t>acceptable design and is graphically performant. Retaining a well-structured</w:t>
      </w:r>
      <w:r>
        <w:rPr>
          <w:rFonts w:ascii="Arial" w:hAnsi="Arial" w:cs="Arial"/>
          <w:color w:val="000000" w:themeColor="text1"/>
        </w:rPr>
        <w:br/>
        <w:t xml:space="preserve">    </w:t>
      </w:r>
      <w:r w:rsidRPr="006E2AA7">
        <w:rPr>
          <w:rFonts w:ascii="Arial" w:hAnsi="Arial" w:cs="Arial"/>
          <w:color w:val="000000" w:themeColor="text1"/>
        </w:rPr>
        <w:t>layout should help sustain the smooth graphical performance of the application.</w:t>
      </w:r>
    </w:p>
    <w:p w14:paraId="36E2D831" w14:textId="7DE6FF05" w:rsidR="006E2AA7" w:rsidRDefault="006E2AA7" w:rsidP="006E2AA7">
      <w:pPr>
        <w:spacing w:line="480" w:lineRule="auto"/>
        <w:ind w:left="-90"/>
        <w:rPr>
          <w:rFonts w:ascii="Arial" w:hAnsi="Arial" w:cs="Arial"/>
          <w:color w:val="000000" w:themeColor="text1"/>
        </w:rPr>
      </w:pPr>
      <w:r>
        <w:rPr>
          <w:rFonts w:ascii="Arial" w:hAnsi="Arial" w:cs="Arial"/>
          <w:color w:val="000000" w:themeColor="text1"/>
        </w:rPr>
        <w:t xml:space="preserve">6. </w:t>
      </w:r>
      <w:r w:rsidRPr="006E2AA7">
        <w:rPr>
          <w:rFonts w:ascii="Arial" w:hAnsi="Arial" w:cs="Arial"/>
          <w:color w:val="000000" w:themeColor="text1"/>
        </w:rPr>
        <w:t>Since the application demonstrated to have high transmission continuity and</w:t>
      </w:r>
      <w:r>
        <w:rPr>
          <w:rFonts w:ascii="Arial" w:hAnsi="Arial" w:cs="Arial"/>
          <w:color w:val="000000" w:themeColor="text1"/>
        </w:rPr>
        <w:br/>
        <w:t xml:space="preserve">    </w:t>
      </w:r>
      <w:r w:rsidRPr="006E2AA7">
        <w:rPr>
          <w:rFonts w:ascii="Arial" w:hAnsi="Arial" w:cs="Arial"/>
          <w:color w:val="000000" w:themeColor="text1"/>
        </w:rPr>
        <w:t>acceptable design, it is recommended to retain the design of the application.</w:t>
      </w:r>
      <w:r>
        <w:rPr>
          <w:rFonts w:ascii="Arial" w:hAnsi="Arial" w:cs="Arial"/>
          <w:color w:val="000000" w:themeColor="text1"/>
        </w:rPr>
        <w:br/>
        <w:t xml:space="preserve">    </w:t>
      </w:r>
      <w:r w:rsidRPr="006E2AA7">
        <w:rPr>
          <w:rFonts w:ascii="Arial" w:hAnsi="Arial" w:cs="Arial"/>
          <w:color w:val="000000" w:themeColor="text1"/>
        </w:rPr>
        <w:t>Keeping the load friendly design should help maintain the visibility of having</w:t>
      </w:r>
      <w:r>
        <w:rPr>
          <w:rFonts w:ascii="Arial" w:hAnsi="Arial" w:cs="Arial"/>
          <w:color w:val="000000" w:themeColor="text1"/>
        </w:rPr>
        <w:br/>
        <w:t xml:space="preserve">    </w:t>
      </w:r>
      <w:r w:rsidRPr="006E2AA7">
        <w:rPr>
          <w:rFonts w:ascii="Arial" w:hAnsi="Arial" w:cs="Arial"/>
          <w:color w:val="000000" w:themeColor="text1"/>
        </w:rPr>
        <w:t>fast data transmissions.</w:t>
      </w:r>
    </w:p>
    <w:p w14:paraId="12FE5BAA" w14:textId="2E01FDF5" w:rsidR="006E2AA7" w:rsidRDefault="006E2AA7" w:rsidP="0018080C">
      <w:pPr>
        <w:spacing w:line="480" w:lineRule="auto"/>
        <w:ind w:left="-90"/>
        <w:rPr>
          <w:rFonts w:ascii="Arial" w:hAnsi="Arial" w:cs="Arial"/>
          <w:color w:val="000000" w:themeColor="text1"/>
        </w:rPr>
      </w:pPr>
      <w:r>
        <w:rPr>
          <w:rFonts w:ascii="Arial" w:hAnsi="Arial" w:cs="Arial"/>
          <w:color w:val="000000" w:themeColor="text1"/>
        </w:rPr>
        <w:t xml:space="preserve">7. </w:t>
      </w:r>
      <w:r w:rsidRPr="006E2AA7">
        <w:rPr>
          <w:rFonts w:ascii="Arial" w:hAnsi="Arial" w:cs="Arial" w:hint="cs"/>
          <w:color w:val="000000" w:themeColor="text1"/>
        </w:rPr>
        <w:t>‎</w:t>
      </w:r>
      <w:r w:rsidRPr="006E2AA7">
        <w:rPr>
          <w:rFonts w:ascii="Arial" w:hAnsi="Arial" w:cs="Arial"/>
          <w:color w:val="000000" w:themeColor="text1"/>
        </w:rPr>
        <w:t>Maintaining the smoothness of the application is recommended, since the study</w:t>
      </w:r>
      <w:r>
        <w:rPr>
          <w:rFonts w:ascii="Arial" w:hAnsi="Arial" w:cs="Arial"/>
          <w:color w:val="000000" w:themeColor="text1"/>
        </w:rPr>
        <w:br/>
        <w:t xml:space="preserve">    </w:t>
      </w:r>
      <w:r w:rsidRPr="006E2AA7">
        <w:rPr>
          <w:rFonts w:ascii="Arial" w:hAnsi="Arial" w:cs="Arial"/>
          <w:color w:val="000000" w:themeColor="text1"/>
        </w:rPr>
        <w:t>deemed the application to be graphically performant and highly secured.</w:t>
      </w:r>
      <w:r w:rsidR="0018080C">
        <w:rPr>
          <w:rFonts w:ascii="Arial" w:hAnsi="Arial" w:cs="Arial"/>
          <w:color w:val="000000" w:themeColor="text1"/>
        </w:rPr>
        <w:br/>
        <w:t xml:space="preserve">    </w:t>
      </w:r>
      <w:r w:rsidRPr="006E2AA7">
        <w:rPr>
          <w:rFonts w:ascii="Arial" w:hAnsi="Arial" w:cs="Arial"/>
          <w:color w:val="000000" w:themeColor="text1"/>
        </w:rPr>
        <w:t>Keeping clicks and interactions smooth should help in maintaining the security</w:t>
      </w:r>
      <w:r w:rsidR="0018080C">
        <w:rPr>
          <w:rFonts w:ascii="Arial" w:hAnsi="Arial" w:cs="Arial"/>
          <w:color w:val="000000" w:themeColor="text1"/>
        </w:rPr>
        <w:br/>
        <w:t xml:space="preserve">    </w:t>
      </w:r>
      <w:r w:rsidRPr="006E2AA7">
        <w:rPr>
          <w:rFonts w:ascii="Arial" w:hAnsi="Arial" w:cs="Arial"/>
          <w:color w:val="000000" w:themeColor="text1"/>
        </w:rPr>
        <w:t>of the application.</w:t>
      </w:r>
    </w:p>
    <w:p w14:paraId="07503E4C" w14:textId="77777777" w:rsidR="00DC3D78" w:rsidRDefault="0018080C" w:rsidP="006E2AA7">
      <w:pPr>
        <w:spacing w:line="480" w:lineRule="auto"/>
        <w:ind w:left="-90"/>
        <w:rPr>
          <w:rFonts w:ascii="Arial" w:hAnsi="Arial" w:cs="Arial"/>
          <w:color w:val="000000" w:themeColor="text1"/>
        </w:rPr>
      </w:pPr>
      <w:r>
        <w:rPr>
          <w:rFonts w:ascii="Arial" w:hAnsi="Arial" w:cs="Arial"/>
          <w:color w:val="000000" w:themeColor="text1"/>
        </w:rPr>
        <w:lastRenderedPageBreak/>
        <w:t xml:space="preserve">8. </w:t>
      </w:r>
      <w:r w:rsidR="006E2AA7" w:rsidRPr="006E2AA7">
        <w:rPr>
          <w:rFonts w:ascii="Arial" w:hAnsi="Arial" w:cs="Arial" w:hint="cs"/>
          <w:color w:val="000000" w:themeColor="text1"/>
        </w:rPr>
        <w:t>‎</w:t>
      </w:r>
      <w:r w:rsidR="006E2AA7" w:rsidRPr="006E2AA7">
        <w:rPr>
          <w:rFonts w:ascii="Arial" w:hAnsi="Arial" w:cs="Arial"/>
          <w:color w:val="000000" w:themeColor="text1"/>
        </w:rPr>
        <w:t>The researchers recommend further improvements in maintaining a fast</w:t>
      </w:r>
      <w:r>
        <w:rPr>
          <w:rFonts w:ascii="Arial" w:hAnsi="Arial" w:cs="Arial"/>
          <w:color w:val="000000" w:themeColor="text1"/>
        </w:rPr>
        <w:br/>
        <w:t xml:space="preserve">    </w:t>
      </w:r>
      <w:r w:rsidR="006E2AA7" w:rsidRPr="006E2AA7">
        <w:rPr>
          <w:rFonts w:ascii="Arial" w:hAnsi="Arial" w:cs="Arial"/>
          <w:color w:val="000000" w:themeColor="text1"/>
        </w:rPr>
        <w:t>connection, as the findings indicate that the application is highly secured and</w:t>
      </w:r>
      <w:r>
        <w:rPr>
          <w:rFonts w:ascii="Arial" w:hAnsi="Arial" w:cs="Arial"/>
          <w:color w:val="000000" w:themeColor="text1"/>
        </w:rPr>
        <w:br/>
        <w:t xml:space="preserve">    </w:t>
      </w:r>
      <w:r w:rsidR="006E2AA7" w:rsidRPr="006E2AA7">
        <w:rPr>
          <w:rFonts w:ascii="Arial" w:hAnsi="Arial" w:cs="Arial"/>
          <w:color w:val="000000" w:themeColor="text1"/>
        </w:rPr>
        <w:t>efficient in transmission continuity. Maintaining the stable connection will</w:t>
      </w:r>
      <w:r>
        <w:rPr>
          <w:rFonts w:ascii="Arial" w:hAnsi="Arial" w:cs="Arial"/>
          <w:color w:val="000000" w:themeColor="text1"/>
        </w:rPr>
        <w:br/>
        <w:t xml:space="preserve">    </w:t>
      </w:r>
      <w:r w:rsidR="006E2AA7" w:rsidRPr="006E2AA7">
        <w:rPr>
          <w:rFonts w:ascii="Arial" w:hAnsi="Arial" w:cs="Arial"/>
          <w:color w:val="000000" w:themeColor="text1"/>
        </w:rPr>
        <w:t>support effective monitoring, helping learners avoid unnecessary actions during</w:t>
      </w:r>
      <w:r>
        <w:rPr>
          <w:rFonts w:ascii="Arial" w:hAnsi="Arial" w:cs="Arial"/>
          <w:color w:val="000000" w:themeColor="text1"/>
        </w:rPr>
        <w:br/>
        <w:t xml:space="preserve">    </w:t>
      </w:r>
      <w:r w:rsidR="006E2AA7" w:rsidRPr="006E2AA7">
        <w:rPr>
          <w:rFonts w:ascii="Arial" w:hAnsi="Arial" w:cs="Arial"/>
          <w:color w:val="000000" w:themeColor="text1"/>
        </w:rPr>
        <w:t>quizzes.</w:t>
      </w:r>
    </w:p>
    <w:p w14:paraId="464E6C27" w14:textId="77777777" w:rsidR="00DC3D78" w:rsidRDefault="00DC3D78">
      <w:pPr>
        <w:spacing w:line="259" w:lineRule="auto"/>
        <w:rPr>
          <w:rFonts w:ascii="Arial" w:hAnsi="Arial" w:cs="Arial"/>
          <w:color w:val="000000" w:themeColor="text1"/>
        </w:rPr>
      </w:pPr>
      <w:r>
        <w:rPr>
          <w:rFonts w:ascii="Arial" w:hAnsi="Arial" w:cs="Arial"/>
          <w:color w:val="000000" w:themeColor="text1"/>
        </w:rPr>
        <w:br w:type="page"/>
      </w:r>
    </w:p>
    <w:p w14:paraId="4997ECBC" w14:textId="77777777" w:rsidR="00DC3D78" w:rsidRPr="007D68AD" w:rsidRDefault="00DC3D78" w:rsidP="00DC3D78">
      <w:pPr>
        <w:jc w:val="center"/>
        <w:rPr>
          <w:rFonts w:ascii="Arial" w:hAnsi="Arial" w:cs="Arial"/>
          <w:b/>
          <w:bCs/>
        </w:rPr>
      </w:pPr>
      <w:r w:rsidRPr="007D68AD">
        <w:rPr>
          <w:rFonts w:ascii="Arial" w:hAnsi="Arial" w:cs="Arial"/>
          <w:b/>
          <w:bCs/>
        </w:rPr>
        <w:lastRenderedPageBreak/>
        <w:t>GLOSSARY</w:t>
      </w:r>
    </w:p>
    <w:p w14:paraId="6461B698" w14:textId="77777777" w:rsidR="00DC3D78" w:rsidRPr="00B113CF" w:rsidRDefault="00DC3D78" w:rsidP="00DC3D78">
      <w:pPr>
        <w:rPr>
          <w:rFonts w:ascii="Arial" w:hAnsi="Arial" w:cs="Arial"/>
          <w:b/>
          <w:bCs/>
        </w:rPr>
      </w:pPr>
      <w:r w:rsidRPr="00B113CF">
        <w:rPr>
          <w:rFonts w:ascii="Arial" w:hAnsi="Arial" w:cs="Arial"/>
          <w:b/>
          <w:bCs/>
        </w:rPr>
        <w:t>Apache Cordova</w:t>
      </w:r>
    </w:p>
    <w:p w14:paraId="13A6DE4E" w14:textId="77777777" w:rsidR="00DC3D78" w:rsidRPr="007D68AD" w:rsidRDefault="00DC3D78" w:rsidP="00DC3D78">
      <w:pPr>
        <w:rPr>
          <w:rFonts w:ascii="Arial" w:hAnsi="Arial" w:cs="Arial"/>
        </w:rPr>
      </w:pPr>
      <w:r w:rsidRPr="007D68AD">
        <w:rPr>
          <w:rFonts w:ascii="Arial" w:hAnsi="Arial" w:cs="Arial"/>
        </w:rPr>
        <w:t xml:space="preserve">- </w:t>
      </w:r>
      <w:r>
        <w:rPr>
          <w:rFonts w:ascii="Arial" w:hAnsi="Arial" w:cs="Arial"/>
        </w:rPr>
        <w:t>a</w:t>
      </w:r>
      <w:r w:rsidRPr="007D68AD">
        <w:rPr>
          <w:rFonts w:ascii="Arial" w:hAnsi="Arial" w:cs="Arial"/>
        </w:rPr>
        <w:t xml:space="preserve"> framework that allows developers to build mobile applications using HTML, CSS, and JavaScript</w:t>
      </w:r>
    </w:p>
    <w:p w14:paraId="03AB1E32" w14:textId="77777777" w:rsidR="00DC3D78" w:rsidRPr="00B113CF" w:rsidRDefault="00DC3D78" w:rsidP="00DC3D78">
      <w:pPr>
        <w:rPr>
          <w:rFonts w:ascii="Arial" w:hAnsi="Arial" w:cs="Arial"/>
          <w:b/>
          <w:bCs/>
        </w:rPr>
      </w:pPr>
      <w:r w:rsidRPr="00B113CF">
        <w:rPr>
          <w:rFonts w:ascii="Arial" w:hAnsi="Arial" w:cs="Arial"/>
          <w:b/>
          <w:bCs/>
        </w:rPr>
        <w:t>Application Programming Interface (API)</w:t>
      </w:r>
    </w:p>
    <w:p w14:paraId="56B21F0F"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the bridge managing the interactions between the software and the device</w:t>
      </w:r>
      <w:r w:rsidRPr="007D68AD">
        <w:rPr>
          <w:rFonts w:ascii="Arial" w:hAnsi="Arial" w:cs="Arial"/>
        </w:rPr>
        <w:t xml:space="preserve">. </w:t>
      </w:r>
    </w:p>
    <w:p w14:paraId="0A5E5373" w14:textId="77777777" w:rsidR="00DC3D78" w:rsidRPr="00B113CF" w:rsidRDefault="00DC3D78" w:rsidP="00DC3D78">
      <w:pPr>
        <w:rPr>
          <w:rFonts w:ascii="Arial" w:hAnsi="Arial" w:cs="Arial"/>
          <w:b/>
          <w:bCs/>
        </w:rPr>
      </w:pPr>
      <w:r w:rsidRPr="00B113CF">
        <w:rPr>
          <w:rFonts w:ascii="Arial" w:hAnsi="Arial" w:cs="Arial"/>
          <w:b/>
          <w:bCs/>
        </w:rPr>
        <w:t>Cascading Style Sheets (CSS)</w:t>
      </w:r>
    </w:p>
    <w:p w14:paraId="5FB423D0" w14:textId="77777777" w:rsidR="00DC3D78" w:rsidRDefault="00DC3D78" w:rsidP="00DC3D78">
      <w:pPr>
        <w:rPr>
          <w:rFonts w:ascii="Arial" w:hAnsi="Arial" w:cs="Arial"/>
        </w:rPr>
      </w:pPr>
      <w:r w:rsidRPr="007D68AD">
        <w:rPr>
          <w:rFonts w:ascii="Arial" w:hAnsi="Arial" w:cs="Arial"/>
        </w:rPr>
        <w:t>-</w:t>
      </w:r>
      <w:r>
        <w:rPr>
          <w:rFonts w:ascii="Arial" w:hAnsi="Arial" w:cs="Arial"/>
        </w:rPr>
        <w:t xml:space="preserve"> the standard style sheet programming </w:t>
      </w:r>
      <w:r w:rsidRPr="007D68AD">
        <w:rPr>
          <w:rFonts w:ascii="Arial" w:hAnsi="Arial" w:cs="Arial"/>
        </w:rPr>
        <w:t xml:space="preserve">language used for </w:t>
      </w:r>
      <w:r>
        <w:rPr>
          <w:rFonts w:ascii="Arial" w:hAnsi="Arial" w:cs="Arial"/>
        </w:rPr>
        <w:t>styling</w:t>
      </w:r>
      <w:r w:rsidRPr="007D68AD">
        <w:rPr>
          <w:rFonts w:ascii="Arial" w:hAnsi="Arial" w:cs="Arial"/>
        </w:rPr>
        <w:t xml:space="preserve"> document</w:t>
      </w:r>
      <w:r>
        <w:rPr>
          <w:rFonts w:ascii="Arial" w:hAnsi="Arial" w:cs="Arial"/>
        </w:rPr>
        <w:t>s</w:t>
      </w:r>
      <w:r w:rsidRPr="007D68AD">
        <w:rPr>
          <w:rFonts w:ascii="Arial" w:hAnsi="Arial" w:cs="Arial"/>
        </w:rPr>
        <w:t xml:space="preserve"> written in a markup language such as HTML or XML.</w:t>
      </w:r>
    </w:p>
    <w:p w14:paraId="1CCED5E1" w14:textId="77777777" w:rsidR="00DC3D78" w:rsidRPr="00B113CF" w:rsidRDefault="00DC3D78" w:rsidP="00DC3D78">
      <w:pPr>
        <w:rPr>
          <w:rFonts w:ascii="Arial" w:hAnsi="Arial" w:cs="Arial"/>
          <w:b/>
          <w:bCs/>
        </w:rPr>
      </w:pPr>
      <w:r w:rsidRPr="00B113CF">
        <w:rPr>
          <w:rFonts w:ascii="Arial" w:hAnsi="Arial" w:cs="Arial"/>
          <w:b/>
          <w:bCs/>
        </w:rPr>
        <w:t xml:space="preserve">Chrome </w:t>
      </w:r>
      <w:proofErr w:type="spellStart"/>
      <w:r w:rsidRPr="00B113CF">
        <w:rPr>
          <w:rFonts w:ascii="Arial" w:hAnsi="Arial" w:cs="Arial"/>
          <w:b/>
          <w:bCs/>
        </w:rPr>
        <w:t>DevTools</w:t>
      </w:r>
      <w:proofErr w:type="spellEnd"/>
    </w:p>
    <w:p w14:paraId="45EFE11E"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set of tools used to debug, monitor, and test websites and web applications</w:t>
      </w:r>
      <w:r w:rsidRPr="007D68AD">
        <w:rPr>
          <w:rFonts w:ascii="Arial" w:hAnsi="Arial" w:cs="Arial"/>
        </w:rPr>
        <w:t>.</w:t>
      </w:r>
    </w:p>
    <w:p w14:paraId="1E9C2793" w14:textId="77777777" w:rsidR="00DC3D78" w:rsidRPr="00B113CF" w:rsidRDefault="00DC3D78" w:rsidP="00DC3D78">
      <w:pPr>
        <w:rPr>
          <w:rFonts w:ascii="Arial" w:hAnsi="Arial" w:cs="Arial"/>
          <w:b/>
        </w:rPr>
      </w:pPr>
      <w:r w:rsidRPr="00B113CF">
        <w:rPr>
          <w:rFonts w:ascii="Arial" w:hAnsi="Arial" w:cs="Arial"/>
          <w:b/>
        </w:rPr>
        <w:t>Electron</w:t>
      </w:r>
    </w:p>
    <w:p w14:paraId="67A6E68D"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a framework that </w:t>
      </w:r>
      <w:r>
        <w:rPr>
          <w:rFonts w:ascii="Arial" w:hAnsi="Arial" w:cs="Arial"/>
        </w:rPr>
        <w:t>allows</w:t>
      </w:r>
      <w:r w:rsidRPr="007D68AD">
        <w:rPr>
          <w:rFonts w:ascii="Arial" w:hAnsi="Arial" w:cs="Arial"/>
        </w:rPr>
        <w:t xml:space="preserve"> developers to build cross-platform desktop applications using</w:t>
      </w:r>
      <w:r>
        <w:rPr>
          <w:rFonts w:ascii="Arial" w:hAnsi="Arial" w:cs="Arial"/>
        </w:rPr>
        <w:t xml:space="preserve"> </w:t>
      </w:r>
      <w:r w:rsidRPr="007D68AD">
        <w:rPr>
          <w:rFonts w:ascii="Arial" w:hAnsi="Arial" w:cs="Arial"/>
        </w:rPr>
        <w:t>JavaScript, HTML, and CSS.</w:t>
      </w:r>
    </w:p>
    <w:p w14:paraId="08E79940" w14:textId="77777777" w:rsidR="00DC3D78" w:rsidRPr="00B113CF" w:rsidRDefault="00DC3D78" w:rsidP="00DC3D78">
      <w:pPr>
        <w:rPr>
          <w:rFonts w:ascii="Arial" w:hAnsi="Arial" w:cs="Arial"/>
          <w:b/>
          <w:bCs/>
        </w:rPr>
      </w:pPr>
      <w:r w:rsidRPr="00B113CF">
        <w:rPr>
          <w:rFonts w:ascii="Arial" w:hAnsi="Arial" w:cs="Arial"/>
          <w:b/>
          <w:bCs/>
        </w:rPr>
        <w:t xml:space="preserve">Gradle </w:t>
      </w:r>
    </w:p>
    <w:p w14:paraId="37EEE08D" w14:textId="77777777" w:rsidR="00DC3D78" w:rsidRPr="007D68AD" w:rsidRDefault="00DC3D78" w:rsidP="00DC3D78">
      <w:pPr>
        <w:rPr>
          <w:rFonts w:ascii="Arial" w:hAnsi="Arial" w:cs="Arial"/>
        </w:rPr>
      </w:pPr>
      <w:r w:rsidRPr="007D68AD">
        <w:rPr>
          <w:rFonts w:ascii="Arial" w:hAnsi="Arial" w:cs="Arial"/>
        </w:rPr>
        <w:t>- a</w:t>
      </w:r>
      <w:r>
        <w:rPr>
          <w:rFonts w:ascii="Arial" w:hAnsi="Arial" w:cs="Arial"/>
        </w:rPr>
        <w:t xml:space="preserve"> </w:t>
      </w:r>
      <w:r w:rsidRPr="007D68AD">
        <w:rPr>
          <w:rFonts w:ascii="Arial" w:hAnsi="Arial" w:cs="Arial"/>
        </w:rPr>
        <w:t xml:space="preserve">tool used in </w:t>
      </w:r>
      <w:r>
        <w:rPr>
          <w:rFonts w:ascii="Arial" w:hAnsi="Arial" w:cs="Arial"/>
        </w:rPr>
        <w:t>Android</w:t>
      </w:r>
      <w:r w:rsidRPr="007D68AD">
        <w:rPr>
          <w:rFonts w:ascii="Arial" w:hAnsi="Arial" w:cs="Arial"/>
        </w:rPr>
        <w:t xml:space="preserve"> development to build, test, and deploy applications.</w:t>
      </w:r>
    </w:p>
    <w:p w14:paraId="622952D1" w14:textId="77777777" w:rsidR="00DC3D78" w:rsidRPr="00B113CF" w:rsidRDefault="00DC3D78" w:rsidP="00DC3D78">
      <w:pPr>
        <w:rPr>
          <w:rFonts w:ascii="Arial" w:hAnsi="Arial" w:cs="Arial"/>
          <w:b/>
          <w:bCs/>
        </w:rPr>
      </w:pPr>
      <w:r w:rsidRPr="00B113CF">
        <w:rPr>
          <w:rFonts w:ascii="Arial" w:hAnsi="Arial" w:cs="Arial"/>
          <w:b/>
          <w:bCs/>
        </w:rPr>
        <w:t>Hypertext Markup Language (HTML)</w:t>
      </w:r>
    </w:p>
    <w:p w14:paraId="665B14B5"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the standard markup</w:t>
      </w:r>
      <w:r>
        <w:rPr>
          <w:rFonts w:ascii="Arial" w:hAnsi="Arial" w:cs="Arial"/>
        </w:rPr>
        <w:t xml:space="preserve"> programming</w:t>
      </w:r>
      <w:r w:rsidRPr="007D68AD">
        <w:rPr>
          <w:rFonts w:ascii="Arial" w:hAnsi="Arial" w:cs="Arial"/>
        </w:rPr>
        <w:t xml:space="preserve"> language for creating web pages.</w:t>
      </w:r>
    </w:p>
    <w:p w14:paraId="4F365C76" w14:textId="77777777" w:rsidR="00DC3D78" w:rsidRPr="00B113CF" w:rsidRDefault="00DC3D78" w:rsidP="00DC3D78">
      <w:pPr>
        <w:rPr>
          <w:rFonts w:ascii="Arial" w:hAnsi="Arial" w:cs="Arial"/>
          <w:b/>
          <w:bCs/>
        </w:rPr>
      </w:pPr>
      <w:r w:rsidRPr="00B113CF">
        <w:rPr>
          <w:rFonts w:ascii="Arial" w:hAnsi="Arial" w:cs="Arial"/>
          <w:b/>
          <w:bCs/>
        </w:rPr>
        <w:t>Java</w:t>
      </w:r>
    </w:p>
    <w:p w14:paraId="73860C9B" w14:textId="77777777" w:rsidR="00DC3D78" w:rsidRPr="007D68AD" w:rsidRDefault="00DC3D78" w:rsidP="00DC3D78">
      <w:pPr>
        <w:rPr>
          <w:rFonts w:ascii="Arial" w:hAnsi="Arial" w:cs="Arial"/>
        </w:rPr>
      </w:pPr>
      <w:r w:rsidRPr="007D68AD">
        <w:rPr>
          <w:rFonts w:ascii="Arial" w:hAnsi="Arial" w:cs="Arial"/>
        </w:rPr>
        <w:t xml:space="preserve">- a widely used programming language </w:t>
      </w:r>
      <w:r>
        <w:rPr>
          <w:rFonts w:ascii="Arial" w:hAnsi="Arial" w:cs="Arial"/>
        </w:rPr>
        <w:t>in making</w:t>
      </w:r>
      <w:r w:rsidRPr="007D68AD">
        <w:rPr>
          <w:rFonts w:ascii="Arial" w:hAnsi="Arial" w:cs="Arial"/>
        </w:rPr>
        <w:t xml:space="preserve"> applications.</w:t>
      </w:r>
    </w:p>
    <w:p w14:paraId="789E8C2B" w14:textId="77777777" w:rsidR="00DC3D78" w:rsidRPr="00B113CF" w:rsidRDefault="00DC3D78" w:rsidP="00DC3D78">
      <w:pPr>
        <w:rPr>
          <w:rFonts w:ascii="Arial" w:hAnsi="Arial" w:cs="Arial"/>
          <w:b/>
          <w:bCs/>
        </w:rPr>
      </w:pPr>
      <w:r w:rsidRPr="00B113CF">
        <w:rPr>
          <w:rFonts w:ascii="Arial" w:hAnsi="Arial" w:cs="Arial"/>
          <w:b/>
          <w:bCs/>
        </w:rPr>
        <w:t xml:space="preserve">Java Development Kit (JDK) </w:t>
      </w:r>
    </w:p>
    <w:p w14:paraId="7574432E"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 xml:space="preserve">n </w:t>
      </w:r>
      <w:r w:rsidRPr="007D68AD">
        <w:rPr>
          <w:rFonts w:ascii="Arial" w:hAnsi="Arial" w:cs="Arial"/>
        </w:rPr>
        <w:t>SDK provid</w:t>
      </w:r>
      <w:r>
        <w:rPr>
          <w:rFonts w:ascii="Arial" w:hAnsi="Arial" w:cs="Arial"/>
        </w:rPr>
        <w:t>ing</w:t>
      </w:r>
      <w:r w:rsidRPr="007D68AD">
        <w:rPr>
          <w:rFonts w:ascii="Arial" w:hAnsi="Arial" w:cs="Arial"/>
        </w:rPr>
        <w:t xml:space="preserve"> tools and libraries for creating, compiling, and deploying Java-based applications</w:t>
      </w:r>
    </w:p>
    <w:p w14:paraId="08423BC4" w14:textId="77777777" w:rsidR="00DC3D78" w:rsidRPr="00B113CF" w:rsidRDefault="00DC3D78" w:rsidP="00DC3D78">
      <w:pPr>
        <w:rPr>
          <w:rFonts w:ascii="Arial" w:hAnsi="Arial" w:cs="Arial"/>
          <w:b/>
        </w:rPr>
      </w:pPr>
      <w:r w:rsidRPr="00B113CF">
        <w:rPr>
          <w:rFonts w:ascii="Arial" w:hAnsi="Arial" w:cs="Arial"/>
          <w:b/>
        </w:rPr>
        <w:t xml:space="preserve">JavaScript </w:t>
      </w:r>
    </w:p>
    <w:p w14:paraId="6FFB9203" w14:textId="77777777" w:rsidR="00DC3D78" w:rsidRPr="007D68AD" w:rsidRDefault="00DC3D78" w:rsidP="00DC3D78">
      <w:pPr>
        <w:rPr>
          <w:rFonts w:ascii="Arial" w:hAnsi="Arial" w:cs="Arial"/>
        </w:rPr>
      </w:pPr>
      <w:r w:rsidRPr="007D68AD">
        <w:rPr>
          <w:rFonts w:ascii="Arial" w:hAnsi="Arial" w:cs="Arial"/>
        </w:rPr>
        <w:t xml:space="preserve">- a programming language </w:t>
      </w:r>
      <w:r>
        <w:rPr>
          <w:rFonts w:ascii="Arial" w:hAnsi="Arial" w:cs="Arial"/>
        </w:rPr>
        <w:t xml:space="preserve">allowing more functionality to </w:t>
      </w:r>
      <w:r w:rsidRPr="007D68AD">
        <w:rPr>
          <w:rFonts w:ascii="Arial" w:hAnsi="Arial" w:cs="Arial"/>
        </w:rPr>
        <w:t>web</w:t>
      </w:r>
      <w:r>
        <w:rPr>
          <w:rFonts w:ascii="Arial" w:hAnsi="Arial" w:cs="Arial"/>
        </w:rPr>
        <w:t>sites and web apps. Different from Java.</w:t>
      </w:r>
    </w:p>
    <w:p w14:paraId="211D65B1" w14:textId="77777777" w:rsidR="00DC3D78" w:rsidRPr="00B113CF" w:rsidRDefault="00DC3D78" w:rsidP="00DC3D78">
      <w:pPr>
        <w:rPr>
          <w:rFonts w:ascii="Arial" w:hAnsi="Arial" w:cs="Arial"/>
          <w:b/>
          <w:bCs/>
        </w:rPr>
      </w:pPr>
      <w:r w:rsidRPr="00B113CF">
        <w:rPr>
          <w:rFonts w:ascii="Arial" w:hAnsi="Arial" w:cs="Arial"/>
          <w:b/>
          <w:bCs/>
        </w:rPr>
        <w:t xml:space="preserve">Node.js </w:t>
      </w:r>
    </w:p>
    <w:p w14:paraId="7FD300A7" w14:textId="77777777" w:rsidR="00DC3D78" w:rsidRDefault="00DC3D78" w:rsidP="00DC3D78">
      <w:pPr>
        <w:rPr>
          <w:rFonts w:ascii="Arial" w:hAnsi="Arial" w:cs="Arial"/>
        </w:rPr>
      </w:pPr>
      <w:r w:rsidRPr="007D68AD">
        <w:rPr>
          <w:rFonts w:ascii="Arial" w:hAnsi="Arial" w:cs="Arial"/>
        </w:rPr>
        <w:t>-</w:t>
      </w:r>
      <w:r>
        <w:rPr>
          <w:rFonts w:ascii="Arial" w:hAnsi="Arial" w:cs="Arial"/>
        </w:rPr>
        <w:t xml:space="preserve"> a</w:t>
      </w:r>
      <w:r w:rsidRPr="007D68AD">
        <w:rPr>
          <w:rFonts w:ascii="Arial" w:hAnsi="Arial" w:cs="Arial"/>
        </w:rPr>
        <w:t xml:space="preserve"> runtime environment that allows JavaScript code to be executed outside web browser</w:t>
      </w:r>
      <w:r>
        <w:rPr>
          <w:rFonts w:ascii="Arial" w:hAnsi="Arial" w:cs="Arial"/>
        </w:rPr>
        <w:t>s</w:t>
      </w:r>
      <w:r w:rsidRPr="007D68AD">
        <w:rPr>
          <w:rFonts w:ascii="Arial" w:hAnsi="Arial" w:cs="Arial"/>
        </w:rPr>
        <w:t>.</w:t>
      </w:r>
    </w:p>
    <w:p w14:paraId="5CCD0033" w14:textId="77777777" w:rsidR="00DC3D78" w:rsidRPr="00B113CF" w:rsidRDefault="00DC3D78" w:rsidP="00DC3D78">
      <w:pPr>
        <w:rPr>
          <w:rFonts w:ascii="Arial" w:hAnsi="Arial" w:cs="Arial"/>
          <w:b/>
          <w:bCs/>
        </w:rPr>
      </w:pPr>
      <w:r w:rsidRPr="00B113CF">
        <w:rPr>
          <w:rFonts w:ascii="Arial" w:hAnsi="Arial" w:cs="Arial"/>
          <w:b/>
          <w:bCs/>
        </w:rPr>
        <w:lastRenderedPageBreak/>
        <w:t>Node Package Manager (</w:t>
      </w:r>
      <w:proofErr w:type="spellStart"/>
      <w:r w:rsidRPr="00B113CF">
        <w:rPr>
          <w:rFonts w:ascii="Arial" w:hAnsi="Arial" w:cs="Arial"/>
          <w:b/>
          <w:bCs/>
        </w:rPr>
        <w:t>npm</w:t>
      </w:r>
      <w:proofErr w:type="spellEnd"/>
      <w:r w:rsidRPr="00B113CF">
        <w:rPr>
          <w:rFonts w:ascii="Arial" w:hAnsi="Arial" w:cs="Arial"/>
          <w:b/>
          <w:bCs/>
        </w:rPr>
        <w:t xml:space="preserve">) </w:t>
      </w:r>
    </w:p>
    <w:p w14:paraId="3F8D9658" w14:textId="77777777" w:rsidR="00DC3D78" w:rsidRPr="007D68AD" w:rsidRDefault="00DC3D78" w:rsidP="00DC3D78">
      <w:pPr>
        <w:rPr>
          <w:rFonts w:ascii="Arial" w:hAnsi="Arial" w:cs="Arial"/>
        </w:rPr>
      </w:pPr>
      <w:r>
        <w:rPr>
          <w:rFonts w:ascii="Arial" w:hAnsi="Arial" w:cs="Arial"/>
        </w:rPr>
        <w:t xml:space="preserve">- abbreviation is intentionally written in lowercase. Is </w:t>
      </w:r>
      <w:r w:rsidRPr="007D68AD">
        <w:rPr>
          <w:rFonts w:ascii="Arial" w:hAnsi="Arial" w:cs="Arial"/>
        </w:rPr>
        <w:t>a package manager f</w:t>
      </w:r>
      <w:r>
        <w:rPr>
          <w:rFonts w:ascii="Arial" w:hAnsi="Arial" w:cs="Arial"/>
        </w:rPr>
        <w:t>or Node.js.</w:t>
      </w:r>
    </w:p>
    <w:p w14:paraId="35CD8470" w14:textId="77777777" w:rsidR="00DC3D78" w:rsidRPr="00B113CF" w:rsidRDefault="00DC3D78" w:rsidP="00DC3D78">
      <w:pPr>
        <w:rPr>
          <w:rFonts w:ascii="Arial" w:hAnsi="Arial" w:cs="Arial"/>
          <w:b/>
        </w:rPr>
      </w:pPr>
      <w:r w:rsidRPr="00B113CF">
        <w:rPr>
          <w:rFonts w:ascii="Arial" w:hAnsi="Arial" w:cs="Arial"/>
          <w:b/>
        </w:rPr>
        <w:t xml:space="preserve">web application (or web app) </w:t>
      </w:r>
    </w:p>
    <w:p w14:paraId="285E87B1" w14:textId="77777777" w:rsidR="00DC3D78" w:rsidRPr="007D68AD" w:rsidRDefault="00DC3D78" w:rsidP="00DC3D78">
      <w:pPr>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n application made with web technologies like HTML, CSS, JavaScript.</w:t>
      </w:r>
    </w:p>
    <w:p w14:paraId="4D886452" w14:textId="77777777" w:rsidR="00DC3D78" w:rsidRPr="00B113CF" w:rsidRDefault="00DC3D78" w:rsidP="00DC3D78">
      <w:pPr>
        <w:rPr>
          <w:rFonts w:ascii="Arial" w:hAnsi="Arial" w:cs="Arial"/>
          <w:b/>
          <w:bCs/>
        </w:rPr>
      </w:pPr>
      <w:r w:rsidRPr="00B113CF">
        <w:rPr>
          <w:rFonts w:ascii="Arial" w:hAnsi="Arial" w:cs="Arial"/>
          <w:b/>
          <w:bCs/>
        </w:rPr>
        <w:t>server</w:t>
      </w:r>
    </w:p>
    <w:p w14:paraId="047D8186" w14:textId="77777777" w:rsidR="00DC3D78" w:rsidRPr="007D68AD" w:rsidRDefault="00DC3D78" w:rsidP="00DC3D78">
      <w:pPr>
        <w:rPr>
          <w:rFonts w:ascii="Arial" w:hAnsi="Arial" w:cs="Arial"/>
        </w:rPr>
      </w:pPr>
      <w:r w:rsidRPr="007D68AD">
        <w:rPr>
          <w:rFonts w:ascii="Arial" w:hAnsi="Arial" w:cs="Arial"/>
        </w:rPr>
        <w:t xml:space="preserve">- a </w:t>
      </w:r>
      <w:r>
        <w:rPr>
          <w:rFonts w:ascii="Arial" w:hAnsi="Arial" w:cs="Arial"/>
        </w:rPr>
        <w:t>system that provides and/or manages data between other devices known as clients.</w:t>
      </w:r>
    </w:p>
    <w:p w14:paraId="5DDE9C16" w14:textId="77777777" w:rsidR="00DC3D78" w:rsidRPr="00B113CF" w:rsidRDefault="00DC3D78" w:rsidP="00DC3D78">
      <w:pPr>
        <w:rPr>
          <w:rFonts w:ascii="Arial" w:hAnsi="Arial" w:cs="Arial"/>
          <w:b/>
        </w:rPr>
      </w:pPr>
      <w:r w:rsidRPr="00B113CF">
        <w:rPr>
          <w:rFonts w:ascii="Arial" w:hAnsi="Arial" w:cs="Arial"/>
          <w:b/>
        </w:rPr>
        <w:t>Software Development Kit (SDK)</w:t>
      </w:r>
    </w:p>
    <w:p w14:paraId="4016F0DA" w14:textId="77777777" w:rsidR="00DC3D78" w:rsidRPr="007D68AD" w:rsidRDefault="00DC3D78" w:rsidP="00DC3D78">
      <w:pPr>
        <w:rPr>
          <w:rFonts w:ascii="Arial" w:hAnsi="Arial" w:cs="Arial"/>
        </w:rPr>
      </w:pPr>
      <w:r w:rsidRPr="007D68AD">
        <w:rPr>
          <w:rFonts w:ascii="Arial" w:hAnsi="Arial" w:cs="Arial"/>
        </w:rPr>
        <w:t xml:space="preserve">- a collection of tools and resources provided by hardware and software vendors to help developers build </w:t>
      </w:r>
      <w:r>
        <w:rPr>
          <w:rFonts w:ascii="Arial" w:hAnsi="Arial" w:cs="Arial"/>
        </w:rPr>
        <w:t>software.</w:t>
      </w:r>
    </w:p>
    <w:p w14:paraId="4B22B482" w14:textId="77777777" w:rsidR="00DC3D78" w:rsidRPr="00B113CF" w:rsidRDefault="00DC3D78" w:rsidP="00DC3D78">
      <w:pPr>
        <w:rPr>
          <w:rFonts w:ascii="Arial" w:hAnsi="Arial" w:cs="Arial"/>
          <w:b/>
          <w:bCs/>
        </w:rPr>
      </w:pPr>
      <w:r w:rsidRPr="00B113CF">
        <w:rPr>
          <w:rFonts w:ascii="Arial" w:hAnsi="Arial" w:cs="Arial"/>
          <w:b/>
          <w:bCs/>
        </w:rPr>
        <w:t>Transmission Control Protocol (TCP)</w:t>
      </w:r>
    </w:p>
    <w:p w14:paraId="0D73CCDA" w14:textId="77777777" w:rsidR="00DC3D78" w:rsidRPr="007D68AD" w:rsidRDefault="00DC3D78" w:rsidP="00DC3D78">
      <w:pPr>
        <w:rPr>
          <w:rFonts w:ascii="Arial" w:hAnsi="Arial" w:cs="Arial"/>
        </w:rPr>
      </w:pPr>
      <w:r w:rsidRPr="007D68AD">
        <w:rPr>
          <w:rFonts w:ascii="Arial" w:hAnsi="Arial" w:cs="Arial"/>
        </w:rPr>
        <w:t>- a communications standard enabl</w:t>
      </w:r>
      <w:r>
        <w:rPr>
          <w:rFonts w:ascii="Arial" w:hAnsi="Arial" w:cs="Arial"/>
        </w:rPr>
        <w:t xml:space="preserve">ing </w:t>
      </w:r>
      <w:r w:rsidRPr="007D68AD">
        <w:rPr>
          <w:rFonts w:ascii="Arial" w:hAnsi="Arial" w:cs="Arial"/>
        </w:rPr>
        <w:t xml:space="preserve">exchange </w:t>
      </w:r>
      <w:r>
        <w:rPr>
          <w:rFonts w:ascii="Arial" w:hAnsi="Arial" w:cs="Arial"/>
        </w:rPr>
        <w:t xml:space="preserve">of </w:t>
      </w:r>
      <w:r w:rsidRPr="007D68AD">
        <w:rPr>
          <w:rFonts w:ascii="Arial" w:hAnsi="Arial" w:cs="Arial"/>
        </w:rPr>
        <w:t xml:space="preserve">messages over a network. </w:t>
      </w:r>
      <w:r>
        <w:rPr>
          <w:rFonts w:ascii="Arial" w:hAnsi="Arial" w:cs="Arial"/>
        </w:rPr>
        <w:t>Des</w:t>
      </w:r>
      <w:r w:rsidRPr="007D68AD">
        <w:rPr>
          <w:rFonts w:ascii="Arial" w:hAnsi="Arial" w:cs="Arial"/>
        </w:rPr>
        <w:t xml:space="preserve">igned to send </w:t>
      </w:r>
      <w:r>
        <w:rPr>
          <w:rFonts w:ascii="Arial" w:hAnsi="Arial" w:cs="Arial"/>
        </w:rPr>
        <w:t>data while</w:t>
      </w:r>
      <w:r w:rsidRPr="007D68AD">
        <w:rPr>
          <w:rFonts w:ascii="Arial" w:hAnsi="Arial" w:cs="Arial"/>
        </w:rPr>
        <w:t xml:space="preserve"> ensur</w:t>
      </w:r>
      <w:r>
        <w:rPr>
          <w:rFonts w:ascii="Arial" w:hAnsi="Arial" w:cs="Arial"/>
        </w:rPr>
        <w:t xml:space="preserve">ing its </w:t>
      </w:r>
      <w:r w:rsidRPr="007D68AD">
        <w:rPr>
          <w:rFonts w:ascii="Arial" w:hAnsi="Arial" w:cs="Arial"/>
        </w:rPr>
        <w:t>successful delivery.</w:t>
      </w:r>
      <w:r>
        <w:rPr>
          <w:rFonts w:ascii="Arial" w:hAnsi="Arial" w:cs="Arial"/>
        </w:rPr>
        <w:t xml:space="preserve"> </w:t>
      </w:r>
    </w:p>
    <w:p w14:paraId="2E8670B5" w14:textId="77777777" w:rsidR="00DC3D78" w:rsidRPr="00B113CF" w:rsidRDefault="00DC3D78" w:rsidP="00DC3D78">
      <w:pPr>
        <w:rPr>
          <w:rFonts w:ascii="Arial" w:hAnsi="Arial" w:cs="Arial"/>
          <w:b/>
          <w:bCs/>
        </w:rPr>
      </w:pPr>
      <w:r w:rsidRPr="00B113CF">
        <w:rPr>
          <w:rFonts w:ascii="Arial" w:hAnsi="Arial" w:cs="Arial"/>
          <w:b/>
          <w:bCs/>
        </w:rPr>
        <w:t>User Interface (UI) and User Experience (UX)</w:t>
      </w:r>
    </w:p>
    <w:p w14:paraId="769E9B5B" w14:textId="77777777" w:rsidR="00DC3D78" w:rsidRPr="007D68AD" w:rsidRDefault="00DC3D78" w:rsidP="00DC3D78">
      <w:pPr>
        <w:rPr>
          <w:rFonts w:ascii="Arial" w:hAnsi="Arial" w:cs="Arial"/>
        </w:rPr>
      </w:pPr>
      <w:r w:rsidRPr="007D68AD">
        <w:rPr>
          <w:rFonts w:ascii="Arial" w:hAnsi="Arial" w:cs="Arial"/>
        </w:rPr>
        <w:t>-</w:t>
      </w:r>
      <w:r>
        <w:t xml:space="preserve"> </w:t>
      </w:r>
      <w:r w:rsidRPr="007D68AD">
        <w:rPr>
          <w:rFonts w:ascii="Arial" w:hAnsi="Arial" w:cs="Arial"/>
        </w:rPr>
        <w:t>UI design focuses on the visual elements and how users interact with them</w:t>
      </w:r>
      <w:r>
        <w:rPr>
          <w:rFonts w:ascii="Arial" w:hAnsi="Arial" w:cs="Arial"/>
        </w:rPr>
        <w:t xml:space="preserve">. </w:t>
      </w:r>
      <w:r w:rsidRPr="007D68AD">
        <w:rPr>
          <w:rFonts w:ascii="Arial" w:hAnsi="Arial" w:cs="Arial"/>
        </w:rPr>
        <w:t>UX design encompasses the entire user journey and how they feel about their experience with a product</w:t>
      </w:r>
    </w:p>
    <w:p w14:paraId="3DBAD677" w14:textId="77777777" w:rsidR="00DC3D78" w:rsidRPr="00B113CF" w:rsidRDefault="00DC3D78" w:rsidP="00DC3D78">
      <w:pPr>
        <w:rPr>
          <w:rFonts w:ascii="Arial" w:hAnsi="Arial" w:cs="Arial"/>
          <w:b/>
          <w:bCs/>
        </w:rPr>
      </w:pPr>
      <w:r w:rsidRPr="00B113CF">
        <w:rPr>
          <w:rFonts w:ascii="Arial" w:hAnsi="Arial" w:cs="Arial"/>
          <w:b/>
          <w:bCs/>
        </w:rPr>
        <w:t>website</w:t>
      </w:r>
    </w:p>
    <w:p w14:paraId="43C255FE" w14:textId="77777777" w:rsidR="00DC3D78" w:rsidRPr="007D68AD" w:rsidRDefault="00DC3D78" w:rsidP="00DC3D78">
      <w:pPr>
        <w:rPr>
          <w:rFonts w:ascii="Arial" w:hAnsi="Arial" w:cs="Arial"/>
        </w:rPr>
      </w:pPr>
      <w:r w:rsidRPr="007D68AD">
        <w:rPr>
          <w:rFonts w:ascii="Arial" w:hAnsi="Arial" w:cs="Arial"/>
        </w:rPr>
        <w:t xml:space="preserve">- </w:t>
      </w:r>
      <w:r>
        <w:rPr>
          <w:rFonts w:ascii="Arial" w:hAnsi="Arial" w:cs="Arial"/>
        </w:rPr>
        <w:t>a visible or interactable software or sets of pages made and published for the world wide web.</w:t>
      </w:r>
    </w:p>
    <w:p w14:paraId="1169C50C" w14:textId="77777777" w:rsidR="00DC3D78" w:rsidRPr="00B113CF" w:rsidRDefault="00DC3D78" w:rsidP="00DC3D78">
      <w:pPr>
        <w:rPr>
          <w:rFonts w:ascii="Arial" w:hAnsi="Arial" w:cs="Arial"/>
          <w:b/>
          <w:bCs/>
        </w:rPr>
      </w:pPr>
      <w:r w:rsidRPr="00B113CF">
        <w:rPr>
          <w:rFonts w:ascii="Arial" w:hAnsi="Arial" w:cs="Arial"/>
          <w:b/>
          <w:bCs/>
        </w:rPr>
        <w:t xml:space="preserve">WebSocket </w:t>
      </w:r>
    </w:p>
    <w:p w14:paraId="21B913AF" w14:textId="77777777" w:rsidR="00DC3D78" w:rsidRDefault="00DC3D78" w:rsidP="00DC3D78">
      <w:pPr>
        <w:rPr>
          <w:rFonts w:ascii="Arial" w:hAnsi="Arial" w:cs="Arial"/>
        </w:rPr>
      </w:pPr>
      <w:r w:rsidRPr="007D68AD">
        <w:rPr>
          <w:rFonts w:ascii="Arial" w:hAnsi="Arial" w:cs="Arial"/>
        </w:rPr>
        <w:t>- a communications protocol enabl</w:t>
      </w:r>
      <w:r>
        <w:rPr>
          <w:rFonts w:ascii="Arial" w:hAnsi="Arial" w:cs="Arial"/>
        </w:rPr>
        <w:t xml:space="preserve">ing a </w:t>
      </w:r>
      <w:r w:rsidRPr="007D68AD">
        <w:rPr>
          <w:rFonts w:ascii="Arial" w:hAnsi="Arial" w:cs="Arial"/>
        </w:rPr>
        <w:t>persistent, bidirectional TCP connecti</w:t>
      </w:r>
      <w:r>
        <w:rPr>
          <w:rFonts w:ascii="Arial" w:hAnsi="Arial" w:cs="Arial"/>
        </w:rPr>
        <w:t>on</w:t>
      </w:r>
      <w:r w:rsidRPr="007D68AD">
        <w:rPr>
          <w:rFonts w:ascii="Arial" w:hAnsi="Arial" w:cs="Arial"/>
        </w:rPr>
        <w:t>.</w:t>
      </w:r>
      <w:r>
        <w:rPr>
          <w:rFonts w:ascii="Arial" w:hAnsi="Arial" w:cs="Arial"/>
        </w:rPr>
        <w:t xml:space="preserve"> P</w:t>
      </w:r>
      <w:r w:rsidRPr="007D68AD">
        <w:rPr>
          <w:rFonts w:ascii="Arial" w:hAnsi="Arial" w:cs="Arial"/>
        </w:rPr>
        <w:t>rovid</w:t>
      </w:r>
      <w:r>
        <w:rPr>
          <w:rFonts w:ascii="Arial" w:hAnsi="Arial" w:cs="Arial"/>
        </w:rPr>
        <w:t>ing</w:t>
      </w:r>
      <w:r w:rsidRPr="007D68AD">
        <w:rPr>
          <w:rFonts w:ascii="Arial" w:hAnsi="Arial" w:cs="Arial"/>
        </w:rPr>
        <w:t xml:space="preserve"> a method for</w:t>
      </w:r>
      <w:r>
        <w:rPr>
          <w:rFonts w:ascii="Arial" w:hAnsi="Arial" w:cs="Arial"/>
        </w:rPr>
        <w:t xml:space="preserve"> websites and web apps </w:t>
      </w:r>
      <w:r w:rsidRPr="007D68AD">
        <w:rPr>
          <w:rFonts w:ascii="Arial" w:hAnsi="Arial" w:cs="Arial"/>
        </w:rPr>
        <w:t xml:space="preserve">to </w:t>
      </w:r>
      <w:r>
        <w:rPr>
          <w:rFonts w:ascii="Arial" w:hAnsi="Arial" w:cs="Arial"/>
        </w:rPr>
        <w:t>handle</w:t>
      </w:r>
      <w:r w:rsidRPr="007D68AD">
        <w:rPr>
          <w:rFonts w:ascii="Arial" w:hAnsi="Arial" w:cs="Arial"/>
        </w:rPr>
        <w:t xml:space="preserve"> two-way communication</w:t>
      </w:r>
      <w:r>
        <w:rPr>
          <w:rFonts w:ascii="Arial" w:hAnsi="Arial" w:cs="Arial"/>
        </w:rPr>
        <w:t xml:space="preserve"> of raw data</w:t>
      </w:r>
      <w:r w:rsidRPr="007D68AD">
        <w:rPr>
          <w:rFonts w:ascii="Arial" w:hAnsi="Arial" w:cs="Arial"/>
        </w:rPr>
        <w:t xml:space="preserve"> </w:t>
      </w:r>
      <w:r>
        <w:rPr>
          <w:rFonts w:ascii="Arial" w:hAnsi="Arial" w:cs="Arial"/>
        </w:rPr>
        <w:t>efficiently</w:t>
      </w:r>
      <w:r w:rsidRPr="007D68AD">
        <w:rPr>
          <w:rFonts w:ascii="Arial" w:hAnsi="Arial" w:cs="Arial"/>
        </w:rPr>
        <w:t>.</w:t>
      </w:r>
    </w:p>
    <w:p w14:paraId="5434EE80" w14:textId="77777777" w:rsidR="00DC3D78" w:rsidRPr="00B113CF" w:rsidRDefault="00DC3D78" w:rsidP="00DC3D78">
      <w:pPr>
        <w:rPr>
          <w:rFonts w:ascii="Arial" w:hAnsi="Arial" w:cs="Arial"/>
          <w:b/>
          <w:bCs/>
        </w:rPr>
      </w:pPr>
      <w:r w:rsidRPr="00B113CF">
        <w:rPr>
          <w:rFonts w:ascii="Arial" w:hAnsi="Arial" w:cs="Arial"/>
          <w:b/>
          <w:bCs/>
        </w:rPr>
        <w:t>WebView</w:t>
      </w:r>
    </w:p>
    <w:p w14:paraId="0DAE7ABF" w14:textId="77777777" w:rsidR="00DC3D78" w:rsidRPr="007D68AD" w:rsidRDefault="00DC3D78" w:rsidP="00DC3D78">
      <w:pPr>
        <w:rPr>
          <w:rFonts w:ascii="Arial" w:hAnsi="Arial" w:cs="Arial"/>
        </w:rPr>
      </w:pPr>
      <w:r w:rsidRPr="007D68AD">
        <w:rPr>
          <w:rFonts w:ascii="Arial" w:hAnsi="Arial" w:cs="Arial"/>
        </w:rPr>
        <w:t xml:space="preserve">- a browser engine embedded within </w:t>
      </w:r>
      <w:r>
        <w:rPr>
          <w:rFonts w:ascii="Arial" w:hAnsi="Arial" w:cs="Arial"/>
        </w:rPr>
        <w:t>an application</w:t>
      </w:r>
      <w:r w:rsidRPr="007D68AD">
        <w:rPr>
          <w:rFonts w:ascii="Arial" w:hAnsi="Arial" w:cs="Arial"/>
        </w:rPr>
        <w:t>, allowing developers to display web content directly inside the app</w:t>
      </w:r>
      <w:r>
        <w:rPr>
          <w:rFonts w:ascii="Arial" w:hAnsi="Arial" w:cs="Arial"/>
        </w:rPr>
        <w:t>.</w:t>
      </w:r>
    </w:p>
    <w:p w14:paraId="57864617" w14:textId="2C72AC72" w:rsidR="00B72796" w:rsidRDefault="00B72796" w:rsidP="006E2AA7">
      <w:pPr>
        <w:spacing w:line="480" w:lineRule="auto"/>
        <w:ind w:left="-90"/>
        <w:rPr>
          <w:rFonts w:ascii="Arial" w:hAnsi="Arial" w:cs="Arial"/>
          <w:color w:val="000000" w:themeColor="text1"/>
        </w:rPr>
      </w:pPr>
      <w:r>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t>
      </w:r>
      <w:proofErr w:type="spellStart"/>
      <w:r w:rsidRPr="00420D68">
        <w:rPr>
          <w:rFonts w:ascii="Arial" w:hAnsi="Arial" w:cs="Arial"/>
          <w:bCs/>
          <w:color w:val="000000" w:themeColor="text1"/>
        </w:rPr>
        <w:t>Wabil</w:t>
      </w:r>
      <w:proofErr w:type="spellEnd"/>
      <w:r w:rsidRPr="00420D68">
        <w:rPr>
          <w:rFonts w:ascii="Arial" w:hAnsi="Arial" w:cs="Arial"/>
          <w:bCs/>
          <w:color w:val="000000" w:themeColor="text1"/>
        </w:rPr>
        <w:t>,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Alshamrani</w:t>
      </w:r>
      <w:proofErr w:type="spellEnd"/>
      <w:r w:rsidRPr="00420D68">
        <w:rPr>
          <w:rFonts w:ascii="Arial" w:hAnsi="Arial" w:cs="Arial"/>
          <w:bCs/>
          <w:color w:val="000000" w:themeColor="text1"/>
        </w:rPr>
        <w:t xml:space="preserve">, A., &amp; </w:t>
      </w:r>
      <w:proofErr w:type="spellStart"/>
      <w:r w:rsidRPr="00420D68">
        <w:rPr>
          <w:rFonts w:ascii="Arial" w:hAnsi="Arial" w:cs="Arial"/>
          <w:bCs/>
          <w:color w:val="000000" w:themeColor="text1"/>
        </w:rPr>
        <w:t>Bahattab</w:t>
      </w:r>
      <w:proofErr w:type="spellEnd"/>
      <w:r w:rsidRPr="00420D68">
        <w:rPr>
          <w:rFonts w:ascii="Arial" w:hAnsi="Arial" w:cs="Arial"/>
          <w:bCs/>
          <w:color w:val="000000" w:themeColor="text1"/>
        </w:rPr>
        <w:t>,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 https://doi.org/10.12669/pjms.334.12560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 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53BBC86"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Gumasing</w:t>
      </w:r>
      <w:proofErr w:type="spellEnd"/>
      <w:r w:rsidRPr="00420D68">
        <w:rPr>
          <w:rFonts w:ascii="Arial" w:hAnsi="Arial" w:cs="Arial"/>
          <w:bCs/>
          <w:color w:val="000000" w:themeColor="text1"/>
        </w:rPr>
        <w:t>,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E432FA">
        <w:rPr>
          <w:rFonts w:ascii="Arial" w:hAnsi="Arial" w:cs="Arial"/>
          <w:bCs/>
          <w:color w:val="000000" w:themeColor="text1"/>
        </w:rPr>
        <w:t xml:space="preserve"> </w:t>
      </w:r>
      <w:r w:rsidRPr="00420D68">
        <w:rPr>
          <w:rFonts w:ascii="Arial" w:hAnsi="Arial" w:cs="Arial"/>
          <w:bCs/>
          <w:color w:val="000000" w:themeColor="text1"/>
        </w:rPr>
        <w:t>https://ieomsociety.org/proceedings/2022orlando/521.pdf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 xml:space="preserve">Harężlak, R. (2024). 10 Successful Companies Using Node.js. </w:t>
      </w:r>
      <w:proofErr w:type="spellStart"/>
      <w:r w:rsidRPr="00420D68">
        <w:rPr>
          <w:rFonts w:ascii="Arial" w:hAnsi="Arial" w:cs="Arial"/>
          <w:bCs/>
          <w:color w:val="000000" w:themeColor="text1"/>
        </w:rPr>
        <w:t>Selleo</w:t>
      </w:r>
      <w:proofErr w:type="spellEnd"/>
      <w:r w:rsidRPr="00420D68">
        <w:rPr>
          <w:rFonts w:ascii="Arial" w:hAnsi="Arial" w:cs="Arial"/>
          <w:bCs/>
          <w:color w:val="000000" w:themeColor="text1"/>
        </w:rPr>
        <w:t>. https://selleo.com/blog/10-successful-companies-using-nodejs</w:t>
      </w:r>
    </w:p>
    <w:p w14:paraId="1F777A43" w14:textId="6D16B0B0"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https://opentext.wsu.edu/theoreticalmodelsforteachingandresearch/chapter/e-learning-theory/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 xml:space="preserve">Hussain, A., </w:t>
      </w:r>
      <w:proofErr w:type="spellStart"/>
      <w:r w:rsidRPr="00420D68">
        <w:rPr>
          <w:rFonts w:ascii="Arial" w:hAnsi="Arial" w:cs="Arial"/>
          <w:bCs/>
          <w:color w:val="000000" w:themeColor="text1"/>
        </w:rPr>
        <w:t>Mkpojiogu</w:t>
      </w:r>
      <w:proofErr w:type="spellEnd"/>
      <w:r w:rsidRPr="00420D68">
        <w:rPr>
          <w:rFonts w:ascii="Arial" w:hAnsi="Arial" w:cs="Arial"/>
          <w:bCs/>
          <w:color w:val="000000" w:themeColor="text1"/>
        </w:rPr>
        <w:t>,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xml:space="preserve">, D., &amp; Yau, J. Y.-K. (2020). </w:t>
      </w:r>
      <w:proofErr w:type="spellStart"/>
      <w:r w:rsidRPr="00420D68">
        <w:rPr>
          <w:rFonts w:ascii="Arial" w:hAnsi="Arial" w:cs="Arial"/>
          <w:bCs/>
          <w:color w:val="000000" w:themeColor="text1"/>
        </w:rPr>
        <w:t>Utilising</w:t>
      </w:r>
      <w:proofErr w:type="spellEnd"/>
      <w:r w:rsidRPr="00420D68">
        <w:rPr>
          <w:rFonts w:ascii="Arial" w:hAnsi="Arial" w:cs="Arial"/>
          <w:bCs/>
          <w:color w:val="000000" w:themeColor="text1"/>
        </w:rPr>
        <w:t xml:space="preserve"> learning analytics for study success: Reflections on current empirical findings. In D. </w:t>
      </w:r>
      <w:proofErr w:type="spellStart"/>
      <w:r w:rsidRPr="00420D68">
        <w:rPr>
          <w:rFonts w:ascii="Arial" w:hAnsi="Arial" w:cs="Arial"/>
          <w:bCs/>
          <w:color w:val="000000" w:themeColor="text1"/>
        </w:rPr>
        <w:t>Ifenthaler</w:t>
      </w:r>
      <w:proofErr w:type="spellEnd"/>
      <w:r w:rsidRPr="00420D68">
        <w:rPr>
          <w:rFonts w:ascii="Arial" w:hAnsi="Arial" w:cs="Arial"/>
          <w:bCs/>
          <w:color w:val="000000" w:themeColor="text1"/>
        </w:rPr>
        <w:t>,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Khairkar</w:t>
      </w:r>
      <w:proofErr w:type="spellEnd"/>
      <w:r w:rsidRPr="00420D68">
        <w:rPr>
          <w:rFonts w:ascii="Arial" w:hAnsi="Arial" w:cs="Arial"/>
          <w:bCs/>
          <w:color w:val="000000" w:themeColor="text1"/>
        </w:rPr>
        <w:t xml:space="preserve">, A., </w:t>
      </w:r>
      <w:proofErr w:type="spellStart"/>
      <w:r w:rsidRPr="00420D68">
        <w:rPr>
          <w:rFonts w:ascii="Arial" w:hAnsi="Arial" w:cs="Arial"/>
          <w:bCs/>
          <w:color w:val="000000" w:themeColor="text1"/>
        </w:rPr>
        <w:t>Bulbule</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Manchalkar</w:t>
      </w:r>
      <w:proofErr w:type="spellEnd"/>
      <w:r w:rsidRPr="00420D68">
        <w:rPr>
          <w:rFonts w:ascii="Arial" w:hAnsi="Arial" w:cs="Arial"/>
          <w:bCs/>
          <w:color w:val="000000" w:themeColor="text1"/>
        </w:rPr>
        <w:t xml:space="preserve">, S., </w:t>
      </w:r>
      <w:proofErr w:type="spellStart"/>
      <w:r w:rsidRPr="00420D68">
        <w:rPr>
          <w:rFonts w:ascii="Arial" w:hAnsi="Arial" w:cs="Arial"/>
          <w:bCs/>
          <w:color w:val="000000" w:themeColor="text1"/>
        </w:rPr>
        <w:t>Phatate</w:t>
      </w:r>
      <w:proofErr w:type="spellEnd"/>
      <w:r w:rsidRPr="00420D68">
        <w:rPr>
          <w:rFonts w:ascii="Arial" w:hAnsi="Arial" w:cs="Arial"/>
          <w:bCs/>
          <w:color w:val="000000" w:themeColor="text1"/>
        </w:rPr>
        <w:t xml:space="preserve">, S., &amp; Soni, K. (2023). </w:t>
      </w:r>
      <w:proofErr w:type="spellStart"/>
      <w:r w:rsidRPr="00420D68">
        <w:rPr>
          <w:rFonts w:ascii="Arial" w:hAnsi="Arial" w:cs="Arial"/>
          <w:bCs/>
          <w:color w:val="000000" w:themeColor="text1"/>
        </w:rPr>
        <w:t>Eduassesspro</w:t>
      </w:r>
      <w:proofErr w:type="spellEnd"/>
      <w:r w:rsidRPr="00420D68">
        <w:rPr>
          <w:rFonts w:ascii="Arial" w:hAnsi="Arial" w:cs="Arial"/>
          <w:bCs/>
          <w:color w:val="000000" w:themeColor="text1"/>
        </w:rPr>
        <w:t>: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Khomyn</w:t>
      </w:r>
      <w:proofErr w:type="spellEnd"/>
      <w:r w:rsidRPr="00420D68">
        <w:rPr>
          <w:rFonts w:ascii="Arial" w:hAnsi="Arial" w:cs="Arial"/>
          <w:bCs/>
          <w:color w:val="000000" w:themeColor="text1"/>
        </w:rPr>
        <w:t>,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Kurniawan, S., &amp; </w:t>
      </w:r>
      <w:proofErr w:type="spellStart"/>
      <w:r w:rsidRPr="00420D68">
        <w:rPr>
          <w:rFonts w:ascii="Arial" w:hAnsi="Arial" w:cs="Arial"/>
          <w:bCs/>
          <w:color w:val="000000" w:themeColor="text1"/>
        </w:rPr>
        <w:t>Zaphiris</w:t>
      </w:r>
      <w:proofErr w:type="spellEnd"/>
      <w:r w:rsidRPr="00420D68">
        <w:rPr>
          <w:rFonts w:ascii="Arial" w:hAnsi="Arial" w:cs="Arial"/>
          <w:bCs/>
          <w:color w:val="000000" w:themeColor="text1"/>
        </w:rPr>
        <w:t>,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B0BE86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E432FA">
        <w:rPr>
          <w:rFonts w:ascii="Arial" w:hAnsi="Arial" w:cs="Arial"/>
          <w:bCs/>
          <w:color w:val="000000" w:themeColor="text1"/>
        </w:rPr>
        <w:t xml:space="preserve"> </w:t>
      </w:r>
      <w:r w:rsidRPr="00420D68">
        <w:rPr>
          <w:rFonts w:ascii="Arial" w:hAnsi="Arial" w:cs="Arial"/>
          <w:bCs/>
          <w:color w:val="000000" w:themeColor="text1"/>
        </w:rPr>
        <w:t>https://dl.acm.org/doi/fullHtml/10.1145/3564625.3567997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t>
      </w:r>
      <w:proofErr w:type="spellStart"/>
      <w:r w:rsidRPr="00420D68">
        <w:rPr>
          <w:rFonts w:ascii="Arial" w:hAnsi="Arial" w:cs="Arial"/>
          <w:bCs/>
          <w:color w:val="000000" w:themeColor="text1"/>
        </w:rPr>
        <w:t>WebSockets</w:t>
      </w:r>
      <w:proofErr w:type="spellEnd"/>
      <w:r w:rsidRPr="00420D68">
        <w:rPr>
          <w:rFonts w:ascii="Arial" w:hAnsi="Arial" w:cs="Arial"/>
          <w:bCs/>
          <w:color w:val="000000" w:themeColor="text1"/>
        </w:rPr>
        <w:t>).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Munoto</w:t>
      </w:r>
      <w:proofErr w:type="spellEnd"/>
      <w:r w:rsidRPr="00420D68">
        <w:rPr>
          <w:rFonts w:ascii="Arial" w:hAnsi="Arial" w:cs="Arial"/>
          <w:bCs/>
          <w:color w:val="000000" w:themeColor="text1"/>
        </w:rPr>
        <w:t xml:space="preserve">, M., </w:t>
      </w:r>
      <w:proofErr w:type="spellStart"/>
      <w:r w:rsidRPr="00420D68">
        <w:rPr>
          <w:rFonts w:ascii="Arial" w:hAnsi="Arial" w:cs="Arial"/>
          <w:bCs/>
          <w:color w:val="000000" w:themeColor="text1"/>
        </w:rPr>
        <w:t>Sumbawati</w:t>
      </w:r>
      <w:proofErr w:type="spellEnd"/>
      <w:r w:rsidRPr="00420D68">
        <w:rPr>
          <w:rFonts w:ascii="Arial" w:hAnsi="Arial" w:cs="Arial"/>
          <w:bCs/>
          <w:color w:val="000000" w:themeColor="text1"/>
        </w:rPr>
        <w:t>,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Mutiawani</w:t>
      </w:r>
      <w:proofErr w:type="spellEnd"/>
      <w:r w:rsidRPr="00420D68">
        <w:rPr>
          <w:rFonts w:ascii="Arial" w:hAnsi="Arial" w:cs="Arial"/>
          <w:bCs/>
          <w:color w:val="000000" w:themeColor="text1"/>
        </w:rPr>
        <w:t xml:space="preserve">, V., Amrin, N., Saputra, K., &amp; </w:t>
      </w:r>
      <w:proofErr w:type="spellStart"/>
      <w:r w:rsidRPr="00420D68">
        <w:rPr>
          <w:rFonts w:ascii="Arial" w:hAnsi="Arial" w:cs="Arial"/>
          <w:bCs/>
          <w:color w:val="000000" w:themeColor="text1"/>
        </w:rPr>
        <w:t>Yunardi</w:t>
      </w:r>
      <w:proofErr w:type="spellEnd"/>
      <w:r w:rsidRPr="00420D68">
        <w:rPr>
          <w:rFonts w:ascii="Arial" w:hAnsi="Arial" w:cs="Arial"/>
          <w:bCs/>
          <w:color w:val="000000" w:themeColor="text1"/>
        </w:rPr>
        <w:t>,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Nineleaps</w:t>
      </w:r>
      <w:proofErr w:type="spellEnd"/>
      <w:r w:rsidRPr="00420D68">
        <w:rPr>
          <w:rFonts w:ascii="Arial" w:hAnsi="Arial" w:cs="Arial"/>
          <w:bCs/>
          <w:color w:val="000000" w:themeColor="text1"/>
        </w:rPr>
        <w:t xml:space="preserve">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xml:space="preserve"> Docs (n.d.). About </w:t>
      </w:r>
      <w:proofErr w:type="spellStart"/>
      <w:r w:rsidRPr="00420D68">
        <w:rPr>
          <w:rFonts w:ascii="Arial" w:hAnsi="Arial" w:cs="Arial"/>
          <w:bCs/>
          <w:color w:val="000000" w:themeColor="text1"/>
        </w:rPr>
        <w:t>npm</w:t>
      </w:r>
      <w:proofErr w:type="spellEnd"/>
      <w:r w:rsidRPr="00420D68">
        <w:rPr>
          <w:rFonts w:ascii="Arial" w:hAnsi="Arial" w:cs="Arial"/>
          <w:bCs/>
          <w:color w:val="000000" w:themeColor="text1"/>
        </w:rPr>
        <w:t>.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Octorina</w:t>
      </w:r>
      <w:proofErr w:type="spellEnd"/>
      <w:r w:rsidRPr="00420D68">
        <w:rPr>
          <w:rFonts w:ascii="Arial" w:hAnsi="Arial" w:cs="Arial"/>
          <w:bCs/>
          <w:color w:val="000000" w:themeColor="text1"/>
        </w:rPr>
        <w:t xml:space="preserve">, A. (2021). </w:t>
      </w:r>
      <w:proofErr w:type="spellStart"/>
      <w:r w:rsidRPr="00420D68">
        <w:rPr>
          <w:rFonts w:ascii="Arial" w:hAnsi="Arial" w:cs="Arial"/>
          <w:bCs/>
          <w:color w:val="000000" w:themeColor="text1"/>
        </w:rPr>
        <w:t>Implementasi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aplikasi</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quizizz</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untuk</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meningkatkan</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kehadiran</w:t>
      </w:r>
      <w:proofErr w:type="spellEnd"/>
      <w:r w:rsidRPr="00420D68">
        <w:rPr>
          <w:rFonts w:ascii="Arial" w:hAnsi="Arial" w:cs="Arial"/>
          <w:bCs/>
          <w:color w:val="000000" w:themeColor="text1"/>
        </w:rPr>
        <w:t xml:space="preserve"> dan </w:t>
      </w:r>
      <w:proofErr w:type="spellStart"/>
      <w:r w:rsidRPr="00420D68">
        <w:rPr>
          <w:rFonts w:ascii="Arial" w:hAnsi="Arial" w:cs="Arial"/>
          <w:bCs/>
          <w:color w:val="000000" w:themeColor="text1"/>
        </w:rPr>
        <w:t>hasil</w:t>
      </w:r>
      <w:proofErr w:type="spellEnd"/>
      <w:r w:rsidRPr="00420D68">
        <w:rPr>
          <w:rFonts w:ascii="Arial" w:hAnsi="Arial" w:cs="Arial"/>
          <w:bCs/>
          <w:color w:val="000000" w:themeColor="text1"/>
        </w:rPr>
        <w:t xml:space="preserve"> </w:t>
      </w:r>
      <w:proofErr w:type="spellStart"/>
      <w:r w:rsidRPr="00420D68">
        <w:rPr>
          <w:rFonts w:ascii="Arial" w:hAnsi="Arial" w:cs="Arial"/>
          <w:bCs/>
          <w:color w:val="000000" w:themeColor="text1"/>
        </w:rPr>
        <w:t>belajar</w:t>
      </w:r>
      <w:proofErr w:type="spellEnd"/>
      <w:r w:rsidRPr="00420D68">
        <w:rPr>
          <w:rFonts w:ascii="Arial" w:hAnsi="Arial" w:cs="Arial"/>
          <w:bCs/>
          <w:color w:val="000000" w:themeColor="text1"/>
        </w:rPr>
        <w:t xml:space="preserve">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proofErr w:type="spellStart"/>
      <w:r w:rsidRPr="00420D68">
        <w:rPr>
          <w:rFonts w:ascii="Arial" w:hAnsi="Arial" w:cs="Arial"/>
          <w:bCs/>
          <w:color w:val="000000" w:themeColor="text1"/>
        </w:rPr>
        <w:t>DevTools</w:t>
      </w:r>
      <w:proofErr w:type="spellEnd"/>
      <w:r w:rsidRPr="00420D68">
        <w:rPr>
          <w:rFonts w:ascii="Arial" w:hAnsi="Arial" w:cs="Arial"/>
          <w:bCs/>
          <w:color w:val="000000" w:themeColor="text1"/>
        </w:rPr>
        <w:t>: Essential Tricks for Web Development. https://itequia.com/en/essential-tips-to-maximize-the-potential-of-devtools/</w:t>
      </w:r>
    </w:p>
    <w:p w14:paraId="277103BE" w14:textId="6AB022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 xml:space="preserve">(2020). Package manager. </w:t>
      </w:r>
      <w:proofErr w:type="spellStart"/>
      <w:r w:rsidRPr="00420D68">
        <w:rPr>
          <w:rFonts w:ascii="Arial" w:hAnsi="Arial" w:cs="Arial"/>
          <w:bCs/>
          <w:color w:val="000000" w:themeColor="text1"/>
        </w:rPr>
        <w:t>Devopeida</w:t>
      </w:r>
      <w:proofErr w:type="spellEnd"/>
      <w:r w:rsidRPr="00420D68">
        <w:rPr>
          <w:rFonts w:ascii="Arial" w:hAnsi="Arial" w:cs="Arial"/>
          <w:bCs/>
          <w:color w:val="000000" w:themeColor="text1"/>
        </w:rPr>
        <w:t>. https://devopedia.org/package-manager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Rüth</w:t>
      </w:r>
      <w:proofErr w:type="spellEnd"/>
      <w:r w:rsidRPr="00420D68">
        <w:rPr>
          <w:rFonts w:ascii="Arial" w:hAnsi="Arial" w:cs="Arial"/>
          <w:bCs/>
          <w:color w:val="000000" w:themeColor="text1"/>
        </w:rPr>
        <w:t>,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lastRenderedPageBreak/>
        <w:t>Setyawan</w:t>
      </w:r>
      <w:proofErr w:type="spellEnd"/>
      <w:r w:rsidRPr="00420D68">
        <w:rPr>
          <w:rFonts w:ascii="Arial" w:hAnsi="Arial" w:cs="Arial"/>
          <w:bCs/>
          <w:color w:val="000000" w:themeColor="text1"/>
        </w:rPr>
        <w:t xml:space="preserve">, H. (2019). Blended method: Online-offline teaching and learning, on students’ reading achievement. English Education: </w:t>
      </w:r>
      <w:proofErr w:type="spellStart"/>
      <w:r w:rsidRPr="00420D68">
        <w:rPr>
          <w:rFonts w:ascii="Arial" w:hAnsi="Arial" w:cs="Arial"/>
          <w:bCs/>
          <w:color w:val="000000" w:themeColor="text1"/>
        </w:rPr>
        <w:t>Jurnal</w:t>
      </w:r>
      <w:proofErr w:type="spellEnd"/>
      <w:r w:rsidRPr="00420D68">
        <w:rPr>
          <w:rFonts w:ascii="Arial" w:hAnsi="Arial" w:cs="Arial"/>
          <w:bCs/>
          <w:color w:val="000000" w:themeColor="text1"/>
        </w:rPr>
        <w:t xml:space="preserve"> Tadris Bahasa </w:t>
      </w:r>
      <w:proofErr w:type="spellStart"/>
      <w:r w:rsidRPr="00420D68">
        <w:rPr>
          <w:rFonts w:ascii="Arial" w:hAnsi="Arial" w:cs="Arial"/>
          <w:bCs/>
          <w:color w:val="000000" w:themeColor="text1"/>
        </w:rPr>
        <w:t>Inggris</w:t>
      </w:r>
      <w:proofErr w:type="spellEnd"/>
      <w:r w:rsidRPr="00420D68">
        <w:rPr>
          <w:rFonts w:ascii="Arial" w:hAnsi="Arial" w:cs="Arial"/>
          <w:bCs/>
          <w:color w:val="000000" w:themeColor="text1"/>
        </w:rPr>
        <w:t>,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proofErr w:type="spellStart"/>
      <w:r w:rsidRPr="00420D68">
        <w:rPr>
          <w:rFonts w:ascii="Arial" w:hAnsi="Arial" w:cs="Arial"/>
          <w:bCs/>
          <w:color w:val="000000" w:themeColor="text1"/>
        </w:rPr>
        <w:t>UMATechnology</w:t>
      </w:r>
      <w:proofErr w:type="spellEnd"/>
      <w:r w:rsidRPr="00420D68">
        <w:rPr>
          <w:rFonts w:ascii="Arial" w:hAnsi="Arial" w:cs="Arial"/>
          <w:bCs/>
          <w:color w:val="000000" w:themeColor="text1"/>
        </w:rPr>
        <w:t>.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6D159903" w14:textId="3203AB89" w:rsidR="00907473" w:rsidRDefault="00420D68" w:rsidP="004F4323">
      <w:pPr>
        <w:spacing w:line="480" w:lineRule="auto"/>
        <w:ind w:left="720" w:hanging="720"/>
        <w:rPr>
          <w:rFonts w:ascii="Arial" w:hAnsi="Arial" w:cs="Arial"/>
          <w:b/>
          <w:color w:val="000000" w:themeColor="text1"/>
        </w:rPr>
      </w:pPr>
      <w:r w:rsidRPr="00420D68">
        <w:rPr>
          <w:rFonts w:ascii="Arial" w:hAnsi="Arial" w:cs="Arial"/>
          <w:bCs/>
          <w:color w:val="000000" w:themeColor="text1"/>
        </w:rPr>
        <w:t xml:space="preserve">Xie, X., Li, Y., Ning, Z., Purwanto, E., Li, N., &amp; Wong, K. H. (2023, September). </w:t>
      </w:r>
      <w:proofErr w:type="spellStart"/>
      <w:r w:rsidRPr="00420D68">
        <w:rPr>
          <w:rFonts w:ascii="Arial" w:hAnsi="Arial" w:cs="Arial"/>
          <w:bCs/>
          <w:color w:val="000000" w:themeColor="text1"/>
        </w:rPr>
        <w:t>SwiftQuiz</w:t>
      </w:r>
      <w:proofErr w:type="spellEnd"/>
      <w:r w:rsidRPr="00420D68">
        <w:rPr>
          <w:rFonts w:ascii="Arial" w:hAnsi="Arial" w:cs="Arial"/>
          <w:bCs/>
          <w:color w:val="000000" w:themeColor="text1"/>
        </w:rPr>
        <w:t>-An interactive module to help teachers swiftly create questions and get rich feedback. In 2023 3rd International Conference on Educational Technology (ICET) (pp. 76-80). IEEE. https://doi.org/10.1109/icet59358.2023.10424127</w:t>
      </w:r>
    </w:p>
    <w:p w14:paraId="709BFBC7" w14:textId="77777777" w:rsidR="00907473" w:rsidRDefault="00907473" w:rsidP="00907473">
      <w:pPr>
        <w:spacing w:line="480" w:lineRule="auto"/>
        <w:jc w:val="center"/>
        <w:rPr>
          <w:rFonts w:ascii="Arial" w:hAnsi="Arial" w:cs="Arial"/>
          <w:b/>
          <w:color w:val="000000" w:themeColor="text1"/>
        </w:rPr>
      </w:pPr>
    </w:p>
    <w:p w14:paraId="2B16EC84" w14:textId="77777777" w:rsidR="00907473" w:rsidRDefault="00907473" w:rsidP="00907473">
      <w:pPr>
        <w:spacing w:line="480" w:lineRule="auto"/>
        <w:jc w:val="center"/>
        <w:rPr>
          <w:rFonts w:ascii="Arial" w:hAnsi="Arial" w:cs="Arial"/>
          <w:b/>
          <w:color w:val="000000" w:themeColor="text1"/>
        </w:rPr>
      </w:pPr>
    </w:p>
    <w:p w14:paraId="297C5B19" w14:textId="77777777" w:rsidR="00907473" w:rsidRDefault="00907473" w:rsidP="00907473">
      <w:pPr>
        <w:spacing w:line="480" w:lineRule="auto"/>
        <w:jc w:val="center"/>
        <w:rPr>
          <w:rFonts w:ascii="Arial" w:hAnsi="Arial" w:cs="Arial"/>
          <w:b/>
          <w:color w:val="000000" w:themeColor="text1"/>
        </w:rPr>
      </w:pPr>
    </w:p>
    <w:p w14:paraId="22BF8B13" w14:textId="77777777" w:rsidR="00907473" w:rsidRDefault="00907473" w:rsidP="00907473">
      <w:pPr>
        <w:spacing w:line="480" w:lineRule="auto"/>
        <w:jc w:val="center"/>
        <w:rPr>
          <w:rFonts w:ascii="Arial" w:hAnsi="Arial" w:cs="Arial"/>
          <w:b/>
          <w:color w:val="000000" w:themeColor="text1"/>
        </w:rPr>
      </w:pPr>
    </w:p>
    <w:p w14:paraId="29472C33" w14:textId="77777777" w:rsidR="00907473" w:rsidRDefault="00907473" w:rsidP="00907473">
      <w:pPr>
        <w:spacing w:line="480" w:lineRule="auto"/>
        <w:jc w:val="center"/>
        <w:rPr>
          <w:rFonts w:ascii="Arial" w:hAnsi="Arial" w:cs="Arial"/>
          <w:b/>
          <w:color w:val="000000" w:themeColor="text1"/>
        </w:rPr>
      </w:pPr>
    </w:p>
    <w:p w14:paraId="2A776144" w14:textId="77777777" w:rsidR="00907473" w:rsidRDefault="00907473" w:rsidP="00907473">
      <w:pPr>
        <w:spacing w:line="480" w:lineRule="auto"/>
        <w:jc w:val="center"/>
        <w:rPr>
          <w:rFonts w:ascii="Arial" w:hAnsi="Arial" w:cs="Arial"/>
          <w:b/>
          <w:color w:val="000000" w:themeColor="text1"/>
        </w:rPr>
      </w:pPr>
    </w:p>
    <w:p w14:paraId="40DB4525" w14:textId="77777777" w:rsidR="00907473" w:rsidRDefault="00907473" w:rsidP="00907473">
      <w:pPr>
        <w:spacing w:line="480" w:lineRule="auto"/>
        <w:jc w:val="center"/>
        <w:rPr>
          <w:rFonts w:ascii="Arial" w:hAnsi="Arial" w:cs="Arial"/>
          <w:b/>
          <w:color w:val="000000" w:themeColor="text1"/>
        </w:rPr>
      </w:pPr>
    </w:p>
    <w:p w14:paraId="36F8754F" w14:textId="77777777" w:rsidR="00907473" w:rsidRDefault="00907473" w:rsidP="00907473">
      <w:pPr>
        <w:spacing w:line="480" w:lineRule="auto"/>
        <w:jc w:val="center"/>
        <w:rPr>
          <w:rFonts w:ascii="Arial" w:hAnsi="Arial" w:cs="Arial"/>
          <w:b/>
          <w:color w:val="000000" w:themeColor="text1"/>
        </w:rPr>
      </w:pPr>
    </w:p>
    <w:p w14:paraId="74B91B82" w14:textId="77777777" w:rsidR="00907473" w:rsidRDefault="00907473" w:rsidP="00907473">
      <w:pPr>
        <w:spacing w:line="480" w:lineRule="auto"/>
        <w:jc w:val="center"/>
        <w:rPr>
          <w:rFonts w:ascii="Arial" w:hAnsi="Arial" w:cs="Arial"/>
          <w:b/>
          <w:color w:val="000000" w:themeColor="text1"/>
        </w:rPr>
      </w:pPr>
    </w:p>
    <w:p w14:paraId="7C6132D3" w14:textId="77777777" w:rsidR="00907473" w:rsidRDefault="00907473" w:rsidP="00907473">
      <w:pPr>
        <w:spacing w:line="480" w:lineRule="auto"/>
        <w:jc w:val="center"/>
        <w:rPr>
          <w:rFonts w:ascii="Arial" w:hAnsi="Arial" w:cs="Arial"/>
          <w:b/>
          <w:color w:val="000000" w:themeColor="text1"/>
        </w:rPr>
      </w:pPr>
    </w:p>
    <w:p w14:paraId="37E7B85F" w14:textId="77777777" w:rsidR="00907473" w:rsidRDefault="00907473" w:rsidP="00907473">
      <w:pPr>
        <w:spacing w:line="480" w:lineRule="auto"/>
        <w:jc w:val="center"/>
        <w:rPr>
          <w:rFonts w:ascii="Arial" w:hAnsi="Arial" w:cs="Arial"/>
          <w:b/>
          <w:color w:val="000000" w:themeColor="text1"/>
        </w:rPr>
      </w:pPr>
    </w:p>
    <w:p w14:paraId="4F98E7C2" w14:textId="77777777" w:rsidR="00907473" w:rsidRDefault="00907473" w:rsidP="00907473">
      <w:pPr>
        <w:spacing w:line="480" w:lineRule="auto"/>
        <w:jc w:val="center"/>
        <w:rPr>
          <w:rFonts w:ascii="Arial" w:hAnsi="Arial" w:cs="Arial"/>
          <w:b/>
          <w:color w:val="000000" w:themeColor="text1"/>
        </w:rPr>
      </w:pPr>
    </w:p>
    <w:p w14:paraId="37FFCFC0" w14:textId="77777777" w:rsidR="00907473" w:rsidRDefault="00907473" w:rsidP="00907473">
      <w:pPr>
        <w:spacing w:line="480" w:lineRule="auto"/>
        <w:jc w:val="center"/>
        <w:rPr>
          <w:rFonts w:ascii="Arial" w:hAnsi="Arial" w:cs="Arial"/>
          <w:b/>
          <w:color w:val="000000" w:themeColor="text1"/>
        </w:rPr>
      </w:pPr>
    </w:p>
    <w:p w14:paraId="6BD1BD28" w14:textId="77777777" w:rsidR="00907473" w:rsidRDefault="00907473" w:rsidP="00907473">
      <w:pPr>
        <w:spacing w:line="480" w:lineRule="auto"/>
        <w:jc w:val="center"/>
        <w:rPr>
          <w:rFonts w:ascii="Arial" w:hAnsi="Arial" w:cs="Arial"/>
          <w:b/>
          <w:color w:val="000000" w:themeColor="text1"/>
        </w:rPr>
      </w:pPr>
    </w:p>
    <w:p w14:paraId="6852A183" w14:textId="77777777" w:rsidR="00907473" w:rsidRDefault="00907473" w:rsidP="00907473">
      <w:pPr>
        <w:spacing w:line="480" w:lineRule="auto"/>
        <w:jc w:val="center"/>
        <w:rPr>
          <w:rFonts w:ascii="Arial" w:hAnsi="Arial" w:cs="Arial"/>
          <w:b/>
          <w:color w:val="000000" w:themeColor="text1"/>
        </w:rPr>
      </w:pPr>
    </w:p>
    <w:p w14:paraId="450B13B4" w14:textId="77777777" w:rsidR="00907473" w:rsidRDefault="00907473" w:rsidP="00907473">
      <w:pPr>
        <w:spacing w:line="480" w:lineRule="auto"/>
        <w:jc w:val="center"/>
        <w:rPr>
          <w:rFonts w:ascii="Arial" w:hAnsi="Arial" w:cs="Arial"/>
          <w:b/>
          <w:color w:val="000000" w:themeColor="text1"/>
        </w:rPr>
      </w:pPr>
    </w:p>
    <w:p w14:paraId="54FFB68F" w14:textId="77777777" w:rsidR="00907473" w:rsidRDefault="00907473" w:rsidP="00907473">
      <w:pPr>
        <w:spacing w:line="480" w:lineRule="auto"/>
        <w:jc w:val="center"/>
        <w:rPr>
          <w:rFonts w:ascii="Arial" w:hAnsi="Arial" w:cs="Arial"/>
          <w:b/>
          <w:color w:val="000000" w:themeColor="text1"/>
        </w:rPr>
      </w:pPr>
    </w:p>
    <w:p w14:paraId="710B6171" w14:textId="77777777" w:rsidR="00907473" w:rsidRDefault="00907473" w:rsidP="00907473">
      <w:pPr>
        <w:spacing w:line="480" w:lineRule="auto"/>
        <w:jc w:val="center"/>
        <w:rPr>
          <w:rFonts w:ascii="Arial" w:hAnsi="Arial" w:cs="Arial"/>
          <w:b/>
          <w:color w:val="000000" w:themeColor="text1"/>
        </w:rPr>
      </w:pPr>
    </w:p>
    <w:p w14:paraId="5CA60F8E" w14:textId="77777777" w:rsidR="00907473" w:rsidRDefault="00907473" w:rsidP="00907473">
      <w:pPr>
        <w:spacing w:line="480" w:lineRule="auto"/>
        <w:jc w:val="center"/>
        <w:rPr>
          <w:rFonts w:ascii="Arial" w:hAnsi="Arial" w:cs="Arial"/>
          <w:b/>
          <w:color w:val="000000" w:themeColor="text1"/>
        </w:rPr>
      </w:pPr>
    </w:p>
    <w:p w14:paraId="69AF9CD1" w14:textId="77777777" w:rsidR="00907473" w:rsidRDefault="00907473" w:rsidP="00907473">
      <w:pPr>
        <w:spacing w:line="480" w:lineRule="auto"/>
        <w:jc w:val="center"/>
        <w:rPr>
          <w:rFonts w:ascii="Arial" w:hAnsi="Arial" w:cs="Arial"/>
          <w:b/>
          <w:color w:val="000000" w:themeColor="text1"/>
        </w:rPr>
      </w:pPr>
    </w:p>
    <w:p w14:paraId="111FDCCA" w14:textId="77777777" w:rsidR="00907473" w:rsidRDefault="00907473" w:rsidP="00907473">
      <w:pPr>
        <w:spacing w:line="480" w:lineRule="auto"/>
        <w:jc w:val="center"/>
        <w:rPr>
          <w:rFonts w:ascii="Arial" w:hAnsi="Arial" w:cs="Arial"/>
          <w:b/>
          <w:color w:val="000000" w:themeColor="text1"/>
        </w:rPr>
      </w:pPr>
    </w:p>
    <w:p w14:paraId="0E65E337" w14:textId="77777777" w:rsidR="00907473" w:rsidRDefault="00907473" w:rsidP="00907473">
      <w:pPr>
        <w:spacing w:line="480" w:lineRule="auto"/>
        <w:jc w:val="center"/>
        <w:rPr>
          <w:rFonts w:ascii="Arial" w:hAnsi="Arial" w:cs="Arial"/>
          <w:b/>
          <w:color w:val="000000" w:themeColor="text1"/>
        </w:rPr>
      </w:pPr>
    </w:p>
    <w:p w14:paraId="75CA6070" w14:textId="77777777" w:rsidR="00907473" w:rsidRDefault="00907473" w:rsidP="00907473">
      <w:pPr>
        <w:spacing w:line="480" w:lineRule="auto"/>
        <w:jc w:val="center"/>
        <w:rPr>
          <w:rFonts w:ascii="Arial" w:hAnsi="Arial" w:cs="Arial"/>
          <w:b/>
          <w:color w:val="000000" w:themeColor="text1"/>
        </w:rPr>
      </w:pPr>
    </w:p>
    <w:p w14:paraId="6FE29003" w14:textId="77777777" w:rsidR="00907473" w:rsidRDefault="00907473" w:rsidP="00907473">
      <w:pPr>
        <w:spacing w:line="480" w:lineRule="auto"/>
        <w:jc w:val="center"/>
        <w:rPr>
          <w:rFonts w:ascii="Arial" w:hAnsi="Arial" w:cs="Arial"/>
          <w:b/>
          <w:color w:val="000000" w:themeColor="text1"/>
        </w:rPr>
      </w:pPr>
    </w:p>
    <w:p w14:paraId="61BBAF82" w14:textId="77777777" w:rsidR="00907473" w:rsidRPr="00DF1631" w:rsidRDefault="00907473" w:rsidP="00907473">
      <w:pPr>
        <w:spacing w:line="480" w:lineRule="auto"/>
        <w:jc w:val="center"/>
        <w:rPr>
          <w:rFonts w:ascii="Arial" w:hAnsi="Arial" w:cs="Arial"/>
          <w:b/>
          <w:color w:val="000000" w:themeColor="text1"/>
        </w:rPr>
      </w:pPr>
    </w:p>
    <w:p w14:paraId="78490822" w14:textId="77777777" w:rsidR="00907473" w:rsidRPr="00DF1631" w:rsidRDefault="00907473" w:rsidP="00907473">
      <w:pPr>
        <w:spacing w:line="480" w:lineRule="auto"/>
        <w:jc w:val="center"/>
        <w:rPr>
          <w:rFonts w:ascii="Arial" w:hAnsi="Arial" w:cs="Arial"/>
          <w:b/>
          <w:color w:val="000000" w:themeColor="text1"/>
        </w:rPr>
      </w:pPr>
      <w:r w:rsidRPr="00DF1631">
        <w:rPr>
          <w:rFonts w:ascii="Arial" w:hAnsi="Arial" w:cs="Arial"/>
          <w:b/>
          <w:color w:val="000000" w:themeColor="text1"/>
        </w:rPr>
        <w:t>APPENDICES</w:t>
      </w:r>
    </w:p>
    <w:p w14:paraId="24C9EE80" w14:textId="77777777" w:rsidR="00907473" w:rsidRPr="00DF1631" w:rsidRDefault="00907473" w:rsidP="00907473">
      <w:pPr>
        <w:spacing w:line="480" w:lineRule="auto"/>
        <w:jc w:val="center"/>
        <w:rPr>
          <w:rFonts w:ascii="Arial" w:hAnsi="Arial" w:cs="Arial"/>
          <w:b/>
          <w:color w:val="000000" w:themeColor="text1"/>
        </w:rPr>
      </w:pPr>
    </w:p>
    <w:p w14:paraId="71CF5893" w14:textId="77777777" w:rsidR="00907473" w:rsidRPr="00DF1631" w:rsidRDefault="00907473" w:rsidP="00907473">
      <w:pPr>
        <w:spacing w:line="480" w:lineRule="auto"/>
        <w:jc w:val="center"/>
        <w:rPr>
          <w:rFonts w:ascii="Arial" w:hAnsi="Arial" w:cs="Arial"/>
          <w:b/>
          <w:color w:val="000000" w:themeColor="text1"/>
        </w:rPr>
      </w:pPr>
    </w:p>
    <w:p w14:paraId="3A85E275" w14:textId="77777777" w:rsidR="00907473" w:rsidRPr="00DF1631" w:rsidRDefault="00907473" w:rsidP="00907473">
      <w:pPr>
        <w:spacing w:line="480" w:lineRule="auto"/>
        <w:jc w:val="center"/>
        <w:rPr>
          <w:rFonts w:ascii="Arial" w:hAnsi="Arial" w:cs="Arial"/>
          <w:b/>
          <w:color w:val="000000" w:themeColor="text1"/>
        </w:rPr>
      </w:pPr>
    </w:p>
    <w:p w14:paraId="3D4D8170" w14:textId="77777777" w:rsidR="00907473" w:rsidRPr="00DF1631" w:rsidRDefault="00907473" w:rsidP="00907473">
      <w:pPr>
        <w:spacing w:line="480" w:lineRule="auto"/>
        <w:jc w:val="center"/>
        <w:rPr>
          <w:rFonts w:ascii="Arial" w:hAnsi="Arial" w:cs="Arial"/>
          <w:b/>
          <w:color w:val="000000" w:themeColor="text1"/>
        </w:rPr>
      </w:pPr>
    </w:p>
    <w:p w14:paraId="616B84D8" w14:textId="77777777" w:rsidR="00907473" w:rsidRPr="00DF1631" w:rsidRDefault="00907473" w:rsidP="00907473">
      <w:pPr>
        <w:rPr>
          <w:rFonts w:ascii="Arial" w:hAnsi="Arial" w:cs="Arial"/>
          <w:b/>
          <w:color w:val="000000" w:themeColor="text1"/>
        </w:rPr>
      </w:pPr>
      <w:r w:rsidRPr="00DF1631">
        <w:rPr>
          <w:rFonts w:ascii="Arial" w:hAnsi="Arial" w:cs="Arial"/>
          <w:b/>
          <w:color w:val="000000" w:themeColor="text1"/>
        </w:rPr>
        <w:br w:type="page"/>
      </w:r>
    </w:p>
    <w:p w14:paraId="74D4468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A </w:t>
      </w:r>
    </w:p>
    <w:p w14:paraId="0EA2B71C"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9E0AA4">
        <w:rPr>
          <w:rFonts w:ascii="Arial" w:hAnsi="Arial" w:cs="Arial"/>
          <w:b/>
          <w:color w:val="000000" w:themeColor="text1"/>
        </w:rPr>
        <w:t>Letter of Communication</w:t>
      </w:r>
    </w:p>
    <w:p w14:paraId="13576FA3" w14:textId="77777777" w:rsidR="00907473" w:rsidRPr="00DF1631" w:rsidRDefault="00907473" w:rsidP="00907473">
      <w:pPr>
        <w:spacing w:line="480" w:lineRule="auto"/>
        <w:jc w:val="center"/>
        <w:rPr>
          <w:rFonts w:ascii="Arial" w:hAnsi="Arial" w:cs="Arial"/>
          <w:b/>
          <w:color w:val="000000" w:themeColor="text1"/>
        </w:rPr>
      </w:pPr>
    </w:p>
    <w:p w14:paraId="1C62781D" w14:textId="77777777" w:rsidR="00907473" w:rsidRPr="00DF1631" w:rsidRDefault="00907473" w:rsidP="00907473">
      <w:pPr>
        <w:spacing w:line="480" w:lineRule="auto"/>
        <w:jc w:val="center"/>
        <w:rPr>
          <w:rFonts w:ascii="Arial" w:hAnsi="Arial" w:cs="Arial"/>
          <w:b/>
          <w:color w:val="000000" w:themeColor="text1"/>
        </w:rPr>
      </w:pPr>
    </w:p>
    <w:p w14:paraId="08A6B75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4776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F5420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F29C0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59573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273D78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1207498"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25AC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14B4D0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0D804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42C99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F3BEA7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9DA2F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814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404B6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CD55F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68472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7EECF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55062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DB26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514B9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DF1631">
        <w:rPr>
          <w:rFonts w:ascii="Arial" w:hAnsi="Arial" w:cs="Arial"/>
          <w:b/>
          <w:color w:val="000000" w:themeColor="text1"/>
        </w:rPr>
        <w:lastRenderedPageBreak/>
        <w:t xml:space="preserve">APPENDIX B </w:t>
      </w:r>
    </w:p>
    <w:p w14:paraId="21CD0CC3" w14:textId="77777777" w:rsidR="00907473" w:rsidRPr="00DF1631"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color w:val="000000" w:themeColor="text1"/>
        </w:rPr>
      </w:pPr>
      <w:r w:rsidRPr="009E0AA4">
        <w:rPr>
          <w:rFonts w:ascii="Arial" w:hAnsi="Arial" w:cs="Arial"/>
          <w:b/>
          <w:color w:val="000000" w:themeColor="text1"/>
        </w:rPr>
        <w:t>Validation of Research</w:t>
      </w:r>
      <w:r w:rsidRPr="00DF1631">
        <w:rPr>
          <w:rFonts w:ascii="Arial" w:hAnsi="Arial" w:cs="Arial"/>
          <w:b/>
          <w:color w:val="000000" w:themeColor="text1"/>
        </w:rPr>
        <w:t xml:space="preserve"> Tool</w:t>
      </w:r>
    </w:p>
    <w:p w14:paraId="526F5D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6F17F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color w:val="000000" w:themeColor="text1"/>
        </w:rPr>
      </w:pPr>
    </w:p>
    <w:p w14:paraId="61F7D81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C29D75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C3862B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3066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D1144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04AB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3941A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697F7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2FD01"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B0E755"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A764C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D2B3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33A948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6195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C1817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91617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D54EFE4"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3D99D"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40496F"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44DE24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AEF2F3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 xml:space="preserve">APPENDIX </w:t>
      </w:r>
      <w:r>
        <w:rPr>
          <w:rFonts w:ascii="Arial" w:hAnsi="Arial" w:cs="Arial"/>
          <w:b/>
          <w:bCs/>
        </w:rPr>
        <w:t>C</w:t>
      </w:r>
    </w:p>
    <w:p w14:paraId="74F30E0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Certificate </w:t>
      </w:r>
      <w:r>
        <w:rPr>
          <w:rFonts w:ascii="Arial" w:hAnsi="Arial" w:cs="Arial"/>
          <w:b/>
          <w:bCs/>
        </w:rPr>
        <w:t>o</w:t>
      </w:r>
      <w:r w:rsidRPr="008A40AA">
        <w:rPr>
          <w:rFonts w:ascii="Arial" w:hAnsi="Arial" w:cs="Arial"/>
          <w:b/>
          <w:bCs/>
        </w:rPr>
        <w:t>f Output Validation</w:t>
      </w:r>
    </w:p>
    <w:p w14:paraId="2B6EBDB3"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703FB0"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81D9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4A46E8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319C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15DB5B7"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111F3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2E79D5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A8C891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C7534AA"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7245D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EDE1C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1FAA01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6DCCA0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3E69EC"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72603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6E2C2B9"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45526D2"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BF2A8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DCFF1AE"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77A29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A5306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FC0EF"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lastRenderedPageBreak/>
        <w:t>APPENDIX D</w:t>
      </w:r>
    </w:p>
    <w:p w14:paraId="3DD9438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8A40AA">
        <w:rPr>
          <w:rFonts w:ascii="Arial" w:hAnsi="Arial" w:cs="Arial"/>
          <w:b/>
          <w:bCs/>
        </w:rPr>
        <w:t xml:space="preserve">Validation </w:t>
      </w:r>
      <w:r>
        <w:rPr>
          <w:rFonts w:ascii="Arial" w:hAnsi="Arial" w:cs="Arial"/>
          <w:b/>
          <w:bCs/>
        </w:rPr>
        <w:t>o</w:t>
      </w:r>
      <w:r w:rsidRPr="008A40AA">
        <w:rPr>
          <w:rFonts w:ascii="Arial" w:hAnsi="Arial" w:cs="Arial"/>
          <w:b/>
          <w:bCs/>
        </w:rPr>
        <w:t xml:space="preserve">f </w:t>
      </w:r>
      <w:r>
        <w:rPr>
          <w:rFonts w:ascii="Arial" w:hAnsi="Arial" w:cs="Arial"/>
          <w:b/>
          <w:bCs/>
        </w:rPr>
        <w:t>t</w:t>
      </w:r>
      <w:r w:rsidRPr="008A40AA">
        <w:rPr>
          <w:rFonts w:ascii="Arial" w:hAnsi="Arial" w:cs="Arial"/>
          <w:b/>
          <w:bCs/>
        </w:rPr>
        <w:t>he Research Outpu</w:t>
      </w:r>
      <w:r>
        <w:rPr>
          <w:rFonts w:ascii="Arial" w:hAnsi="Arial" w:cs="Arial"/>
          <w:b/>
          <w:bCs/>
        </w:rPr>
        <w:t>t</w:t>
      </w:r>
    </w:p>
    <w:p w14:paraId="530150F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48AE36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4397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F07A30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05DEF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347960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C5269E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B5659C"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A07EF55"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756BAA"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B0462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8027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C7831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A0E8583"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A24BFE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EE35F3B"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3C9318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87CD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1872F7E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D9C597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221053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7D11646"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B503D5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504F12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4987E0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926BD2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0E32BA3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B1E82E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C91D21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1353F8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2D2039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2DE19061"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16C93C2"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7D6D4DFE"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65560547"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30156650"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p>
    <w:p w14:paraId="4002C5A8"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lastRenderedPageBreak/>
        <w:t xml:space="preserve">APPENDIX </w:t>
      </w:r>
      <w:r>
        <w:rPr>
          <w:rFonts w:ascii="Arial" w:hAnsi="Arial" w:cs="Arial"/>
          <w:b/>
          <w:bCs/>
          <w:lang w:val="en-US"/>
        </w:rPr>
        <w:t>E</w:t>
      </w:r>
      <w:r w:rsidRPr="002A2924">
        <w:rPr>
          <w:rFonts w:ascii="Arial" w:hAnsi="Arial" w:cs="Arial"/>
          <w:b/>
          <w:bCs/>
          <w:lang w:val="en-US"/>
        </w:rPr>
        <w:t xml:space="preserve"> </w:t>
      </w:r>
    </w:p>
    <w:p w14:paraId="45659985"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lang w:val="en-US"/>
        </w:rPr>
      </w:pPr>
      <w:r w:rsidRPr="002A2924">
        <w:rPr>
          <w:rFonts w:ascii="Arial" w:hAnsi="Arial" w:cs="Arial"/>
          <w:b/>
          <w:bCs/>
          <w:lang w:val="en-US"/>
        </w:rPr>
        <w:t>Observation Sheet</w:t>
      </w:r>
    </w:p>
    <w:p w14:paraId="65BF54D6" w14:textId="77777777" w:rsidR="00907473" w:rsidRPr="00684DE7" w:rsidRDefault="00907473" w:rsidP="00907473">
      <w:pPr>
        <w:rPr>
          <w:rFonts w:ascii="Arial" w:hAnsi="Arial" w:cs="Arial"/>
        </w:rPr>
      </w:pPr>
    </w:p>
    <w:p w14:paraId="7826878E" w14:textId="77777777" w:rsidR="00907473" w:rsidRPr="00684DE7" w:rsidRDefault="00907473" w:rsidP="00907473">
      <w:pPr>
        <w:rPr>
          <w:rFonts w:ascii="Arial" w:hAnsi="Arial" w:cs="Arial"/>
        </w:rPr>
      </w:pPr>
    </w:p>
    <w:p w14:paraId="792B4F6A" w14:textId="77777777" w:rsidR="00907473" w:rsidRPr="00684DE7" w:rsidRDefault="00907473" w:rsidP="00907473">
      <w:pPr>
        <w:rPr>
          <w:rFonts w:ascii="Arial" w:hAnsi="Arial" w:cs="Arial"/>
        </w:rPr>
      </w:pPr>
    </w:p>
    <w:p w14:paraId="0D928707" w14:textId="77777777" w:rsidR="00907473" w:rsidRPr="00684DE7" w:rsidRDefault="00907473" w:rsidP="00907473">
      <w:pPr>
        <w:rPr>
          <w:rFonts w:ascii="Arial" w:hAnsi="Arial" w:cs="Arial"/>
        </w:rPr>
      </w:pPr>
    </w:p>
    <w:p w14:paraId="4952D236" w14:textId="77777777" w:rsidR="00907473" w:rsidRPr="00684DE7" w:rsidRDefault="00907473" w:rsidP="00907473">
      <w:pPr>
        <w:rPr>
          <w:rFonts w:ascii="Arial" w:hAnsi="Arial" w:cs="Arial"/>
        </w:rPr>
      </w:pPr>
    </w:p>
    <w:p w14:paraId="09574414" w14:textId="77777777" w:rsidR="00907473" w:rsidRPr="00684DE7" w:rsidRDefault="00907473" w:rsidP="00907473">
      <w:pPr>
        <w:rPr>
          <w:rFonts w:ascii="Arial" w:hAnsi="Arial" w:cs="Arial"/>
        </w:rPr>
      </w:pPr>
    </w:p>
    <w:p w14:paraId="73DB5A4D" w14:textId="77777777" w:rsidR="00907473" w:rsidRPr="00684DE7" w:rsidRDefault="00907473" w:rsidP="00907473">
      <w:pPr>
        <w:rPr>
          <w:rFonts w:ascii="Arial" w:hAnsi="Arial" w:cs="Arial"/>
        </w:rPr>
      </w:pPr>
    </w:p>
    <w:p w14:paraId="41242E2A" w14:textId="77777777" w:rsidR="00907473" w:rsidRPr="00684DE7" w:rsidRDefault="00907473" w:rsidP="00907473">
      <w:pPr>
        <w:rPr>
          <w:rFonts w:ascii="Arial" w:hAnsi="Arial" w:cs="Arial"/>
        </w:rPr>
      </w:pPr>
    </w:p>
    <w:p w14:paraId="240BD435" w14:textId="77777777" w:rsidR="00907473" w:rsidRPr="00684DE7" w:rsidRDefault="00907473" w:rsidP="00907473">
      <w:pPr>
        <w:rPr>
          <w:rFonts w:ascii="Arial" w:hAnsi="Arial" w:cs="Arial"/>
        </w:rPr>
      </w:pPr>
    </w:p>
    <w:p w14:paraId="74D8ABA6" w14:textId="77777777" w:rsidR="00907473" w:rsidRPr="00684DE7" w:rsidRDefault="00907473" w:rsidP="00907473">
      <w:pPr>
        <w:rPr>
          <w:rFonts w:ascii="Arial" w:hAnsi="Arial" w:cs="Arial"/>
        </w:rPr>
      </w:pPr>
    </w:p>
    <w:p w14:paraId="373DFA90" w14:textId="77777777" w:rsidR="00907473" w:rsidRDefault="00907473" w:rsidP="00907473">
      <w:pPr>
        <w:rPr>
          <w:rFonts w:ascii="Arial" w:hAnsi="Arial" w:cs="Arial"/>
          <w:b/>
          <w:color w:val="000000" w:themeColor="text1"/>
        </w:rPr>
      </w:pPr>
    </w:p>
    <w:p w14:paraId="5FC23882" w14:textId="77777777" w:rsidR="00907473" w:rsidRDefault="00907473" w:rsidP="00907473">
      <w:pPr>
        <w:rPr>
          <w:rFonts w:ascii="Arial" w:hAnsi="Arial" w:cs="Arial"/>
          <w:b/>
          <w:color w:val="000000" w:themeColor="text1"/>
        </w:rPr>
      </w:pPr>
    </w:p>
    <w:p w14:paraId="38FEB708" w14:textId="77777777" w:rsidR="00907473" w:rsidRDefault="00907473" w:rsidP="00907473">
      <w:pPr>
        <w:rPr>
          <w:rFonts w:ascii="Arial" w:hAnsi="Arial" w:cs="Arial"/>
          <w:b/>
          <w:color w:val="000000" w:themeColor="text1"/>
        </w:rPr>
      </w:pPr>
    </w:p>
    <w:p w14:paraId="1EC085A6" w14:textId="77777777" w:rsidR="00907473" w:rsidRDefault="00907473" w:rsidP="00907473">
      <w:pPr>
        <w:rPr>
          <w:rFonts w:ascii="Arial" w:hAnsi="Arial" w:cs="Arial"/>
          <w:b/>
          <w:color w:val="000000" w:themeColor="text1"/>
        </w:rPr>
      </w:pPr>
    </w:p>
    <w:p w14:paraId="5AD3FFAE" w14:textId="77777777" w:rsidR="00907473" w:rsidRDefault="00907473" w:rsidP="00907473">
      <w:pPr>
        <w:rPr>
          <w:rFonts w:ascii="Arial" w:hAnsi="Arial" w:cs="Arial"/>
          <w:b/>
          <w:color w:val="000000" w:themeColor="text1"/>
        </w:rPr>
      </w:pPr>
    </w:p>
    <w:p w14:paraId="12048FE7" w14:textId="77777777" w:rsidR="00907473" w:rsidRDefault="00907473" w:rsidP="00907473">
      <w:pPr>
        <w:rPr>
          <w:rFonts w:ascii="Arial" w:hAnsi="Arial" w:cs="Arial"/>
          <w:b/>
          <w:color w:val="000000" w:themeColor="text1"/>
        </w:rPr>
      </w:pPr>
    </w:p>
    <w:p w14:paraId="541154A7" w14:textId="77777777" w:rsidR="00907473" w:rsidRDefault="00907473" w:rsidP="00907473">
      <w:pPr>
        <w:rPr>
          <w:rFonts w:ascii="Arial" w:hAnsi="Arial" w:cs="Arial"/>
          <w:b/>
          <w:color w:val="000000" w:themeColor="text1"/>
        </w:rPr>
      </w:pPr>
    </w:p>
    <w:p w14:paraId="37E96C4D" w14:textId="77777777" w:rsidR="00907473" w:rsidRDefault="00907473" w:rsidP="00907473">
      <w:pPr>
        <w:rPr>
          <w:rFonts w:ascii="Arial" w:hAnsi="Arial" w:cs="Arial"/>
          <w:b/>
          <w:color w:val="000000" w:themeColor="text1"/>
        </w:rPr>
      </w:pPr>
    </w:p>
    <w:p w14:paraId="10EC9374" w14:textId="77777777" w:rsidR="00907473" w:rsidRDefault="00907473" w:rsidP="00907473">
      <w:pPr>
        <w:rPr>
          <w:rFonts w:ascii="Arial" w:hAnsi="Arial" w:cs="Arial"/>
          <w:b/>
          <w:color w:val="000000" w:themeColor="text1"/>
        </w:rPr>
      </w:pPr>
    </w:p>
    <w:p w14:paraId="5EE17592" w14:textId="77777777" w:rsidR="00907473" w:rsidRDefault="00907473" w:rsidP="00907473">
      <w:pPr>
        <w:rPr>
          <w:rFonts w:ascii="Arial" w:hAnsi="Arial" w:cs="Arial"/>
          <w:b/>
          <w:color w:val="000000" w:themeColor="text1"/>
        </w:rPr>
      </w:pPr>
    </w:p>
    <w:p w14:paraId="0A68573B" w14:textId="77777777" w:rsidR="00907473" w:rsidRDefault="00907473" w:rsidP="00907473">
      <w:pPr>
        <w:rPr>
          <w:rFonts w:ascii="Arial" w:hAnsi="Arial" w:cs="Arial"/>
          <w:b/>
          <w:color w:val="000000" w:themeColor="text1"/>
        </w:rPr>
      </w:pPr>
    </w:p>
    <w:p w14:paraId="5FE72934" w14:textId="77777777" w:rsidR="00907473" w:rsidRDefault="00907473" w:rsidP="00907473">
      <w:pPr>
        <w:rPr>
          <w:rFonts w:ascii="Arial" w:hAnsi="Arial" w:cs="Arial"/>
          <w:b/>
          <w:color w:val="000000" w:themeColor="text1"/>
        </w:rPr>
      </w:pPr>
    </w:p>
    <w:p w14:paraId="4224A7A0" w14:textId="77777777" w:rsidR="00907473" w:rsidRDefault="00907473" w:rsidP="00907473">
      <w:pPr>
        <w:rPr>
          <w:rFonts w:ascii="Arial" w:hAnsi="Arial" w:cs="Arial"/>
          <w:b/>
          <w:color w:val="000000" w:themeColor="text1"/>
        </w:rPr>
      </w:pPr>
    </w:p>
    <w:p w14:paraId="133F8902" w14:textId="77777777" w:rsidR="00907473" w:rsidRPr="00684DE7" w:rsidRDefault="00907473" w:rsidP="00907473">
      <w:pPr>
        <w:tabs>
          <w:tab w:val="left" w:pos="1411"/>
        </w:tabs>
        <w:rPr>
          <w:rFonts w:ascii="Arial" w:hAnsi="Arial" w:cs="Arial"/>
        </w:rPr>
      </w:pPr>
    </w:p>
    <w:p w14:paraId="0777CA1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900529"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lastRenderedPageBreak/>
        <w:t xml:space="preserve">APPENDIX </w:t>
      </w:r>
      <w:r>
        <w:rPr>
          <w:rFonts w:ascii="Arial" w:hAnsi="Arial" w:cs="Arial"/>
          <w:b/>
          <w:bCs/>
          <w:color w:val="000000" w:themeColor="text1"/>
          <w:lang w:val="en-US"/>
        </w:rPr>
        <w:t>F</w:t>
      </w:r>
    </w:p>
    <w:p w14:paraId="4522A998" w14:textId="77777777" w:rsidR="00907473" w:rsidRPr="002A2924"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color w:val="000000" w:themeColor="text1"/>
          <w:lang w:val="en-US"/>
        </w:rPr>
      </w:pPr>
      <w:r w:rsidRPr="002A2924">
        <w:rPr>
          <w:rFonts w:ascii="Arial" w:hAnsi="Arial" w:cs="Arial"/>
          <w:b/>
          <w:bCs/>
          <w:color w:val="000000" w:themeColor="text1"/>
          <w:lang w:val="en-US"/>
        </w:rPr>
        <w:t xml:space="preserve"> Statistical Analysis</w:t>
      </w:r>
    </w:p>
    <w:p w14:paraId="5DD112C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CAE92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5EB3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08545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994EA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6C02F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BB69F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3DD22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583D5A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DA7BA9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ACF2D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3EC00D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E9D5F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8C1F04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2B60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20EF7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33CD43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FA607B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F83BB9E"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BC1940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C59E07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03EC1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864D62"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lastRenderedPageBreak/>
        <w:t>APPENDIX G</w:t>
      </w:r>
    </w:p>
    <w:p w14:paraId="1F538690" w14:textId="77777777" w:rsidR="00907473" w:rsidRDefault="00907473" w:rsidP="00907473">
      <w:pPr>
        <w:spacing w:after="0" w:line="276" w:lineRule="auto"/>
        <w:jc w:val="center"/>
        <w:rPr>
          <w:rFonts w:ascii="Arial" w:hAnsi="Arial" w:cs="Arial"/>
          <w:b/>
          <w:color w:val="000000" w:themeColor="text1"/>
        </w:rPr>
      </w:pPr>
      <w:r>
        <w:rPr>
          <w:rFonts w:ascii="Arial" w:hAnsi="Arial" w:cs="Arial"/>
          <w:b/>
          <w:color w:val="000000" w:themeColor="text1"/>
        </w:rPr>
        <w:t xml:space="preserve"> Storyboard</w:t>
      </w:r>
    </w:p>
    <w:p w14:paraId="625E139C" w14:textId="77777777" w:rsidR="00907473" w:rsidRDefault="00907473" w:rsidP="00907473">
      <w:pPr>
        <w:rPr>
          <w:rFonts w:ascii="Arial" w:hAnsi="Arial" w:cs="Arial"/>
          <w:b/>
          <w:color w:val="000000" w:themeColor="text1"/>
        </w:rPr>
      </w:pPr>
      <w:r>
        <w:rPr>
          <w:rFonts w:ascii="Arial" w:hAnsi="Arial" w:cs="Arial"/>
          <w:b/>
          <w:color w:val="000000" w:themeColor="text1"/>
        </w:rPr>
        <w:t xml:space="preserve">FLOWCHART  </w:t>
      </w:r>
    </w:p>
    <w:p w14:paraId="4E23249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53F4AF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82B893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93D137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720DDC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2E8E67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DD845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2C0BF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0D52D8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D40392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DCA3D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2857A4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162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113AE6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17A91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5BEF694"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06651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2609D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F95DD5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3591E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CE8BBA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7740527" w14:textId="77777777" w:rsidR="00907473" w:rsidRDefault="00907473" w:rsidP="00907473">
      <w:pPr>
        <w:rPr>
          <w:rFonts w:ascii="Arial" w:hAnsi="Arial" w:cs="Arial"/>
          <w:b/>
        </w:rPr>
      </w:pPr>
      <w:r>
        <w:rPr>
          <w:rFonts w:ascii="Arial" w:hAnsi="Arial" w:cs="Arial"/>
          <w:b/>
        </w:rPr>
        <w:lastRenderedPageBreak/>
        <w:t>PRODUCT MAKING</w:t>
      </w:r>
    </w:p>
    <w:p w14:paraId="68F6A34D" w14:textId="77777777" w:rsidR="00907473" w:rsidRDefault="00907473" w:rsidP="00907473">
      <w:pPr>
        <w:rPr>
          <w:rFonts w:ascii="Arial" w:hAnsi="Arial" w:cs="Arial"/>
          <w:b/>
          <w:noProof/>
          <w14:ligatures w14:val="none"/>
        </w:rPr>
      </w:pPr>
    </w:p>
    <w:p w14:paraId="58E39DA8" w14:textId="77777777" w:rsidR="00907473" w:rsidRDefault="00907473" w:rsidP="00907473">
      <w:pPr>
        <w:rPr>
          <w:rFonts w:ascii="Arial" w:hAnsi="Arial" w:cs="Arial"/>
          <w:b/>
          <w:noProof/>
          <w14:ligatures w14:val="none"/>
        </w:rPr>
      </w:pPr>
    </w:p>
    <w:p w14:paraId="2F242A52" w14:textId="77777777" w:rsidR="00907473" w:rsidRDefault="00907473" w:rsidP="00907473">
      <w:pPr>
        <w:rPr>
          <w:rFonts w:ascii="Arial" w:hAnsi="Arial" w:cs="Arial"/>
          <w:b/>
          <w:noProof/>
          <w14:ligatures w14:val="none"/>
        </w:rPr>
      </w:pPr>
    </w:p>
    <w:p w14:paraId="19786209" w14:textId="77777777" w:rsidR="00907473" w:rsidRDefault="00907473" w:rsidP="00907473">
      <w:pPr>
        <w:rPr>
          <w:rFonts w:ascii="Arial" w:hAnsi="Arial" w:cs="Arial"/>
          <w:b/>
          <w:noProof/>
          <w14:ligatures w14:val="none"/>
        </w:rPr>
      </w:pPr>
    </w:p>
    <w:p w14:paraId="3A55A95E" w14:textId="77777777" w:rsidR="00907473" w:rsidRDefault="00907473" w:rsidP="00907473">
      <w:pPr>
        <w:rPr>
          <w:rFonts w:ascii="Arial" w:hAnsi="Arial" w:cs="Arial"/>
          <w:b/>
          <w:noProof/>
          <w14:ligatures w14:val="none"/>
        </w:rPr>
      </w:pPr>
    </w:p>
    <w:p w14:paraId="034F5A89" w14:textId="77777777" w:rsidR="00907473" w:rsidRDefault="00907473" w:rsidP="00907473">
      <w:pPr>
        <w:rPr>
          <w:rFonts w:ascii="Arial" w:hAnsi="Arial" w:cs="Arial"/>
          <w:b/>
          <w:noProof/>
          <w14:ligatures w14:val="none"/>
        </w:rPr>
      </w:pPr>
    </w:p>
    <w:p w14:paraId="1650F604" w14:textId="77777777" w:rsidR="00907473" w:rsidRDefault="00907473" w:rsidP="00907473">
      <w:pPr>
        <w:rPr>
          <w:rFonts w:ascii="Arial" w:hAnsi="Arial" w:cs="Arial"/>
          <w:b/>
          <w:noProof/>
          <w14:ligatures w14:val="none"/>
        </w:rPr>
      </w:pPr>
    </w:p>
    <w:p w14:paraId="3AFAAC6E" w14:textId="77777777" w:rsidR="00907473" w:rsidRDefault="00907473" w:rsidP="00907473">
      <w:pPr>
        <w:rPr>
          <w:rFonts w:ascii="Arial" w:hAnsi="Arial" w:cs="Arial"/>
          <w:b/>
          <w:noProof/>
          <w14:ligatures w14:val="none"/>
        </w:rPr>
      </w:pPr>
    </w:p>
    <w:p w14:paraId="3DB5D28D" w14:textId="77777777" w:rsidR="00907473" w:rsidRDefault="00907473" w:rsidP="00907473">
      <w:pPr>
        <w:rPr>
          <w:rFonts w:ascii="Arial" w:hAnsi="Arial" w:cs="Arial"/>
          <w:b/>
          <w:noProof/>
          <w14:ligatures w14:val="none"/>
        </w:rPr>
      </w:pPr>
    </w:p>
    <w:p w14:paraId="035B35DB" w14:textId="77777777" w:rsidR="00907473" w:rsidRDefault="00907473" w:rsidP="00907473">
      <w:pPr>
        <w:rPr>
          <w:rFonts w:ascii="Arial" w:hAnsi="Arial" w:cs="Arial"/>
          <w:b/>
          <w:noProof/>
          <w14:ligatures w14:val="none"/>
        </w:rPr>
      </w:pPr>
    </w:p>
    <w:p w14:paraId="5D2DC2BC" w14:textId="77777777" w:rsidR="00907473" w:rsidRDefault="00907473" w:rsidP="00907473">
      <w:pPr>
        <w:rPr>
          <w:rFonts w:ascii="Arial" w:hAnsi="Arial" w:cs="Arial"/>
          <w:b/>
          <w:noProof/>
          <w14:ligatures w14:val="none"/>
        </w:rPr>
      </w:pPr>
    </w:p>
    <w:p w14:paraId="3F949EA2" w14:textId="77777777" w:rsidR="00907473" w:rsidRDefault="00907473" w:rsidP="00907473">
      <w:pPr>
        <w:rPr>
          <w:rFonts w:ascii="Arial" w:hAnsi="Arial" w:cs="Arial"/>
          <w:b/>
          <w:noProof/>
          <w14:ligatures w14:val="none"/>
        </w:rPr>
      </w:pPr>
    </w:p>
    <w:p w14:paraId="43967BC0" w14:textId="77777777" w:rsidR="00907473" w:rsidRDefault="00907473" w:rsidP="00907473">
      <w:pPr>
        <w:rPr>
          <w:rFonts w:ascii="Arial" w:hAnsi="Arial" w:cs="Arial"/>
          <w:b/>
          <w:noProof/>
          <w14:ligatures w14:val="none"/>
        </w:rPr>
      </w:pPr>
    </w:p>
    <w:p w14:paraId="7F1658DA" w14:textId="77777777" w:rsidR="00907473" w:rsidRDefault="00907473" w:rsidP="00907473">
      <w:pPr>
        <w:rPr>
          <w:rFonts w:ascii="Arial" w:hAnsi="Arial" w:cs="Arial"/>
          <w:b/>
          <w:noProof/>
          <w14:ligatures w14:val="none"/>
        </w:rPr>
      </w:pPr>
    </w:p>
    <w:p w14:paraId="175B96D0" w14:textId="77777777" w:rsidR="00907473" w:rsidRDefault="00907473" w:rsidP="00907473">
      <w:pPr>
        <w:rPr>
          <w:rFonts w:ascii="Arial" w:hAnsi="Arial" w:cs="Arial"/>
          <w:b/>
          <w:noProof/>
          <w14:ligatures w14:val="none"/>
        </w:rPr>
      </w:pPr>
    </w:p>
    <w:p w14:paraId="2FB56788" w14:textId="77777777" w:rsidR="00907473" w:rsidRDefault="00907473" w:rsidP="00907473">
      <w:pPr>
        <w:rPr>
          <w:rFonts w:ascii="Arial" w:hAnsi="Arial" w:cs="Arial"/>
          <w:b/>
          <w:noProof/>
          <w14:ligatures w14:val="none"/>
        </w:rPr>
      </w:pPr>
    </w:p>
    <w:p w14:paraId="5D518833" w14:textId="77777777" w:rsidR="00907473" w:rsidRDefault="00907473" w:rsidP="00907473">
      <w:pPr>
        <w:rPr>
          <w:rFonts w:ascii="Arial" w:hAnsi="Arial" w:cs="Arial"/>
          <w:b/>
          <w:noProof/>
          <w14:ligatures w14:val="none"/>
        </w:rPr>
      </w:pPr>
    </w:p>
    <w:p w14:paraId="1BE2E46C" w14:textId="77777777" w:rsidR="00907473" w:rsidRDefault="00907473" w:rsidP="00907473">
      <w:pPr>
        <w:rPr>
          <w:rFonts w:ascii="Arial" w:hAnsi="Arial" w:cs="Arial"/>
          <w:b/>
          <w:noProof/>
          <w14:ligatures w14:val="none"/>
        </w:rPr>
      </w:pPr>
    </w:p>
    <w:p w14:paraId="6A61B92E" w14:textId="77777777" w:rsidR="00907473" w:rsidRDefault="00907473" w:rsidP="00907473">
      <w:pPr>
        <w:rPr>
          <w:rFonts w:ascii="Arial" w:hAnsi="Arial" w:cs="Arial"/>
          <w:b/>
          <w:noProof/>
          <w14:ligatures w14:val="none"/>
        </w:rPr>
      </w:pPr>
    </w:p>
    <w:p w14:paraId="420A1185" w14:textId="77777777" w:rsidR="00907473" w:rsidRDefault="00907473" w:rsidP="00907473">
      <w:pPr>
        <w:rPr>
          <w:rFonts w:ascii="Arial" w:hAnsi="Arial" w:cs="Arial"/>
          <w:b/>
          <w:noProof/>
          <w14:ligatures w14:val="none"/>
        </w:rPr>
      </w:pPr>
    </w:p>
    <w:p w14:paraId="174F062B" w14:textId="77777777" w:rsidR="00907473" w:rsidRDefault="00907473" w:rsidP="00907473">
      <w:pPr>
        <w:rPr>
          <w:rFonts w:ascii="Arial" w:hAnsi="Arial" w:cs="Arial"/>
          <w:b/>
          <w:noProof/>
          <w14:ligatures w14:val="none"/>
        </w:rPr>
      </w:pPr>
    </w:p>
    <w:p w14:paraId="4DAC53D8" w14:textId="77777777" w:rsidR="00907473" w:rsidRDefault="00907473" w:rsidP="00907473">
      <w:pPr>
        <w:rPr>
          <w:rFonts w:ascii="Arial" w:hAnsi="Arial" w:cs="Arial"/>
          <w:b/>
          <w:noProof/>
          <w14:ligatures w14:val="none"/>
        </w:rPr>
      </w:pPr>
    </w:p>
    <w:p w14:paraId="67197675" w14:textId="77777777" w:rsidR="00907473" w:rsidRDefault="00907473" w:rsidP="00907473">
      <w:pPr>
        <w:rPr>
          <w:rFonts w:ascii="Arial" w:hAnsi="Arial" w:cs="Arial"/>
          <w:b/>
          <w:noProof/>
          <w14:ligatures w14:val="none"/>
        </w:rPr>
      </w:pPr>
    </w:p>
    <w:p w14:paraId="56E26369" w14:textId="77777777" w:rsidR="00907473" w:rsidRDefault="00907473" w:rsidP="00907473">
      <w:pPr>
        <w:rPr>
          <w:rFonts w:ascii="Arial" w:hAnsi="Arial" w:cs="Arial"/>
          <w:b/>
          <w:noProof/>
          <w14:ligatures w14:val="none"/>
        </w:rPr>
      </w:pPr>
    </w:p>
    <w:p w14:paraId="460C851E" w14:textId="77777777" w:rsidR="00907473" w:rsidRDefault="00907473" w:rsidP="00907473">
      <w:pPr>
        <w:rPr>
          <w:rFonts w:ascii="Arial" w:hAnsi="Arial" w:cs="Arial"/>
          <w:b/>
        </w:rPr>
      </w:pPr>
    </w:p>
    <w:p w14:paraId="695B9EC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7AE7DC3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r>
        <w:rPr>
          <w:rFonts w:ascii="Arial" w:hAnsi="Arial" w:cs="Arial"/>
          <w:b/>
          <w:color w:val="000000" w:themeColor="text1"/>
        </w:rPr>
        <w:lastRenderedPageBreak/>
        <w:t>RESEARCH OBSERVATION</w:t>
      </w:r>
    </w:p>
    <w:p w14:paraId="2BF7F73C" w14:textId="77777777" w:rsidR="00907473" w:rsidRPr="00FB57EC"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color w:val="000000" w:themeColor="text1"/>
        </w:rPr>
      </w:pPr>
    </w:p>
    <w:p w14:paraId="62D476C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BDCF90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749268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C57E55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306A58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10830B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4190B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8593A6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221982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DD6956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C2ED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B4AC3E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E49A8B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ADA58B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58AFF7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078141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9A65F6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2EA62DE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83D02E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17A5A3B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886CC7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65DFBE4"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lastRenderedPageBreak/>
        <w:t xml:space="preserve">APPENDIX </w:t>
      </w:r>
      <w:r>
        <w:rPr>
          <w:rFonts w:ascii="Arial" w:hAnsi="Arial" w:cs="Arial"/>
          <w:b/>
          <w:bCs/>
        </w:rPr>
        <w:t>H</w:t>
      </w:r>
    </w:p>
    <w:p w14:paraId="0E9548CD" w14:textId="77777777" w:rsidR="00907473" w:rsidRDefault="00907473" w:rsidP="00907473">
      <w:pPr>
        <w:tabs>
          <w:tab w:val="left" w:pos="720"/>
          <w:tab w:val="left" w:pos="1440"/>
          <w:tab w:val="left" w:pos="2160"/>
          <w:tab w:val="left" w:pos="2880"/>
          <w:tab w:val="left" w:pos="3600"/>
          <w:tab w:val="left" w:pos="5383"/>
        </w:tabs>
        <w:spacing w:after="0" w:line="276" w:lineRule="auto"/>
        <w:jc w:val="center"/>
        <w:rPr>
          <w:rFonts w:ascii="Arial" w:hAnsi="Arial" w:cs="Arial"/>
          <w:b/>
          <w:bCs/>
        </w:rPr>
      </w:pPr>
      <w:r w:rsidRPr="00367E4A">
        <w:rPr>
          <w:rFonts w:ascii="Arial" w:hAnsi="Arial" w:cs="Arial"/>
          <w:b/>
          <w:bCs/>
        </w:rPr>
        <w:t>Final Oral Presentation</w:t>
      </w:r>
    </w:p>
    <w:p w14:paraId="1016946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D47E22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9BC990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346D89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FEEE94D"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B78F26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9F86BE6"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A505AE1"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7BB3B3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4DA64E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395E8C53"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B3A16C7"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E88CD3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134EF92"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46D7B058"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B9506EB"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7F37553C"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08CDE645"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5E07A820"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p>
    <w:p w14:paraId="66C9C344" w14:textId="77777777" w:rsidR="00907473" w:rsidRDefault="00907473" w:rsidP="00907473">
      <w:pPr>
        <w:jc w:val="center"/>
        <w:rPr>
          <w:rFonts w:ascii="Arial" w:hAnsi="Arial" w:cs="Arial"/>
          <w:b/>
          <w:bCs/>
        </w:rPr>
      </w:pPr>
    </w:p>
    <w:p w14:paraId="6554FA44" w14:textId="77777777" w:rsidR="00907473" w:rsidRDefault="00907473" w:rsidP="00907473">
      <w:pPr>
        <w:jc w:val="center"/>
        <w:rPr>
          <w:rFonts w:ascii="Arial" w:hAnsi="Arial" w:cs="Arial"/>
          <w:b/>
          <w:bCs/>
        </w:rPr>
      </w:pPr>
    </w:p>
    <w:p w14:paraId="0811F87E" w14:textId="77777777" w:rsidR="00907473" w:rsidRDefault="00907473" w:rsidP="00907473">
      <w:pPr>
        <w:jc w:val="center"/>
        <w:rPr>
          <w:rFonts w:ascii="Arial" w:hAnsi="Arial" w:cs="Arial"/>
          <w:b/>
          <w:bCs/>
        </w:rPr>
      </w:pPr>
    </w:p>
    <w:p w14:paraId="3476C1EE" w14:textId="77777777" w:rsidR="00907473" w:rsidRDefault="00907473" w:rsidP="00907473">
      <w:pPr>
        <w:jc w:val="center"/>
        <w:rPr>
          <w:rFonts w:ascii="Arial" w:hAnsi="Arial" w:cs="Arial"/>
          <w:b/>
          <w:bCs/>
        </w:rPr>
      </w:pPr>
    </w:p>
    <w:p w14:paraId="4AFA9E3A"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lastRenderedPageBreak/>
        <w:t xml:space="preserve">APPENDIX </w:t>
      </w:r>
      <w:r>
        <w:rPr>
          <w:rFonts w:ascii="Arial" w:hAnsi="Arial" w:cs="Arial"/>
          <w:b/>
          <w:bCs/>
          <w:color w:val="000000" w:themeColor="text1"/>
        </w:rPr>
        <w:t>I</w:t>
      </w:r>
    </w:p>
    <w:p w14:paraId="0B94FDF3" w14:textId="77777777" w:rsidR="00907473" w:rsidRDefault="00907473" w:rsidP="00907473">
      <w:pPr>
        <w:spacing w:after="0"/>
        <w:jc w:val="center"/>
        <w:rPr>
          <w:rFonts w:ascii="Arial" w:hAnsi="Arial" w:cs="Arial"/>
          <w:b/>
          <w:bCs/>
          <w:color w:val="000000" w:themeColor="text1"/>
        </w:rPr>
      </w:pPr>
      <w:r w:rsidRPr="00F0397F">
        <w:rPr>
          <w:rFonts w:ascii="Arial" w:hAnsi="Arial" w:cs="Arial"/>
          <w:b/>
          <w:bCs/>
          <w:color w:val="000000" w:themeColor="text1"/>
        </w:rPr>
        <w:t xml:space="preserve"> Brochure</w:t>
      </w:r>
    </w:p>
    <w:p w14:paraId="6DDF15D0" w14:textId="77777777" w:rsidR="00907473" w:rsidRDefault="00907473" w:rsidP="00907473">
      <w:pPr>
        <w:spacing w:after="0"/>
        <w:jc w:val="center"/>
        <w:rPr>
          <w:rFonts w:ascii="Arial" w:hAnsi="Arial" w:cs="Arial"/>
          <w:b/>
          <w:bCs/>
          <w:color w:val="000000" w:themeColor="text1"/>
        </w:rPr>
      </w:pPr>
    </w:p>
    <w:p w14:paraId="2254B1CB" w14:textId="77777777" w:rsidR="00907473" w:rsidRDefault="00907473" w:rsidP="00907473">
      <w:pPr>
        <w:spacing w:after="0"/>
        <w:jc w:val="center"/>
        <w:rPr>
          <w:rFonts w:ascii="Arial" w:hAnsi="Arial" w:cs="Arial"/>
          <w:b/>
          <w:bCs/>
          <w:color w:val="000000" w:themeColor="text1"/>
        </w:rPr>
      </w:pPr>
    </w:p>
    <w:p w14:paraId="26357B82" w14:textId="77777777" w:rsidR="00907473" w:rsidRDefault="00907473" w:rsidP="00907473">
      <w:pPr>
        <w:spacing w:after="0"/>
        <w:jc w:val="center"/>
        <w:rPr>
          <w:rFonts w:ascii="Arial" w:hAnsi="Arial" w:cs="Arial"/>
          <w:b/>
          <w:bCs/>
          <w:color w:val="000000" w:themeColor="text1"/>
        </w:rPr>
      </w:pPr>
    </w:p>
    <w:p w14:paraId="6CCFFDFE" w14:textId="77777777" w:rsidR="00907473" w:rsidRDefault="00907473" w:rsidP="00907473">
      <w:pPr>
        <w:spacing w:after="0"/>
        <w:jc w:val="center"/>
        <w:rPr>
          <w:rFonts w:ascii="Arial" w:hAnsi="Arial" w:cs="Arial"/>
          <w:b/>
          <w:bCs/>
          <w:color w:val="000000" w:themeColor="text1"/>
        </w:rPr>
      </w:pPr>
    </w:p>
    <w:p w14:paraId="024FFC54" w14:textId="77777777" w:rsidR="00907473" w:rsidRPr="00B01264" w:rsidRDefault="00907473" w:rsidP="00907473">
      <w:pPr>
        <w:spacing w:after="0"/>
        <w:jc w:val="center"/>
        <w:rPr>
          <w:rFonts w:ascii="Arial" w:hAnsi="Arial" w:cs="Arial"/>
          <w:b/>
          <w:bCs/>
        </w:rPr>
      </w:pPr>
    </w:p>
    <w:p w14:paraId="518FCA2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44B17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CCD39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FDDD1D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BC7453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6B67C3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C6FBE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9BB9FA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DE9448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F6CDF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F48CEF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940E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7B05E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C9D522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A6615C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5DA10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F72C3C"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68D77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11E7F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A06274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91DB02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2FA939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FCEB23"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ED56B0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7849D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DB62DB4"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1040F6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3CEF6E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E2964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0AC92B1"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78442C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8039CA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D9D5A2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8987FC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D6BE26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EDA01E2"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C86FAD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152E03A"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370F92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4012E5BF"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0049A0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9660A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07AE08" w14:textId="77777777" w:rsidR="00907473" w:rsidRDefault="00907473" w:rsidP="00907473">
      <w:pPr>
        <w:spacing w:after="0" w:line="259" w:lineRule="auto"/>
        <w:ind w:left="439"/>
        <w:jc w:val="center"/>
      </w:pPr>
    </w:p>
    <w:p w14:paraId="28AC32F0" w14:textId="77777777" w:rsidR="00907473" w:rsidRDefault="00907473" w:rsidP="00907473">
      <w:pPr>
        <w:spacing w:after="0" w:line="259" w:lineRule="auto"/>
        <w:ind w:left="439"/>
        <w:jc w:val="center"/>
      </w:pPr>
      <w:r>
        <w:rPr>
          <w:rFonts w:ascii="Arial" w:eastAsia="Arial" w:hAnsi="Arial" w:cs="Arial"/>
          <w:b/>
        </w:rPr>
        <w:t xml:space="preserve"> </w:t>
      </w:r>
    </w:p>
    <w:p w14:paraId="712AE658" w14:textId="77777777" w:rsidR="00907473" w:rsidRDefault="00907473" w:rsidP="00907473">
      <w:pPr>
        <w:spacing w:after="0" w:line="259" w:lineRule="auto"/>
        <w:ind w:left="439"/>
        <w:jc w:val="center"/>
      </w:pPr>
      <w:r>
        <w:rPr>
          <w:rFonts w:ascii="Arial" w:eastAsia="Arial" w:hAnsi="Arial" w:cs="Arial"/>
          <w:b/>
        </w:rPr>
        <w:t xml:space="preserve"> </w:t>
      </w:r>
    </w:p>
    <w:p w14:paraId="15D3B0E9" w14:textId="77777777" w:rsidR="00907473" w:rsidRDefault="00907473" w:rsidP="00907473">
      <w:pPr>
        <w:spacing w:after="0" w:line="259" w:lineRule="auto"/>
        <w:ind w:left="439"/>
        <w:jc w:val="center"/>
      </w:pPr>
      <w:r>
        <w:rPr>
          <w:rFonts w:ascii="Arial" w:eastAsia="Arial" w:hAnsi="Arial" w:cs="Arial"/>
          <w:b/>
        </w:rPr>
        <w:t xml:space="preserve"> </w:t>
      </w:r>
    </w:p>
    <w:p w14:paraId="7536A6B2" w14:textId="77777777" w:rsidR="00907473" w:rsidRDefault="00907473" w:rsidP="00907473">
      <w:pPr>
        <w:spacing w:after="0" w:line="259" w:lineRule="auto"/>
        <w:ind w:left="439"/>
        <w:jc w:val="center"/>
      </w:pPr>
      <w:r>
        <w:rPr>
          <w:rFonts w:ascii="Arial" w:eastAsia="Arial" w:hAnsi="Arial" w:cs="Arial"/>
          <w:b/>
        </w:rPr>
        <w:t xml:space="preserve"> </w:t>
      </w:r>
    </w:p>
    <w:p w14:paraId="4CA5E284" w14:textId="77777777" w:rsidR="00907473" w:rsidRDefault="00907473" w:rsidP="00907473">
      <w:pPr>
        <w:spacing w:after="0" w:line="259" w:lineRule="auto"/>
        <w:ind w:left="439"/>
        <w:jc w:val="center"/>
      </w:pPr>
      <w:r>
        <w:rPr>
          <w:rFonts w:ascii="Arial" w:eastAsia="Arial" w:hAnsi="Arial" w:cs="Arial"/>
          <w:b/>
        </w:rPr>
        <w:t xml:space="preserve"> </w:t>
      </w:r>
    </w:p>
    <w:p w14:paraId="12EFB281" w14:textId="77777777" w:rsidR="00907473" w:rsidRDefault="00907473" w:rsidP="00907473">
      <w:pPr>
        <w:spacing w:after="0" w:line="259" w:lineRule="auto"/>
        <w:ind w:left="439"/>
        <w:jc w:val="center"/>
      </w:pPr>
      <w:r>
        <w:rPr>
          <w:rFonts w:ascii="Arial" w:eastAsia="Arial" w:hAnsi="Arial" w:cs="Arial"/>
          <w:b/>
        </w:rPr>
        <w:t xml:space="preserve"> </w:t>
      </w:r>
    </w:p>
    <w:p w14:paraId="109FBC75" w14:textId="77777777" w:rsidR="00907473" w:rsidRDefault="00907473" w:rsidP="00907473">
      <w:pPr>
        <w:spacing w:after="0" w:line="259" w:lineRule="auto"/>
        <w:ind w:left="439"/>
        <w:jc w:val="center"/>
      </w:pPr>
      <w:r>
        <w:rPr>
          <w:rFonts w:ascii="Arial" w:eastAsia="Arial" w:hAnsi="Arial" w:cs="Arial"/>
          <w:b/>
        </w:rPr>
        <w:t xml:space="preserve"> </w:t>
      </w:r>
    </w:p>
    <w:p w14:paraId="5B0D93D1" w14:textId="77777777" w:rsidR="00907473" w:rsidRDefault="00907473" w:rsidP="00907473">
      <w:pPr>
        <w:spacing w:after="0" w:line="259" w:lineRule="auto"/>
        <w:ind w:left="439"/>
        <w:jc w:val="center"/>
      </w:pPr>
      <w:r>
        <w:rPr>
          <w:rFonts w:ascii="Arial" w:eastAsia="Arial" w:hAnsi="Arial" w:cs="Arial"/>
          <w:b/>
        </w:rPr>
        <w:t xml:space="preserve"> </w:t>
      </w:r>
    </w:p>
    <w:p w14:paraId="32ECA56C" w14:textId="77777777" w:rsidR="00907473" w:rsidRDefault="00907473" w:rsidP="00907473">
      <w:pPr>
        <w:spacing w:after="0" w:line="259" w:lineRule="auto"/>
        <w:ind w:left="439"/>
        <w:jc w:val="center"/>
      </w:pPr>
      <w:r>
        <w:rPr>
          <w:rFonts w:ascii="Arial" w:eastAsia="Arial" w:hAnsi="Arial" w:cs="Arial"/>
          <w:b/>
        </w:rPr>
        <w:t xml:space="preserve"> </w:t>
      </w:r>
    </w:p>
    <w:p w14:paraId="3B92FAAC" w14:textId="77777777" w:rsidR="00907473" w:rsidRDefault="00907473" w:rsidP="00907473">
      <w:pPr>
        <w:spacing w:after="0" w:line="259" w:lineRule="auto"/>
        <w:ind w:left="439"/>
        <w:jc w:val="center"/>
      </w:pPr>
      <w:r>
        <w:rPr>
          <w:rFonts w:ascii="Arial" w:eastAsia="Arial" w:hAnsi="Arial" w:cs="Arial"/>
          <w:b/>
        </w:rPr>
        <w:t xml:space="preserve"> </w:t>
      </w:r>
    </w:p>
    <w:p w14:paraId="10A77B8B" w14:textId="77777777" w:rsidR="00907473" w:rsidRDefault="00907473" w:rsidP="00907473">
      <w:pPr>
        <w:spacing w:after="0" w:line="259" w:lineRule="auto"/>
        <w:ind w:left="439"/>
        <w:jc w:val="center"/>
      </w:pPr>
      <w:r>
        <w:rPr>
          <w:rFonts w:ascii="Arial" w:eastAsia="Arial" w:hAnsi="Arial" w:cs="Arial"/>
          <w:b/>
        </w:rPr>
        <w:t xml:space="preserve"> </w:t>
      </w:r>
    </w:p>
    <w:p w14:paraId="043B3BEC" w14:textId="77777777" w:rsidR="00907473" w:rsidRDefault="00907473" w:rsidP="00907473">
      <w:pPr>
        <w:spacing w:after="0" w:line="259" w:lineRule="auto"/>
        <w:ind w:left="439"/>
        <w:jc w:val="center"/>
      </w:pPr>
      <w:r>
        <w:rPr>
          <w:rFonts w:ascii="Arial" w:eastAsia="Arial" w:hAnsi="Arial" w:cs="Arial"/>
          <w:b/>
        </w:rPr>
        <w:t xml:space="preserve"> </w:t>
      </w:r>
    </w:p>
    <w:p w14:paraId="6F767797" w14:textId="77777777" w:rsidR="00907473" w:rsidRDefault="00907473" w:rsidP="00907473">
      <w:pPr>
        <w:spacing w:after="0" w:line="259" w:lineRule="auto"/>
        <w:ind w:left="439"/>
        <w:jc w:val="center"/>
      </w:pPr>
      <w:r>
        <w:rPr>
          <w:rFonts w:ascii="Arial" w:eastAsia="Arial" w:hAnsi="Arial" w:cs="Arial"/>
          <w:b/>
        </w:rPr>
        <w:t xml:space="preserve"> </w:t>
      </w:r>
    </w:p>
    <w:p w14:paraId="2ED6D82A" w14:textId="77777777" w:rsidR="00907473" w:rsidRDefault="00907473" w:rsidP="00907473">
      <w:pPr>
        <w:spacing w:after="0" w:line="259" w:lineRule="auto"/>
        <w:ind w:left="439"/>
        <w:jc w:val="center"/>
      </w:pPr>
      <w:r>
        <w:rPr>
          <w:rFonts w:ascii="Arial" w:eastAsia="Arial" w:hAnsi="Arial" w:cs="Arial"/>
          <w:b/>
        </w:rPr>
        <w:t xml:space="preserve"> </w:t>
      </w:r>
    </w:p>
    <w:p w14:paraId="032F83ED" w14:textId="77777777" w:rsidR="00907473" w:rsidRDefault="00907473" w:rsidP="00907473">
      <w:pPr>
        <w:spacing w:after="0" w:line="259" w:lineRule="auto"/>
        <w:ind w:left="439"/>
        <w:jc w:val="center"/>
      </w:pPr>
      <w:r>
        <w:rPr>
          <w:rFonts w:ascii="Arial" w:eastAsia="Arial" w:hAnsi="Arial" w:cs="Arial"/>
          <w:b/>
        </w:rPr>
        <w:t xml:space="preserve"> </w:t>
      </w:r>
    </w:p>
    <w:p w14:paraId="50E4C535" w14:textId="77777777" w:rsidR="00907473" w:rsidRDefault="00907473" w:rsidP="00907473">
      <w:pPr>
        <w:spacing w:after="0" w:line="259" w:lineRule="auto"/>
        <w:ind w:left="439"/>
        <w:jc w:val="center"/>
      </w:pPr>
      <w:r>
        <w:rPr>
          <w:rFonts w:ascii="Arial" w:eastAsia="Arial" w:hAnsi="Arial" w:cs="Arial"/>
          <w:b/>
        </w:rPr>
        <w:t xml:space="preserve"> </w:t>
      </w:r>
    </w:p>
    <w:p w14:paraId="736E5F3D" w14:textId="77777777" w:rsidR="00907473" w:rsidRDefault="00907473" w:rsidP="00907473">
      <w:pPr>
        <w:spacing w:after="0" w:line="259" w:lineRule="auto"/>
        <w:ind w:left="439"/>
      </w:pPr>
      <w:r>
        <w:rPr>
          <w:rFonts w:ascii="Arial" w:eastAsia="Arial" w:hAnsi="Arial" w:cs="Arial"/>
          <w:b/>
        </w:rPr>
        <w:t xml:space="preserve"> </w:t>
      </w:r>
    </w:p>
    <w:p w14:paraId="6C48A7F6" w14:textId="77777777" w:rsidR="00907473" w:rsidRDefault="00907473" w:rsidP="00907473">
      <w:pPr>
        <w:spacing w:after="0" w:line="259" w:lineRule="auto"/>
        <w:ind w:left="439"/>
        <w:jc w:val="center"/>
      </w:pPr>
      <w:r>
        <w:rPr>
          <w:rFonts w:ascii="Arial" w:eastAsia="Arial" w:hAnsi="Arial" w:cs="Arial"/>
          <w:b/>
        </w:rPr>
        <w:t>CURRICULUM VITAE</w:t>
      </w:r>
    </w:p>
    <w:p w14:paraId="3A606B7F" w14:textId="77777777" w:rsidR="00907473" w:rsidRDefault="00907473" w:rsidP="00907473">
      <w:pPr>
        <w:spacing w:after="0" w:line="259" w:lineRule="auto"/>
      </w:pPr>
      <w:r>
        <w:rPr>
          <w:rFonts w:ascii="Arial" w:eastAsia="Arial" w:hAnsi="Arial" w:cs="Arial"/>
          <w:b/>
        </w:rPr>
        <w:t xml:space="preserve"> </w:t>
      </w:r>
      <w:r>
        <w:rPr>
          <w:rFonts w:ascii="Arial" w:eastAsia="Arial" w:hAnsi="Arial" w:cs="Arial"/>
          <w:b/>
        </w:rPr>
        <w:tab/>
        <w:t xml:space="preserve"> </w:t>
      </w:r>
    </w:p>
    <w:p w14:paraId="2008CCF7"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0CABF3CE"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3BB4D1A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2DC70ED"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7DE50BD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704057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50531986"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F06FB5B"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69E58515"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52F6B38"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7310F19"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201CFE10" w14:textId="77777777" w:rsidR="00907473"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p>
    <w:p w14:paraId="134B6656"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b/>
          <w:bCs/>
        </w:rPr>
      </w:pPr>
      <w:r w:rsidRPr="00DF1631">
        <w:rPr>
          <w:rFonts w:ascii="Arial" w:hAnsi="Arial" w:cs="Arial"/>
          <w:b/>
          <w:bCs/>
        </w:rPr>
        <w:lastRenderedPageBreak/>
        <w:t>CURRICULUM VITAE</w:t>
      </w:r>
    </w:p>
    <w:bookmarkEnd w:id="1"/>
    <w:p w14:paraId="4EA19F66" w14:textId="77777777" w:rsidR="00907473" w:rsidRDefault="00907473" w:rsidP="00907473"/>
    <w:p w14:paraId="682B4901" w14:textId="77777777" w:rsidR="000F014E" w:rsidRPr="00907473" w:rsidRDefault="000F014E" w:rsidP="00907473"/>
    <w:sectPr w:rsidR="000F014E" w:rsidRPr="00907473" w:rsidSect="00907473">
      <w:headerReference w:type="default" r:id="rId10"/>
      <w:pgSz w:w="12240" w:h="15840"/>
      <w:pgMar w:top="1440" w:right="1440" w:bottom="1440" w:left="2160" w:header="706" w:footer="706"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1AC07" w14:textId="77777777" w:rsidR="00FD76EF" w:rsidRDefault="00FD76EF" w:rsidP="009808FB">
      <w:pPr>
        <w:spacing w:after="0" w:line="240" w:lineRule="auto"/>
      </w:pPr>
      <w:r>
        <w:separator/>
      </w:r>
    </w:p>
  </w:endnote>
  <w:endnote w:type="continuationSeparator" w:id="0">
    <w:p w14:paraId="57FE67F2" w14:textId="77777777" w:rsidR="00FD76EF" w:rsidRDefault="00FD76EF"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8160" w14:textId="77777777" w:rsidR="00FD76EF" w:rsidRDefault="00FD76EF" w:rsidP="009808FB">
      <w:pPr>
        <w:spacing w:after="0" w:line="240" w:lineRule="auto"/>
      </w:pPr>
      <w:r>
        <w:separator/>
      </w:r>
    </w:p>
  </w:footnote>
  <w:footnote w:type="continuationSeparator" w:id="0">
    <w:p w14:paraId="51AC2CC2" w14:textId="77777777" w:rsidR="00FD76EF" w:rsidRDefault="00FD76EF"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98715"/>
      <w:docPartObj>
        <w:docPartGallery w:val="Page Numbers (Top of Page)"/>
        <w:docPartUnique/>
      </w:docPartObj>
    </w:sdtPr>
    <w:sdtEndPr>
      <w:rPr>
        <w:noProof/>
      </w:rPr>
    </w:sdtEndPr>
    <w:sdtContent>
      <w:p w14:paraId="3F04EB96"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rFonts w:ascii="Arial" w:hAnsi="Arial" w:cs="Arial"/>
        <w:noProof/>
      </w:rPr>
    </w:sdtEndPr>
    <w:sdtContent>
      <w:p w14:paraId="2CC120B6" w14:textId="77777777" w:rsidR="00574068" w:rsidRPr="00A142B8" w:rsidRDefault="00B26DBB">
        <w:pPr>
          <w:pStyle w:val="Header"/>
          <w:jc w:val="right"/>
          <w:rPr>
            <w:rFonts w:ascii="Arial" w:hAnsi="Arial" w:cs="Arial"/>
          </w:rPr>
        </w:pPr>
        <w:r w:rsidRPr="00A142B8">
          <w:rPr>
            <w:rFonts w:ascii="Arial" w:hAnsi="Arial" w:cs="Arial"/>
          </w:rPr>
          <w:fldChar w:fldCharType="begin"/>
        </w:r>
        <w:r w:rsidRPr="00A142B8">
          <w:rPr>
            <w:rFonts w:ascii="Arial" w:hAnsi="Arial" w:cs="Arial"/>
          </w:rPr>
          <w:instrText xml:space="preserve"> PAGE   \* MERGEFORMAT </w:instrText>
        </w:r>
        <w:r w:rsidRPr="00A142B8">
          <w:rPr>
            <w:rFonts w:ascii="Arial" w:hAnsi="Arial" w:cs="Arial"/>
          </w:rPr>
          <w:fldChar w:fldCharType="separate"/>
        </w:r>
        <w:r w:rsidRPr="00A142B8">
          <w:rPr>
            <w:rFonts w:ascii="Arial" w:hAnsi="Arial" w:cs="Arial"/>
            <w:noProof/>
          </w:rPr>
          <w:t>2</w:t>
        </w:r>
        <w:r w:rsidRPr="00A142B8">
          <w:rPr>
            <w:rFonts w:ascii="Arial" w:hAnsi="Arial" w:cs="Arial"/>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3"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num w:numId="1" w16cid:durableId="1819111118">
    <w:abstractNumId w:val="0"/>
  </w:num>
  <w:num w:numId="2" w16cid:durableId="1799950241">
    <w:abstractNumId w:val="7"/>
  </w:num>
  <w:num w:numId="3" w16cid:durableId="156960592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9300303">
    <w:abstractNumId w:val="6"/>
  </w:num>
  <w:num w:numId="5" w16cid:durableId="1735665353">
    <w:abstractNumId w:val="4"/>
  </w:num>
  <w:num w:numId="6" w16cid:durableId="190383656">
    <w:abstractNumId w:val="5"/>
  </w:num>
  <w:num w:numId="7" w16cid:durableId="1017846191">
    <w:abstractNumId w:val="2"/>
  </w:num>
  <w:num w:numId="8" w16cid:durableId="382945652">
    <w:abstractNumId w:val="3"/>
  </w:num>
  <w:num w:numId="9" w16cid:durableId="283732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2B9"/>
    <w:rsid w:val="000E3C02"/>
    <w:rsid w:val="000E6335"/>
    <w:rsid w:val="000E723E"/>
    <w:rsid w:val="000E767B"/>
    <w:rsid w:val="000F014E"/>
    <w:rsid w:val="000F0379"/>
    <w:rsid w:val="000F3BF1"/>
    <w:rsid w:val="000F3C88"/>
    <w:rsid w:val="000F467E"/>
    <w:rsid w:val="000F57A5"/>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33DA"/>
    <w:rsid w:val="00144D2F"/>
    <w:rsid w:val="00146C08"/>
    <w:rsid w:val="00146F32"/>
    <w:rsid w:val="00147C2B"/>
    <w:rsid w:val="00154181"/>
    <w:rsid w:val="00161C97"/>
    <w:rsid w:val="00167E9D"/>
    <w:rsid w:val="001734D9"/>
    <w:rsid w:val="0017691F"/>
    <w:rsid w:val="0017715A"/>
    <w:rsid w:val="00177DFF"/>
    <w:rsid w:val="001804B2"/>
    <w:rsid w:val="0018080C"/>
    <w:rsid w:val="001819FE"/>
    <w:rsid w:val="00191F91"/>
    <w:rsid w:val="001A5178"/>
    <w:rsid w:val="001A7578"/>
    <w:rsid w:val="001B04BF"/>
    <w:rsid w:val="001B2B85"/>
    <w:rsid w:val="001B5412"/>
    <w:rsid w:val="001C1017"/>
    <w:rsid w:val="001C1ECC"/>
    <w:rsid w:val="001C30AB"/>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34BBF"/>
    <w:rsid w:val="00240D6F"/>
    <w:rsid w:val="002413CF"/>
    <w:rsid w:val="002460FA"/>
    <w:rsid w:val="00246E8B"/>
    <w:rsid w:val="002476FE"/>
    <w:rsid w:val="0024785D"/>
    <w:rsid w:val="002566C4"/>
    <w:rsid w:val="00260001"/>
    <w:rsid w:val="0026368E"/>
    <w:rsid w:val="002637EF"/>
    <w:rsid w:val="00264F4A"/>
    <w:rsid w:val="00270723"/>
    <w:rsid w:val="002741EC"/>
    <w:rsid w:val="0027674F"/>
    <w:rsid w:val="00282A28"/>
    <w:rsid w:val="00285503"/>
    <w:rsid w:val="00285B58"/>
    <w:rsid w:val="002865EA"/>
    <w:rsid w:val="00286E94"/>
    <w:rsid w:val="00290325"/>
    <w:rsid w:val="00290BEF"/>
    <w:rsid w:val="002B01F8"/>
    <w:rsid w:val="002B418B"/>
    <w:rsid w:val="002B58AF"/>
    <w:rsid w:val="002C0545"/>
    <w:rsid w:val="002C0828"/>
    <w:rsid w:val="002C0F9E"/>
    <w:rsid w:val="002C1627"/>
    <w:rsid w:val="002C323E"/>
    <w:rsid w:val="002C65B9"/>
    <w:rsid w:val="002D10B4"/>
    <w:rsid w:val="002D1D5D"/>
    <w:rsid w:val="002D3565"/>
    <w:rsid w:val="002D43FB"/>
    <w:rsid w:val="002D6780"/>
    <w:rsid w:val="002E4733"/>
    <w:rsid w:val="002E54F4"/>
    <w:rsid w:val="002E7A16"/>
    <w:rsid w:val="002F7C12"/>
    <w:rsid w:val="0030229D"/>
    <w:rsid w:val="00302C1F"/>
    <w:rsid w:val="00302DC5"/>
    <w:rsid w:val="003032DE"/>
    <w:rsid w:val="003040DE"/>
    <w:rsid w:val="00307BF9"/>
    <w:rsid w:val="0031145C"/>
    <w:rsid w:val="0032021F"/>
    <w:rsid w:val="003210B1"/>
    <w:rsid w:val="00322606"/>
    <w:rsid w:val="00324C1A"/>
    <w:rsid w:val="0033677C"/>
    <w:rsid w:val="0033733E"/>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6273"/>
    <w:rsid w:val="00436C3A"/>
    <w:rsid w:val="00437DCD"/>
    <w:rsid w:val="004449BF"/>
    <w:rsid w:val="00451585"/>
    <w:rsid w:val="00465067"/>
    <w:rsid w:val="004665C8"/>
    <w:rsid w:val="00466C42"/>
    <w:rsid w:val="00474AA6"/>
    <w:rsid w:val="00474DA6"/>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86EC7"/>
    <w:rsid w:val="0059545B"/>
    <w:rsid w:val="005964FC"/>
    <w:rsid w:val="00596B02"/>
    <w:rsid w:val="00597858"/>
    <w:rsid w:val="005A118E"/>
    <w:rsid w:val="005A381A"/>
    <w:rsid w:val="005A5C45"/>
    <w:rsid w:val="005B55F3"/>
    <w:rsid w:val="005B667F"/>
    <w:rsid w:val="005B669D"/>
    <w:rsid w:val="005B6B67"/>
    <w:rsid w:val="005C0386"/>
    <w:rsid w:val="005C055C"/>
    <w:rsid w:val="005C0F9D"/>
    <w:rsid w:val="005C29CE"/>
    <w:rsid w:val="005C3338"/>
    <w:rsid w:val="005C38A5"/>
    <w:rsid w:val="005C4BA1"/>
    <w:rsid w:val="005C717B"/>
    <w:rsid w:val="005D13A5"/>
    <w:rsid w:val="005D3566"/>
    <w:rsid w:val="005E241B"/>
    <w:rsid w:val="005E392F"/>
    <w:rsid w:val="005E6B0B"/>
    <w:rsid w:val="005E7944"/>
    <w:rsid w:val="005F2F5F"/>
    <w:rsid w:val="005F4290"/>
    <w:rsid w:val="005F6DEA"/>
    <w:rsid w:val="00603C8A"/>
    <w:rsid w:val="006067B2"/>
    <w:rsid w:val="00607292"/>
    <w:rsid w:val="00610C96"/>
    <w:rsid w:val="00614D45"/>
    <w:rsid w:val="00616376"/>
    <w:rsid w:val="00627BCE"/>
    <w:rsid w:val="00632632"/>
    <w:rsid w:val="0063485B"/>
    <w:rsid w:val="00635272"/>
    <w:rsid w:val="0064002B"/>
    <w:rsid w:val="00641FCA"/>
    <w:rsid w:val="006423DE"/>
    <w:rsid w:val="006431CD"/>
    <w:rsid w:val="00645542"/>
    <w:rsid w:val="0065023D"/>
    <w:rsid w:val="00651EA3"/>
    <w:rsid w:val="00653996"/>
    <w:rsid w:val="006567FC"/>
    <w:rsid w:val="00656948"/>
    <w:rsid w:val="00662480"/>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A1AA4"/>
    <w:rsid w:val="006A2DD3"/>
    <w:rsid w:val="006A5C6A"/>
    <w:rsid w:val="006A7579"/>
    <w:rsid w:val="006B343E"/>
    <w:rsid w:val="006B5974"/>
    <w:rsid w:val="006B62C7"/>
    <w:rsid w:val="006B79C7"/>
    <w:rsid w:val="006B7FC0"/>
    <w:rsid w:val="006C1D03"/>
    <w:rsid w:val="006C34FA"/>
    <w:rsid w:val="006C412B"/>
    <w:rsid w:val="006C649E"/>
    <w:rsid w:val="006D3D0A"/>
    <w:rsid w:val="006D5514"/>
    <w:rsid w:val="006E024D"/>
    <w:rsid w:val="006E1E91"/>
    <w:rsid w:val="006E2AA7"/>
    <w:rsid w:val="006E3174"/>
    <w:rsid w:val="006E39F4"/>
    <w:rsid w:val="006E5046"/>
    <w:rsid w:val="006E73CE"/>
    <w:rsid w:val="006F0611"/>
    <w:rsid w:val="006F1B7F"/>
    <w:rsid w:val="006F3631"/>
    <w:rsid w:val="006F7529"/>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3CB5"/>
    <w:rsid w:val="00764C98"/>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2D93"/>
    <w:rsid w:val="007C3886"/>
    <w:rsid w:val="007D1651"/>
    <w:rsid w:val="007D4CBA"/>
    <w:rsid w:val="007E144D"/>
    <w:rsid w:val="007E4A94"/>
    <w:rsid w:val="007E5052"/>
    <w:rsid w:val="007E7EFF"/>
    <w:rsid w:val="007F0763"/>
    <w:rsid w:val="007F2679"/>
    <w:rsid w:val="007F2AC5"/>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67068"/>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954"/>
    <w:rsid w:val="00954483"/>
    <w:rsid w:val="009601BA"/>
    <w:rsid w:val="00962A83"/>
    <w:rsid w:val="00967E12"/>
    <w:rsid w:val="00972529"/>
    <w:rsid w:val="009727FD"/>
    <w:rsid w:val="0097364A"/>
    <w:rsid w:val="00973C7C"/>
    <w:rsid w:val="00975CDE"/>
    <w:rsid w:val="00977123"/>
    <w:rsid w:val="009808FB"/>
    <w:rsid w:val="00980B24"/>
    <w:rsid w:val="00980C68"/>
    <w:rsid w:val="009827F2"/>
    <w:rsid w:val="00982D23"/>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7DCB"/>
    <w:rsid w:val="00A0240B"/>
    <w:rsid w:val="00A03688"/>
    <w:rsid w:val="00A03E4B"/>
    <w:rsid w:val="00A0425E"/>
    <w:rsid w:val="00A04642"/>
    <w:rsid w:val="00A0544A"/>
    <w:rsid w:val="00A069FF"/>
    <w:rsid w:val="00A1050D"/>
    <w:rsid w:val="00A1245B"/>
    <w:rsid w:val="00A142A6"/>
    <w:rsid w:val="00A142B8"/>
    <w:rsid w:val="00A15C61"/>
    <w:rsid w:val="00A23A80"/>
    <w:rsid w:val="00A23C59"/>
    <w:rsid w:val="00A25654"/>
    <w:rsid w:val="00A2583F"/>
    <w:rsid w:val="00A259B7"/>
    <w:rsid w:val="00A269B1"/>
    <w:rsid w:val="00A35F00"/>
    <w:rsid w:val="00A37A26"/>
    <w:rsid w:val="00A40367"/>
    <w:rsid w:val="00A45090"/>
    <w:rsid w:val="00A45C75"/>
    <w:rsid w:val="00A54CD3"/>
    <w:rsid w:val="00A57039"/>
    <w:rsid w:val="00A62CB2"/>
    <w:rsid w:val="00A66B74"/>
    <w:rsid w:val="00A67563"/>
    <w:rsid w:val="00A72DA6"/>
    <w:rsid w:val="00A82BEB"/>
    <w:rsid w:val="00A86722"/>
    <w:rsid w:val="00A86C60"/>
    <w:rsid w:val="00A87FB3"/>
    <w:rsid w:val="00A90399"/>
    <w:rsid w:val="00A91D4A"/>
    <w:rsid w:val="00AA030B"/>
    <w:rsid w:val="00AA30E1"/>
    <w:rsid w:val="00AA3126"/>
    <w:rsid w:val="00AA3569"/>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B3F"/>
    <w:rsid w:val="00AE69D4"/>
    <w:rsid w:val="00AE7C9D"/>
    <w:rsid w:val="00AF2D27"/>
    <w:rsid w:val="00AF2D36"/>
    <w:rsid w:val="00AF3111"/>
    <w:rsid w:val="00AF51C0"/>
    <w:rsid w:val="00AF661F"/>
    <w:rsid w:val="00B00914"/>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43DB"/>
    <w:rsid w:val="00BA4880"/>
    <w:rsid w:val="00BA6F72"/>
    <w:rsid w:val="00BB066C"/>
    <w:rsid w:val="00BB11A1"/>
    <w:rsid w:val="00BB29CB"/>
    <w:rsid w:val="00BB5DDB"/>
    <w:rsid w:val="00BB7D04"/>
    <w:rsid w:val="00BC0A31"/>
    <w:rsid w:val="00BC5918"/>
    <w:rsid w:val="00BD2015"/>
    <w:rsid w:val="00BD2C6B"/>
    <w:rsid w:val="00BD5A29"/>
    <w:rsid w:val="00BE3F5D"/>
    <w:rsid w:val="00BE643B"/>
    <w:rsid w:val="00BE703A"/>
    <w:rsid w:val="00BE73C2"/>
    <w:rsid w:val="00BF00AC"/>
    <w:rsid w:val="00BF59A7"/>
    <w:rsid w:val="00C0340A"/>
    <w:rsid w:val="00C03C3C"/>
    <w:rsid w:val="00C05A3B"/>
    <w:rsid w:val="00C10B5A"/>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265F"/>
    <w:rsid w:val="00C73B12"/>
    <w:rsid w:val="00C74A63"/>
    <w:rsid w:val="00C8099C"/>
    <w:rsid w:val="00C838BD"/>
    <w:rsid w:val="00C83F77"/>
    <w:rsid w:val="00C8480F"/>
    <w:rsid w:val="00C85042"/>
    <w:rsid w:val="00C868DB"/>
    <w:rsid w:val="00C86BC0"/>
    <w:rsid w:val="00C8775F"/>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1530"/>
    <w:rsid w:val="00D343CC"/>
    <w:rsid w:val="00D42243"/>
    <w:rsid w:val="00D430E8"/>
    <w:rsid w:val="00D4363E"/>
    <w:rsid w:val="00D44A6B"/>
    <w:rsid w:val="00D44FAC"/>
    <w:rsid w:val="00D45E02"/>
    <w:rsid w:val="00D5445A"/>
    <w:rsid w:val="00D5493D"/>
    <w:rsid w:val="00D54DCE"/>
    <w:rsid w:val="00D604DB"/>
    <w:rsid w:val="00D62207"/>
    <w:rsid w:val="00D66015"/>
    <w:rsid w:val="00D770A2"/>
    <w:rsid w:val="00D8035C"/>
    <w:rsid w:val="00D8204C"/>
    <w:rsid w:val="00D8485D"/>
    <w:rsid w:val="00D85E96"/>
    <w:rsid w:val="00D92201"/>
    <w:rsid w:val="00D9304F"/>
    <w:rsid w:val="00D949DB"/>
    <w:rsid w:val="00D971F5"/>
    <w:rsid w:val="00DA0340"/>
    <w:rsid w:val="00DA142E"/>
    <w:rsid w:val="00DA146E"/>
    <w:rsid w:val="00DA267D"/>
    <w:rsid w:val="00DA3E94"/>
    <w:rsid w:val="00DA516C"/>
    <w:rsid w:val="00DA7A6A"/>
    <w:rsid w:val="00DB1DB7"/>
    <w:rsid w:val="00DB4927"/>
    <w:rsid w:val="00DB4FFC"/>
    <w:rsid w:val="00DB6112"/>
    <w:rsid w:val="00DB7712"/>
    <w:rsid w:val="00DB7A98"/>
    <w:rsid w:val="00DC1122"/>
    <w:rsid w:val="00DC262B"/>
    <w:rsid w:val="00DC30C9"/>
    <w:rsid w:val="00DC3D78"/>
    <w:rsid w:val="00DC46DC"/>
    <w:rsid w:val="00DC5287"/>
    <w:rsid w:val="00DC7219"/>
    <w:rsid w:val="00DD0496"/>
    <w:rsid w:val="00DD12E7"/>
    <w:rsid w:val="00DD3BDE"/>
    <w:rsid w:val="00DD4BA7"/>
    <w:rsid w:val="00DE56DE"/>
    <w:rsid w:val="00DE5EAD"/>
    <w:rsid w:val="00DE5F4C"/>
    <w:rsid w:val="00DF0FEA"/>
    <w:rsid w:val="00DF15FB"/>
    <w:rsid w:val="00DF42B1"/>
    <w:rsid w:val="00DF5599"/>
    <w:rsid w:val="00DF70A6"/>
    <w:rsid w:val="00DF7563"/>
    <w:rsid w:val="00E001A6"/>
    <w:rsid w:val="00E10986"/>
    <w:rsid w:val="00E121F3"/>
    <w:rsid w:val="00E129B5"/>
    <w:rsid w:val="00E201D9"/>
    <w:rsid w:val="00E23211"/>
    <w:rsid w:val="00E30117"/>
    <w:rsid w:val="00E32A14"/>
    <w:rsid w:val="00E33416"/>
    <w:rsid w:val="00E357BA"/>
    <w:rsid w:val="00E36C52"/>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80582"/>
    <w:rsid w:val="00E81DAD"/>
    <w:rsid w:val="00E81FC5"/>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428B"/>
    <w:rsid w:val="00F35AA1"/>
    <w:rsid w:val="00F3657A"/>
    <w:rsid w:val="00F40DA7"/>
    <w:rsid w:val="00F41067"/>
    <w:rsid w:val="00F42DC5"/>
    <w:rsid w:val="00F4323D"/>
    <w:rsid w:val="00F468CE"/>
    <w:rsid w:val="00F4737D"/>
    <w:rsid w:val="00F47D97"/>
    <w:rsid w:val="00F54FD7"/>
    <w:rsid w:val="00F55BA7"/>
    <w:rsid w:val="00F60ADE"/>
    <w:rsid w:val="00F62D3B"/>
    <w:rsid w:val="00F637DA"/>
    <w:rsid w:val="00F6480F"/>
    <w:rsid w:val="00F7125A"/>
    <w:rsid w:val="00F752CC"/>
    <w:rsid w:val="00F75ABE"/>
    <w:rsid w:val="00F857DE"/>
    <w:rsid w:val="00F86503"/>
    <w:rsid w:val="00F91016"/>
    <w:rsid w:val="00F94399"/>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D76EF"/>
    <w:rsid w:val="00FE1E1A"/>
    <w:rsid w:val="00FE26E1"/>
    <w:rsid w:val="00FE383F"/>
    <w:rsid w:val="00FE3D74"/>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4171</TotalTime>
  <Pages>63</Pages>
  <Words>9087</Words>
  <Characters>51797</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3182</cp:revision>
  <cp:lastPrinted>2026-02-19T02:08:00Z</cp:lastPrinted>
  <dcterms:created xsi:type="dcterms:W3CDTF">2025-03-06T23:35:00Z</dcterms:created>
  <dcterms:modified xsi:type="dcterms:W3CDTF">2026-03-22T17:16:00Z</dcterms:modified>
</cp:coreProperties>
</file>