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CE2CC34" w14:textId="77777777" w:rsidR="005866FB" w:rsidRPr="00B938A2" w:rsidRDefault="009B1069" w:rsidP="00215DBD">
      <w:pPr>
        <w:spacing w:line="240" w:lineRule="auto"/>
        <w:jc w:val="center"/>
        <w:rPr>
          <w:rFonts w:ascii="Arial" w:eastAsia="Times New Roman" w:hAnsi="Arial" w:cs="Arial"/>
          <w:b/>
          <w:color w:val="000000"/>
          <w:sz w:val="28"/>
          <w:szCs w:val="28"/>
        </w:rPr>
      </w:pPr>
      <w:r w:rsidRPr="00B938A2">
        <w:rPr>
          <w:rFonts w:ascii="Arial" w:eastAsia="Times New Roman" w:hAnsi="Arial" w:cs="Arial"/>
          <w:b/>
          <w:color w:val="000000"/>
          <w:sz w:val="28"/>
          <w:szCs w:val="28"/>
        </w:rPr>
        <w:t>POMELO (</w:t>
      </w:r>
      <w:r w:rsidRPr="00B938A2">
        <w:rPr>
          <w:rFonts w:ascii="Arial" w:eastAsia="Times New Roman" w:hAnsi="Arial" w:cs="Arial"/>
          <w:b/>
          <w:i/>
          <w:color w:val="000000"/>
          <w:sz w:val="28"/>
          <w:szCs w:val="28"/>
        </w:rPr>
        <w:t>Citrus maxima</w:t>
      </w:r>
      <w:r w:rsidRPr="00B938A2">
        <w:rPr>
          <w:rFonts w:ascii="Arial" w:eastAsia="Times New Roman" w:hAnsi="Arial" w:cs="Arial"/>
          <w:b/>
          <w:color w:val="000000"/>
          <w:sz w:val="28"/>
          <w:szCs w:val="28"/>
        </w:rPr>
        <w:t xml:space="preserve">) PEEL EXTRACT MIXED WITH </w:t>
      </w:r>
      <w:r w:rsidRPr="00B938A2">
        <w:rPr>
          <w:rFonts w:ascii="Arial" w:eastAsia="Times New Roman" w:hAnsi="Arial" w:cs="Arial"/>
          <w:b/>
          <w:sz w:val="28"/>
          <w:szCs w:val="28"/>
        </w:rPr>
        <w:t>CANDLE AS</w:t>
      </w:r>
      <w:r w:rsidRPr="00B938A2">
        <w:rPr>
          <w:rFonts w:ascii="Arial" w:eastAsia="Times New Roman" w:hAnsi="Arial" w:cs="Arial"/>
          <w:b/>
          <w:color w:val="000000"/>
          <w:sz w:val="28"/>
          <w:szCs w:val="28"/>
        </w:rPr>
        <w:t xml:space="preserve"> MOSQUITO REPELLENT</w:t>
      </w:r>
    </w:p>
    <w:p w14:paraId="23C0CF45" w14:textId="77777777" w:rsidR="005866FB" w:rsidRPr="00B938A2" w:rsidRDefault="005866FB" w:rsidP="00215DBD">
      <w:pPr>
        <w:spacing w:line="240" w:lineRule="auto"/>
        <w:jc w:val="center"/>
        <w:rPr>
          <w:rFonts w:ascii="Arial" w:eastAsia="Times New Roman" w:hAnsi="Arial" w:cs="Arial"/>
          <w:b/>
          <w:color w:val="000000"/>
          <w:sz w:val="28"/>
          <w:szCs w:val="28"/>
        </w:rPr>
      </w:pPr>
    </w:p>
    <w:p w14:paraId="36DC3E98"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3A5A0D5C"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2BBF487B"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644C6A27"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62914158" w14:textId="4F7BF055" w:rsidR="005866FB" w:rsidRPr="00B938A2" w:rsidRDefault="00B938A2" w:rsidP="00B938A2">
      <w:pPr>
        <w:tabs>
          <w:tab w:val="left" w:pos="3084"/>
          <w:tab w:val="center" w:pos="4152"/>
        </w:tabs>
        <w:spacing w:line="240" w:lineRule="auto"/>
        <w:rPr>
          <w:rFonts w:ascii="Arial" w:eastAsia="Times New Roman" w:hAnsi="Arial" w:cs="Arial"/>
          <w:color w:val="000000"/>
          <w:sz w:val="24"/>
          <w:szCs w:val="24"/>
        </w:rPr>
      </w:pP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009B1069" w:rsidRPr="00B938A2">
        <w:rPr>
          <w:rFonts w:ascii="Arial" w:eastAsia="Times New Roman" w:hAnsi="Arial" w:cs="Arial"/>
          <w:color w:val="000000"/>
          <w:sz w:val="24"/>
          <w:szCs w:val="24"/>
        </w:rPr>
        <w:t>A Research Study</w:t>
      </w:r>
    </w:p>
    <w:p w14:paraId="7984AB60"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Presented to the Faculty of</w:t>
      </w:r>
    </w:p>
    <w:p w14:paraId="71AF7CFB"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Junior High School</w:t>
      </w:r>
    </w:p>
    <w:p w14:paraId="745A93CE"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Sta. Maria Integrated High School</w:t>
      </w:r>
    </w:p>
    <w:p w14:paraId="51E531F5"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Santa Maria, Laguna</w:t>
      </w:r>
    </w:p>
    <w:p w14:paraId="60BA620A" w14:textId="77777777" w:rsidR="005866FB" w:rsidRPr="00B938A2" w:rsidRDefault="005866FB" w:rsidP="00215DBD">
      <w:pPr>
        <w:spacing w:line="240" w:lineRule="auto"/>
        <w:jc w:val="center"/>
        <w:rPr>
          <w:rFonts w:ascii="Arial" w:eastAsia="Times New Roman" w:hAnsi="Arial" w:cs="Arial"/>
          <w:color w:val="000000"/>
          <w:sz w:val="24"/>
          <w:szCs w:val="24"/>
        </w:rPr>
      </w:pPr>
    </w:p>
    <w:p w14:paraId="694FF1E5" w14:textId="77777777" w:rsidR="005866FB" w:rsidRPr="00B938A2" w:rsidRDefault="005866FB" w:rsidP="00215DBD">
      <w:pPr>
        <w:spacing w:line="240" w:lineRule="auto"/>
        <w:jc w:val="center"/>
        <w:rPr>
          <w:rFonts w:ascii="Arial" w:eastAsia="Times New Roman" w:hAnsi="Arial" w:cs="Arial"/>
          <w:color w:val="000000"/>
          <w:sz w:val="24"/>
          <w:szCs w:val="24"/>
        </w:rPr>
      </w:pPr>
    </w:p>
    <w:p w14:paraId="3AFFDD58" w14:textId="77777777" w:rsidR="005866FB" w:rsidRPr="00B938A2" w:rsidRDefault="005866FB" w:rsidP="00215DBD">
      <w:pPr>
        <w:spacing w:line="240" w:lineRule="auto"/>
        <w:jc w:val="center"/>
        <w:rPr>
          <w:rFonts w:ascii="Arial" w:eastAsia="Times New Roman" w:hAnsi="Arial" w:cs="Arial"/>
          <w:color w:val="000000"/>
          <w:sz w:val="24"/>
          <w:szCs w:val="24"/>
        </w:rPr>
      </w:pPr>
    </w:p>
    <w:p w14:paraId="04DB5C2E" w14:textId="77777777" w:rsidR="005866FB" w:rsidRPr="00B938A2" w:rsidRDefault="005866FB" w:rsidP="00215DBD">
      <w:pPr>
        <w:spacing w:line="240" w:lineRule="auto"/>
        <w:jc w:val="center"/>
        <w:rPr>
          <w:rFonts w:ascii="Arial" w:eastAsia="Times New Roman" w:hAnsi="Arial" w:cs="Arial"/>
          <w:color w:val="000000"/>
          <w:sz w:val="24"/>
          <w:szCs w:val="24"/>
        </w:rPr>
      </w:pPr>
    </w:p>
    <w:p w14:paraId="6E6BF0B4" w14:textId="77777777" w:rsidR="005866FB" w:rsidRPr="00B938A2" w:rsidRDefault="005866FB" w:rsidP="00215DBD">
      <w:pPr>
        <w:spacing w:line="240" w:lineRule="auto"/>
        <w:jc w:val="center"/>
        <w:rPr>
          <w:rFonts w:ascii="Arial" w:eastAsia="Times New Roman" w:hAnsi="Arial" w:cs="Arial"/>
          <w:color w:val="000000"/>
          <w:sz w:val="24"/>
          <w:szCs w:val="24"/>
        </w:rPr>
      </w:pPr>
    </w:p>
    <w:p w14:paraId="3DFE18BC"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In Partial Fulfillment</w:t>
      </w:r>
    </w:p>
    <w:p w14:paraId="5807BB23" w14:textId="77777777" w:rsidR="005866FB" w:rsidRPr="00B938A2" w:rsidRDefault="009B1069" w:rsidP="00215DBD">
      <w:pPr>
        <w:spacing w:line="240" w:lineRule="auto"/>
        <w:jc w:val="center"/>
        <w:rPr>
          <w:rFonts w:ascii="Arial" w:eastAsia="Times New Roman" w:hAnsi="Arial" w:cs="Arial"/>
          <w:color w:val="000000"/>
          <w:sz w:val="24"/>
          <w:szCs w:val="24"/>
        </w:rPr>
      </w:pPr>
      <w:r w:rsidRPr="00B938A2">
        <w:rPr>
          <w:rFonts w:ascii="Arial" w:eastAsia="Times New Roman" w:hAnsi="Arial" w:cs="Arial"/>
          <w:color w:val="000000"/>
          <w:sz w:val="24"/>
          <w:szCs w:val="24"/>
        </w:rPr>
        <w:t>of the Requirements for Research III</w:t>
      </w:r>
    </w:p>
    <w:p w14:paraId="3BA31B8F" w14:textId="77777777" w:rsidR="005866FB" w:rsidRPr="00B938A2" w:rsidRDefault="005866FB" w:rsidP="00215DBD">
      <w:pPr>
        <w:spacing w:line="240" w:lineRule="auto"/>
        <w:jc w:val="center"/>
        <w:rPr>
          <w:rFonts w:ascii="Arial" w:eastAsia="Times New Roman" w:hAnsi="Arial" w:cs="Arial"/>
          <w:color w:val="000000"/>
          <w:sz w:val="24"/>
          <w:szCs w:val="24"/>
        </w:rPr>
      </w:pPr>
    </w:p>
    <w:p w14:paraId="7B6521B9" w14:textId="77777777" w:rsidR="005866FB" w:rsidRPr="00B938A2" w:rsidRDefault="005866FB" w:rsidP="00215DBD">
      <w:pPr>
        <w:spacing w:line="240" w:lineRule="auto"/>
        <w:jc w:val="center"/>
        <w:rPr>
          <w:rFonts w:ascii="Arial" w:eastAsia="Times New Roman" w:hAnsi="Arial" w:cs="Arial"/>
          <w:color w:val="000000"/>
          <w:sz w:val="24"/>
          <w:szCs w:val="24"/>
        </w:rPr>
      </w:pPr>
    </w:p>
    <w:p w14:paraId="71CBC22C" w14:textId="77777777" w:rsidR="005866FB" w:rsidRPr="00B938A2" w:rsidRDefault="005866FB" w:rsidP="00215DBD">
      <w:pPr>
        <w:spacing w:line="240" w:lineRule="auto"/>
        <w:jc w:val="center"/>
        <w:rPr>
          <w:rFonts w:ascii="Arial" w:eastAsia="Times New Roman" w:hAnsi="Arial" w:cs="Arial"/>
          <w:color w:val="000000"/>
          <w:sz w:val="24"/>
          <w:szCs w:val="24"/>
        </w:rPr>
      </w:pPr>
    </w:p>
    <w:p w14:paraId="30E4F783" w14:textId="77777777" w:rsidR="005866FB" w:rsidRPr="00B938A2" w:rsidRDefault="005866FB" w:rsidP="00215DBD">
      <w:pPr>
        <w:spacing w:line="240" w:lineRule="auto"/>
        <w:jc w:val="center"/>
        <w:rPr>
          <w:rFonts w:ascii="Arial" w:eastAsia="Times New Roman" w:hAnsi="Arial" w:cs="Arial"/>
          <w:color w:val="000000"/>
          <w:sz w:val="24"/>
          <w:szCs w:val="24"/>
        </w:rPr>
      </w:pPr>
    </w:p>
    <w:p w14:paraId="5AF83B39"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0004E35C" w14:textId="77777777" w:rsidR="005866FB" w:rsidRPr="00B938A2" w:rsidRDefault="009B1069" w:rsidP="00215DBD">
      <w:pPr>
        <w:spacing w:line="240" w:lineRule="auto"/>
        <w:jc w:val="center"/>
        <w:rPr>
          <w:rFonts w:ascii="Arial" w:eastAsia="Times New Roman" w:hAnsi="Arial" w:cs="Arial"/>
          <w:b/>
          <w:color w:val="000000"/>
          <w:sz w:val="24"/>
          <w:szCs w:val="24"/>
        </w:rPr>
      </w:pPr>
      <w:r w:rsidRPr="00B938A2">
        <w:rPr>
          <w:rFonts w:ascii="Arial" w:eastAsia="Times New Roman" w:hAnsi="Arial" w:cs="Arial"/>
          <w:b/>
          <w:color w:val="000000"/>
          <w:sz w:val="24"/>
          <w:szCs w:val="24"/>
        </w:rPr>
        <w:t>Argel Joseph C. Alvarez Jr.</w:t>
      </w:r>
    </w:p>
    <w:p w14:paraId="5692F83E" w14:textId="77777777" w:rsidR="005866FB" w:rsidRPr="00B938A2" w:rsidRDefault="009B1069" w:rsidP="00215DBD">
      <w:pPr>
        <w:spacing w:line="240" w:lineRule="auto"/>
        <w:jc w:val="center"/>
        <w:rPr>
          <w:rFonts w:ascii="Arial" w:eastAsia="Times New Roman" w:hAnsi="Arial" w:cs="Arial"/>
          <w:b/>
          <w:color w:val="000000"/>
          <w:sz w:val="24"/>
          <w:szCs w:val="24"/>
        </w:rPr>
      </w:pPr>
      <w:r w:rsidRPr="00B938A2">
        <w:rPr>
          <w:rFonts w:ascii="Arial" w:eastAsia="Times New Roman" w:hAnsi="Arial" w:cs="Arial"/>
          <w:b/>
          <w:color w:val="000000"/>
          <w:sz w:val="24"/>
          <w:szCs w:val="24"/>
        </w:rPr>
        <w:t xml:space="preserve">Martina </w:t>
      </w:r>
      <w:proofErr w:type="spellStart"/>
      <w:r w:rsidRPr="00B938A2">
        <w:rPr>
          <w:rFonts w:ascii="Arial" w:eastAsia="Times New Roman" w:hAnsi="Arial" w:cs="Arial"/>
          <w:b/>
          <w:color w:val="000000"/>
          <w:sz w:val="24"/>
          <w:szCs w:val="24"/>
        </w:rPr>
        <w:t>Mirrah</w:t>
      </w:r>
      <w:proofErr w:type="spellEnd"/>
      <w:r w:rsidRPr="00B938A2">
        <w:rPr>
          <w:rFonts w:ascii="Arial" w:eastAsia="Times New Roman" w:hAnsi="Arial" w:cs="Arial"/>
          <w:b/>
          <w:color w:val="000000"/>
          <w:sz w:val="24"/>
          <w:szCs w:val="24"/>
        </w:rPr>
        <w:t xml:space="preserve"> A. Alvis</w:t>
      </w:r>
    </w:p>
    <w:p w14:paraId="5F4A48BA" w14:textId="77777777" w:rsidR="005866FB" w:rsidRPr="00B938A2" w:rsidRDefault="009B1069" w:rsidP="00215DBD">
      <w:pPr>
        <w:spacing w:line="240" w:lineRule="auto"/>
        <w:jc w:val="center"/>
        <w:rPr>
          <w:rFonts w:ascii="Arial" w:eastAsia="Times New Roman" w:hAnsi="Arial" w:cs="Arial"/>
          <w:b/>
          <w:color w:val="000000"/>
          <w:sz w:val="24"/>
          <w:szCs w:val="24"/>
        </w:rPr>
      </w:pPr>
      <w:proofErr w:type="spellStart"/>
      <w:r w:rsidRPr="00B938A2">
        <w:rPr>
          <w:rFonts w:ascii="Arial" w:eastAsia="Times New Roman" w:hAnsi="Arial" w:cs="Arial"/>
          <w:b/>
          <w:color w:val="000000"/>
          <w:sz w:val="24"/>
          <w:szCs w:val="24"/>
        </w:rPr>
        <w:t>Zyanne</w:t>
      </w:r>
      <w:proofErr w:type="spellEnd"/>
      <w:r w:rsidRPr="00B938A2">
        <w:rPr>
          <w:rFonts w:ascii="Arial" w:eastAsia="Times New Roman" w:hAnsi="Arial" w:cs="Arial"/>
          <w:b/>
          <w:color w:val="000000"/>
          <w:sz w:val="24"/>
          <w:szCs w:val="24"/>
        </w:rPr>
        <w:t xml:space="preserve"> Nicole V. Boo</w:t>
      </w:r>
    </w:p>
    <w:p w14:paraId="3FD4E5FB" w14:textId="77777777" w:rsidR="005866FB" w:rsidRPr="00B938A2" w:rsidRDefault="009B1069" w:rsidP="00215DBD">
      <w:pPr>
        <w:spacing w:line="240" w:lineRule="auto"/>
        <w:jc w:val="center"/>
        <w:rPr>
          <w:rFonts w:ascii="Arial" w:eastAsia="Times New Roman" w:hAnsi="Arial" w:cs="Arial"/>
          <w:b/>
          <w:color w:val="000000"/>
          <w:sz w:val="24"/>
          <w:szCs w:val="24"/>
        </w:rPr>
      </w:pPr>
      <w:proofErr w:type="spellStart"/>
      <w:r w:rsidRPr="00B938A2">
        <w:rPr>
          <w:rFonts w:ascii="Arial" w:eastAsia="Times New Roman" w:hAnsi="Arial" w:cs="Arial"/>
          <w:b/>
          <w:color w:val="000000"/>
          <w:sz w:val="24"/>
          <w:szCs w:val="24"/>
        </w:rPr>
        <w:t>Darylle</w:t>
      </w:r>
      <w:proofErr w:type="spellEnd"/>
      <w:r w:rsidRPr="00B938A2">
        <w:rPr>
          <w:rFonts w:ascii="Arial" w:eastAsia="Times New Roman" w:hAnsi="Arial" w:cs="Arial"/>
          <w:b/>
          <w:color w:val="000000"/>
          <w:sz w:val="24"/>
          <w:szCs w:val="24"/>
        </w:rPr>
        <w:t xml:space="preserve"> Joy C. </w:t>
      </w:r>
      <w:proofErr w:type="spellStart"/>
      <w:r w:rsidRPr="00B938A2">
        <w:rPr>
          <w:rFonts w:ascii="Arial" w:eastAsia="Times New Roman" w:hAnsi="Arial" w:cs="Arial"/>
          <w:b/>
          <w:color w:val="000000"/>
          <w:sz w:val="24"/>
          <w:szCs w:val="24"/>
        </w:rPr>
        <w:t>Calahatian</w:t>
      </w:r>
      <w:proofErr w:type="spellEnd"/>
    </w:p>
    <w:p w14:paraId="6587A2ED" w14:textId="77777777" w:rsidR="005866FB" w:rsidRPr="00B938A2" w:rsidRDefault="009B1069" w:rsidP="00215DBD">
      <w:pPr>
        <w:spacing w:line="240" w:lineRule="auto"/>
        <w:jc w:val="center"/>
        <w:rPr>
          <w:rFonts w:ascii="Arial" w:eastAsia="Times New Roman" w:hAnsi="Arial" w:cs="Arial"/>
          <w:b/>
          <w:color w:val="000000"/>
          <w:sz w:val="24"/>
          <w:szCs w:val="24"/>
        </w:rPr>
      </w:pPr>
      <w:proofErr w:type="spellStart"/>
      <w:r w:rsidRPr="00B938A2">
        <w:rPr>
          <w:rFonts w:ascii="Arial" w:eastAsia="Times New Roman" w:hAnsi="Arial" w:cs="Arial"/>
          <w:b/>
          <w:color w:val="000000"/>
          <w:sz w:val="24"/>
          <w:szCs w:val="24"/>
        </w:rPr>
        <w:t>Lougine</w:t>
      </w:r>
      <w:proofErr w:type="spellEnd"/>
      <w:r w:rsidRPr="00B938A2">
        <w:rPr>
          <w:rFonts w:ascii="Arial" w:eastAsia="Times New Roman" w:hAnsi="Arial" w:cs="Arial"/>
          <w:b/>
          <w:color w:val="000000"/>
          <w:sz w:val="24"/>
          <w:szCs w:val="24"/>
        </w:rPr>
        <w:t xml:space="preserve"> </w:t>
      </w:r>
      <w:proofErr w:type="spellStart"/>
      <w:r w:rsidRPr="00B938A2">
        <w:rPr>
          <w:rFonts w:ascii="Arial" w:eastAsia="Times New Roman" w:hAnsi="Arial" w:cs="Arial"/>
          <w:b/>
          <w:color w:val="000000"/>
          <w:sz w:val="24"/>
          <w:szCs w:val="24"/>
        </w:rPr>
        <w:t>Mariele</w:t>
      </w:r>
      <w:proofErr w:type="spellEnd"/>
      <w:r w:rsidRPr="00B938A2">
        <w:rPr>
          <w:rFonts w:ascii="Arial" w:eastAsia="Times New Roman" w:hAnsi="Arial" w:cs="Arial"/>
          <w:b/>
          <w:color w:val="000000"/>
          <w:sz w:val="24"/>
          <w:szCs w:val="24"/>
        </w:rPr>
        <w:t xml:space="preserve"> D. Linatoc</w:t>
      </w:r>
    </w:p>
    <w:p w14:paraId="1F8248A6"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6429C705" w14:textId="77777777" w:rsidR="005866FB" w:rsidRPr="00B938A2" w:rsidRDefault="005866FB" w:rsidP="00215DBD">
      <w:pPr>
        <w:spacing w:line="240" w:lineRule="auto"/>
        <w:jc w:val="center"/>
        <w:rPr>
          <w:rFonts w:ascii="Arial" w:eastAsia="Times New Roman" w:hAnsi="Arial" w:cs="Arial"/>
          <w:b/>
          <w:color w:val="000000"/>
          <w:sz w:val="24"/>
          <w:szCs w:val="24"/>
        </w:rPr>
      </w:pPr>
    </w:p>
    <w:p w14:paraId="31C4E5EE" w14:textId="0DBED5F4" w:rsidR="005866FB" w:rsidRPr="00B938A2" w:rsidRDefault="009B1069" w:rsidP="00B938A2">
      <w:pPr>
        <w:spacing w:line="240" w:lineRule="auto"/>
        <w:jc w:val="center"/>
        <w:rPr>
          <w:rFonts w:ascii="Arial" w:eastAsia="Times New Roman" w:hAnsi="Arial" w:cs="Arial"/>
          <w:b/>
          <w:color w:val="000000"/>
          <w:sz w:val="24"/>
          <w:szCs w:val="24"/>
        </w:rPr>
      </w:pPr>
      <w:r w:rsidRPr="00B938A2">
        <w:rPr>
          <w:rFonts w:ascii="Arial" w:eastAsia="Times New Roman" w:hAnsi="Arial" w:cs="Arial"/>
          <w:b/>
          <w:color w:val="000000"/>
          <w:sz w:val="24"/>
          <w:szCs w:val="24"/>
        </w:rPr>
        <w:t>2023</w:t>
      </w:r>
    </w:p>
    <w:p w14:paraId="0504C110" w14:textId="77777777" w:rsidR="005866FB" w:rsidRPr="00B938A2" w:rsidRDefault="009B1069" w:rsidP="005C5E69">
      <w:pPr>
        <w:spacing w:line="240" w:lineRule="auto"/>
        <w:ind w:right="-60"/>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lastRenderedPageBreak/>
        <w:t>TABLE OF CONTENTS</w:t>
      </w:r>
    </w:p>
    <w:p w14:paraId="226F450D" w14:textId="77777777" w:rsidR="005866FB" w:rsidRPr="00B938A2" w:rsidRDefault="009B1069" w:rsidP="005C5E69">
      <w:pPr>
        <w:spacing w:line="240" w:lineRule="auto"/>
        <w:ind w:right="-60"/>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PRELIMINARIES</w:t>
      </w:r>
    </w:p>
    <w:p w14:paraId="21B8CD14" w14:textId="2FCF6FA1" w:rsidR="005866FB" w:rsidRPr="00B938A2" w:rsidRDefault="009B1069" w:rsidP="00B27A35">
      <w:pPr>
        <w:tabs>
          <w:tab w:val="left" w:pos="2552"/>
          <w:tab w:val="left" w:pos="6804"/>
          <w:tab w:val="right" w:pos="8304"/>
        </w:tabs>
        <w:spacing w:line="240" w:lineRule="auto"/>
        <w:ind w:right="-6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           Title Page</w:t>
      </w:r>
      <w:r w:rsidR="00B27A35">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00F00423" w:rsidRPr="00B938A2">
        <w:rPr>
          <w:rFonts w:ascii="Arial" w:eastAsia="Times New Roman" w:hAnsi="Arial" w:cs="Arial"/>
          <w:color w:val="000000"/>
          <w:sz w:val="24"/>
          <w:szCs w:val="24"/>
        </w:rPr>
        <w:t xml:space="preserve"> </w:t>
      </w:r>
      <w:proofErr w:type="spellStart"/>
      <w:r w:rsidRPr="00B938A2">
        <w:rPr>
          <w:rFonts w:ascii="Arial" w:eastAsia="Times New Roman" w:hAnsi="Arial" w:cs="Arial"/>
          <w:color w:val="000000"/>
          <w:sz w:val="24"/>
          <w:szCs w:val="24"/>
        </w:rPr>
        <w:t>i</w:t>
      </w:r>
      <w:proofErr w:type="spellEnd"/>
      <w:r w:rsidRPr="00B938A2">
        <w:rPr>
          <w:rFonts w:ascii="Arial" w:eastAsia="Times New Roman" w:hAnsi="Arial" w:cs="Arial"/>
          <w:color w:val="000000"/>
          <w:sz w:val="24"/>
          <w:szCs w:val="24"/>
        </w:rPr>
        <w:t xml:space="preserve">  </w:t>
      </w:r>
    </w:p>
    <w:p w14:paraId="49A04B70" w14:textId="711D433F" w:rsidR="005866FB" w:rsidRPr="00B938A2" w:rsidRDefault="009B1069" w:rsidP="005C5E69">
      <w:pPr>
        <w:tabs>
          <w:tab w:val="left" w:pos="720"/>
          <w:tab w:val="left" w:pos="1440"/>
          <w:tab w:val="left" w:pos="2160"/>
          <w:tab w:val="left" w:pos="8152"/>
          <w:tab w:val="left" w:pos="8222"/>
          <w:tab w:val="left" w:pos="9136"/>
          <w:tab w:val="right" w:pos="9360"/>
        </w:tabs>
        <w:spacing w:line="240" w:lineRule="auto"/>
        <w:ind w:right="-60"/>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Abstract</w:t>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00F00423"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ii</w:t>
      </w:r>
    </w:p>
    <w:p w14:paraId="257AD2FE" w14:textId="0AA9BD87" w:rsidR="005866FB" w:rsidRPr="00B938A2" w:rsidRDefault="009B1069" w:rsidP="005C5E69">
      <w:pPr>
        <w:spacing w:line="240" w:lineRule="auto"/>
        <w:ind w:right="-60"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Table of Contents</w:t>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r>
      <w:r w:rsidRPr="00B938A2">
        <w:rPr>
          <w:rFonts w:ascii="Arial" w:eastAsia="Times New Roman" w:hAnsi="Arial" w:cs="Arial"/>
          <w:color w:val="000000"/>
          <w:sz w:val="24"/>
          <w:szCs w:val="24"/>
        </w:rPr>
        <w:tab/>
        <w:t xml:space="preserve">   </w:t>
      </w:r>
      <w:r w:rsidR="00F00423"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iii</w:t>
      </w:r>
    </w:p>
    <w:p w14:paraId="512D0C15" w14:textId="7E58A405" w:rsidR="005866FB" w:rsidRPr="00B27A35" w:rsidRDefault="009B1069" w:rsidP="00B27A35">
      <w:pPr>
        <w:spacing w:line="240" w:lineRule="auto"/>
        <w:ind w:right="-60"/>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INTRODUCTION</w:t>
      </w:r>
      <w:r w:rsidRPr="00B938A2">
        <w:rPr>
          <w:rFonts w:ascii="Arial" w:eastAsia="Times New Roman" w:hAnsi="Arial" w:cs="Arial"/>
          <w:b/>
          <w:color w:val="000000"/>
          <w:sz w:val="24"/>
          <w:szCs w:val="24"/>
        </w:rPr>
        <w:tab/>
      </w:r>
      <w:r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ab/>
        <w:t xml:space="preserve">Background of </w:t>
      </w:r>
      <w:r w:rsidR="00D4223C">
        <w:rPr>
          <w:rFonts w:ascii="Arial" w:eastAsia="Times New Roman" w:hAnsi="Arial" w:cs="Arial"/>
          <w:color w:val="000000"/>
          <w:sz w:val="24"/>
          <w:szCs w:val="24"/>
        </w:rPr>
        <w:t xml:space="preserve">the Study            </w:t>
      </w:r>
      <w:r w:rsidR="00D4223C">
        <w:rPr>
          <w:rFonts w:ascii="Arial" w:eastAsia="Times New Roman" w:hAnsi="Arial" w:cs="Arial"/>
          <w:color w:val="000000"/>
          <w:sz w:val="24"/>
          <w:szCs w:val="24"/>
        </w:rPr>
        <w:tab/>
        <w:t xml:space="preserve">        </w:t>
      </w:r>
      <w:r w:rsidR="00B27A35">
        <w:rPr>
          <w:rFonts w:ascii="Arial" w:eastAsia="Times New Roman" w:hAnsi="Arial" w:cs="Arial"/>
          <w:color w:val="000000"/>
          <w:sz w:val="24"/>
          <w:szCs w:val="24"/>
        </w:rPr>
        <w:tab/>
      </w:r>
      <w:r w:rsidR="00B27A35">
        <w:rPr>
          <w:rFonts w:ascii="Arial" w:eastAsia="Times New Roman" w:hAnsi="Arial" w:cs="Arial"/>
          <w:color w:val="000000"/>
          <w:sz w:val="24"/>
          <w:szCs w:val="24"/>
        </w:rPr>
        <w:tab/>
      </w:r>
      <w:r w:rsidR="00B27A35">
        <w:rPr>
          <w:rFonts w:ascii="Arial" w:eastAsia="Times New Roman" w:hAnsi="Arial" w:cs="Arial"/>
          <w:color w:val="000000"/>
          <w:sz w:val="24"/>
          <w:szCs w:val="24"/>
        </w:rPr>
        <w:tab/>
      </w:r>
      <w:r w:rsidR="00B27A35">
        <w:rPr>
          <w:rFonts w:ascii="Arial" w:eastAsia="Times New Roman" w:hAnsi="Arial" w:cs="Arial"/>
          <w:color w:val="000000"/>
          <w:sz w:val="24"/>
          <w:szCs w:val="24"/>
        </w:rPr>
        <w:tab/>
      </w:r>
      <w:r w:rsidR="00B27A35">
        <w:rPr>
          <w:rFonts w:ascii="Arial" w:eastAsia="Times New Roman" w:hAnsi="Arial" w:cs="Arial"/>
          <w:color w:val="000000"/>
          <w:sz w:val="24"/>
          <w:szCs w:val="24"/>
        </w:rPr>
        <w:tab/>
        <w:t xml:space="preserve">  </w:t>
      </w:r>
      <w:r w:rsidR="00D4223C">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1</w:t>
      </w:r>
    </w:p>
    <w:p w14:paraId="483553FA" w14:textId="7A67137E" w:rsidR="005866FB" w:rsidRPr="00B938A2" w:rsidRDefault="009B1069" w:rsidP="005C5E69">
      <w:pPr>
        <w:spacing w:after="0" w:line="360" w:lineRule="auto"/>
        <w:ind w:right="2"/>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Stat</w:t>
      </w:r>
      <w:r w:rsidR="00D4223C">
        <w:rPr>
          <w:rFonts w:ascii="Arial" w:eastAsia="Times New Roman" w:hAnsi="Arial" w:cs="Arial"/>
          <w:color w:val="000000"/>
          <w:sz w:val="24"/>
          <w:szCs w:val="24"/>
        </w:rPr>
        <w:t>ement of the Problem</w:t>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r>
      <w:r w:rsidR="00D4223C">
        <w:rPr>
          <w:rFonts w:ascii="Arial" w:eastAsia="Times New Roman" w:hAnsi="Arial" w:cs="Arial"/>
          <w:color w:val="000000"/>
          <w:sz w:val="24"/>
          <w:szCs w:val="24"/>
        </w:rPr>
        <w:tab/>
        <w:t xml:space="preserve">   </w:t>
      </w:r>
      <w:r w:rsidR="00C60C0B" w:rsidRPr="00B938A2">
        <w:rPr>
          <w:rFonts w:ascii="Arial" w:eastAsia="Times New Roman" w:hAnsi="Arial" w:cs="Arial"/>
          <w:color w:val="000000"/>
          <w:sz w:val="24"/>
          <w:szCs w:val="24"/>
        </w:rPr>
        <w:t>2</w:t>
      </w:r>
    </w:p>
    <w:p w14:paraId="40E36933" w14:textId="0FEF417F" w:rsidR="005866FB" w:rsidRPr="00B938A2" w:rsidRDefault="009B1069" w:rsidP="005C5E69">
      <w:pPr>
        <w:tabs>
          <w:tab w:val="left" w:pos="720"/>
          <w:tab w:val="left" w:pos="1440"/>
          <w:tab w:val="left" w:pos="8364"/>
        </w:tabs>
        <w:spacing w:line="240" w:lineRule="auto"/>
        <w:ind w:right="2"/>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 xml:space="preserve">Hypotheses                                                                                                         </w:t>
      </w:r>
      <w:r w:rsidR="00F00423"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2</w:t>
      </w:r>
    </w:p>
    <w:p w14:paraId="6F479906" w14:textId="310E128E" w:rsidR="005866FB" w:rsidRPr="00B938A2" w:rsidRDefault="009B1069" w:rsidP="005C5E69">
      <w:pPr>
        <w:tabs>
          <w:tab w:val="left" w:pos="720"/>
          <w:tab w:val="left" w:pos="1440"/>
          <w:tab w:val="left" w:pos="2160"/>
          <w:tab w:val="left" w:pos="2880"/>
          <w:tab w:val="right" w:pos="9360"/>
        </w:tabs>
        <w:spacing w:line="240" w:lineRule="auto"/>
        <w:ind w:right="2"/>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 xml:space="preserve">Significance of the Study                                                                                  </w:t>
      </w:r>
      <w:r w:rsidR="00F00423"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 xml:space="preserve"> </w:t>
      </w:r>
      <w:r w:rsidR="00F00423" w:rsidRPr="00B938A2">
        <w:rPr>
          <w:rFonts w:ascii="Arial" w:eastAsia="Times New Roman" w:hAnsi="Arial" w:cs="Arial"/>
          <w:color w:val="000000"/>
          <w:sz w:val="24"/>
          <w:szCs w:val="24"/>
        </w:rPr>
        <w:t xml:space="preserve"> </w:t>
      </w:r>
      <w:r w:rsidR="009F49BB">
        <w:rPr>
          <w:rFonts w:ascii="Arial" w:eastAsia="Times New Roman" w:hAnsi="Arial" w:cs="Arial"/>
          <w:color w:val="000000"/>
          <w:sz w:val="24"/>
          <w:szCs w:val="24"/>
        </w:rPr>
        <w:t>2</w:t>
      </w:r>
    </w:p>
    <w:p w14:paraId="28C670AB" w14:textId="62C078D2" w:rsidR="005866FB" w:rsidRPr="00B938A2" w:rsidRDefault="009B1069" w:rsidP="009F49BB">
      <w:pPr>
        <w:tabs>
          <w:tab w:val="left" w:pos="720"/>
          <w:tab w:val="left" w:pos="1440"/>
          <w:tab w:val="left" w:pos="2160"/>
          <w:tab w:val="left" w:pos="2880"/>
          <w:tab w:val="right" w:pos="9360"/>
        </w:tabs>
        <w:spacing w:line="240" w:lineRule="auto"/>
        <w:ind w:right="-60"/>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Scope and Limitation</w:t>
      </w:r>
      <w:r w:rsidRPr="00B938A2">
        <w:rPr>
          <w:rFonts w:ascii="Arial" w:eastAsia="Times New Roman" w:hAnsi="Arial" w:cs="Arial"/>
          <w:color w:val="000000"/>
          <w:sz w:val="24"/>
          <w:szCs w:val="24"/>
        </w:rPr>
        <w:tab/>
        <w:t xml:space="preserve"> </w:t>
      </w:r>
      <w:r w:rsidR="00D4223C">
        <w:rPr>
          <w:rFonts w:ascii="Arial" w:eastAsia="Times New Roman" w:hAnsi="Arial" w:cs="Arial"/>
          <w:color w:val="000000"/>
          <w:sz w:val="24"/>
          <w:szCs w:val="24"/>
        </w:rPr>
        <w:t>3</w:t>
      </w:r>
      <w:r w:rsidRPr="00B938A2">
        <w:rPr>
          <w:rFonts w:ascii="Arial" w:eastAsia="Times New Roman" w:hAnsi="Arial" w:cs="Arial"/>
          <w:color w:val="000000"/>
          <w:sz w:val="24"/>
          <w:szCs w:val="24"/>
        </w:rPr>
        <w:t xml:space="preserve">                                                      </w:t>
      </w:r>
      <w:r w:rsidR="00D4223C">
        <w:rPr>
          <w:rFonts w:ascii="Arial" w:eastAsia="Times New Roman" w:hAnsi="Arial" w:cs="Arial"/>
          <w:color w:val="000000"/>
          <w:sz w:val="24"/>
          <w:szCs w:val="24"/>
        </w:rPr>
        <w:t xml:space="preserve">                         </w:t>
      </w:r>
    </w:p>
    <w:p w14:paraId="5FDD22C4" w14:textId="5966ACCF" w:rsidR="005866FB" w:rsidRPr="00B938A2" w:rsidRDefault="009B1069" w:rsidP="005C5E69">
      <w:pPr>
        <w:tabs>
          <w:tab w:val="left" w:pos="720"/>
          <w:tab w:val="left" w:pos="1440"/>
          <w:tab w:val="left" w:pos="2160"/>
          <w:tab w:val="left" w:pos="2880"/>
          <w:tab w:val="right" w:pos="9360"/>
        </w:tabs>
        <w:spacing w:line="240" w:lineRule="auto"/>
        <w:ind w:right="2"/>
        <w:jc w:val="both"/>
        <w:rPr>
          <w:rFonts w:ascii="Arial" w:eastAsia="Times New Roman" w:hAnsi="Arial" w:cs="Arial"/>
          <w:color w:val="000000"/>
          <w:sz w:val="24"/>
          <w:szCs w:val="24"/>
        </w:rPr>
      </w:pPr>
      <w:r w:rsidRPr="00B938A2">
        <w:rPr>
          <w:rFonts w:ascii="Arial" w:eastAsia="Times New Roman" w:hAnsi="Arial" w:cs="Arial"/>
          <w:color w:val="000000"/>
          <w:sz w:val="24"/>
          <w:szCs w:val="24"/>
        </w:rPr>
        <w:tab/>
        <w:t xml:space="preserve">Related Literature and Studies                                                                          </w:t>
      </w:r>
      <w:r w:rsidR="00F00423" w:rsidRPr="00B938A2">
        <w:rPr>
          <w:rFonts w:ascii="Arial" w:eastAsia="Times New Roman" w:hAnsi="Arial" w:cs="Arial"/>
          <w:color w:val="000000"/>
          <w:sz w:val="24"/>
          <w:szCs w:val="24"/>
        </w:rPr>
        <w:t xml:space="preserve">  </w:t>
      </w:r>
      <w:r w:rsidR="00C60C0B" w:rsidRPr="00B938A2">
        <w:rPr>
          <w:rFonts w:ascii="Arial" w:eastAsia="Times New Roman" w:hAnsi="Arial" w:cs="Arial"/>
          <w:color w:val="000000"/>
          <w:sz w:val="24"/>
          <w:szCs w:val="24"/>
        </w:rPr>
        <w:t xml:space="preserve"> </w:t>
      </w:r>
      <w:r w:rsidR="009F49BB">
        <w:rPr>
          <w:rFonts w:ascii="Arial" w:eastAsia="Times New Roman" w:hAnsi="Arial" w:cs="Arial"/>
          <w:color w:val="000000"/>
          <w:sz w:val="24"/>
          <w:szCs w:val="24"/>
        </w:rPr>
        <w:t>3</w:t>
      </w:r>
    </w:p>
    <w:p w14:paraId="418BA074" w14:textId="77777777" w:rsidR="005866FB" w:rsidRPr="00B938A2" w:rsidRDefault="009B1069" w:rsidP="005C5E69">
      <w:pPr>
        <w:tabs>
          <w:tab w:val="right" w:pos="9360"/>
        </w:tabs>
        <w:spacing w:line="240" w:lineRule="auto"/>
        <w:ind w:right="2"/>
        <w:jc w:val="both"/>
        <w:rPr>
          <w:rFonts w:ascii="Arial" w:eastAsia="Times New Roman" w:hAnsi="Arial" w:cs="Arial"/>
          <w:color w:val="000000"/>
          <w:sz w:val="24"/>
          <w:szCs w:val="24"/>
        </w:rPr>
      </w:pPr>
      <w:r w:rsidRPr="00B938A2">
        <w:rPr>
          <w:rFonts w:ascii="Arial" w:eastAsia="Times New Roman" w:hAnsi="Arial" w:cs="Arial"/>
          <w:b/>
          <w:color w:val="000000"/>
          <w:sz w:val="24"/>
          <w:szCs w:val="24"/>
        </w:rPr>
        <w:t>METHODOLOGY</w:t>
      </w:r>
      <w:r w:rsidRPr="00B938A2">
        <w:rPr>
          <w:rFonts w:ascii="Arial" w:eastAsia="Times New Roman" w:hAnsi="Arial" w:cs="Arial"/>
          <w:b/>
          <w:color w:val="000000"/>
          <w:sz w:val="24"/>
          <w:szCs w:val="24"/>
        </w:rPr>
        <w:tab/>
      </w:r>
    </w:p>
    <w:p w14:paraId="5F6B29F0" w14:textId="4A8E75B7" w:rsidR="005866FB" w:rsidRPr="00B938A2" w:rsidRDefault="009B1069" w:rsidP="005C5E69">
      <w:pPr>
        <w:tabs>
          <w:tab w:val="left" w:pos="720"/>
          <w:tab w:val="left" w:pos="1440"/>
          <w:tab w:val="left" w:pos="2160"/>
          <w:tab w:val="left" w:pos="2880"/>
          <w:tab w:val="right" w:pos="9360"/>
        </w:tabs>
        <w:spacing w:line="240" w:lineRule="auto"/>
        <w:ind w:right="2"/>
        <w:jc w:val="both"/>
        <w:rPr>
          <w:rFonts w:ascii="Arial" w:eastAsia="Times New Roman" w:hAnsi="Arial" w:cs="Arial"/>
          <w:color w:val="000000"/>
          <w:sz w:val="24"/>
          <w:szCs w:val="24"/>
        </w:rPr>
      </w:pPr>
      <w:r w:rsidRPr="00B938A2">
        <w:rPr>
          <w:rFonts w:ascii="Arial" w:eastAsia="Times New Roman" w:hAnsi="Arial" w:cs="Arial"/>
          <w:b/>
          <w:color w:val="000000"/>
          <w:sz w:val="24"/>
          <w:szCs w:val="24"/>
        </w:rPr>
        <w:tab/>
      </w:r>
      <w:r w:rsidRPr="00B938A2">
        <w:rPr>
          <w:rFonts w:ascii="Arial" w:eastAsia="Times New Roman" w:hAnsi="Arial" w:cs="Arial"/>
          <w:color w:val="000000"/>
          <w:sz w:val="24"/>
          <w:szCs w:val="24"/>
        </w:rPr>
        <w:t>Research</w:t>
      </w:r>
      <w:r w:rsidRPr="00B938A2">
        <w:rPr>
          <w:rFonts w:ascii="Arial" w:eastAsia="Times New Roman" w:hAnsi="Arial" w:cs="Arial"/>
          <w:sz w:val="24"/>
          <w:szCs w:val="24"/>
        </w:rPr>
        <w:t xml:space="preserve"> Design                                                                 </w:t>
      </w:r>
      <w:r w:rsidR="009F09A8" w:rsidRPr="00B938A2">
        <w:rPr>
          <w:rFonts w:ascii="Arial" w:eastAsia="Times New Roman" w:hAnsi="Arial" w:cs="Arial"/>
          <w:sz w:val="24"/>
          <w:szCs w:val="24"/>
        </w:rPr>
        <w:t xml:space="preserve">                             </w:t>
      </w:r>
      <w:r w:rsidR="00F00423" w:rsidRPr="00B938A2">
        <w:rPr>
          <w:rFonts w:ascii="Arial" w:eastAsia="Times New Roman" w:hAnsi="Arial" w:cs="Arial"/>
          <w:sz w:val="24"/>
          <w:szCs w:val="24"/>
        </w:rPr>
        <w:t xml:space="preserve">   </w:t>
      </w:r>
      <w:r w:rsidR="00C60C0B" w:rsidRPr="00B938A2">
        <w:rPr>
          <w:rFonts w:ascii="Arial" w:eastAsia="Times New Roman" w:hAnsi="Arial" w:cs="Arial"/>
          <w:sz w:val="24"/>
          <w:szCs w:val="24"/>
        </w:rPr>
        <w:t xml:space="preserve"> </w:t>
      </w:r>
      <w:r w:rsidR="009F49BB">
        <w:rPr>
          <w:rFonts w:ascii="Arial" w:eastAsia="Times New Roman" w:hAnsi="Arial" w:cs="Arial"/>
          <w:sz w:val="24"/>
          <w:szCs w:val="24"/>
        </w:rPr>
        <w:t>7</w:t>
      </w:r>
      <w:r w:rsidRPr="00B938A2">
        <w:rPr>
          <w:rFonts w:ascii="Arial" w:eastAsia="Times New Roman" w:hAnsi="Arial" w:cs="Arial"/>
          <w:color w:val="000000"/>
          <w:sz w:val="24"/>
          <w:szCs w:val="24"/>
        </w:rPr>
        <w:tab/>
      </w:r>
      <w:r w:rsidRPr="00B938A2">
        <w:rPr>
          <w:rFonts w:ascii="Arial" w:eastAsia="Times New Roman" w:hAnsi="Arial" w:cs="Arial"/>
          <w:sz w:val="24"/>
          <w:szCs w:val="24"/>
        </w:rPr>
        <w:t>Flowchart</w:t>
      </w:r>
      <w:r w:rsidRPr="00B938A2">
        <w:rPr>
          <w:rFonts w:ascii="Arial" w:eastAsia="Times New Roman" w:hAnsi="Arial" w:cs="Arial"/>
          <w:color w:val="000000"/>
          <w:sz w:val="24"/>
          <w:szCs w:val="24"/>
        </w:rPr>
        <w:tab/>
        <w:t xml:space="preserve">                                                                   </w:t>
      </w:r>
      <w:r w:rsidR="009F09A8" w:rsidRPr="00B938A2">
        <w:rPr>
          <w:rFonts w:ascii="Arial" w:eastAsia="Times New Roman" w:hAnsi="Arial" w:cs="Arial"/>
          <w:color w:val="000000"/>
          <w:sz w:val="24"/>
          <w:szCs w:val="24"/>
        </w:rPr>
        <w:t xml:space="preserve">                       </w:t>
      </w:r>
      <w:r w:rsidR="009F49BB">
        <w:rPr>
          <w:rFonts w:ascii="Arial" w:eastAsia="Times New Roman" w:hAnsi="Arial" w:cs="Arial"/>
          <w:color w:val="000000"/>
          <w:sz w:val="24"/>
          <w:szCs w:val="24"/>
        </w:rPr>
        <w:t>7</w:t>
      </w:r>
      <w:r w:rsidR="009F09A8" w:rsidRPr="00B938A2">
        <w:rPr>
          <w:rFonts w:ascii="Arial" w:eastAsia="Times New Roman" w:hAnsi="Arial" w:cs="Arial"/>
          <w:color w:val="000000"/>
          <w:sz w:val="24"/>
          <w:szCs w:val="24"/>
        </w:rPr>
        <w:t xml:space="preserve">       </w:t>
      </w:r>
      <w:r w:rsidR="00F00423" w:rsidRPr="00B938A2">
        <w:rPr>
          <w:rFonts w:ascii="Arial" w:eastAsia="Times New Roman" w:hAnsi="Arial" w:cs="Arial"/>
          <w:color w:val="000000"/>
          <w:sz w:val="24"/>
          <w:szCs w:val="24"/>
        </w:rPr>
        <w:t xml:space="preserve">  </w:t>
      </w:r>
    </w:p>
    <w:p w14:paraId="2D34C71D" w14:textId="495140D3" w:rsidR="005866FB" w:rsidRPr="00B938A2" w:rsidRDefault="009B1069" w:rsidP="009F49BB">
      <w:pPr>
        <w:tabs>
          <w:tab w:val="left" w:pos="720"/>
          <w:tab w:val="right" w:pos="9360"/>
        </w:tabs>
        <w:spacing w:line="240" w:lineRule="auto"/>
        <w:ind w:right="2"/>
        <w:rPr>
          <w:rFonts w:ascii="Arial" w:eastAsia="Times New Roman" w:hAnsi="Arial" w:cs="Arial"/>
          <w:color w:val="000000"/>
          <w:sz w:val="24"/>
          <w:szCs w:val="24"/>
        </w:rPr>
      </w:pPr>
      <w:r w:rsidRPr="00B938A2">
        <w:rPr>
          <w:rFonts w:ascii="Arial" w:eastAsia="Times New Roman" w:hAnsi="Arial" w:cs="Arial"/>
          <w:color w:val="000000"/>
          <w:sz w:val="24"/>
          <w:szCs w:val="24"/>
        </w:rPr>
        <w:tab/>
        <w:t>M</w:t>
      </w:r>
      <w:r w:rsidR="00F00423" w:rsidRPr="00B938A2">
        <w:rPr>
          <w:rFonts w:ascii="Arial" w:eastAsia="Times New Roman" w:hAnsi="Arial" w:cs="Arial"/>
          <w:color w:val="000000"/>
          <w:sz w:val="24"/>
          <w:szCs w:val="24"/>
        </w:rPr>
        <w:t>aterials &amp; Procedures</w:t>
      </w:r>
      <w:r w:rsidRPr="00B938A2">
        <w:rPr>
          <w:rFonts w:ascii="Arial" w:eastAsia="Times New Roman" w:hAnsi="Arial" w:cs="Arial"/>
          <w:color w:val="000000"/>
          <w:sz w:val="24"/>
          <w:szCs w:val="24"/>
        </w:rPr>
        <w:t xml:space="preserve">                                                                          </w:t>
      </w:r>
      <w:r w:rsidR="009F49BB">
        <w:rPr>
          <w:rFonts w:ascii="Arial" w:eastAsia="Times New Roman" w:hAnsi="Arial" w:cs="Arial"/>
          <w:color w:val="000000"/>
          <w:sz w:val="24"/>
          <w:szCs w:val="24"/>
        </w:rPr>
        <w:t>8</w:t>
      </w:r>
      <w:r w:rsidRPr="00B938A2">
        <w:rPr>
          <w:rFonts w:ascii="Arial" w:eastAsia="Times New Roman" w:hAnsi="Arial" w:cs="Arial"/>
          <w:color w:val="000000"/>
          <w:sz w:val="24"/>
          <w:szCs w:val="24"/>
        </w:rPr>
        <w:t xml:space="preserve">                              </w:t>
      </w:r>
    </w:p>
    <w:p w14:paraId="17AF8E86" w14:textId="188EC4B4" w:rsidR="00F00423" w:rsidRPr="00B938A2" w:rsidRDefault="00F00423" w:rsidP="005C5E69">
      <w:pPr>
        <w:tabs>
          <w:tab w:val="right" w:pos="9360"/>
        </w:tabs>
        <w:spacing w:line="240" w:lineRule="auto"/>
        <w:ind w:right="2"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Treatment of the Study                                     </w:t>
      </w:r>
      <w:r w:rsidR="00C60C0B" w:rsidRPr="00B938A2">
        <w:rPr>
          <w:rFonts w:ascii="Arial" w:eastAsia="Times New Roman" w:hAnsi="Arial" w:cs="Arial"/>
          <w:color w:val="000000"/>
          <w:sz w:val="24"/>
          <w:szCs w:val="24"/>
        </w:rPr>
        <w:t xml:space="preserve">                              </w:t>
      </w:r>
      <w:r w:rsidR="00C60C0B" w:rsidRPr="00B938A2">
        <w:rPr>
          <w:rFonts w:ascii="Arial" w:eastAsia="Times New Roman" w:hAnsi="Arial" w:cs="Arial"/>
          <w:color w:val="000000"/>
          <w:sz w:val="24"/>
          <w:szCs w:val="24"/>
        </w:rPr>
        <w:tab/>
      </w:r>
      <w:r w:rsidR="009F49BB">
        <w:rPr>
          <w:rFonts w:ascii="Arial" w:eastAsia="Times New Roman" w:hAnsi="Arial" w:cs="Arial"/>
          <w:color w:val="000000"/>
          <w:sz w:val="24"/>
          <w:szCs w:val="24"/>
        </w:rPr>
        <w:t>9</w:t>
      </w:r>
    </w:p>
    <w:p w14:paraId="52003EA8" w14:textId="6E70A166" w:rsidR="009F49BB" w:rsidRPr="00B938A2" w:rsidRDefault="009B1069" w:rsidP="009F49BB">
      <w:pPr>
        <w:tabs>
          <w:tab w:val="right" w:pos="9360"/>
        </w:tabs>
        <w:spacing w:line="240" w:lineRule="auto"/>
        <w:ind w:right="2"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Risks and Safety    </w:t>
      </w:r>
      <w:r w:rsidRPr="00B938A2">
        <w:rPr>
          <w:rFonts w:ascii="Arial" w:eastAsia="Times New Roman" w:hAnsi="Arial" w:cs="Arial"/>
          <w:color w:val="000000"/>
          <w:sz w:val="24"/>
          <w:szCs w:val="24"/>
        </w:rPr>
        <w:tab/>
        <w:t xml:space="preserve">              </w:t>
      </w:r>
      <w:r w:rsidR="009F49BB">
        <w:rPr>
          <w:rFonts w:ascii="Arial" w:eastAsia="Times New Roman" w:hAnsi="Arial" w:cs="Arial"/>
          <w:color w:val="000000"/>
          <w:sz w:val="24"/>
          <w:szCs w:val="24"/>
        </w:rPr>
        <w:t>9</w:t>
      </w:r>
    </w:p>
    <w:p w14:paraId="6789F270" w14:textId="77777777" w:rsidR="005866FB" w:rsidRPr="00B938A2" w:rsidRDefault="009B1069" w:rsidP="005C5E69">
      <w:pPr>
        <w:spacing w:line="240" w:lineRule="auto"/>
        <w:ind w:right="2"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Data Analysis                                                                                                    </w:t>
      </w:r>
    </w:p>
    <w:p w14:paraId="3226AFF8" w14:textId="77777777" w:rsidR="005866FB" w:rsidRPr="00B938A2" w:rsidRDefault="009B1069" w:rsidP="005C5E69">
      <w:pPr>
        <w:spacing w:line="240" w:lineRule="auto"/>
        <w:ind w:right="2"/>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RESULTS AND DISCUSSIONS</w:t>
      </w:r>
    </w:p>
    <w:p w14:paraId="11398B8C" w14:textId="77777777" w:rsidR="005866FB" w:rsidRPr="00B938A2" w:rsidRDefault="009B1069" w:rsidP="005C5E69">
      <w:pPr>
        <w:spacing w:line="240" w:lineRule="auto"/>
        <w:ind w:right="2"/>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CONCLUSIONS AND RECOMMENDATIONS</w:t>
      </w:r>
    </w:p>
    <w:p w14:paraId="67AB3427" w14:textId="77777777" w:rsidR="005866FB" w:rsidRPr="00B938A2" w:rsidRDefault="009B1069" w:rsidP="005C5E69">
      <w:pPr>
        <w:spacing w:line="240" w:lineRule="auto"/>
        <w:ind w:right="2"/>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REFERENCES/BIBLIOGRAPHY</w:t>
      </w:r>
    </w:p>
    <w:p w14:paraId="2DFCA226" w14:textId="77777777" w:rsidR="005866FB" w:rsidRPr="00B938A2" w:rsidRDefault="009B1069" w:rsidP="005C5E69">
      <w:pPr>
        <w:spacing w:line="240" w:lineRule="auto"/>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ACKNOWLEDGEMENT</w:t>
      </w:r>
    </w:p>
    <w:p w14:paraId="4FE54772" w14:textId="77777777" w:rsidR="005866FB" w:rsidRPr="00B938A2" w:rsidRDefault="009B1069" w:rsidP="005C5E69">
      <w:pPr>
        <w:keepNext/>
        <w:keepLines/>
        <w:pBdr>
          <w:top w:val="nil"/>
          <w:left w:val="nil"/>
          <w:bottom w:val="nil"/>
          <w:right w:val="nil"/>
          <w:between w:val="nil"/>
        </w:pBdr>
        <w:spacing w:before="480" w:after="0" w:line="240" w:lineRule="auto"/>
        <w:jc w:val="both"/>
        <w:rPr>
          <w:rFonts w:ascii="Arial" w:eastAsia="Times New Roman" w:hAnsi="Arial" w:cs="Arial"/>
          <w:b/>
          <w:color w:val="000000"/>
          <w:sz w:val="24"/>
          <w:szCs w:val="24"/>
        </w:rPr>
      </w:pPr>
      <w:r w:rsidRPr="00B938A2">
        <w:rPr>
          <w:rFonts w:ascii="Arial" w:eastAsia="Times New Roman" w:hAnsi="Arial" w:cs="Arial"/>
          <w:b/>
          <w:color w:val="000000"/>
          <w:sz w:val="24"/>
          <w:szCs w:val="24"/>
        </w:rPr>
        <w:tab/>
        <w:t xml:space="preserve">                           </w:t>
      </w:r>
    </w:p>
    <w:p w14:paraId="29F2D0BC" w14:textId="77777777" w:rsidR="005866FB" w:rsidRPr="00B938A2" w:rsidRDefault="005866FB" w:rsidP="005C5E69">
      <w:pPr>
        <w:spacing w:after="0" w:line="240" w:lineRule="auto"/>
        <w:jc w:val="both"/>
        <w:rPr>
          <w:rFonts w:ascii="Arial" w:eastAsia="Times New Roman" w:hAnsi="Arial" w:cs="Arial"/>
          <w:b/>
          <w:color w:val="000000"/>
          <w:sz w:val="24"/>
          <w:szCs w:val="24"/>
        </w:rPr>
      </w:pPr>
    </w:p>
    <w:p w14:paraId="382BA148" w14:textId="77777777" w:rsidR="00B938A2" w:rsidRPr="00B938A2" w:rsidRDefault="00B938A2" w:rsidP="00B938A2">
      <w:pPr>
        <w:spacing w:after="0" w:line="240" w:lineRule="auto"/>
        <w:rPr>
          <w:rFonts w:ascii="Arial" w:eastAsia="Times New Roman" w:hAnsi="Arial" w:cs="Arial"/>
          <w:b/>
          <w:color w:val="000000"/>
          <w:sz w:val="24"/>
          <w:szCs w:val="24"/>
        </w:rPr>
      </w:pPr>
    </w:p>
    <w:p w14:paraId="2A787AE8" w14:textId="77777777" w:rsidR="00B938A2" w:rsidRPr="00B938A2" w:rsidRDefault="00B938A2" w:rsidP="00B938A2">
      <w:pPr>
        <w:spacing w:after="0" w:line="240" w:lineRule="auto"/>
        <w:rPr>
          <w:rFonts w:ascii="Arial" w:eastAsia="Times New Roman" w:hAnsi="Arial" w:cs="Arial"/>
          <w:b/>
          <w:color w:val="000000"/>
          <w:sz w:val="24"/>
          <w:szCs w:val="24"/>
        </w:rPr>
      </w:pPr>
    </w:p>
    <w:p w14:paraId="6B0FD059" w14:textId="77777777" w:rsidR="00B938A2" w:rsidRPr="00B938A2" w:rsidRDefault="00B938A2" w:rsidP="00B938A2">
      <w:pPr>
        <w:spacing w:after="0" w:line="240" w:lineRule="auto"/>
        <w:rPr>
          <w:rFonts w:ascii="Arial" w:eastAsia="Times New Roman" w:hAnsi="Arial" w:cs="Arial"/>
          <w:b/>
          <w:color w:val="000000"/>
          <w:sz w:val="24"/>
          <w:szCs w:val="24"/>
        </w:rPr>
      </w:pPr>
    </w:p>
    <w:p w14:paraId="58B8DDC4" w14:textId="77777777" w:rsidR="00B938A2" w:rsidRPr="00B938A2" w:rsidRDefault="00B938A2" w:rsidP="00B938A2">
      <w:pPr>
        <w:spacing w:after="0" w:line="240" w:lineRule="auto"/>
        <w:rPr>
          <w:rFonts w:ascii="Arial" w:eastAsia="Times New Roman" w:hAnsi="Arial" w:cs="Arial"/>
          <w:b/>
          <w:color w:val="000000"/>
          <w:sz w:val="24"/>
          <w:szCs w:val="24"/>
        </w:rPr>
      </w:pPr>
    </w:p>
    <w:p w14:paraId="472096B9" w14:textId="77777777" w:rsidR="00B938A2" w:rsidRPr="00B938A2" w:rsidRDefault="00B938A2" w:rsidP="00B938A2">
      <w:pPr>
        <w:spacing w:after="0" w:line="240" w:lineRule="auto"/>
        <w:rPr>
          <w:rFonts w:ascii="Arial" w:eastAsia="Times New Roman" w:hAnsi="Arial" w:cs="Arial"/>
          <w:b/>
          <w:color w:val="000000"/>
          <w:sz w:val="24"/>
          <w:szCs w:val="24"/>
        </w:rPr>
      </w:pPr>
    </w:p>
    <w:p w14:paraId="1C5E64DC" w14:textId="77777777" w:rsidR="00A25615" w:rsidRDefault="00A25615" w:rsidP="00B938A2">
      <w:pPr>
        <w:spacing w:after="0" w:line="240" w:lineRule="auto"/>
        <w:jc w:val="center"/>
        <w:rPr>
          <w:rFonts w:ascii="Arial" w:eastAsia="Times New Roman" w:hAnsi="Arial" w:cs="Arial"/>
          <w:b/>
          <w:color w:val="000000"/>
          <w:sz w:val="28"/>
          <w:szCs w:val="28"/>
        </w:rPr>
      </w:pPr>
    </w:p>
    <w:p w14:paraId="277322F7" w14:textId="77777777" w:rsidR="00B27A35" w:rsidRDefault="00B27A35" w:rsidP="00B938A2">
      <w:pPr>
        <w:spacing w:after="0" w:line="240" w:lineRule="auto"/>
        <w:jc w:val="center"/>
        <w:rPr>
          <w:rFonts w:ascii="Arial" w:eastAsia="Times New Roman" w:hAnsi="Arial" w:cs="Arial"/>
          <w:b/>
          <w:color w:val="000000"/>
          <w:sz w:val="28"/>
          <w:szCs w:val="28"/>
        </w:rPr>
      </w:pPr>
    </w:p>
    <w:p w14:paraId="39293DC0" w14:textId="77777777" w:rsidR="00B27A35" w:rsidRDefault="00B27A35" w:rsidP="00B938A2">
      <w:pPr>
        <w:spacing w:after="0" w:line="240" w:lineRule="auto"/>
        <w:jc w:val="center"/>
        <w:rPr>
          <w:rFonts w:ascii="Arial" w:eastAsia="Times New Roman" w:hAnsi="Arial" w:cs="Arial"/>
          <w:b/>
          <w:color w:val="000000"/>
          <w:sz w:val="28"/>
          <w:szCs w:val="28"/>
        </w:rPr>
      </w:pPr>
    </w:p>
    <w:p w14:paraId="794C884E" w14:textId="77777777" w:rsidR="00B27A35" w:rsidRDefault="00B27A35" w:rsidP="00B938A2">
      <w:pPr>
        <w:spacing w:after="0" w:line="240" w:lineRule="auto"/>
        <w:jc w:val="center"/>
        <w:rPr>
          <w:rFonts w:ascii="Arial" w:eastAsia="Times New Roman" w:hAnsi="Arial" w:cs="Arial"/>
          <w:b/>
          <w:color w:val="000000"/>
          <w:sz w:val="28"/>
          <w:szCs w:val="28"/>
        </w:rPr>
      </w:pPr>
    </w:p>
    <w:p w14:paraId="494F0AA7" w14:textId="7E32AE10" w:rsidR="005866FB" w:rsidRPr="00B938A2" w:rsidRDefault="009B1069" w:rsidP="00B938A2">
      <w:pPr>
        <w:spacing w:after="0" w:line="240" w:lineRule="auto"/>
        <w:jc w:val="center"/>
        <w:rPr>
          <w:rFonts w:ascii="Arial" w:eastAsia="Times New Roman" w:hAnsi="Arial" w:cs="Arial"/>
          <w:b/>
          <w:color w:val="000000"/>
          <w:sz w:val="28"/>
          <w:szCs w:val="28"/>
        </w:rPr>
      </w:pPr>
      <w:r w:rsidRPr="00B938A2">
        <w:rPr>
          <w:rFonts w:ascii="Arial" w:eastAsia="Times New Roman" w:hAnsi="Arial" w:cs="Arial"/>
          <w:b/>
          <w:color w:val="000000"/>
          <w:sz w:val="28"/>
          <w:szCs w:val="28"/>
        </w:rPr>
        <w:t>CHAPTER I</w:t>
      </w:r>
    </w:p>
    <w:p w14:paraId="78587D09" w14:textId="77777777" w:rsidR="005866FB" w:rsidRPr="00B938A2" w:rsidRDefault="009B1069" w:rsidP="00215DBD">
      <w:pPr>
        <w:spacing w:after="0" w:line="240" w:lineRule="auto"/>
        <w:jc w:val="center"/>
        <w:rPr>
          <w:rFonts w:ascii="Arial" w:eastAsia="Times New Roman" w:hAnsi="Arial" w:cs="Arial"/>
          <w:b/>
          <w:color w:val="000000"/>
          <w:sz w:val="28"/>
          <w:szCs w:val="28"/>
        </w:rPr>
      </w:pPr>
      <w:r w:rsidRPr="00B938A2">
        <w:rPr>
          <w:rFonts w:ascii="Arial" w:eastAsia="Times New Roman" w:hAnsi="Arial" w:cs="Arial"/>
          <w:b/>
          <w:color w:val="000000"/>
          <w:sz w:val="28"/>
          <w:szCs w:val="28"/>
        </w:rPr>
        <w:t>INTRODUCTION</w:t>
      </w:r>
    </w:p>
    <w:p w14:paraId="75C1B056" w14:textId="77777777" w:rsidR="005866FB" w:rsidRPr="00B938A2" w:rsidRDefault="005866FB" w:rsidP="005C5E69">
      <w:pPr>
        <w:spacing w:after="0" w:line="240" w:lineRule="auto"/>
        <w:jc w:val="both"/>
        <w:rPr>
          <w:rFonts w:ascii="Arial" w:eastAsia="Times New Roman" w:hAnsi="Arial" w:cs="Arial"/>
          <w:b/>
          <w:color w:val="000000"/>
          <w:sz w:val="28"/>
          <w:szCs w:val="28"/>
        </w:rPr>
      </w:pPr>
    </w:p>
    <w:p w14:paraId="2296CD01" w14:textId="77777777" w:rsidR="005866FB" w:rsidRPr="00B938A2" w:rsidRDefault="005866FB" w:rsidP="005C5E69">
      <w:pPr>
        <w:spacing w:after="0" w:line="240" w:lineRule="auto"/>
        <w:jc w:val="both"/>
        <w:rPr>
          <w:rFonts w:ascii="Arial" w:eastAsia="Times New Roman" w:hAnsi="Arial" w:cs="Arial"/>
          <w:b/>
          <w:color w:val="000000"/>
          <w:sz w:val="24"/>
          <w:szCs w:val="24"/>
        </w:rPr>
      </w:pPr>
    </w:p>
    <w:p w14:paraId="0E435949" w14:textId="77777777" w:rsidR="005866FB" w:rsidRPr="00D4223C" w:rsidRDefault="009B1069" w:rsidP="005C5E69">
      <w:pPr>
        <w:spacing w:line="480" w:lineRule="auto"/>
        <w:jc w:val="both"/>
        <w:rPr>
          <w:rFonts w:ascii="Arial" w:eastAsia="Times New Roman" w:hAnsi="Arial" w:cs="Arial"/>
          <w:b/>
          <w:color w:val="000000"/>
          <w:sz w:val="28"/>
          <w:szCs w:val="28"/>
        </w:rPr>
      </w:pPr>
      <w:r w:rsidRPr="00D4223C">
        <w:rPr>
          <w:rFonts w:ascii="Arial" w:eastAsia="Times New Roman" w:hAnsi="Arial" w:cs="Arial"/>
          <w:b/>
          <w:color w:val="000000"/>
          <w:sz w:val="28"/>
          <w:szCs w:val="28"/>
        </w:rPr>
        <w:t>Background of the Study</w:t>
      </w:r>
    </w:p>
    <w:p w14:paraId="763DF24D" w14:textId="3485B638" w:rsidR="00EF145C" w:rsidRPr="00B938A2" w:rsidRDefault="000D497E" w:rsidP="005C5E69">
      <w:pPr>
        <w:spacing w:line="480" w:lineRule="auto"/>
        <w:ind w:firstLine="720"/>
        <w:jc w:val="both"/>
        <w:rPr>
          <w:rFonts w:ascii="Arial" w:eastAsia="Times New Roman" w:hAnsi="Arial" w:cs="Arial"/>
          <w:color w:val="000000"/>
          <w:sz w:val="24"/>
          <w:szCs w:val="24"/>
        </w:rPr>
      </w:pPr>
      <w:r w:rsidRPr="00B938A2">
        <w:rPr>
          <w:rFonts w:ascii="Arial" w:hAnsi="Arial" w:cs="Arial"/>
          <w:color w:val="000000"/>
          <w:sz w:val="24"/>
          <w:szCs w:val="24"/>
          <w:shd w:val="clear" w:color="auto" w:fill="FFFFFF"/>
        </w:rPr>
        <w:t>The majority of human deaths are caused by mosquitoes. Mosquitoes can spread diseases such the West Nile virus, malaria, dengue, and zika. They are regarded as the most deadly insect. To avoid bites and the spread of diseases, insect repellents were developed rather than killing insects.</w:t>
      </w:r>
      <w:r w:rsidR="00B07F50" w:rsidRPr="00B938A2">
        <w:rPr>
          <w:rFonts w:ascii="Arial" w:hAnsi="Arial" w:cs="Arial"/>
          <w:color w:val="000000"/>
          <w:sz w:val="24"/>
          <w:szCs w:val="24"/>
          <w:shd w:val="clear" w:color="auto" w:fill="FFFFFF"/>
        </w:rPr>
        <w:t xml:space="preserve"> (</w:t>
      </w:r>
      <w:proofErr w:type="spellStart"/>
      <w:r w:rsidR="00B07F50" w:rsidRPr="00B938A2">
        <w:rPr>
          <w:rFonts w:ascii="Arial" w:hAnsi="Arial" w:cs="Arial"/>
          <w:color w:val="000000"/>
          <w:sz w:val="24"/>
          <w:szCs w:val="24"/>
          <w:shd w:val="clear" w:color="auto" w:fill="FFFFFF"/>
        </w:rPr>
        <w:t>Stridet</w:t>
      </w:r>
      <w:proofErr w:type="spellEnd"/>
      <w:r w:rsidR="00B07F50" w:rsidRPr="00B938A2">
        <w:rPr>
          <w:rFonts w:ascii="Arial" w:hAnsi="Arial" w:cs="Arial"/>
          <w:color w:val="000000"/>
          <w:sz w:val="24"/>
          <w:szCs w:val="24"/>
          <w:shd w:val="clear" w:color="auto" w:fill="FFFFFF"/>
        </w:rPr>
        <w:t xml:space="preserve"> al., 2018).</w:t>
      </w:r>
    </w:p>
    <w:p w14:paraId="49E9E547" w14:textId="6C2A798B" w:rsidR="005866FB" w:rsidRPr="00B938A2" w:rsidRDefault="001C61B2"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Pomelo peel can be found in abundance all over the place and some people use them as a wound medicine. </w:t>
      </w:r>
      <w:r w:rsidR="009B1069" w:rsidRPr="00B938A2">
        <w:rPr>
          <w:rFonts w:ascii="Arial" w:eastAsia="Times New Roman" w:hAnsi="Arial" w:cs="Arial"/>
          <w:color w:val="000000"/>
          <w:sz w:val="24"/>
          <w:szCs w:val="24"/>
        </w:rPr>
        <w:t xml:space="preserve">Pomelo peels were mostly thrown away or used as fertilizer. Pomelo peel contains coumarins and flavonoids which can repel almost all types of pests and insects </w:t>
      </w:r>
      <w:r w:rsidR="00A0161C" w:rsidRPr="00B938A2">
        <w:rPr>
          <w:rFonts w:ascii="Arial" w:eastAsia="Times New Roman" w:hAnsi="Arial" w:cs="Arial"/>
          <w:color w:val="000000"/>
          <w:sz w:val="24"/>
          <w:szCs w:val="24"/>
          <w:highlight w:val="white"/>
        </w:rPr>
        <w:t>(</w:t>
      </w:r>
      <w:proofErr w:type="spellStart"/>
      <w:r w:rsidR="00A0161C" w:rsidRPr="00B938A2">
        <w:rPr>
          <w:rFonts w:ascii="Arial" w:eastAsia="Times New Roman" w:hAnsi="Arial" w:cs="Arial"/>
          <w:color w:val="000000"/>
          <w:sz w:val="24"/>
          <w:szCs w:val="24"/>
          <w:highlight w:val="white"/>
        </w:rPr>
        <w:t>Tocmo</w:t>
      </w:r>
      <w:proofErr w:type="spellEnd"/>
      <w:r w:rsidR="009B1069" w:rsidRPr="00B938A2">
        <w:rPr>
          <w:rFonts w:ascii="Arial" w:eastAsia="Times New Roman" w:hAnsi="Arial" w:cs="Arial"/>
          <w:color w:val="000000"/>
          <w:sz w:val="24"/>
          <w:szCs w:val="24"/>
          <w:highlight w:val="white"/>
        </w:rPr>
        <w:t xml:space="preserve"> et al., 2020).</w:t>
      </w:r>
      <w:r w:rsidR="009B1069" w:rsidRPr="00B938A2">
        <w:rPr>
          <w:rFonts w:ascii="Arial" w:eastAsia="Times New Roman" w:hAnsi="Arial" w:cs="Arial"/>
          <w:color w:val="000000"/>
          <w:sz w:val="24"/>
          <w:szCs w:val="24"/>
        </w:rPr>
        <w:t xml:space="preserve"> </w:t>
      </w:r>
    </w:p>
    <w:p w14:paraId="4BE31FA1" w14:textId="77777777" w:rsidR="00EF145C" w:rsidRPr="00B938A2" w:rsidRDefault="00EF145C"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Mosquito repellent is essential in our daily lives especially during dengue outbreaks. Mostly, mosquito repellent is used in a form of coil and sprayer. It has various advantages, mainly the ability to instantly repel mosquitoes. However, the commercial products of mosquito repellent use harsh chemicals and they have impacts on humans and the environment. On the other hand, </w:t>
      </w:r>
      <w:r w:rsidRPr="00B938A2">
        <w:rPr>
          <w:rFonts w:ascii="Arial" w:eastAsia="Times New Roman" w:hAnsi="Arial" w:cs="Arial"/>
          <w:sz w:val="24"/>
          <w:szCs w:val="24"/>
        </w:rPr>
        <w:t>candles</w:t>
      </w:r>
      <w:r w:rsidRPr="00B938A2">
        <w:rPr>
          <w:rFonts w:ascii="Arial" w:eastAsia="Times New Roman" w:hAnsi="Arial" w:cs="Arial"/>
          <w:color w:val="000000"/>
          <w:sz w:val="24"/>
          <w:szCs w:val="24"/>
        </w:rPr>
        <w:t xml:space="preserve"> </w:t>
      </w:r>
      <w:r w:rsidRPr="00B938A2">
        <w:rPr>
          <w:rFonts w:ascii="Arial" w:eastAsia="Times New Roman" w:hAnsi="Arial" w:cs="Arial"/>
          <w:sz w:val="24"/>
          <w:szCs w:val="24"/>
        </w:rPr>
        <w:t>were</w:t>
      </w:r>
      <w:r w:rsidRPr="00B938A2">
        <w:rPr>
          <w:rFonts w:ascii="Arial" w:eastAsia="Times New Roman" w:hAnsi="Arial" w:cs="Arial"/>
          <w:color w:val="000000"/>
          <w:sz w:val="24"/>
          <w:szCs w:val="24"/>
        </w:rPr>
        <w:t xml:space="preserve"> not yet introduced with pomelo peel extract as mosquito repellent. Though it is significantly environmentally friendly.</w:t>
      </w:r>
    </w:p>
    <w:p w14:paraId="52CF36D8" w14:textId="77777777" w:rsidR="00B27A35" w:rsidRDefault="00B27A35" w:rsidP="005C5E69">
      <w:pPr>
        <w:spacing w:line="480" w:lineRule="auto"/>
        <w:jc w:val="both"/>
        <w:rPr>
          <w:rFonts w:ascii="Arial" w:eastAsia="Times New Roman" w:hAnsi="Arial" w:cs="Arial"/>
          <w:b/>
          <w:color w:val="000000"/>
          <w:sz w:val="24"/>
          <w:szCs w:val="24"/>
        </w:rPr>
      </w:pPr>
    </w:p>
    <w:p w14:paraId="7977A85B" w14:textId="77777777" w:rsidR="00B27A35" w:rsidRDefault="00B27A35" w:rsidP="005C5E69">
      <w:pPr>
        <w:spacing w:line="480" w:lineRule="auto"/>
        <w:jc w:val="both"/>
        <w:rPr>
          <w:rFonts w:ascii="Arial" w:eastAsia="Times New Roman" w:hAnsi="Arial" w:cs="Arial"/>
          <w:b/>
          <w:color w:val="000000"/>
          <w:sz w:val="28"/>
          <w:szCs w:val="24"/>
        </w:rPr>
      </w:pPr>
    </w:p>
    <w:p w14:paraId="752AA415" w14:textId="77777777" w:rsidR="00B27A35" w:rsidRDefault="00B27A35" w:rsidP="005C5E69">
      <w:pPr>
        <w:spacing w:line="480" w:lineRule="auto"/>
        <w:jc w:val="both"/>
        <w:rPr>
          <w:rFonts w:ascii="Arial" w:eastAsia="Times New Roman" w:hAnsi="Arial" w:cs="Arial"/>
          <w:b/>
          <w:color w:val="000000"/>
          <w:sz w:val="28"/>
          <w:szCs w:val="24"/>
        </w:rPr>
      </w:pPr>
    </w:p>
    <w:p w14:paraId="2D0DC33D" w14:textId="7E82A616" w:rsidR="005866FB" w:rsidRPr="00D4223C" w:rsidRDefault="009B1069" w:rsidP="005C5E69">
      <w:pPr>
        <w:spacing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Statement of the Problem</w:t>
      </w:r>
    </w:p>
    <w:p w14:paraId="0407CAF6" w14:textId="33AE7B7D" w:rsidR="005866FB" w:rsidRPr="00B938A2" w:rsidRDefault="001C61B2"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lastRenderedPageBreak/>
        <w:t xml:space="preserve">The </w:t>
      </w:r>
      <w:r w:rsidR="009B1069" w:rsidRPr="00B938A2">
        <w:rPr>
          <w:rFonts w:ascii="Arial" w:eastAsia="Times New Roman" w:hAnsi="Arial" w:cs="Arial"/>
          <w:color w:val="000000"/>
          <w:sz w:val="24"/>
          <w:szCs w:val="24"/>
        </w:rPr>
        <w:t>goal of this study is to make a mosquito repellent out of Pomelo peel extract in a form of candle instead of using commercial mosquito repellent.</w:t>
      </w:r>
    </w:p>
    <w:p w14:paraId="4A4C5807" w14:textId="749DA0F3" w:rsidR="00834A26" w:rsidRPr="00B938A2" w:rsidRDefault="009B1069" w:rsidP="005C5E69">
      <w:pPr>
        <w:spacing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This research aims to answer the following questions:</w:t>
      </w:r>
    </w:p>
    <w:p w14:paraId="6EC22AC8" w14:textId="56F18789" w:rsidR="002763C9" w:rsidRPr="00B938A2" w:rsidRDefault="009B1069" w:rsidP="005C5E69">
      <w:p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1</w:t>
      </w:r>
      <w:r w:rsidR="002763C9" w:rsidRPr="00B938A2">
        <w:rPr>
          <w:rFonts w:ascii="Arial" w:eastAsia="Times New Roman" w:hAnsi="Arial" w:cs="Arial"/>
          <w:color w:val="000000"/>
          <w:sz w:val="24"/>
          <w:szCs w:val="24"/>
        </w:rPr>
        <w:t xml:space="preserve">. What is the </w:t>
      </w:r>
      <w:r w:rsidR="00C60C0B" w:rsidRPr="00B938A2">
        <w:rPr>
          <w:rFonts w:ascii="Arial" w:eastAsia="Times New Roman" w:hAnsi="Arial" w:cs="Arial"/>
          <w:color w:val="000000"/>
          <w:sz w:val="24"/>
          <w:szCs w:val="24"/>
        </w:rPr>
        <w:t>acceptability</w:t>
      </w:r>
      <w:r w:rsidR="002763C9" w:rsidRPr="00B938A2">
        <w:rPr>
          <w:rFonts w:ascii="Arial" w:eastAsia="Times New Roman" w:hAnsi="Arial" w:cs="Arial"/>
          <w:color w:val="000000"/>
          <w:sz w:val="24"/>
          <w:szCs w:val="24"/>
        </w:rPr>
        <w:t xml:space="preserve"> of </w:t>
      </w:r>
      <w:r w:rsidR="0004437A" w:rsidRPr="00B938A2">
        <w:rPr>
          <w:rFonts w:ascii="Arial" w:eastAsia="Times New Roman" w:hAnsi="Arial" w:cs="Arial"/>
          <w:color w:val="000000"/>
          <w:sz w:val="24"/>
          <w:szCs w:val="24"/>
        </w:rPr>
        <w:t>candle mosquito repellent</w:t>
      </w:r>
      <w:r w:rsidR="002763C9" w:rsidRPr="00B938A2">
        <w:rPr>
          <w:rFonts w:ascii="Arial" w:eastAsia="Times New Roman" w:hAnsi="Arial" w:cs="Arial"/>
          <w:color w:val="000000"/>
          <w:sz w:val="24"/>
          <w:szCs w:val="24"/>
        </w:rPr>
        <w:t xml:space="preserve"> out of </w:t>
      </w:r>
      <w:r w:rsidR="00C60C0B" w:rsidRPr="00B938A2">
        <w:rPr>
          <w:rFonts w:ascii="Arial" w:eastAsia="Times New Roman" w:hAnsi="Arial" w:cs="Arial"/>
          <w:color w:val="000000"/>
          <w:sz w:val="24"/>
          <w:szCs w:val="24"/>
        </w:rPr>
        <w:t xml:space="preserve">pomelo peel extract in terms </w:t>
      </w:r>
      <w:proofErr w:type="gramStart"/>
      <w:r w:rsidR="00C60C0B" w:rsidRPr="00B938A2">
        <w:rPr>
          <w:rFonts w:ascii="Arial" w:eastAsia="Times New Roman" w:hAnsi="Arial" w:cs="Arial"/>
          <w:color w:val="000000"/>
          <w:sz w:val="24"/>
          <w:szCs w:val="24"/>
        </w:rPr>
        <w:t>of;</w:t>
      </w:r>
      <w:proofErr w:type="gramEnd"/>
    </w:p>
    <w:p w14:paraId="3C8C6D1E" w14:textId="77777777" w:rsidR="002763C9" w:rsidRPr="00B938A2" w:rsidRDefault="002763C9" w:rsidP="005C5E69">
      <w:p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a. scent</w:t>
      </w:r>
    </w:p>
    <w:p w14:paraId="0C586124" w14:textId="1DFDF67F" w:rsidR="002763C9" w:rsidRPr="00B938A2" w:rsidRDefault="002763C9" w:rsidP="005C5E69">
      <w:pPr>
        <w:spacing w:after="0" w:line="480" w:lineRule="auto"/>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b. </w:t>
      </w:r>
      <w:r w:rsidR="00D906F0" w:rsidRPr="00B938A2">
        <w:rPr>
          <w:rFonts w:ascii="Arial" w:eastAsia="Times New Roman" w:hAnsi="Arial" w:cs="Arial"/>
          <w:color w:val="000000"/>
          <w:sz w:val="24"/>
          <w:szCs w:val="24"/>
        </w:rPr>
        <w:t>appearance</w:t>
      </w:r>
    </w:p>
    <w:p w14:paraId="4262B755" w14:textId="77777777" w:rsidR="00D906F0" w:rsidRPr="00B938A2" w:rsidRDefault="002763C9" w:rsidP="005C5E69">
      <w:pPr>
        <w:spacing w:after="0" w:line="480" w:lineRule="auto"/>
        <w:rPr>
          <w:rFonts w:ascii="Arial" w:eastAsia="Times New Roman" w:hAnsi="Arial" w:cs="Arial"/>
          <w:color w:val="000000"/>
          <w:sz w:val="24"/>
          <w:szCs w:val="24"/>
        </w:rPr>
      </w:pPr>
      <w:r w:rsidRPr="00B938A2">
        <w:rPr>
          <w:rFonts w:ascii="Arial" w:eastAsia="Times New Roman" w:hAnsi="Arial" w:cs="Arial"/>
          <w:color w:val="000000"/>
          <w:sz w:val="24"/>
          <w:szCs w:val="24"/>
        </w:rPr>
        <w:t>c.</w:t>
      </w:r>
      <w:r w:rsidR="005C5E69" w:rsidRPr="00B938A2">
        <w:rPr>
          <w:rFonts w:ascii="Arial" w:eastAsia="Times New Roman" w:hAnsi="Arial" w:cs="Arial"/>
          <w:color w:val="000000"/>
          <w:sz w:val="24"/>
          <w:szCs w:val="24"/>
        </w:rPr>
        <w:t xml:space="preserve"> </w:t>
      </w:r>
      <w:r w:rsidR="00D906F0" w:rsidRPr="00B938A2">
        <w:rPr>
          <w:rFonts w:ascii="Arial" w:eastAsia="Times New Roman" w:hAnsi="Arial" w:cs="Arial"/>
          <w:color w:val="000000"/>
          <w:sz w:val="24"/>
          <w:szCs w:val="24"/>
        </w:rPr>
        <w:t>texture</w:t>
      </w:r>
    </w:p>
    <w:p w14:paraId="27095D97" w14:textId="353CA112" w:rsidR="00D906F0" w:rsidRPr="00B938A2" w:rsidRDefault="009B1069" w:rsidP="005C5E69">
      <w:pPr>
        <w:spacing w:after="0" w:line="480" w:lineRule="auto"/>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2. </w:t>
      </w:r>
      <w:r w:rsidR="00A0161C" w:rsidRPr="00B938A2">
        <w:rPr>
          <w:rFonts w:ascii="Arial" w:eastAsia="Times New Roman" w:hAnsi="Arial" w:cs="Arial"/>
          <w:color w:val="000000"/>
          <w:sz w:val="24"/>
          <w:szCs w:val="24"/>
        </w:rPr>
        <w:t>How many mosquitoes were caught in the trap next to the candle-based mosquito repellent?</w:t>
      </w:r>
    </w:p>
    <w:p w14:paraId="36472274" w14:textId="7075A934" w:rsidR="005B562D" w:rsidRPr="00B938A2" w:rsidRDefault="009B1069" w:rsidP="005B562D">
      <w:pPr>
        <w:pBdr>
          <w:top w:val="nil"/>
          <w:left w:val="nil"/>
          <w:bottom w:val="nil"/>
          <w:right w:val="nil"/>
          <w:between w:val="nil"/>
        </w:pBdr>
        <w:spacing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3. </w:t>
      </w:r>
      <w:r w:rsidR="005B562D" w:rsidRPr="00B938A2">
        <w:rPr>
          <w:rFonts w:ascii="Arial" w:eastAsia="Times New Roman" w:hAnsi="Arial" w:cs="Arial"/>
          <w:color w:val="000000"/>
          <w:sz w:val="24"/>
          <w:szCs w:val="24"/>
        </w:rPr>
        <w:t xml:space="preserve">Is there any significant difference among the three treatments of Pomelo </w:t>
      </w:r>
      <w:r w:rsidR="005B562D" w:rsidRPr="00B938A2">
        <w:rPr>
          <w:rFonts w:ascii="Arial" w:eastAsia="Times New Roman" w:hAnsi="Arial" w:cs="Arial"/>
          <w:i/>
          <w:color w:val="000000"/>
          <w:sz w:val="24"/>
          <w:szCs w:val="24"/>
        </w:rPr>
        <w:t xml:space="preserve">(Citrus maxima) </w:t>
      </w:r>
      <w:r w:rsidR="005B562D" w:rsidRPr="00B938A2">
        <w:rPr>
          <w:rFonts w:ascii="Arial" w:eastAsia="Times New Roman" w:hAnsi="Arial" w:cs="Arial"/>
          <w:color w:val="000000"/>
          <w:sz w:val="24"/>
          <w:szCs w:val="24"/>
        </w:rPr>
        <w:t>peel extract candle mosquito repellent with different length of extraction time in terms of effectiveness and aroma?</w:t>
      </w:r>
    </w:p>
    <w:p w14:paraId="06571455" w14:textId="15A6ACFD" w:rsidR="005866FB" w:rsidRPr="00D4223C" w:rsidRDefault="005A660B" w:rsidP="005B562D">
      <w:pPr>
        <w:spacing w:after="0" w:line="480" w:lineRule="auto"/>
        <w:rPr>
          <w:rFonts w:ascii="Arial" w:eastAsia="Times New Roman" w:hAnsi="Arial" w:cs="Arial"/>
          <w:b/>
          <w:sz w:val="28"/>
          <w:szCs w:val="24"/>
        </w:rPr>
      </w:pPr>
      <w:r w:rsidRPr="00D4223C">
        <w:rPr>
          <w:rFonts w:ascii="Arial" w:eastAsia="Times New Roman" w:hAnsi="Arial" w:cs="Arial"/>
          <w:b/>
          <w:color w:val="000000"/>
          <w:sz w:val="28"/>
          <w:szCs w:val="24"/>
        </w:rPr>
        <w:t>Hypothesis</w:t>
      </w:r>
    </w:p>
    <w:p w14:paraId="4046A580" w14:textId="1A0F2080" w:rsidR="005866FB" w:rsidRPr="00B938A2" w:rsidRDefault="001C61B2" w:rsidP="005B562D">
      <w:pPr>
        <w:pBdr>
          <w:top w:val="nil"/>
          <w:left w:val="nil"/>
          <w:bottom w:val="nil"/>
          <w:right w:val="nil"/>
          <w:between w:val="nil"/>
        </w:pBdr>
        <w:spacing w:line="480" w:lineRule="auto"/>
        <w:jc w:val="both"/>
        <w:rPr>
          <w:rFonts w:ascii="Arial" w:eastAsia="Times New Roman" w:hAnsi="Arial" w:cs="Arial"/>
          <w:color w:val="000000"/>
          <w:sz w:val="24"/>
          <w:szCs w:val="24"/>
        </w:rPr>
      </w:pPr>
      <w:r w:rsidRPr="00B938A2">
        <w:rPr>
          <w:rFonts w:ascii="Arial" w:hAnsi="Arial" w:cs="Arial"/>
          <w:sz w:val="24"/>
          <w:szCs w:val="24"/>
        </w:rPr>
        <w:t>H</w:t>
      </w:r>
      <w:r w:rsidRPr="00B938A2">
        <w:rPr>
          <w:rFonts w:ascii="Arial" w:hAnsi="Arial" w:cs="Arial"/>
          <w:sz w:val="24"/>
          <w:szCs w:val="24"/>
          <w:vertAlign w:val="subscript"/>
        </w:rPr>
        <w:t>o</w:t>
      </w:r>
      <w:r w:rsidRPr="00B938A2">
        <w:rPr>
          <w:rFonts w:ascii="Arial" w:hAnsi="Arial" w:cs="Arial"/>
          <w:sz w:val="24"/>
          <w:szCs w:val="24"/>
        </w:rPr>
        <w:t xml:space="preserve">: </w:t>
      </w:r>
      <w:r w:rsidR="009B1069" w:rsidRPr="00B938A2">
        <w:rPr>
          <w:rFonts w:ascii="Arial" w:eastAsia="Times New Roman" w:hAnsi="Arial" w:cs="Arial"/>
          <w:color w:val="000000"/>
          <w:sz w:val="24"/>
          <w:szCs w:val="24"/>
        </w:rPr>
        <w:t xml:space="preserve">There is no significant difference </w:t>
      </w:r>
      <w:r w:rsidR="005B562D" w:rsidRPr="00B938A2">
        <w:rPr>
          <w:rFonts w:ascii="Arial" w:eastAsia="Times New Roman" w:hAnsi="Arial" w:cs="Arial"/>
          <w:color w:val="000000"/>
          <w:sz w:val="24"/>
          <w:szCs w:val="24"/>
        </w:rPr>
        <w:t xml:space="preserve">among the three treatments of </w:t>
      </w:r>
      <w:r w:rsidR="009B1069" w:rsidRPr="00B938A2">
        <w:rPr>
          <w:rFonts w:ascii="Arial" w:eastAsia="Times New Roman" w:hAnsi="Arial" w:cs="Arial"/>
          <w:color w:val="000000"/>
          <w:sz w:val="24"/>
          <w:szCs w:val="24"/>
        </w:rPr>
        <w:t xml:space="preserve">Pomelo </w:t>
      </w:r>
      <w:r w:rsidR="009B1069" w:rsidRPr="00B938A2">
        <w:rPr>
          <w:rFonts w:ascii="Arial" w:eastAsia="Times New Roman" w:hAnsi="Arial" w:cs="Arial"/>
          <w:i/>
          <w:color w:val="000000"/>
          <w:sz w:val="24"/>
          <w:szCs w:val="24"/>
        </w:rPr>
        <w:t xml:space="preserve">(Citrus maxima) </w:t>
      </w:r>
      <w:r w:rsidR="005B562D" w:rsidRPr="00B938A2">
        <w:rPr>
          <w:rFonts w:ascii="Arial" w:eastAsia="Times New Roman" w:hAnsi="Arial" w:cs="Arial"/>
          <w:color w:val="000000"/>
          <w:sz w:val="24"/>
          <w:szCs w:val="24"/>
        </w:rPr>
        <w:t xml:space="preserve">peel extract candle </w:t>
      </w:r>
      <w:r w:rsidR="009B1069" w:rsidRPr="00B938A2">
        <w:rPr>
          <w:rFonts w:ascii="Arial" w:eastAsia="Times New Roman" w:hAnsi="Arial" w:cs="Arial"/>
          <w:color w:val="000000"/>
          <w:sz w:val="24"/>
          <w:szCs w:val="24"/>
        </w:rPr>
        <w:t xml:space="preserve">mosquito repellent </w:t>
      </w:r>
      <w:r w:rsidR="005B562D" w:rsidRPr="00B938A2">
        <w:rPr>
          <w:rFonts w:ascii="Arial" w:eastAsia="Times New Roman" w:hAnsi="Arial" w:cs="Arial"/>
          <w:color w:val="000000"/>
          <w:sz w:val="24"/>
          <w:szCs w:val="24"/>
        </w:rPr>
        <w:t>with different length of extraction time in terms of effectiveness and aroma.</w:t>
      </w:r>
    </w:p>
    <w:p w14:paraId="6CE92F7E" w14:textId="4CF68D28" w:rsidR="005B562D" w:rsidRPr="00D4223C" w:rsidRDefault="005B562D" w:rsidP="005B562D">
      <w:pPr>
        <w:pBdr>
          <w:top w:val="nil"/>
          <w:left w:val="nil"/>
          <w:bottom w:val="nil"/>
          <w:right w:val="nil"/>
          <w:between w:val="nil"/>
        </w:pBdr>
        <w:spacing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Significance of the Study</w:t>
      </w:r>
    </w:p>
    <w:p w14:paraId="7147F178" w14:textId="77777777" w:rsidR="005866FB" w:rsidRPr="00B938A2" w:rsidRDefault="009B1069" w:rsidP="005C5E69">
      <w:pPr>
        <w:spacing w:line="480" w:lineRule="auto"/>
        <w:jc w:val="both"/>
        <w:rPr>
          <w:rFonts w:ascii="Arial" w:eastAsia="Times New Roman" w:hAnsi="Arial" w:cs="Arial"/>
          <w:sz w:val="24"/>
          <w:szCs w:val="24"/>
        </w:rPr>
      </w:pPr>
      <w:r w:rsidRPr="00B938A2">
        <w:rPr>
          <w:rFonts w:ascii="Arial" w:eastAsia="Times New Roman" w:hAnsi="Arial" w:cs="Arial"/>
          <w:b/>
          <w:sz w:val="24"/>
          <w:szCs w:val="24"/>
        </w:rPr>
        <w:t xml:space="preserve">Researchers, Future Researchers: </w:t>
      </w:r>
      <w:r w:rsidRPr="00B938A2">
        <w:rPr>
          <w:rFonts w:ascii="Arial" w:eastAsia="Times New Roman" w:hAnsi="Arial" w:cs="Arial"/>
          <w:sz w:val="24"/>
          <w:szCs w:val="24"/>
        </w:rPr>
        <w:t>They can utilize this research as a source of reference or innovation for their studies.</w:t>
      </w:r>
    </w:p>
    <w:p w14:paraId="698ADD50" w14:textId="77777777" w:rsidR="005B562D" w:rsidRPr="00B938A2" w:rsidRDefault="009B1069" w:rsidP="005C5E69">
      <w:pPr>
        <w:shd w:val="clear" w:color="auto" w:fill="FFFFFF"/>
        <w:spacing w:before="240" w:after="240" w:line="480" w:lineRule="auto"/>
        <w:jc w:val="both"/>
        <w:rPr>
          <w:rFonts w:ascii="Arial" w:eastAsia="Times New Roman" w:hAnsi="Arial" w:cs="Arial"/>
          <w:sz w:val="24"/>
          <w:szCs w:val="24"/>
        </w:rPr>
      </w:pPr>
      <w:r w:rsidRPr="00B938A2">
        <w:rPr>
          <w:rFonts w:ascii="Arial" w:eastAsia="Times New Roman" w:hAnsi="Arial" w:cs="Arial"/>
          <w:b/>
          <w:sz w:val="24"/>
          <w:szCs w:val="24"/>
        </w:rPr>
        <w:t>Community and Households:</w:t>
      </w:r>
      <w:r w:rsidRPr="00B938A2">
        <w:rPr>
          <w:rFonts w:ascii="Arial" w:eastAsia="Times New Roman" w:hAnsi="Arial" w:cs="Arial"/>
          <w:sz w:val="24"/>
          <w:szCs w:val="24"/>
        </w:rPr>
        <w:t xml:space="preserve"> </w:t>
      </w:r>
      <w:r w:rsidR="009732F9" w:rsidRPr="00B938A2">
        <w:rPr>
          <w:rFonts w:ascii="Arial" w:eastAsia="Times New Roman" w:hAnsi="Arial" w:cs="Arial"/>
          <w:sz w:val="24"/>
          <w:szCs w:val="24"/>
        </w:rPr>
        <w:t xml:space="preserve">The use of candle mosquito repellent would make it simpler for them to ward off mosquitoes and the diseases they carry. </w:t>
      </w:r>
      <w:r w:rsidR="009732F9" w:rsidRPr="00B938A2">
        <w:rPr>
          <w:rFonts w:ascii="Arial" w:eastAsia="Times New Roman" w:hAnsi="Arial" w:cs="Arial"/>
          <w:sz w:val="24"/>
          <w:szCs w:val="24"/>
        </w:rPr>
        <w:lastRenderedPageBreak/>
        <w:t>Because the product's components are harmless chemicals, candle mosquito repellent would be both extremely helpful and safe.</w:t>
      </w:r>
      <w:r w:rsidR="005B562D" w:rsidRPr="00B938A2">
        <w:rPr>
          <w:rFonts w:ascii="Arial" w:eastAsia="Times New Roman" w:hAnsi="Arial" w:cs="Arial"/>
          <w:sz w:val="24"/>
          <w:szCs w:val="24"/>
        </w:rPr>
        <w:t xml:space="preserve"> </w:t>
      </w:r>
    </w:p>
    <w:p w14:paraId="3B2CBEB7" w14:textId="0F592D18" w:rsidR="009732F9" w:rsidRPr="00B938A2" w:rsidRDefault="009B1069" w:rsidP="005C5E69">
      <w:pPr>
        <w:shd w:val="clear" w:color="auto" w:fill="FFFFFF"/>
        <w:spacing w:before="240" w:after="240" w:line="480" w:lineRule="auto"/>
        <w:jc w:val="both"/>
        <w:rPr>
          <w:rFonts w:ascii="Arial" w:eastAsia="Times New Roman" w:hAnsi="Arial" w:cs="Arial"/>
          <w:sz w:val="24"/>
          <w:szCs w:val="24"/>
        </w:rPr>
      </w:pPr>
      <w:r w:rsidRPr="00B938A2">
        <w:rPr>
          <w:rFonts w:ascii="Arial" w:eastAsia="Times New Roman" w:hAnsi="Arial" w:cs="Arial"/>
          <w:b/>
          <w:sz w:val="24"/>
          <w:szCs w:val="24"/>
        </w:rPr>
        <w:t>Environment:</w:t>
      </w:r>
      <w:r w:rsidRPr="00B938A2">
        <w:rPr>
          <w:rFonts w:ascii="Arial" w:eastAsia="Times New Roman" w:hAnsi="Arial" w:cs="Arial"/>
          <w:sz w:val="24"/>
          <w:szCs w:val="24"/>
        </w:rPr>
        <w:t xml:space="preserve"> </w:t>
      </w:r>
      <w:r w:rsidR="009732F9" w:rsidRPr="00B938A2">
        <w:rPr>
          <w:rFonts w:ascii="Arial" w:eastAsia="Times New Roman" w:hAnsi="Arial" w:cs="Arial"/>
          <w:sz w:val="24"/>
          <w:szCs w:val="24"/>
        </w:rPr>
        <w:t>When it comes to manufacturing, use, and storage, it wouldn't have any harmful effects on the environment. By reducing the quantity of potential chemical contamination and waste, this research will help to preserve the ecosystem.</w:t>
      </w:r>
    </w:p>
    <w:p w14:paraId="03CC0CF5" w14:textId="3E9D388A" w:rsidR="005866FB" w:rsidRPr="00D4223C" w:rsidRDefault="009B1069" w:rsidP="005C5E69">
      <w:pPr>
        <w:shd w:val="clear" w:color="auto" w:fill="FFFFFF"/>
        <w:spacing w:before="240" w:after="240"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Scope and Limitation</w:t>
      </w:r>
    </w:p>
    <w:p w14:paraId="4619D3BE" w14:textId="77777777" w:rsidR="005866FB" w:rsidRPr="00B938A2" w:rsidRDefault="009B1069" w:rsidP="005C5E69">
      <w:pPr>
        <w:spacing w:line="480" w:lineRule="auto"/>
        <w:ind w:firstLine="360"/>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The goal of this research is to create a candle mosquito repellent made of Pomelo peel extract that is both inexpensive and environmentally benign. The materials that will be used can only be found inside the house and backyards. This research will not investigate the sustainability of its efficacy in terms of industrial application. </w:t>
      </w:r>
      <w:r w:rsidRPr="00B938A2">
        <w:rPr>
          <w:rFonts w:ascii="Arial" w:eastAsia="Times New Roman" w:hAnsi="Arial" w:cs="Arial"/>
          <w:sz w:val="24"/>
          <w:szCs w:val="24"/>
        </w:rPr>
        <w:t xml:space="preserve">The researchers do not seek the acceptability of the product in terms of commercial uses. </w:t>
      </w:r>
    </w:p>
    <w:p w14:paraId="67DCF776" w14:textId="77777777" w:rsidR="005866FB" w:rsidRPr="00D4223C" w:rsidRDefault="009B1069" w:rsidP="005C5E69">
      <w:pPr>
        <w:spacing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RELATED LITERATURE AND STUDIES</w:t>
      </w:r>
    </w:p>
    <w:p w14:paraId="2E8162E0" w14:textId="0DC0E11B" w:rsidR="00D906F0" w:rsidRPr="00B938A2" w:rsidRDefault="00D906F0" w:rsidP="005C5E69">
      <w:pPr>
        <w:spacing w:before="380" w:after="380" w:line="480" w:lineRule="auto"/>
        <w:ind w:firstLine="720"/>
        <w:jc w:val="both"/>
        <w:rPr>
          <w:rFonts w:ascii="Arial" w:eastAsia="Times New Roman" w:hAnsi="Arial" w:cs="Arial"/>
          <w:color w:val="000000"/>
          <w:sz w:val="24"/>
          <w:szCs w:val="24"/>
          <w:highlight w:val="white"/>
        </w:rPr>
      </w:pPr>
      <w:r w:rsidRPr="00B938A2">
        <w:rPr>
          <w:rFonts w:ascii="Arial" w:eastAsia="Times New Roman" w:hAnsi="Arial" w:cs="Arial"/>
          <w:color w:val="000000"/>
          <w:sz w:val="24"/>
          <w:szCs w:val="24"/>
        </w:rPr>
        <w:t>Mosquito, any of the around 3,500 species of recognizable insects in the fly order, Diptera, that are significant for public health due to the female mosquitoes' blood-sucking activities. Additionally, mosquitoes are known to spread dangerous infections, according to Britannica, Editors of Encyclopedia (2020, June 2).</w:t>
      </w:r>
    </w:p>
    <w:p w14:paraId="644FBE6D" w14:textId="77777777" w:rsidR="005866FB" w:rsidRPr="00B938A2" w:rsidRDefault="009B1069" w:rsidP="005C5E69">
      <w:pPr>
        <w:pBdr>
          <w:top w:val="nil"/>
          <w:left w:val="nil"/>
          <w:bottom w:val="nil"/>
          <w:right w:val="nil"/>
          <w:between w:val="nil"/>
        </w:pBdr>
        <w:spacing w:after="0" w:line="480" w:lineRule="auto"/>
        <w:jc w:val="both"/>
        <w:rPr>
          <w:rFonts w:ascii="Arial" w:eastAsia="Times New Roman" w:hAnsi="Arial" w:cs="Arial"/>
          <w:b/>
          <w:color w:val="000000"/>
          <w:sz w:val="24"/>
          <w:szCs w:val="24"/>
        </w:rPr>
      </w:pPr>
      <w:r w:rsidRPr="00B938A2">
        <w:rPr>
          <w:rFonts w:ascii="Arial" w:eastAsia="Times New Roman" w:hAnsi="Arial" w:cs="Arial"/>
          <w:color w:val="000000"/>
          <w:sz w:val="24"/>
          <w:szCs w:val="24"/>
          <w:highlight w:val="white"/>
        </w:rPr>
        <w:tab/>
        <w:t>Mosquito-borne diseases are those spread by the bite of an infected mosquito. Diseases that are spread by mosquitoes include Zika virus, West Nile virus, Chikungunya virus, dengue, and malaria (</w:t>
      </w:r>
      <w:hyperlink r:id="rId9">
        <w:r w:rsidRPr="00B938A2">
          <w:rPr>
            <w:rFonts w:ascii="Arial" w:eastAsia="Times New Roman" w:hAnsi="Arial" w:cs="Arial"/>
            <w:color w:val="000000"/>
            <w:sz w:val="24"/>
            <w:szCs w:val="24"/>
            <w:highlight w:val="white"/>
          </w:rPr>
          <w:t xml:space="preserve">National Institute for </w:t>
        </w:r>
        <w:r w:rsidRPr="00B938A2">
          <w:rPr>
            <w:rFonts w:ascii="Arial" w:eastAsia="Times New Roman" w:hAnsi="Arial" w:cs="Arial"/>
            <w:color w:val="000000"/>
            <w:sz w:val="24"/>
            <w:szCs w:val="24"/>
            <w:highlight w:val="white"/>
          </w:rPr>
          <w:lastRenderedPageBreak/>
          <w:t>Occupational Safety and Health</w:t>
        </w:r>
      </w:hyperlink>
      <w:r w:rsidRPr="00B938A2">
        <w:rPr>
          <w:rFonts w:ascii="Arial" w:eastAsia="Times New Roman" w:hAnsi="Arial" w:cs="Arial"/>
          <w:color w:val="000000"/>
          <w:sz w:val="24"/>
          <w:szCs w:val="24"/>
        </w:rPr>
        <w:t>, 2016). Nevertheless</w:t>
      </w:r>
      <w:r w:rsidRPr="00B938A2">
        <w:rPr>
          <w:rFonts w:ascii="Arial" w:eastAsia="Times New Roman" w:hAnsi="Arial" w:cs="Arial"/>
          <w:color w:val="000000"/>
          <w:sz w:val="24"/>
          <w:szCs w:val="24"/>
          <w:highlight w:val="white"/>
        </w:rPr>
        <w:t>, dengue is the world's most important mosquito-borne viral disease</w:t>
      </w:r>
      <w:r w:rsidRPr="00B938A2">
        <w:rPr>
          <w:rFonts w:ascii="Arial" w:eastAsia="Times New Roman" w:hAnsi="Arial" w:cs="Arial"/>
          <w:color w:val="000000"/>
          <w:sz w:val="24"/>
          <w:szCs w:val="24"/>
        </w:rPr>
        <w:t xml:space="preserve"> (Factsheet about dengue, 2021).</w:t>
      </w:r>
    </w:p>
    <w:p w14:paraId="62494B50" w14:textId="77777777" w:rsidR="005866FB" w:rsidRPr="00B938A2" w:rsidRDefault="009B1069" w:rsidP="005C5E69">
      <w:pPr>
        <w:spacing w:before="380" w:after="380" w:line="480" w:lineRule="auto"/>
        <w:ind w:firstLine="720"/>
        <w:jc w:val="both"/>
        <w:rPr>
          <w:rFonts w:ascii="Arial" w:eastAsia="Times New Roman" w:hAnsi="Arial" w:cs="Arial"/>
          <w:color w:val="000000"/>
          <w:sz w:val="24"/>
          <w:szCs w:val="24"/>
          <w:highlight w:val="white"/>
        </w:rPr>
      </w:pPr>
      <w:r w:rsidRPr="00B938A2">
        <w:rPr>
          <w:rFonts w:ascii="Arial" w:eastAsia="Times New Roman" w:hAnsi="Arial" w:cs="Arial"/>
          <w:color w:val="000000"/>
          <w:sz w:val="24"/>
          <w:szCs w:val="24"/>
          <w:highlight w:val="white"/>
        </w:rPr>
        <w:t>According to the World Health Organization statistics, there are an estimated 390 million dengue virus infections per year (95% credible interval 284–528 million), of which 96 million (67–136 million) manifest clinically (with any severity of disease). Another study on the prevalence of dengue estimates that 3.9 billion people are at risk of infection with dengue viruses. Despite a risk of infection existing in 129 countries, 70% of the actual burden is in Asia.</w:t>
      </w:r>
    </w:p>
    <w:p w14:paraId="30DB3599" w14:textId="77777777" w:rsidR="005866FB" w:rsidRPr="00B938A2" w:rsidRDefault="009B1069" w:rsidP="005C5E69">
      <w:pPr>
        <w:spacing w:before="380" w:after="380" w:line="480" w:lineRule="auto"/>
        <w:ind w:firstLine="720"/>
        <w:jc w:val="both"/>
        <w:rPr>
          <w:rFonts w:ascii="Arial" w:eastAsia="Times New Roman" w:hAnsi="Arial" w:cs="Arial"/>
          <w:color w:val="000000"/>
          <w:sz w:val="24"/>
          <w:szCs w:val="24"/>
          <w:highlight w:val="white"/>
        </w:rPr>
      </w:pPr>
      <w:r w:rsidRPr="00B938A2">
        <w:rPr>
          <w:rFonts w:ascii="Arial" w:eastAsia="Times New Roman" w:hAnsi="Arial" w:cs="Arial"/>
          <w:color w:val="000000"/>
          <w:sz w:val="24"/>
          <w:szCs w:val="24"/>
          <w:highlight w:val="white"/>
        </w:rPr>
        <w:t xml:space="preserve"> During 2008–2012, the Philippines’ Department of Health reported an annual average of 117,065 dengue cases, placing the country fourth in dengue burden in Southeast Asia (</w:t>
      </w:r>
      <w:proofErr w:type="spellStart"/>
      <w:r w:rsidRPr="00B938A2">
        <w:rPr>
          <w:rFonts w:ascii="Arial" w:eastAsia="Times New Roman" w:hAnsi="Arial" w:cs="Arial"/>
          <w:color w:val="000000"/>
          <w:sz w:val="24"/>
          <w:szCs w:val="24"/>
          <w:highlight w:val="white"/>
        </w:rPr>
        <w:t>Edillo</w:t>
      </w:r>
      <w:proofErr w:type="spellEnd"/>
      <w:r w:rsidRPr="00B938A2">
        <w:rPr>
          <w:rFonts w:ascii="Arial" w:eastAsia="Times New Roman" w:hAnsi="Arial" w:cs="Arial"/>
          <w:color w:val="000000"/>
          <w:sz w:val="24"/>
          <w:szCs w:val="24"/>
          <w:highlight w:val="white"/>
        </w:rPr>
        <w:t>, et al., 2015). In CALABARZON (Cavite, Laguna, Batangas, Rizal and Quezon) there is a decrease in dengue cases in the region from January 1, 2021, to August 7, 2021, with 4,179 or 41% lower compared to the same date of year 2020 with 7,933 cases (Department of Health, 2021).</w:t>
      </w:r>
    </w:p>
    <w:p w14:paraId="73F74C60" w14:textId="77777777" w:rsidR="007C2996" w:rsidRPr="00B938A2" w:rsidRDefault="007C2996"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According to Taylor &amp; Francis Group. (2017, October 10) With mosquitoes responsible for the transmission of many diseases to humans and animals around the world as a result of increased urbanization and inadequate water management, the possibility for an easily accessible and non-toxic mosquito control program is greatly needed.</w:t>
      </w:r>
    </w:p>
    <w:p w14:paraId="7A187C56" w14:textId="77777777" w:rsidR="007C2996" w:rsidRPr="00B938A2" w:rsidRDefault="007C2996" w:rsidP="005C5E69">
      <w:pPr>
        <w:spacing w:line="480" w:lineRule="auto"/>
        <w:ind w:firstLine="720"/>
        <w:jc w:val="both"/>
        <w:rPr>
          <w:rFonts w:ascii="Arial" w:eastAsia="Times New Roman" w:hAnsi="Arial" w:cs="Arial"/>
          <w:color w:val="000000"/>
          <w:sz w:val="24"/>
          <w:szCs w:val="24"/>
          <w:highlight w:val="white"/>
        </w:rPr>
      </w:pPr>
      <w:r w:rsidRPr="00B938A2">
        <w:rPr>
          <w:rFonts w:ascii="Arial" w:eastAsia="Times New Roman" w:hAnsi="Arial" w:cs="Arial"/>
          <w:color w:val="000000"/>
          <w:sz w:val="24"/>
          <w:szCs w:val="24"/>
        </w:rPr>
        <w:t xml:space="preserve">11.8% of those who used chemical-based mosquito repellents reported experiencing a variety of health problems afterwards, including breathing difficulties, headaches, eye discomfort, bronchial irritation, coughs, colds, runny </w:t>
      </w:r>
      <w:r w:rsidRPr="00B938A2">
        <w:rPr>
          <w:rFonts w:ascii="Arial" w:eastAsia="Times New Roman" w:hAnsi="Arial" w:cs="Arial"/>
          <w:color w:val="000000"/>
          <w:sz w:val="24"/>
          <w:szCs w:val="24"/>
        </w:rPr>
        <w:lastRenderedPageBreak/>
        <w:t>noses, and skin infections. After utilizing these repellents, a few of them also got asthma (Rediff.com, 2015). Additionally, it is difficult to manage respiratory issues while attempting to avoid mosquito-borne illnesses.</w:t>
      </w:r>
      <w:r w:rsidRPr="00B938A2">
        <w:rPr>
          <w:rFonts w:ascii="Arial" w:eastAsia="Times New Roman" w:hAnsi="Arial" w:cs="Arial"/>
          <w:color w:val="000000"/>
          <w:sz w:val="24"/>
          <w:szCs w:val="24"/>
          <w:highlight w:val="white"/>
        </w:rPr>
        <w:t xml:space="preserve"> </w:t>
      </w:r>
    </w:p>
    <w:p w14:paraId="4926F580" w14:textId="77777777" w:rsidR="0077267B" w:rsidRPr="00B938A2" w:rsidRDefault="0077267B"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The peel of a pomelo contains phytochemicals such as polysaccharides, flavonoids, phenolic acids, carotenoids, coumarins, and aroma-active volatiles. The fruit's skin makes up about 30% of its overall weight (</w:t>
      </w:r>
      <w:proofErr w:type="spellStart"/>
      <w:r w:rsidRPr="00B938A2">
        <w:rPr>
          <w:rFonts w:ascii="Arial" w:eastAsia="Times New Roman" w:hAnsi="Arial" w:cs="Arial"/>
          <w:color w:val="000000"/>
          <w:sz w:val="24"/>
          <w:szCs w:val="24"/>
        </w:rPr>
        <w:t>Tocmo</w:t>
      </w:r>
      <w:proofErr w:type="spellEnd"/>
      <w:r w:rsidRPr="00B938A2">
        <w:rPr>
          <w:rFonts w:ascii="Arial" w:eastAsia="Times New Roman" w:hAnsi="Arial" w:cs="Arial"/>
          <w:color w:val="000000"/>
          <w:sz w:val="24"/>
          <w:szCs w:val="24"/>
        </w:rPr>
        <w:t>, et al., 2020). Essential oils and solvents include coumarins and flavonoids, which have demonstrated promising anti-mosquito abilities. Additionally, coumarin for larvicidal and malaria repellent properties were regarded prospective larvicidal drugs for further research and development within 24 hours of exposure because these substances impose close to 100% to death (</w:t>
      </w:r>
      <w:proofErr w:type="spellStart"/>
      <w:r w:rsidRPr="00B938A2">
        <w:rPr>
          <w:rFonts w:ascii="Arial" w:eastAsia="Times New Roman" w:hAnsi="Arial" w:cs="Arial"/>
          <w:color w:val="000000"/>
          <w:sz w:val="24"/>
          <w:szCs w:val="24"/>
        </w:rPr>
        <w:t>Venugopala</w:t>
      </w:r>
      <w:proofErr w:type="spellEnd"/>
      <w:r w:rsidRPr="00B938A2">
        <w:rPr>
          <w:rFonts w:ascii="Arial" w:eastAsia="Times New Roman" w:hAnsi="Arial" w:cs="Arial"/>
          <w:color w:val="000000"/>
          <w:sz w:val="24"/>
          <w:szCs w:val="24"/>
        </w:rPr>
        <w:t>, et al., 2014).</w:t>
      </w:r>
    </w:p>
    <w:p w14:paraId="76505D73" w14:textId="76A4F94D" w:rsidR="007C2996" w:rsidRPr="00B938A2" w:rsidRDefault="007C2996"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Pomelo (Citrus maxima), which has a significant amount of the active ingredient Limonene, has excellent insect repellent properties. (</w:t>
      </w:r>
      <w:proofErr w:type="spellStart"/>
      <w:r w:rsidRPr="00B938A2">
        <w:rPr>
          <w:rFonts w:ascii="Arial" w:eastAsia="Times New Roman" w:hAnsi="Arial" w:cs="Arial"/>
          <w:color w:val="000000"/>
          <w:sz w:val="24"/>
          <w:szCs w:val="24"/>
        </w:rPr>
        <w:t>Sevigan</w:t>
      </w:r>
      <w:proofErr w:type="spellEnd"/>
      <w:r w:rsidRPr="00B938A2">
        <w:rPr>
          <w:rFonts w:ascii="Arial" w:eastAsia="Times New Roman" w:hAnsi="Arial" w:cs="Arial"/>
          <w:color w:val="000000"/>
          <w:sz w:val="24"/>
          <w:szCs w:val="24"/>
        </w:rPr>
        <w:t>, 2020; et al.) It was shown that various concentrations of the pomelo peeling extract may repel mosquitoes. Additionally, the 100% pomelo peeling extract concentration is just as good at keeping mosquitoes away as commercial insect repellents (Almas, et al., 2014).</w:t>
      </w:r>
    </w:p>
    <w:p w14:paraId="251CD18A" w14:textId="77777777" w:rsidR="0077267B" w:rsidRPr="00B938A2" w:rsidRDefault="0077267B"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According to the study, pomelo peel gel extract has a high level of market acceptance for formulations, both in terms of concentration and Aedes mosquito repellent capabilities. The findings of this study will increase knowledge and understanding of the effectiveness of pomelo peel gel as a mosquito repellent (</w:t>
      </w:r>
      <w:proofErr w:type="spellStart"/>
      <w:r w:rsidRPr="00B938A2">
        <w:rPr>
          <w:rFonts w:ascii="Arial" w:eastAsia="Times New Roman" w:hAnsi="Arial" w:cs="Arial"/>
          <w:color w:val="000000"/>
          <w:sz w:val="24"/>
          <w:szCs w:val="24"/>
        </w:rPr>
        <w:t>Gauran</w:t>
      </w:r>
      <w:proofErr w:type="spellEnd"/>
      <w:r w:rsidRPr="00B938A2">
        <w:rPr>
          <w:rFonts w:ascii="Arial" w:eastAsia="Times New Roman" w:hAnsi="Arial" w:cs="Arial"/>
          <w:color w:val="000000"/>
          <w:sz w:val="24"/>
          <w:szCs w:val="24"/>
        </w:rPr>
        <w:t xml:space="preserve">, et al., 2020). </w:t>
      </w:r>
    </w:p>
    <w:p w14:paraId="1A42EC2E" w14:textId="78357CD1" w:rsidR="005B562D" w:rsidRPr="00B938A2" w:rsidRDefault="005B562D" w:rsidP="005B562D">
      <w:pPr>
        <w:spacing w:before="380" w:after="380" w:line="480" w:lineRule="auto"/>
        <w:ind w:firstLine="720"/>
        <w:jc w:val="both"/>
        <w:rPr>
          <w:rFonts w:ascii="Arial" w:eastAsia="Times New Roman" w:hAnsi="Arial" w:cs="Arial"/>
          <w:color w:val="000000" w:themeColor="text1"/>
          <w:sz w:val="24"/>
          <w:szCs w:val="24"/>
        </w:rPr>
      </w:pPr>
      <w:r w:rsidRPr="00B938A2">
        <w:rPr>
          <w:rFonts w:ascii="Arial" w:hAnsi="Arial" w:cs="Arial"/>
          <w:color w:val="000000" w:themeColor="text1"/>
          <w:sz w:val="24"/>
          <w:szCs w:val="24"/>
          <w:shd w:val="clear" w:color="auto" w:fill="FFFFFF"/>
        </w:rPr>
        <w:lastRenderedPageBreak/>
        <w:t>Essential oils are a long-used solution for invading insect. Citronella oil, extracted from a grass related to lemongrass, is good at keeping mosquitoes away. It is a common ingredient in bug sprays and, once the scent is in the air, mosquitoes keep their distance. Citronella candles are a great way to keep the mosquitoes away (</w:t>
      </w:r>
      <w:proofErr w:type="spellStart"/>
      <w:r w:rsidRPr="00B938A2">
        <w:rPr>
          <w:rFonts w:ascii="Arial" w:hAnsi="Arial" w:cs="Arial"/>
          <w:color w:val="000000" w:themeColor="text1"/>
          <w:sz w:val="24"/>
          <w:szCs w:val="24"/>
          <w:shd w:val="clear" w:color="auto" w:fill="FFFFFF"/>
        </w:rPr>
        <w:t>Telkamp</w:t>
      </w:r>
      <w:proofErr w:type="spellEnd"/>
      <w:r w:rsidRPr="00B938A2">
        <w:rPr>
          <w:rFonts w:ascii="Arial" w:hAnsi="Arial" w:cs="Arial"/>
          <w:color w:val="000000" w:themeColor="text1"/>
          <w:sz w:val="24"/>
          <w:szCs w:val="24"/>
          <w:shd w:val="clear" w:color="auto" w:fill="FFFFFF"/>
        </w:rPr>
        <w:t xml:space="preserve"> M.,2021).</w:t>
      </w:r>
    </w:p>
    <w:p w14:paraId="4AC2D570" w14:textId="5D9F6BFB" w:rsidR="005866FB" w:rsidRPr="00B938A2" w:rsidRDefault="009B1069" w:rsidP="005C5E69">
      <w:pPr>
        <w:spacing w:line="480" w:lineRule="auto"/>
        <w:ind w:firstLine="720"/>
        <w:jc w:val="both"/>
        <w:rPr>
          <w:rFonts w:ascii="Arial" w:eastAsia="Times New Roman" w:hAnsi="Arial" w:cs="Arial"/>
          <w:color w:val="000000"/>
          <w:sz w:val="24"/>
          <w:szCs w:val="24"/>
          <w:highlight w:val="white"/>
        </w:rPr>
      </w:pPr>
      <w:r w:rsidRPr="00B938A2">
        <w:rPr>
          <w:rFonts w:ascii="Arial" w:eastAsia="Times New Roman" w:hAnsi="Arial" w:cs="Arial"/>
          <w:color w:val="000000"/>
          <w:sz w:val="24"/>
          <w:szCs w:val="24"/>
        </w:rPr>
        <w:t>“There is a w</w:t>
      </w:r>
      <w:r w:rsidRPr="00B938A2">
        <w:rPr>
          <w:rFonts w:ascii="Arial" w:eastAsia="Times New Roman" w:hAnsi="Arial" w:cs="Arial"/>
          <w:color w:val="000000"/>
          <w:sz w:val="24"/>
          <w:szCs w:val="24"/>
          <w:highlight w:val="white"/>
        </w:rPr>
        <w:t xml:space="preserve">ay to make lemon oil, and that is to infuse it with another oil, such as olive oil. Zest a lemon by scraping off slivers of the outside </w:t>
      </w:r>
      <w:r w:rsidRPr="00B938A2">
        <w:rPr>
          <w:rFonts w:ascii="Arial" w:eastAsia="Times New Roman" w:hAnsi="Arial" w:cs="Arial"/>
          <w:sz w:val="24"/>
          <w:szCs w:val="24"/>
          <w:highlight w:val="white"/>
        </w:rPr>
        <w:t>peel</w:t>
      </w:r>
      <w:r w:rsidRPr="00B938A2">
        <w:rPr>
          <w:rFonts w:ascii="Arial" w:eastAsia="Times New Roman" w:hAnsi="Arial" w:cs="Arial"/>
          <w:color w:val="000000"/>
          <w:sz w:val="24"/>
          <w:szCs w:val="24"/>
          <w:highlight w:val="white"/>
        </w:rPr>
        <w:t xml:space="preserve"> using a citrus zester. Fill a small glass bottle with the lemon zest. Pour olive oil over the lemon zest and secure the lid tightly on the jar. The zest should be completely covered in oil. Place the jar in a sunny window and allow it to sit for several weeks. Shake once or twice a day to </w:t>
      </w:r>
      <w:r w:rsidRPr="00B938A2">
        <w:rPr>
          <w:rFonts w:ascii="Arial" w:eastAsia="Times New Roman" w:hAnsi="Arial" w:cs="Arial"/>
          <w:sz w:val="24"/>
          <w:szCs w:val="24"/>
          <w:highlight w:val="white"/>
        </w:rPr>
        <w:t>blend the mixture</w:t>
      </w:r>
      <w:r w:rsidRPr="00B938A2">
        <w:rPr>
          <w:rFonts w:ascii="Arial" w:eastAsia="Times New Roman" w:hAnsi="Arial" w:cs="Arial"/>
          <w:color w:val="000000"/>
          <w:sz w:val="24"/>
          <w:szCs w:val="24"/>
          <w:highlight w:val="white"/>
        </w:rPr>
        <w:t>. Strain off the lemon zest from the olive oil. Discard the zest and retain the oil” (Johnson, A., 2019).</w:t>
      </w:r>
    </w:p>
    <w:p w14:paraId="62852A53" w14:textId="77777777" w:rsidR="0077267B" w:rsidRPr="00B938A2" w:rsidRDefault="0077267B"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An oil that has no noticeable flavor or aroma is referred to as neutral cooking oil. It doesn't change the flavor or aroma of a meal in any way. Canola oil is a good neutral oil because it lacks flavor and is readily available compared to other types of oil. It's crucial to remember that canola oil has a smoke point of roughly 400 °F, thus it is preferable to utilize it for applications using lower heat (Vu, H., 2021).</w:t>
      </w:r>
    </w:p>
    <w:p w14:paraId="64E5C662" w14:textId="31607744" w:rsidR="0077267B" w:rsidRPr="00B938A2" w:rsidRDefault="0077267B" w:rsidP="0077267B">
      <w:pPr>
        <w:spacing w:after="0"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Peroxides are broken down when oxygen interacts with the chemicals in oils. Cooking oils as a result acquire a disagreeable odor or flavor (Morrow S.,2018). Cooking oil can survive for a very long period if it is stored properly. But even before it has reached its expiration date, oil that has been improperly stored can swiftly go bad</w:t>
      </w:r>
    </w:p>
    <w:p w14:paraId="64E575F5" w14:textId="5DF87F15" w:rsidR="005866FB" w:rsidRPr="00D4223C" w:rsidRDefault="009B1069" w:rsidP="00D4223C">
      <w:pPr>
        <w:spacing w:after="0" w:line="240" w:lineRule="auto"/>
        <w:jc w:val="center"/>
        <w:rPr>
          <w:rFonts w:ascii="Arial" w:eastAsia="Times New Roman" w:hAnsi="Arial" w:cs="Arial"/>
          <w:b/>
          <w:color w:val="000000"/>
          <w:sz w:val="28"/>
          <w:szCs w:val="24"/>
          <w:highlight w:val="white"/>
        </w:rPr>
      </w:pPr>
      <w:r w:rsidRPr="00D4223C">
        <w:rPr>
          <w:rFonts w:ascii="Arial" w:eastAsia="Times New Roman" w:hAnsi="Arial" w:cs="Arial"/>
          <w:b/>
          <w:color w:val="000000"/>
          <w:sz w:val="28"/>
          <w:szCs w:val="24"/>
          <w:highlight w:val="white"/>
        </w:rPr>
        <w:lastRenderedPageBreak/>
        <w:t>CHAPTER II</w:t>
      </w:r>
    </w:p>
    <w:p w14:paraId="51EB33C9" w14:textId="77777777" w:rsidR="005866FB" w:rsidRPr="00D4223C" w:rsidRDefault="009B1069" w:rsidP="005C5E69">
      <w:pPr>
        <w:spacing w:after="0" w:line="480" w:lineRule="auto"/>
        <w:jc w:val="center"/>
        <w:rPr>
          <w:rFonts w:ascii="Arial" w:eastAsia="Times New Roman" w:hAnsi="Arial" w:cs="Arial"/>
          <w:b/>
          <w:color w:val="000000"/>
          <w:sz w:val="28"/>
          <w:szCs w:val="24"/>
          <w:highlight w:val="white"/>
        </w:rPr>
      </w:pPr>
      <w:r w:rsidRPr="00D4223C">
        <w:rPr>
          <w:rFonts w:ascii="Arial" w:eastAsia="Times New Roman" w:hAnsi="Arial" w:cs="Arial"/>
          <w:b/>
          <w:color w:val="000000"/>
          <w:sz w:val="28"/>
          <w:szCs w:val="24"/>
          <w:highlight w:val="white"/>
        </w:rPr>
        <w:t>METHODOLOGY</w:t>
      </w:r>
    </w:p>
    <w:p w14:paraId="472E828E" w14:textId="77777777" w:rsidR="005866FB" w:rsidRPr="00D4223C" w:rsidRDefault="009B1069" w:rsidP="005C5E69">
      <w:pPr>
        <w:spacing w:after="0" w:line="480" w:lineRule="auto"/>
        <w:jc w:val="both"/>
        <w:rPr>
          <w:rFonts w:ascii="Arial" w:eastAsia="Times New Roman" w:hAnsi="Arial" w:cs="Arial"/>
          <w:b/>
          <w:color w:val="000000"/>
          <w:sz w:val="28"/>
          <w:szCs w:val="24"/>
          <w:highlight w:val="white"/>
        </w:rPr>
      </w:pPr>
      <w:r w:rsidRPr="00D4223C">
        <w:rPr>
          <w:rFonts w:ascii="Arial" w:eastAsia="Times New Roman" w:hAnsi="Arial" w:cs="Arial"/>
          <w:b/>
          <w:color w:val="000000"/>
          <w:sz w:val="28"/>
          <w:szCs w:val="24"/>
          <w:highlight w:val="white"/>
        </w:rPr>
        <w:t>Research Design</w:t>
      </w:r>
    </w:p>
    <w:p w14:paraId="40C740AC" w14:textId="223FB2EA" w:rsidR="005866FB" w:rsidRPr="00B938A2" w:rsidRDefault="009B1069" w:rsidP="005C5E69">
      <w:pPr>
        <w:spacing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This study will use experimental design and survey research in gathering information for the study. Experimental research design w</w:t>
      </w:r>
      <w:r w:rsidRPr="00B938A2">
        <w:rPr>
          <w:rFonts w:ascii="Arial" w:eastAsia="Times New Roman" w:hAnsi="Arial" w:cs="Arial"/>
          <w:sz w:val="24"/>
          <w:szCs w:val="24"/>
        </w:rPr>
        <w:t>ill be</w:t>
      </w:r>
      <w:r w:rsidRPr="00B938A2">
        <w:rPr>
          <w:rFonts w:ascii="Arial" w:eastAsia="Times New Roman" w:hAnsi="Arial" w:cs="Arial"/>
          <w:color w:val="000000"/>
          <w:sz w:val="24"/>
          <w:szCs w:val="24"/>
        </w:rPr>
        <w:t xml:space="preserve"> used in the study in observing the whole process of producing candle mosquito repellent. Survey will be used for data collection. </w:t>
      </w:r>
      <w:r w:rsidR="00FF1E5B" w:rsidRPr="00B938A2">
        <w:rPr>
          <w:rFonts w:ascii="Arial" w:eastAsia="Times New Roman" w:hAnsi="Arial" w:cs="Arial"/>
          <w:color w:val="000000"/>
          <w:sz w:val="24"/>
          <w:szCs w:val="24"/>
        </w:rPr>
        <w:t>Five</w:t>
      </w:r>
      <w:r w:rsidR="0016204B" w:rsidRPr="00B938A2">
        <w:rPr>
          <w:rFonts w:ascii="Arial" w:eastAsia="Times New Roman" w:hAnsi="Arial" w:cs="Arial"/>
          <w:color w:val="000000"/>
          <w:sz w:val="24"/>
          <w:szCs w:val="24"/>
        </w:rPr>
        <w:t xml:space="preserve"> </w:t>
      </w:r>
      <w:r w:rsidR="00F00423" w:rsidRPr="00B938A2">
        <w:rPr>
          <w:rFonts w:ascii="Arial" w:eastAsia="Times New Roman" w:hAnsi="Arial" w:cs="Arial"/>
          <w:color w:val="000000"/>
          <w:sz w:val="24"/>
          <w:szCs w:val="24"/>
        </w:rPr>
        <w:t xml:space="preserve">volunteers </w:t>
      </w:r>
      <w:r w:rsidR="0016204B" w:rsidRPr="00B938A2">
        <w:rPr>
          <w:rFonts w:ascii="Arial" w:eastAsia="Times New Roman" w:hAnsi="Arial" w:cs="Arial"/>
          <w:color w:val="000000"/>
          <w:sz w:val="24"/>
          <w:szCs w:val="24"/>
        </w:rPr>
        <w:t>from different household</w:t>
      </w:r>
      <w:r w:rsidR="00B833E9" w:rsidRPr="00B938A2">
        <w:rPr>
          <w:rFonts w:ascii="Arial" w:eastAsia="Times New Roman" w:hAnsi="Arial" w:cs="Arial"/>
          <w:color w:val="000000"/>
          <w:sz w:val="24"/>
          <w:szCs w:val="24"/>
        </w:rPr>
        <w:t>s</w:t>
      </w:r>
      <w:r w:rsidR="0016204B"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will be asked to use the product of this study for a certain time and will be asked to answer the survey questionnaires th</w:t>
      </w:r>
      <w:r w:rsidR="00B833E9" w:rsidRPr="00B938A2">
        <w:rPr>
          <w:rFonts w:ascii="Arial" w:eastAsia="Times New Roman" w:hAnsi="Arial" w:cs="Arial"/>
          <w:color w:val="000000"/>
          <w:sz w:val="24"/>
          <w:szCs w:val="24"/>
        </w:rPr>
        <w:t>at</w:t>
      </w:r>
      <w:r w:rsidRPr="00B938A2">
        <w:rPr>
          <w:rFonts w:ascii="Arial" w:eastAsia="Times New Roman" w:hAnsi="Arial" w:cs="Arial"/>
          <w:color w:val="000000"/>
          <w:sz w:val="24"/>
          <w:szCs w:val="24"/>
        </w:rPr>
        <w:t xml:space="preserve"> were given by the researchers. The researchers will, then, analyze the data from the survey.</w:t>
      </w:r>
    </w:p>
    <w:p w14:paraId="3708E233" w14:textId="52FC23FB" w:rsidR="005866FB" w:rsidRPr="00B938A2" w:rsidRDefault="00A01156" w:rsidP="005C5E69">
      <w:pPr>
        <w:spacing w:line="480" w:lineRule="auto"/>
        <w:jc w:val="both"/>
        <w:rPr>
          <w:rFonts w:ascii="Arial" w:eastAsia="Times New Roman" w:hAnsi="Arial" w:cs="Arial"/>
          <w:b/>
          <w:color w:val="000000"/>
          <w:sz w:val="24"/>
          <w:szCs w:val="24"/>
          <w:highlight w:val="white"/>
        </w:rPr>
      </w:pPr>
      <w:r w:rsidRPr="00D4223C">
        <w:rPr>
          <w:rFonts w:ascii="Arial" w:hAnsi="Arial" w:cs="Arial"/>
          <w:noProof/>
          <w:sz w:val="28"/>
          <w:szCs w:val="24"/>
          <w:lang w:val="en-PH" w:eastAsia="en-PH"/>
        </w:rPr>
        <mc:AlternateContent>
          <mc:Choice Requires="wps">
            <w:drawing>
              <wp:anchor distT="0" distB="0" distL="114300" distR="114300" simplePos="0" relativeHeight="251658240" behindDoc="0" locked="0" layoutInCell="1" hidden="0" allowOverlap="1" wp14:anchorId="6AB0D254" wp14:editId="37DA5233">
                <wp:simplePos x="0" y="0"/>
                <wp:positionH relativeFrom="column">
                  <wp:posOffset>3810</wp:posOffset>
                </wp:positionH>
                <wp:positionV relativeFrom="paragraph">
                  <wp:posOffset>273050</wp:posOffset>
                </wp:positionV>
                <wp:extent cx="5048250" cy="371475"/>
                <wp:effectExtent l="0" t="0" r="0" b="0"/>
                <wp:wrapNone/>
                <wp:docPr id="54" name="Rectangle 54"/>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53ACC318" w14:textId="77777777" w:rsidR="005866FB" w:rsidRDefault="009B1069">
                            <w:pPr>
                              <w:spacing w:line="258" w:lineRule="auto"/>
                              <w:jc w:val="center"/>
                              <w:textDirection w:val="btLr"/>
                            </w:pPr>
                            <w:r>
                              <w:rPr>
                                <w:rFonts w:ascii="Times New Roman" w:eastAsia="Times New Roman" w:hAnsi="Times New Roman" w:cs="Times New Roman"/>
                                <w:color w:val="000000"/>
                                <w:sz w:val="24"/>
                              </w:rPr>
                              <w:t xml:space="preserve">Collection of Pomelo Peel </w:t>
                            </w:r>
                          </w:p>
                        </w:txbxContent>
                      </wps:txbx>
                      <wps:bodyPr spcFirstLastPara="1" wrap="square" lIns="91425" tIns="45700" rIns="91425" bIns="45700" anchor="ctr" anchorCtr="0">
                        <a:noAutofit/>
                      </wps:bodyPr>
                    </wps:wsp>
                  </a:graphicData>
                </a:graphic>
              </wp:anchor>
            </w:drawing>
          </mc:Choice>
          <mc:Fallback>
            <w:pict>
              <v:rect w14:anchorId="6AB0D254" id="Rectangle 54" o:spid="_x0000_s1026" style="position:absolute;left:0;text-align:left;margin-left:.3pt;margin-top:21.5pt;width:397.5pt;height:29.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53ACC318" w14:textId="77777777" w:rsidR="005866FB" w:rsidRDefault="009B1069">
                      <w:pPr>
                        <w:spacing w:line="258" w:lineRule="auto"/>
                        <w:jc w:val="center"/>
                        <w:textDirection w:val="btLr"/>
                      </w:pPr>
                      <w:r>
                        <w:rPr>
                          <w:rFonts w:ascii="Times New Roman" w:eastAsia="Times New Roman" w:hAnsi="Times New Roman" w:cs="Times New Roman"/>
                          <w:color w:val="000000"/>
                          <w:sz w:val="24"/>
                        </w:rPr>
                        <w:t xml:space="preserve">Collection of Pomelo Peel </w:t>
                      </w:r>
                    </w:p>
                  </w:txbxContent>
                </v:textbox>
              </v:rect>
            </w:pict>
          </mc:Fallback>
        </mc:AlternateContent>
      </w:r>
      <w:r w:rsidR="009B1069" w:rsidRPr="00D4223C">
        <w:rPr>
          <w:rFonts w:ascii="Arial" w:eastAsia="Times New Roman" w:hAnsi="Arial" w:cs="Arial"/>
          <w:b/>
          <w:color w:val="000000"/>
          <w:sz w:val="28"/>
          <w:szCs w:val="24"/>
          <w:highlight w:val="white"/>
        </w:rPr>
        <w:t>Flowchart</w:t>
      </w:r>
    </w:p>
    <w:p w14:paraId="6ADA7E97" w14:textId="2EE0AEC0" w:rsidR="005866FB" w:rsidRPr="00B938A2" w:rsidRDefault="00A01156" w:rsidP="005C5E69">
      <w:pPr>
        <w:spacing w:line="480" w:lineRule="auto"/>
        <w:ind w:firstLine="720"/>
        <w:jc w:val="both"/>
        <w:rPr>
          <w:rFonts w:ascii="Arial" w:eastAsia="Times New Roman" w:hAnsi="Arial" w:cs="Arial"/>
          <w:b/>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0288" behindDoc="0" locked="0" layoutInCell="1" hidden="0" allowOverlap="1" wp14:anchorId="29946F58" wp14:editId="26EC5155">
                <wp:simplePos x="0" y="0"/>
                <wp:positionH relativeFrom="column">
                  <wp:posOffset>2310765</wp:posOffset>
                </wp:positionH>
                <wp:positionV relativeFrom="paragraph">
                  <wp:posOffset>196850</wp:posOffset>
                </wp:positionV>
                <wp:extent cx="434975" cy="368300"/>
                <wp:effectExtent l="0" t="0" r="0" b="0"/>
                <wp:wrapNone/>
                <wp:docPr id="56" name="Down Arrow 56"/>
                <wp:cNvGraphicFramePr/>
                <a:graphic xmlns:a="http://schemas.openxmlformats.org/drawingml/2006/main">
                  <a:graphicData uri="http://schemas.microsoft.com/office/word/2010/wordprocessingShape">
                    <wps:wsp>
                      <wps:cNvSpPr/>
                      <wps:spPr>
                        <a:xfrm>
                          <a:off x="0" y="0"/>
                          <a:ext cx="434975" cy="368300"/>
                        </a:xfrm>
                        <a:prstGeom prst="downArrow">
                          <a:avLst>
                            <a:gd name="adj1" fmla="val 50000"/>
                            <a:gd name="adj2" fmla="val 50000"/>
                          </a:avLst>
                        </a:prstGeom>
                        <a:solidFill>
                          <a:schemeClr val="dk1"/>
                        </a:solidFill>
                        <a:ln w="12700" cap="flat" cmpd="sng">
                          <a:solidFill>
                            <a:srgbClr val="A1A1A1"/>
                          </a:solidFill>
                          <a:prstDash val="solid"/>
                          <a:miter lim="800000"/>
                          <a:headEnd type="none" w="sm" len="sm"/>
                          <a:tailEnd type="none" w="sm" len="sm"/>
                        </a:ln>
                      </wps:spPr>
                      <wps:txbx>
                        <w:txbxContent>
                          <w:p w14:paraId="74B34EE6" w14:textId="77777777" w:rsidR="005866FB" w:rsidRDefault="005866F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29946F5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6" o:spid="_x0000_s1027" type="#_x0000_t67" style="position:absolute;left:0;text-align:left;margin-left:181.95pt;margin-top:15.5pt;width:34.25pt;height:2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" adj="10800" fillcolor="black [3200]" strokecolor="#a1a1a1" strokeweight="1pt">
                <v:stroke startarrowwidth="narrow" startarrowlength="short" endarrowwidth="narrow" endarrowlength="short"/>
                <v:textbox inset="2.53958mm,2.53958mm,2.53958mm,2.53958mm">
                  <w:txbxContent>
                    <w:p w14:paraId="74B34EE6" w14:textId="77777777" w:rsidR="005866FB" w:rsidRDefault="005866FB">
                      <w:pPr>
                        <w:spacing w:after="0" w:line="240" w:lineRule="auto"/>
                        <w:textDirection w:val="btLr"/>
                      </w:pPr>
                    </w:p>
                  </w:txbxContent>
                </v:textbox>
              </v:shape>
            </w:pict>
          </mc:Fallback>
        </mc:AlternateContent>
      </w:r>
    </w:p>
    <w:p w14:paraId="5B374C4F" w14:textId="7C9CD210" w:rsidR="005866FB"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59264" behindDoc="0" locked="0" layoutInCell="1" hidden="0" allowOverlap="1" wp14:anchorId="3AF0630A" wp14:editId="2D6A1032">
                <wp:simplePos x="0" y="0"/>
                <wp:positionH relativeFrom="column">
                  <wp:posOffset>9525</wp:posOffset>
                </wp:positionH>
                <wp:positionV relativeFrom="paragraph">
                  <wp:posOffset>107950</wp:posOffset>
                </wp:positionV>
                <wp:extent cx="5048250" cy="371475"/>
                <wp:effectExtent l="0" t="0" r="0" b="0"/>
                <wp:wrapNone/>
                <wp:docPr id="60" name="Rectangle 60"/>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6334DA13"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Cutting of Pomelo Peel </w:t>
                            </w:r>
                          </w:p>
                          <w:p w14:paraId="7D9EE5DD"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27F77735" w14:textId="77777777" w:rsidR="005866FB" w:rsidRDefault="009B1069">
                            <w:pPr>
                              <w:spacing w:line="258" w:lineRule="auto"/>
                              <w:jc w:val="center"/>
                              <w:textDirection w:val="btLr"/>
                            </w:pPr>
                            <w:r>
                              <w:rPr>
                                <w:rFonts w:ascii="Times New Roman" w:eastAsia="Times New Roman" w:hAnsi="Times New Roman" w:cs="Times New Roman"/>
                                <w:color w:val="000000"/>
                                <w:sz w:val="24"/>
                              </w:rPr>
                              <w:t xml:space="preserve">Cutting of Pomelo Peel </w:t>
                            </w:r>
                          </w:p>
                          <w:p w14:paraId="5BA4FFCC" w14:textId="77777777" w:rsidR="005866FB" w:rsidRDefault="005866F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AF0630A" id="Rectangle 60" o:spid="_x0000_s1028" style="position:absolute;left:0;text-align:left;margin-left:.75pt;margin-top:8.5pt;width:39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6334DA13"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Cutting of Pomelo Peel </w:t>
                      </w:r>
                    </w:p>
                    <w:p w14:paraId="7D9EE5DD"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27F77735" w14:textId="77777777" w:rsidR="005866FB" w:rsidRDefault="009B1069">
                      <w:pPr>
                        <w:spacing w:line="258" w:lineRule="auto"/>
                        <w:jc w:val="center"/>
                        <w:textDirection w:val="btLr"/>
                      </w:pPr>
                      <w:r>
                        <w:rPr>
                          <w:rFonts w:ascii="Times New Roman" w:eastAsia="Times New Roman" w:hAnsi="Times New Roman" w:cs="Times New Roman"/>
                          <w:color w:val="000000"/>
                          <w:sz w:val="24"/>
                        </w:rPr>
                        <w:t xml:space="preserve">Cutting of Pomelo Peel </w:t>
                      </w:r>
                    </w:p>
                    <w:p w14:paraId="5BA4FFCC" w14:textId="77777777" w:rsidR="005866FB" w:rsidRDefault="005866FB">
                      <w:pPr>
                        <w:spacing w:line="258" w:lineRule="auto"/>
                        <w:jc w:val="center"/>
                        <w:textDirection w:val="btLr"/>
                      </w:pPr>
                    </w:p>
                  </w:txbxContent>
                </v:textbox>
              </v:rect>
            </w:pict>
          </mc:Fallback>
        </mc:AlternateContent>
      </w:r>
    </w:p>
    <w:p w14:paraId="52F8FDB9" w14:textId="41C0CCD9" w:rsidR="00A01156"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1312" behindDoc="0" locked="0" layoutInCell="1" hidden="0" allowOverlap="1" wp14:anchorId="596A716D" wp14:editId="7ED00F25">
                <wp:simplePos x="0" y="0"/>
                <wp:positionH relativeFrom="column">
                  <wp:posOffset>2312035</wp:posOffset>
                </wp:positionH>
                <wp:positionV relativeFrom="paragraph">
                  <wp:posOffset>189865</wp:posOffset>
                </wp:positionV>
                <wp:extent cx="434975" cy="368300"/>
                <wp:effectExtent l="0" t="0" r="0" b="0"/>
                <wp:wrapNone/>
                <wp:docPr id="57" name="Down Arrow 57"/>
                <wp:cNvGraphicFramePr/>
                <a:graphic xmlns:a="http://schemas.openxmlformats.org/drawingml/2006/main">
                  <a:graphicData uri="http://schemas.microsoft.com/office/word/2010/wordprocessingShape">
                    <wps:wsp>
                      <wps:cNvSpPr/>
                      <wps:spPr>
                        <a:xfrm>
                          <a:off x="0" y="0"/>
                          <a:ext cx="434975" cy="368300"/>
                        </a:xfrm>
                        <a:prstGeom prst="downArrow">
                          <a:avLst>
                            <a:gd name="adj1" fmla="val 50000"/>
                            <a:gd name="adj2" fmla="val 50000"/>
                          </a:avLst>
                        </a:prstGeom>
                        <a:solidFill>
                          <a:schemeClr val="dk1"/>
                        </a:solidFill>
                        <a:ln w="12700" cap="flat" cmpd="sng">
                          <a:solidFill>
                            <a:srgbClr val="A1A1A1"/>
                          </a:solidFill>
                          <a:prstDash val="solid"/>
                          <a:miter lim="800000"/>
                          <a:headEnd type="none" w="sm" len="sm"/>
                          <a:tailEnd type="none" w="sm" len="sm"/>
                        </a:ln>
                      </wps:spPr>
                      <wps:txbx>
                        <w:txbxContent>
                          <w:p w14:paraId="39BB454C" w14:textId="77777777" w:rsidR="005866FB" w:rsidRDefault="005866F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96A716D" id="Down Arrow 57" o:spid="_x0000_s1029" type="#_x0000_t67" style="position:absolute;left:0;text-align:left;margin-left:182.05pt;margin-top:14.95pt;width:34.25pt;height: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" adj="10800" fillcolor="black [3200]" strokecolor="#a1a1a1" strokeweight="1pt">
                <v:stroke startarrowwidth="narrow" startarrowlength="short" endarrowwidth="narrow" endarrowlength="short"/>
                <v:textbox inset="2.53958mm,2.53958mm,2.53958mm,2.53958mm">
                  <w:txbxContent>
                    <w:p w14:paraId="39BB454C" w14:textId="77777777" w:rsidR="005866FB" w:rsidRDefault="005866FB">
                      <w:pPr>
                        <w:spacing w:after="0" w:line="240" w:lineRule="auto"/>
                        <w:textDirection w:val="btLr"/>
                      </w:pPr>
                    </w:p>
                  </w:txbxContent>
                </v:textbox>
              </v:shape>
            </w:pict>
          </mc:Fallback>
        </mc:AlternateContent>
      </w:r>
    </w:p>
    <w:p w14:paraId="73774A70" w14:textId="163DA105" w:rsidR="005866FB"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2336" behindDoc="0" locked="0" layoutInCell="1" hidden="0" allowOverlap="1" wp14:anchorId="667CFAA5" wp14:editId="032DA058">
                <wp:simplePos x="0" y="0"/>
                <wp:positionH relativeFrom="column">
                  <wp:posOffset>9525</wp:posOffset>
                </wp:positionH>
                <wp:positionV relativeFrom="paragraph">
                  <wp:posOffset>271780</wp:posOffset>
                </wp:positionV>
                <wp:extent cx="5048250" cy="371475"/>
                <wp:effectExtent l="0" t="0" r="19050" b="9525"/>
                <wp:wrapNone/>
                <wp:docPr id="58" name="Rectangle 58"/>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57E36FC1"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Extraction of Pomelo Peel </w:t>
                            </w:r>
                          </w:p>
                          <w:p w14:paraId="4B4330B4"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55D47280" w14:textId="77777777" w:rsidR="005866FB" w:rsidRDefault="005866F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667CFAA5" id="Rectangle 58" o:spid="_x0000_s1030" style="position:absolute;left:0;text-align:left;margin-left:.75pt;margin-top:21.4pt;width:397.5pt;height:29.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57E36FC1"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Extraction of Pomelo Peel </w:t>
                      </w:r>
                    </w:p>
                    <w:p w14:paraId="4B4330B4"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55D47280" w14:textId="77777777" w:rsidR="005866FB" w:rsidRDefault="005866FB">
                      <w:pPr>
                        <w:spacing w:line="258" w:lineRule="auto"/>
                        <w:jc w:val="center"/>
                        <w:textDirection w:val="btLr"/>
                      </w:pPr>
                    </w:p>
                  </w:txbxContent>
                </v:textbox>
              </v:rect>
            </w:pict>
          </mc:Fallback>
        </mc:AlternateContent>
      </w:r>
    </w:p>
    <w:p w14:paraId="426F9F6D" w14:textId="1D3BB28E" w:rsidR="005866FB" w:rsidRPr="00B938A2" w:rsidRDefault="005866FB" w:rsidP="005C5E69">
      <w:pPr>
        <w:jc w:val="both"/>
        <w:rPr>
          <w:rFonts w:ascii="Arial" w:eastAsia="Times New Roman" w:hAnsi="Arial" w:cs="Arial"/>
          <w:color w:val="000000"/>
          <w:sz w:val="24"/>
          <w:szCs w:val="24"/>
        </w:rPr>
      </w:pPr>
    </w:p>
    <w:p w14:paraId="4F43F270" w14:textId="447A8423" w:rsidR="005866FB"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3360" behindDoc="0" locked="0" layoutInCell="1" hidden="0" allowOverlap="1" wp14:anchorId="523DCE52" wp14:editId="3AAC27FF">
                <wp:simplePos x="0" y="0"/>
                <wp:positionH relativeFrom="column">
                  <wp:posOffset>2312035</wp:posOffset>
                </wp:positionH>
                <wp:positionV relativeFrom="paragraph">
                  <wp:posOffset>59055</wp:posOffset>
                </wp:positionV>
                <wp:extent cx="434975" cy="368300"/>
                <wp:effectExtent l="0" t="0" r="0" b="0"/>
                <wp:wrapNone/>
                <wp:docPr id="52" name="Down Arrow 52"/>
                <wp:cNvGraphicFramePr/>
                <a:graphic xmlns:a="http://schemas.openxmlformats.org/drawingml/2006/main">
                  <a:graphicData uri="http://schemas.microsoft.com/office/word/2010/wordprocessingShape">
                    <wps:wsp>
                      <wps:cNvSpPr/>
                      <wps:spPr>
                        <a:xfrm>
                          <a:off x="0" y="0"/>
                          <a:ext cx="434975" cy="368300"/>
                        </a:xfrm>
                        <a:prstGeom prst="downArrow">
                          <a:avLst>
                            <a:gd name="adj1" fmla="val 50000"/>
                            <a:gd name="adj2" fmla="val 50000"/>
                          </a:avLst>
                        </a:prstGeom>
                        <a:solidFill>
                          <a:schemeClr val="dk1"/>
                        </a:solidFill>
                        <a:ln w="12700" cap="flat" cmpd="sng">
                          <a:solidFill>
                            <a:srgbClr val="A1A1A1"/>
                          </a:solidFill>
                          <a:prstDash val="solid"/>
                          <a:miter lim="800000"/>
                          <a:headEnd type="none" w="sm" len="sm"/>
                          <a:tailEnd type="none" w="sm" len="sm"/>
                        </a:ln>
                      </wps:spPr>
                      <wps:txbx>
                        <w:txbxContent>
                          <w:p w14:paraId="01825E2B" w14:textId="77777777" w:rsidR="005866FB" w:rsidRDefault="005866F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23DCE52" id="Down Arrow 52" o:spid="_x0000_s1031" type="#_x0000_t67" style="position:absolute;left:0;text-align:left;margin-left:182.05pt;margin-top:4.65pt;width:34.25pt;height:2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" adj="10800" fillcolor="black [3200]" strokecolor="#a1a1a1" strokeweight="1pt">
                <v:stroke startarrowwidth="narrow" startarrowlength="short" endarrowwidth="narrow" endarrowlength="short"/>
                <v:textbox inset="2.53958mm,2.53958mm,2.53958mm,2.53958mm">
                  <w:txbxContent>
                    <w:p w14:paraId="01825E2B" w14:textId="77777777" w:rsidR="005866FB" w:rsidRDefault="005866FB">
                      <w:pPr>
                        <w:spacing w:after="0" w:line="240" w:lineRule="auto"/>
                        <w:textDirection w:val="btLr"/>
                      </w:pPr>
                    </w:p>
                  </w:txbxContent>
                </v:textbox>
              </v:shape>
            </w:pict>
          </mc:Fallback>
        </mc:AlternateContent>
      </w:r>
    </w:p>
    <w:p w14:paraId="4C6A0098" w14:textId="15CA9BD5" w:rsidR="00A01156"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4384" behindDoc="0" locked="0" layoutInCell="1" hidden="0" allowOverlap="1" wp14:anchorId="17907F12" wp14:editId="6EDEF0FB">
                <wp:simplePos x="0" y="0"/>
                <wp:positionH relativeFrom="column">
                  <wp:posOffset>9525</wp:posOffset>
                </wp:positionH>
                <wp:positionV relativeFrom="paragraph">
                  <wp:posOffset>152400</wp:posOffset>
                </wp:positionV>
                <wp:extent cx="5048250" cy="371475"/>
                <wp:effectExtent l="0" t="0" r="0" b="0"/>
                <wp:wrapNone/>
                <wp:docPr id="51" name="Rectangle 51"/>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59BAAA74" w14:textId="77777777" w:rsidR="005866FB" w:rsidRDefault="009B1069">
                            <w:pPr>
                              <w:spacing w:line="258" w:lineRule="auto"/>
                              <w:jc w:val="center"/>
                              <w:textDirection w:val="btLr"/>
                            </w:pPr>
                            <w:r>
                              <w:rPr>
                                <w:rFonts w:ascii="Times New Roman" w:eastAsia="Times New Roman" w:hAnsi="Times New Roman" w:cs="Times New Roman"/>
                                <w:color w:val="000000"/>
                                <w:sz w:val="24"/>
                              </w:rPr>
                              <w:t>Melting of candle wax</w:t>
                            </w:r>
                          </w:p>
                        </w:txbxContent>
                      </wps:txbx>
                      <wps:bodyPr spcFirstLastPara="1" wrap="square" lIns="91425" tIns="45700" rIns="91425" bIns="45700" anchor="ctr" anchorCtr="0">
                        <a:noAutofit/>
                      </wps:bodyPr>
                    </wps:wsp>
                  </a:graphicData>
                </a:graphic>
              </wp:anchor>
            </w:drawing>
          </mc:Choice>
          <mc:Fallback>
            <w:pict>
              <v:rect w14:anchorId="17907F12" id="Rectangle 51" o:spid="_x0000_s1032" style="position:absolute;left:0;text-align:left;margin-left:.75pt;margin-top:12pt;width:397.5pt;height:29.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59BAAA74" w14:textId="77777777" w:rsidR="005866FB" w:rsidRDefault="009B1069">
                      <w:pPr>
                        <w:spacing w:line="258" w:lineRule="auto"/>
                        <w:jc w:val="center"/>
                        <w:textDirection w:val="btLr"/>
                      </w:pPr>
                      <w:r>
                        <w:rPr>
                          <w:rFonts w:ascii="Times New Roman" w:eastAsia="Times New Roman" w:hAnsi="Times New Roman" w:cs="Times New Roman"/>
                          <w:color w:val="000000"/>
                          <w:sz w:val="24"/>
                        </w:rPr>
                        <w:t>Melting of candle wax</w:t>
                      </w:r>
                    </w:p>
                  </w:txbxContent>
                </v:textbox>
              </v:rect>
            </w:pict>
          </mc:Fallback>
        </mc:AlternateContent>
      </w:r>
    </w:p>
    <w:p w14:paraId="7CB8845B" w14:textId="784A2DAE" w:rsidR="005866FB"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5408" behindDoc="0" locked="0" layoutInCell="1" hidden="0" allowOverlap="1" wp14:anchorId="2BF4029B" wp14:editId="0A44168A">
                <wp:simplePos x="0" y="0"/>
                <wp:positionH relativeFrom="column">
                  <wp:posOffset>2308860</wp:posOffset>
                </wp:positionH>
                <wp:positionV relativeFrom="paragraph">
                  <wp:posOffset>238760</wp:posOffset>
                </wp:positionV>
                <wp:extent cx="434975" cy="368300"/>
                <wp:effectExtent l="0" t="0" r="0" b="0"/>
                <wp:wrapNone/>
                <wp:docPr id="53" name="Down Arrow 53"/>
                <wp:cNvGraphicFramePr/>
                <a:graphic xmlns:a="http://schemas.openxmlformats.org/drawingml/2006/main">
                  <a:graphicData uri="http://schemas.microsoft.com/office/word/2010/wordprocessingShape">
                    <wps:wsp>
                      <wps:cNvSpPr/>
                      <wps:spPr>
                        <a:xfrm>
                          <a:off x="0" y="0"/>
                          <a:ext cx="434975" cy="368300"/>
                        </a:xfrm>
                        <a:prstGeom prst="downArrow">
                          <a:avLst>
                            <a:gd name="adj1" fmla="val 50000"/>
                            <a:gd name="adj2" fmla="val 50000"/>
                          </a:avLst>
                        </a:prstGeom>
                        <a:solidFill>
                          <a:schemeClr val="dk1"/>
                        </a:solidFill>
                        <a:ln w="12700" cap="flat" cmpd="sng">
                          <a:solidFill>
                            <a:srgbClr val="A1A1A1"/>
                          </a:solidFill>
                          <a:prstDash val="solid"/>
                          <a:miter lim="800000"/>
                          <a:headEnd type="none" w="sm" len="sm"/>
                          <a:tailEnd type="none" w="sm" len="sm"/>
                        </a:ln>
                      </wps:spPr>
                      <wps:txbx>
                        <w:txbxContent>
                          <w:p w14:paraId="0A563897" w14:textId="77777777" w:rsidR="005866FB" w:rsidRDefault="005866F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BF4029B" id="Down Arrow 53" o:spid="_x0000_s1033" type="#_x0000_t67" style="position:absolute;left:0;text-align:left;margin-left:181.8pt;margin-top:18.8pt;width:34.25pt;height:2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" adj="10800" fillcolor="black [3200]" strokecolor="#a1a1a1" strokeweight="1pt">
                <v:stroke startarrowwidth="narrow" startarrowlength="short" endarrowwidth="narrow" endarrowlength="short"/>
                <v:textbox inset="2.53958mm,2.53958mm,2.53958mm,2.53958mm">
                  <w:txbxContent>
                    <w:p w14:paraId="0A563897" w14:textId="77777777" w:rsidR="005866FB" w:rsidRDefault="005866FB">
                      <w:pPr>
                        <w:spacing w:after="0" w:line="240" w:lineRule="auto"/>
                        <w:textDirection w:val="btLr"/>
                      </w:pPr>
                    </w:p>
                  </w:txbxContent>
                </v:textbox>
              </v:shape>
            </w:pict>
          </mc:Fallback>
        </mc:AlternateContent>
      </w:r>
    </w:p>
    <w:p w14:paraId="4DBA96D0" w14:textId="3048F13A" w:rsidR="005866FB" w:rsidRPr="00B938A2" w:rsidRDefault="00A01156" w:rsidP="005C5E69">
      <w:pPr>
        <w:jc w:val="both"/>
        <w:rPr>
          <w:rFonts w:ascii="Arial" w:eastAsia="Times New Roman" w:hAnsi="Arial" w:cs="Arial"/>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6432" behindDoc="0" locked="0" layoutInCell="1" hidden="0" allowOverlap="1" wp14:anchorId="7378500D" wp14:editId="32A36601">
                <wp:simplePos x="0" y="0"/>
                <wp:positionH relativeFrom="column">
                  <wp:posOffset>9525</wp:posOffset>
                </wp:positionH>
                <wp:positionV relativeFrom="paragraph">
                  <wp:posOffset>355600</wp:posOffset>
                </wp:positionV>
                <wp:extent cx="5048250" cy="371475"/>
                <wp:effectExtent l="0" t="0" r="0" b="0"/>
                <wp:wrapSquare wrapText="bothSides" distT="0" distB="0" distL="114300" distR="114300"/>
                <wp:docPr id="55" name="Rectangle 55"/>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5CFB417B"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Mixing of Pomelo peel extract and candle wax</w:t>
                            </w:r>
                          </w:p>
                          <w:p w14:paraId="2E0BE4B3"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686C9103" w14:textId="77777777" w:rsidR="005866FB" w:rsidRDefault="009B1069">
                            <w:pPr>
                              <w:spacing w:line="258" w:lineRule="auto"/>
                              <w:jc w:val="center"/>
                              <w:textDirection w:val="btLr"/>
                            </w:pPr>
                            <w:r>
                              <w:rPr>
                                <w:rFonts w:ascii="Times New Roman" w:eastAsia="Times New Roman" w:hAnsi="Times New Roman" w:cs="Times New Roman"/>
                                <w:color w:val="000000"/>
                                <w:sz w:val="24"/>
                              </w:rPr>
                              <w:t>Mixing of Pomelo peel extract and candle wax</w:t>
                            </w:r>
                          </w:p>
                          <w:p w14:paraId="280402D9" w14:textId="77777777" w:rsidR="005866FB" w:rsidRDefault="005866F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378500D" id="Rectangle 55" o:spid="_x0000_s1034" style="position:absolute;left:0;text-align:left;margin-left:.75pt;margin-top:28pt;width:397.5pt;height:29.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5CFB417B" w14:textId="77777777" w:rsidR="00BD7A88" w:rsidRPr="00BD7A88" w:rsidRDefault="00BD7A88" w:rsidP="00BD7A88">
                      <w:pPr>
                        <w:spacing w:line="240" w:lineRule="auto"/>
                        <w:jc w:val="center"/>
                        <w:rPr>
                          <w:rFonts w:ascii="Times New Roman" w:eastAsia="Times New Roman" w:hAnsi="Times New Roman" w:cs="Times New Roman"/>
                          <w:sz w:val="24"/>
                          <w:szCs w:val="24"/>
                          <w:lang w:val="en-PH"/>
                        </w:rPr>
                      </w:pPr>
                      <w:r w:rsidRPr="00BD7A88">
                        <w:rPr>
                          <w:rFonts w:ascii="Times New Roman" w:eastAsia="Times New Roman" w:hAnsi="Times New Roman" w:cs="Times New Roman"/>
                          <w:color w:val="000000"/>
                          <w:sz w:val="24"/>
                          <w:szCs w:val="24"/>
                          <w:lang w:val="en-PH"/>
                        </w:rPr>
                        <w:t>Mixing of Pomelo peel extract and candle wax</w:t>
                      </w:r>
                    </w:p>
                    <w:p w14:paraId="2E0BE4B3" w14:textId="77777777" w:rsidR="00BD7A88" w:rsidRPr="00BD7A88" w:rsidRDefault="00BD7A88" w:rsidP="00BD7A88">
                      <w:pPr>
                        <w:spacing w:after="0" w:line="240" w:lineRule="auto"/>
                        <w:rPr>
                          <w:rFonts w:ascii="Times New Roman" w:eastAsia="Times New Roman" w:hAnsi="Times New Roman" w:cs="Times New Roman"/>
                          <w:sz w:val="24"/>
                          <w:szCs w:val="24"/>
                          <w:lang w:val="en-PH"/>
                        </w:rPr>
                      </w:pPr>
                    </w:p>
                    <w:p w14:paraId="686C9103" w14:textId="77777777" w:rsidR="005866FB" w:rsidRDefault="009B1069">
                      <w:pPr>
                        <w:spacing w:line="258" w:lineRule="auto"/>
                        <w:jc w:val="center"/>
                        <w:textDirection w:val="btLr"/>
                      </w:pPr>
                      <w:r>
                        <w:rPr>
                          <w:rFonts w:ascii="Times New Roman" w:eastAsia="Times New Roman" w:hAnsi="Times New Roman" w:cs="Times New Roman"/>
                          <w:color w:val="000000"/>
                          <w:sz w:val="24"/>
                        </w:rPr>
                        <w:t>Mixing of Pomelo peel extract and candle wax</w:t>
                      </w:r>
                    </w:p>
                    <w:p w14:paraId="280402D9" w14:textId="77777777" w:rsidR="005866FB" w:rsidRDefault="005866FB">
                      <w:pPr>
                        <w:spacing w:line="258" w:lineRule="auto"/>
                        <w:jc w:val="center"/>
                        <w:textDirection w:val="btLr"/>
                      </w:pPr>
                    </w:p>
                  </w:txbxContent>
                </v:textbox>
                <w10:wrap type="square"/>
              </v:rect>
            </w:pict>
          </mc:Fallback>
        </mc:AlternateContent>
      </w:r>
    </w:p>
    <w:p w14:paraId="33A816E6" w14:textId="795AFCDB" w:rsidR="00A01156" w:rsidRPr="00B938A2" w:rsidRDefault="00A01156" w:rsidP="005C5E69">
      <w:pPr>
        <w:jc w:val="both"/>
        <w:rPr>
          <w:rFonts w:ascii="Arial" w:eastAsia="Times New Roman" w:hAnsi="Arial" w:cs="Arial"/>
          <w:b/>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7456" behindDoc="0" locked="0" layoutInCell="1" hidden="0" allowOverlap="1" wp14:anchorId="5028BCD9" wp14:editId="56B1DF54">
                <wp:simplePos x="0" y="0"/>
                <wp:positionH relativeFrom="column">
                  <wp:posOffset>2307590</wp:posOffset>
                </wp:positionH>
                <wp:positionV relativeFrom="paragraph">
                  <wp:posOffset>452120</wp:posOffset>
                </wp:positionV>
                <wp:extent cx="438150" cy="371475"/>
                <wp:effectExtent l="0" t="0" r="0" b="0"/>
                <wp:wrapNone/>
                <wp:docPr id="50" name="Down Arrow 50"/>
                <wp:cNvGraphicFramePr/>
                <a:graphic xmlns:a="http://schemas.openxmlformats.org/drawingml/2006/main">
                  <a:graphicData uri="http://schemas.microsoft.com/office/word/2010/wordprocessingShape">
                    <wps:wsp>
                      <wps:cNvSpPr/>
                      <wps:spPr>
                        <a:xfrm>
                          <a:off x="0" y="0"/>
                          <a:ext cx="438150" cy="371475"/>
                        </a:xfrm>
                        <a:prstGeom prst="downArrow">
                          <a:avLst>
                            <a:gd name="adj1" fmla="val 50000"/>
                            <a:gd name="adj2" fmla="val 50000"/>
                          </a:avLst>
                        </a:prstGeom>
                        <a:solidFill>
                          <a:schemeClr val="dk1"/>
                        </a:solidFill>
                        <a:ln w="12700" cap="flat" cmpd="sng">
                          <a:solidFill>
                            <a:srgbClr val="A1A1A1"/>
                          </a:solidFill>
                          <a:prstDash val="solid"/>
                          <a:miter lim="800000"/>
                          <a:headEnd type="none" w="sm" len="sm"/>
                          <a:tailEnd type="none" w="sm" len="sm"/>
                        </a:ln>
                      </wps:spPr>
                      <wps:txbx>
                        <w:txbxContent>
                          <w:p w14:paraId="11C5B7BC" w14:textId="77777777" w:rsidR="005866FB" w:rsidRDefault="005866F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028BCD9" id="Down Arrow 50" o:spid="_x0000_s1035" type="#_x0000_t67" style="position:absolute;left:0;text-align:left;margin-left:181.7pt;margin-top:35.6pt;width:34.5pt;height:29.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" adj="10800" fillcolor="black [3200]" strokecolor="#a1a1a1" strokeweight="1pt">
                <v:stroke startarrowwidth="narrow" startarrowlength="short" endarrowwidth="narrow" endarrowlength="short"/>
                <v:textbox inset="2.53958mm,2.53958mm,2.53958mm,2.53958mm">
                  <w:txbxContent>
                    <w:p w14:paraId="11C5B7BC" w14:textId="77777777" w:rsidR="005866FB" w:rsidRDefault="005866FB">
                      <w:pPr>
                        <w:spacing w:after="0" w:line="240" w:lineRule="auto"/>
                        <w:textDirection w:val="btLr"/>
                      </w:pPr>
                    </w:p>
                  </w:txbxContent>
                </v:textbox>
              </v:shape>
            </w:pict>
          </mc:Fallback>
        </mc:AlternateContent>
      </w:r>
    </w:p>
    <w:p w14:paraId="0A3877DE" w14:textId="4613B4E8" w:rsidR="005866FB" w:rsidRPr="00B938A2" w:rsidRDefault="00A01156" w:rsidP="005C5E69">
      <w:pPr>
        <w:jc w:val="both"/>
        <w:rPr>
          <w:rFonts w:ascii="Arial" w:eastAsia="Times New Roman" w:hAnsi="Arial" w:cs="Arial"/>
          <w:b/>
          <w:color w:val="000000"/>
          <w:sz w:val="24"/>
          <w:szCs w:val="24"/>
        </w:rPr>
      </w:pPr>
      <w:r w:rsidRPr="00B938A2">
        <w:rPr>
          <w:rFonts w:ascii="Arial" w:hAnsi="Arial" w:cs="Arial"/>
          <w:noProof/>
          <w:sz w:val="24"/>
          <w:szCs w:val="24"/>
          <w:lang w:val="en-PH" w:eastAsia="en-PH"/>
        </w:rPr>
        <mc:AlternateContent>
          <mc:Choice Requires="wps">
            <w:drawing>
              <wp:anchor distT="0" distB="0" distL="114300" distR="114300" simplePos="0" relativeHeight="251668480" behindDoc="0" locked="0" layoutInCell="1" hidden="0" allowOverlap="1" wp14:anchorId="008AD590" wp14:editId="30816FCC">
                <wp:simplePos x="0" y="0"/>
                <wp:positionH relativeFrom="column">
                  <wp:posOffset>10160</wp:posOffset>
                </wp:positionH>
                <wp:positionV relativeFrom="paragraph">
                  <wp:posOffset>137160</wp:posOffset>
                </wp:positionV>
                <wp:extent cx="5048250" cy="371475"/>
                <wp:effectExtent l="0" t="0" r="0" b="0"/>
                <wp:wrapNone/>
                <wp:docPr id="59" name="Rectangle 59"/>
                <wp:cNvGraphicFramePr/>
                <a:graphic xmlns:a="http://schemas.openxmlformats.org/drawingml/2006/main">
                  <a:graphicData uri="http://schemas.microsoft.com/office/word/2010/wordprocessingShape">
                    <wps:wsp>
                      <wps:cNvSpPr/>
                      <wps:spPr>
                        <a:xfrm>
                          <a:off x="0" y="0"/>
                          <a:ext cx="5048250" cy="371475"/>
                        </a:xfrm>
                        <a:prstGeom prst="rect">
                          <a:avLst/>
                        </a:prstGeom>
                        <a:noFill/>
                        <a:ln w="12700" cap="flat" cmpd="sng">
                          <a:solidFill>
                            <a:schemeClr val="dk2"/>
                          </a:solidFill>
                          <a:prstDash val="solid"/>
                          <a:miter lim="800000"/>
                          <a:headEnd type="none" w="sm" len="sm"/>
                          <a:tailEnd type="none" w="sm" len="sm"/>
                        </a:ln>
                        <a:effectLst>
                          <a:outerShdw blurRad="50800" dist="50800" dir="5400000" sx="1000" sy="1000" algn="ctr" rotWithShape="0">
                            <a:srgbClr val="000000">
                              <a:alpha val="41960"/>
                            </a:srgbClr>
                          </a:outerShdw>
                        </a:effectLst>
                      </wps:spPr>
                      <wps:txbx>
                        <w:txbxContent>
                          <w:p w14:paraId="7EA638E9" w14:textId="77777777" w:rsidR="005866FB" w:rsidRDefault="009B1069" w:rsidP="00BD7A88">
                            <w:pPr>
                              <w:spacing w:line="258" w:lineRule="auto"/>
                              <w:jc w:val="center"/>
                              <w:textDirection w:val="btLr"/>
                            </w:pPr>
                            <w:r>
                              <w:rPr>
                                <w:rFonts w:ascii="Times New Roman" w:eastAsia="Times New Roman" w:hAnsi="Times New Roman" w:cs="Times New Roman"/>
                                <w:color w:val="000000"/>
                                <w:sz w:val="24"/>
                              </w:rPr>
                              <w:t>Hardening of the mixture</w:t>
                            </w:r>
                          </w:p>
                        </w:txbxContent>
                      </wps:txbx>
                      <wps:bodyPr spcFirstLastPara="1" wrap="square" lIns="91425" tIns="45700" rIns="91425" bIns="45700" anchor="ctr" anchorCtr="0">
                        <a:noAutofit/>
                      </wps:bodyPr>
                    </wps:wsp>
                  </a:graphicData>
                </a:graphic>
              </wp:anchor>
            </w:drawing>
          </mc:Choice>
          <mc:Fallback>
            <w:pict>
              <v:rect w14:anchorId="008AD590" id="Rectangle 59" o:spid="_x0000_s1036" style="position:absolute;left:0;text-align:left;margin-left:.8pt;margin-top:10.8pt;width:397.5pt;height:29.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" filled="f" strokecolor="black [3202]" strokeweight="1pt">
                <v:stroke startarrowwidth="narrow" startarrowlength="short" endarrowwidth="narrow" endarrowlength="short"/>
                <v:shadow on="t" type="perspective" color="black" opacity="27498f" offset="0,4pt" matrix="655f,,,655f"/>
                <v:textbox inset="2.53958mm,1.2694mm,2.53958mm,1.2694mm">
                  <w:txbxContent>
                    <w:p w14:paraId="7EA638E9" w14:textId="77777777" w:rsidR="005866FB" w:rsidRDefault="009B1069" w:rsidP="00BD7A88">
                      <w:pPr>
                        <w:spacing w:line="258" w:lineRule="auto"/>
                        <w:jc w:val="center"/>
                        <w:textDirection w:val="btLr"/>
                      </w:pPr>
                      <w:r>
                        <w:rPr>
                          <w:rFonts w:ascii="Times New Roman" w:eastAsia="Times New Roman" w:hAnsi="Times New Roman" w:cs="Times New Roman"/>
                          <w:color w:val="000000"/>
                          <w:sz w:val="24"/>
                        </w:rPr>
                        <w:t>Hardening of the mixture</w:t>
                      </w:r>
                    </w:p>
                  </w:txbxContent>
                </v:textbox>
              </v:rect>
            </w:pict>
          </mc:Fallback>
        </mc:AlternateContent>
      </w:r>
      <w:r w:rsidR="009B1069" w:rsidRPr="00B938A2">
        <w:rPr>
          <w:rFonts w:ascii="Arial" w:eastAsia="Times New Roman" w:hAnsi="Arial" w:cs="Arial"/>
          <w:b/>
          <w:color w:val="000000"/>
          <w:sz w:val="24"/>
          <w:szCs w:val="24"/>
        </w:rPr>
        <w:t xml:space="preserve">                                                                                              </w:t>
      </w:r>
      <w:r w:rsidR="009B1069" w:rsidRPr="00B938A2">
        <w:rPr>
          <w:rFonts w:ascii="Arial" w:eastAsia="Times New Roman" w:hAnsi="Arial" w:cs="Arial"/>
          <w:b/>
          <w:color w:val="000000"/>
          <w:sz w:val="24"/>
          <w:szCs w:val="24"/>
        </w:rPr>
        <w:tab/>
      </w:r>
      <w:r w:rsidR="009B1069" w:rsidRPr="00B938A2">
        <w:rPr>
          <w:rFonts w:ascii="Arial" w:eastAsia="Times New Roman" w:hAnsi="Arial" w:cs="Arial"/>
          <w:b/>
          <w:color w:val="000000"/>
          <w:sz w:val="24"/>
          <w:szCs w:val="24"/>
        </w:rPr>
        <w:tab/>
      </w:r>
      <w:r w:rsidR="009B1069" w:rsidRPr="00B938A2">
        <w:rPr>
          <w:rFonts w:ascii="Arial" w:eastAsia="Times New Roman" w:hAnsi="Arial" w:cs="Arial"/>
          <w:b/>
          <w:color w:val="000000"/>
          <w:sz w:val="24"/>
          <w:szCs w:val="24"/>
        </w:rPr>
        <w:tab/>
        <w:t xml:space="preserve">         </w:t>
      </w:r>
    </w:p>
    <w:p w14:paraId="6CBE8373" w14:textId="449FEB53" w:rsidR="00BD7A88" w:rsidRPr="00B938A2" w:rsidRDefault="00BD7A88" w:rsidP="005C5E69">
      <w:pPr>
        <w:spacing w:after="0" w:line="240" w:lineRule="auto"/>
        <w:jc w:val="both"/>
        <w:rPr>
          <w:rFonts w:ascii="Arial" w:eastAsia="Times New Roman" w:hAnsi="Arial" w:cs="Arial"/>
          <w:b/>
          <w:sz w:val="24"/>
          <w:szCs w:val="24"/>
        </w:rPr>
      </w:pPr>
    </w:p>
    <w:p w14:paraId="70AABC2C" w14:textId="77777777" w:rsidR="00A01156" w:rsidRPr="00B938A2" w:rsidRDefault="00A01156" w:rsidP="005C5E69">
      <w:pPr>
        <w:spacing w:after="0" w:line="240" w:lineRule="auto"/>
        <w:jc w:val="both"/>
        <w:rPr>
          <w:rFonts w:ascii="Arial" w:eastAsia="Times New Roman" w:hAnsi="Arial" w:cs="Arial"/>
          <w:b/>
          <w:color w:val="000000"/>
          <w:sz w:val="6"/>
          <w:szCs w:val="24"/>
        </w:rPr>
      </w:pPr>
    </w:p>
    <w:p w14:paraId="0F7D164F" w14:textId="77777777" w:rsidR="00B27A35" w:rsidRDefault="009B1069" w:rsidP="00B27A35">
      <w:pPr>
        <w:spacing w:after="0" w:line="240" w:lineRule="auto"/>
        <w:jc w:val="both"/>
        <w:rPr>
          <w:rFonts w:ascii="Arial" w:eastAsia="Times New Roman" w:hAnsi="Arial" w:cs="Arial"/>
          <w:sz w:val="24"/>
          <w:szCs w:val="24"/>
        </w:rPr>
      </w:pPr>
      <w:r w:rsidRPr="00B938A2">
        <w:rPr>
          <w:rFonts w:ascii="Arial" w:eastAsia="Times New Roman" w:hAnsi="Arial" w:cs="Arial"/>
          <w:b/>
          <w:color w:val="000000"/>
          <w:sz w:val="24"/>
          <w:szCs w:val="24"/>
        </w:rPr>
        <w:t>Figure 1.</w:t>
      </w:r>
      <w:r w:rsidRPr="00B938A2">
        <w:rPr>
          <w:rFonts w:ascii="Arial" w:eastAsia="Times New Roman" w:hAnsi="Arial" w:cs="Arial"/>
          <w:color w:val="000000"/>
          <w:sz w:val="24"/>
          <w:szCs w:val="24"/>
        </w:rPr>
        <w:t xml:space="preserve"> Research procedure in making Pomelo Peel Mosquito Repellent Candle</w:t>
      </w:r>
    </w:p>
    <w:p w14:paraId="06C2576F" w14:textId="77777777" w:rsidR="00B27A35" w:rsidRDefault="00B27A35" w:rsidP="00B27A35">
      <w:pPr>
        <w:spacing w:after="0" w:line="240" w:lineRule="auto"/>
        <w:jc w:val="both"/>
        <w:rPr>
          <w:rFonts w:ascii="Arial" w:eastAsia="Times New Roman" w:hAnsi="Arial" w:cs="Arial"/>
          <w:sz w:val="24"/>
          <w:szCs w:val="24"/>
        </w:rPr>
      </w:pPr>
    </w:p>
    <w:p w14:paraId="00C9FF95" w14:textId="77777777" w:rsidR="00B27A35" w:rsidRDefault="00B27A35" w:rsidP="00B27A35">
      <w:pPr>
        <w:spacing w:after="0" w:line="240" w:lineRule="auto"/>
        <w:jc w:val="both"/>
        <w:rPr>
          <w:rFonts w:ascii="Arial" w:eastAsia="Times New Roman" w:hAnsi="Arial" w:cs="Arial"/>
          <w:sz w:val="24"/>
          <w:szCs w:val="24"/>
        </w:rPr>
      </w:pPr>
    </w:p>
    <w:p w14:paraId="608C8E3F" w14:textId="68A0EDA7" w:rsidR="00A25615" w:rsidRPr="00B27A35" w:rsidRDefault="009B1069" w:rsidP="00B27A35">
      <w:pPr>
        <w:spacing w:after="0" w:line="240" w:lineRule="auto"/>
        <w:jc w:val="both"/>
        <w:rPr>
          <w:rFonts w:ascii="Arial" w:eastAsia="Times New Roman" w:hAnsi="Arial" w:cs="Arial"/>
          <w:sz w:val="24"/>
          <w:szCs w:val="24"/>
        </w:rPr>
      </w:pPr>
      <w:r w:rsidRPr="00D4223C">
        <w:rPr>
          <w:rFonts w:ascii="Arial" w:eastAsia="Times New Roman" w:hAnsi="Arial" w:cs="Arial"/>
          <w:b/>
          <w:sz w:val="28"/>
          <w:szCs w:val="24"/>
        </w:rPr>
        <w:lastRenderedPageBreak/>
        <w:t>Materials</w:t>
      </w:r>
    </w:p>
    <w:tbl>
      <w:tblPr>
        <w:tblStyle w:val="a0"/>
        <w:tblpPr w:leftFromText="180" w:rightFromText="180" w:vertAnchor="text" w:horzAnchor="margin" w:tblpY="362"/>
        <w:tblW w:w="8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200"/>
      </w:tblGrid>
      <w:tr w:rsidR="00A25615" w:rsidRPr="00B938A2" w14:paraId="2CDF69EB" w14:textId="77777777" w:rsidTr="00A25615">
        <w:trPr>
          <w:trHeight w:val="4274"/>
        </w:trPr>
        <w:tc>
          <w:tcPr>
            <w:tcW w:w="4185" w:type="dxa"/>
            <w:shd w:val="clear" w:color="auto" w:fill="auto"/>
            <w:tcMar>
              <w:top w:w="100" w:type="dxa"/>
              <w:left w:w="100" w:type="dxa"/>
              <w:bottom w:w="100" w:type="dxa"/>
              <w:right w:w="100" w:type="dxa"/>
            </w:tcMar>
          </w:tcPr>
          <w:p w14:paraId="16C54472"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50 g Pomelo peel</w:t>
            </w:r>
            <w:r w:rsidRPr="00B938A2">
              <w:rPr>
                <w:rFonts w:ascii="Arial" w:eastAsia="Times New Roman" w:hAnsi="Arial" w:cs="Arial"/>
                <w:b/>
                <w:sz w:val="24"/>
                <w:szCs w:val="24"/>
              </w:rPr>
              <w:t xml:space="preserve"> </w:t>
            </w:r>
            <w:r w:rsidRPr="00B938A2">
              <w:rPr>
                <w:rFonts w:ascii="Arial" w:eastAsia="Times New Roman" w:hAnsi="Arial" w:cs="Arial"/>
                <w:b/>
                <w:sz w:val="24"/>
                <w:szCs w:val="24"/>
              </w:rPr>
              <w:tab/>
            </w:r>
          </w:p>
          <w:p w14:paraId="28DF7CD1"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150 g Paraffin wax</w:t>
            </w:r>
            <w:r w:rsidRPr="00B938A2">
              <w:rPr>
                <w:rFonts w:ascii="Arial" w:eastAsia="Times New Roman" w:hAnsi="Arial" w:cs="Arial"/>
                <w:sz w:val="24"/>
                <w:szCs w:val="24"/>
              </w:rPr>
              <w:tab/>
            </w:r>
            <w:r w:rsidRPr="00B938A2">
              <w:rPr>
                <w:rFonts w:ascii="Arial" w:eastAsia="Times New Roman" w:hAnsi="Arial" w:cs="Arial"/>
                <w:b/>
                <w:sz w:val="24"/>
                <w:szCs w:val="24"/>
              </w:rPr>
              <w:tab/>
            </w:r>
          </w:p>
          <w:p w14:paraId="20C428A2"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50 ml Canola oil</w:t>
            </w:r>
            <w:r w:rsidRPr="00B938A2">
              <w:rPr>
                <w:rFonts w:ascii="Arial" w:eastAsia="Times New Roman" w:hAnsi="Arial" w:cs="Arial"/>
                <w:sz w:val="24"/>
                <w:szCs w:val="24"/>
              </w:rPr>
              <w:tab/>
            </w:r>
            <w:r w:rsidRPr="00B938A2">
              <w:rPr>
                <w:rFonts w:ascii="Arial" w:eastAsia="Times New Roman" w:hAnsi="Arial" w:cs="Arial"/>
                <w:b/>
                <w:sz w:val="24"/>
                <w:szCs w:val="24"/>
              </w:rPr>
              <w:tab/>
            </w:r>
          </w:p>
          <w:p w14:paraId="20578600"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1 Tightly sealed container</w:t>
            </w:r>
          </w:p>
          <w:p w14:paraId="58BC7BD9"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2 100 ml glass candle containers</w:t>
            </w:r>
          </w:p>
          <w:p w14:paraId="51E82978"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1 Container</w:t>
            </w:r>
            <w:r w:rsidRPr="00B938A2">
              <w:rPr>
                <w:rFonts w:ascii="Arial" w:eastAsia="Times New Roman" w:hAnsi="Arial" w:cs="Arial"/>
                <w:b/>
                <w:sz w:val="24"/>
                <w:szCs w:val="24"/>
              </w:rPr>
              <w:tab/>
            </w:r>
            <w:r w:rsidRPr="00B938A2">
              <w:rPr>
                <w:rFonts w:ascii="Arial" w:eastAsia="Times New Roman" w:hAnsi="Arial" w:cs="Arial"/>
                <w:b/>
                <w:sz w:val="24"/>
                <w:szCs w:val="24"/>
              </w:rPr>
              <w:tab/>
            </w:r>
            <w:r w:rsidRPr="00B938A2">
              <w:rPr>
                <w:rFonts w:ascii="Arial" w:eastAsia="Times New Roman" w:hAnsi="Arial" w:cs="Arial"/>
                <w:b/>
                <w:sz w:val="24"/>
                <w:szCs w:val="24"/>
              </w:rPr>
              <w:tab/>
            </w:r>
          </w:p>
          <w:p w14:paraId="528BC12D"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1 Strainer</w:t>
            </w:r>
          </w:p>
          <w:p w14:paraId="567EBA5B"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1 Stirrer</w:t>
            </w:r>
          </w:p>
        </w:tc>
        <w:tc>
          <w:tcPr>
            <w:tcW w:w="4200" w:type="dxa"/>
            <w:shd w:val="clear" w:color="auto" w:fill="auto"/>
            <w:tcMar>
              <w:top w:w="100" w:type="dxa"/>
              <w:left w:w="100" w:type="dxa"/>
              <w:bottom w:w="100" w:type="dxa"/>
              <w:right w:w="100" w:type="dxa"/>
            </w:tcMar>
          </w:tcPr>
          <w:p w14:paraId="56C01B2F"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3 candle wicks</w:t>
            </w:r>
            <w:r w:rsidRPr="00B938A2">
              <w:rPr>
                <w:rFonts w:ascii="Arial" w:eastAsia="Times New Roman" w:hAnsi="Arial" w:cs="Arial"/>
                <w:sz w:val="24"/>
                <w:szCs w:val="24"/>
              </w:rPr>
              <w:tab/>
            </w:r>
            <w:r w:rsidRPr="00B938A2">
              <w:rPr>
                <w:rFonts w:ascii="Arial" w:eastAsia="Times New Roman" w:hAnsi="Arial" w:cs="Arial"/>
                <w:sz w:val="24"/>
                <w:szCs w:val="24"/>
              </w:rPr>
              <w:tab/>
            </w:r>
            <w:r w:rsidRPr="00B938A2">
              <w:rPr>
                <w:rFonts w:ascii="Arial" w:eastAsia="Times New Roman" w:hAnsi="Arial" w:cs="Arial"/>
                <w:sz w:val="24"/>
                <w:szCs w:val="24"/>
              </w:rPr>
              <w:tab/>
            </w:r>
          </w:p>
          <w:p w14:paraId="22DFCA05"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Measuring spoons/cups</w:t>
            </w:r>
          </w:p>
          <w:p w14:paraId="7E55E386"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10 ml Syringe </w:t>
            </w:r>
            <w:r w:rsidRPr="00B938A2">
              <w:rPr>
                <w:rFonts w:ascii="Arial" w:eastAsia="Times New Roman" w:hAnsi="Arial" w:cs="Arial"/>
                <w:sz w:val="24"/>
                <w:szCs w:val="24"/>
              </w:rPr>
              <w:tab/>
            </w:r>
            <w:r w:rsidRPr="00B938A2">
              <w:rPr>
                <w:rFonts w:ascii="Arial" w:eastAsia="Times New Roman" w:hAnsi="Arial" w:cs="Arial"/>
                <w:sz w:val="24"/>
                <w:szCs w:val="24"/>
              </w:rPr>
              <w:tab/>
            </w:r>
          </w:p>
          <w:p w14:paraId="40069759"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1 Knife</w:t>
            </w:r>
          </w:p>
          <w:p w14:paraId="57E8FAFC"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1 Chopping board</w:t>
            </w:r>
            <w:r w:rsidRPr="00B938A2">
              <w:rPr>
                <w:rFonts w:ascii="Arial" w:eastAsia="Times New Roman" w:hAnsi="Arial" w:cs="Arial"/>
                <w:sz w:val="24"/>
                <w:szCs w:val="24"/>
              </w:rPr>
              <w:tab/>
            </w:r>
            <w:r w:rsidRPr="00B938A2">
              <w:rPr>
                <w:rFonts w:ascii="Arial" w:eastAsia="Times New Roman" w:hAnsi="Arial" w:cs="Arial"/>
                <w:sz w:val="24"/>
                <w:szCs w:val="24"/>
              </w:rPr>
              <w:tab/>
            </w:r>
          </w:p>
          <w:p w14:paraId="1FF18498"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1 Pot</w:t>
            </w:r>
            <w:r w:rsidRPr="00B938A2">
              <w:rPr>
                <w:rFonts w:ascii="Arial" w:eastAsia="Times New Roman" w:hAnsi="Arial" w:cs="Arial"/>
                <w:sz w:val="24"/>
                <w:szCs w:val="24"/>
              </w:rPr>
              <w:tab/>
            </w:r>
            <w:r w:rsidRPr="00B938A2">
              <w:rPr>
                <w:rFonts w:ascii="Arial" w:eastAsia="Times New Roman" w:hAnsi="Arial" w:cs="Arial"/>
                <w:sz w:val="24"/>
                <w:szCs w:val="24"/>
              </w:rPr>
              <w:tab/>
            </w:r>
          </w:p>
          <w:p w14:paraId="0F78760A" w14:textId="77777777" w:rsidR="00A25615" w:rsidRPr="00B938A2" w:rsidRDefault="00A25615" w:rsidP="00A25615">
            <w:pPr>
              <w:keepNext/>
              <w:keepLines/>
              <w:spacing w:after="0" w:line="480" w:lineRule="auto"/>
              <w:jc w:val="both"/>
              <w:rPr>
                <w:rFonts w:ascii="Arial" w:eastAsia="Times New Roman" w:hAnsi="Arial" w:cs="Arial"/>
                <w:sz w:val="24"/>
                <w:szCs w:val="24"/>
              </w:rPr>
            </w:pPr>
            <w:r w:rsidRPr="00B938A2">
              <w:rPr>
                <w:rFonts w:ascii="Arial" w:eastAsia="Times New Roman" w:hAnsi="Arial" w:cs="Arial"/>
                <w:sz w:val="24"/>
                <w:szCs w:val="24"/>
              </w:rPr>
              <w:t>3 Mixing bowl </w:t>
            </w:r>
            <w:r w:rsidRPr="00B938A2">
              <w:rPr>
                <w:rFonts w:ascii="Arial" w:eastAsia="Times New Roman" w:hAnsi="Arial" w:cs="Arial"/>
                <w:sz w:val="24"/>
                <w:szCs w:val="24"/>
              </w:rPr>
              <w:tab/>
            </w:r>
          </w:p>
          <w:p w14:paraId="1B5527AA" w14:textId="77777777" w:rsidR="00A25615" w:rsidRPr="00B938A2" w:rsidRDefault="00A25615" w:rsidP="00A25615">
            <w:pPr>
              <w:keepNext/>
              <w:keepLines/>
              <w:spacing w:after="0" w:line="480" w:lineRule="auto"/>
              <w:jc w:val="both"/>
              <w:rPr>
                <w:rFonts w:ascii="Arial" w:eastAsia="Times New Roman" w:hAnsi="Arial" w:cs="Arial"/>
                <w:b/>
                <w:sz w:val="24"/>
                <w:szCs w:val="24"/>
              </w:rPr>
            </w:pPr>
            <w:r w:rsidRPr="00B938A2">
              <w:rPr>
                <w:rFonts w:ascii="Arial" w:eastAsia="Times New Roman" w:hAnsi="Arial" w:cs="Arial"/>
                <w:sz w:val="24"/>
                <w:szCs w:val="24"/>
              </w:rPr>
              <w:t>1 Grater</w:t>
            </w:r>
          </w:p>
        </w:tc>
      </w:tr>
    </w:tbl>
    <w:p w14:paraId="00F477F7" w14:textId="0B39FC4E" w:rsidR="005866FB" w:rsidRPr="00A25615" w:rsidRDefault="009B1069" w:rsidP="00A25615">
      <w:pPr>
        <w:keepNext/>
        <w:keepLines/>
        <w:spacing w:line="480" w:lineRule="auto"/>
        <w:jc w:val="both"/>
        <w:rPr>
          <w:rFonts w:ascii="Arial" w:eastAsia="Times New Roman" w:hAnsi="Arial" w:cs="Arial"/>
          <w:b/>
          <w:sz w:val="28"/>
          <w:szCs w:val="24"/>
        </w:rPr>
      </w:pPr>
      <w:r w:rsidRPr="00B938A2">
        <w:rPr>
          <w:rFonts w:ascii="Arial" w:eastAsia="Times New Roman" w:hAnsi="Arial" w:cs="Arial"/>
          <w:b/>
          <w:sz w:val="24"/>
          <w:szCs w:val="24"/>
        </w:rPr>
        <w:t xml:space="preserve">Table 1. </w:t>
      </w:r>
      <w:r w:rsidRPr="00B938A2">
        <w:rPr>
          <w:rFonts w:ascii="Arial" w:eastAsia="Times New Roman" w:hAnsi="Arial" w:cs="Arial"/>
          <w:sz w:val="24"/>
          <w:szCs w:val="24"/>
        </w:rPr>
        <w:t>Materials</w:t>
      </w:r>
    </w:p>
    <w:p w14:paraId="5CB051B7" w14:textId="77777777" w:rsidR="005866FB" w:rsidRPr="00B938A2" w:rsidRDefault="005866FB" w:rsidP="005C5E69">
      <w:pPr>
        <w:keepNext/>
        <w:keepLines/>
        <w:spacing w:after="0" w:line="480" w:lineRule="auto"/>
        <w:jc w:val="both"/>
        <w:rPr>
          <w:rFonts w:ascii="Arial" w:eastAsia="Times New Roman" w:hAnsi="Arial" w:cs="Arial"/>
          <w:b/>
          <w:sz w:val="24"/>
          <w:szCs w:val="24"/>
        </w:rPr>
      </w:pPr>
    </w:p>
    <w:p w14:paraId="733BB81D" w14:textId="77777777" w:rsidR="005866FB" w:rsidRPr="00D4223C" w:rsidRDefault="009B1069" w:rsidP="005C5E69">
      <w:pPr>
        <w:keepNext/>
        <w:keepLines/>
        <w:spacing w:after="0"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Procedures</w:t>
      </w:r>
    </w:p>
    <w:p w14:paraId="55131A2F" w14:textId="77777777" w:rsidR="005866FB" w:rsidRPr="00B938A2" w:rsidRDefault="009B1069" w:rsidP="005C5E69">
      <w:pPr>
        <w:keepNext/>
        <w:keepLines/>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I. Production of Pomelo Peel Mosquito Repellent Candle</w:t>
      </w:r>
    </w:p>
    <w:p w14:paraId="58E05B68" w14:textId="77777777" w:rsidR="005866FB" w:rsidRPr="00B938A2" w:rsidRDefault="009B1069" w:rsidP="005C5E69">
      <w:pPr>
        <w:keepNext/>
        <w:keepLines/>
        <w:spacing w:after="0" w:line="480" w:lineRule="auto"/>
        <w:ind w:firstLine="720"/>
        <w:jc w:val="both"/>
        <w:rPr>
          <w:rFonts w:ascii="Arial" w:eastAsia="Times New Roman" w:hAnsi="Arial" w:cs="Arial"/>
          <w:color w:val="000000"/>
          <w:sz w:val="24"/>
          <w:szCs w:val="24"/>
        </w:rPr>
      </w:pPr>
      <w:r w:rsidRPr="00B938A2">
        <w:rPr>
          <w:rFonts w:ascii="Arial" w:eastAsia="Times New Roman" w:hAnsi="Arial" w:cs="Arial"/>
          <w:color w:val="000000"/>
          <w:sz w:val="24"/>
          <w:szCs w:val="24"/>
        </w:rPr>
        <w:t>1. Prepare all the materials needed. And make sure the area is clean.</w:t>
      </w:r>
    </w:p>
    <w:p w14:paraId="321F98EC" w14:textId="77777777" w:rsidR="005866FB" w:rsidRPr="00B938A2" w:rsidRDefault="009B1069" w:rsidP="005C5E69">
      <w:pPr>
        <w:keepNext/>
        <w:keepLines/>
        <w:spacing w:after="0" w:line="480" w:lineRule="auto"/>
        <w:ind w:left="720"/>
        <w:jc w:val="both"/>
        <w:rPr>
          <w:rFonts w:ascii="Arial" w:eastAsia="Times New Roman" w:hAnsi="Arial" w:cs="Arial"/>
          <w:sz w:val="24"/>
          <w:szCs w:val="24"/>
        </w:rPr>
      </w:pPr>
      <w:r w:rsidRPr="00B938A2">
        <w:rPr>
          <w:rFonts w:ascii="Arial" w:eastAsia="Times New Roman" w:hAnsi="Arial" w:cs="Arial"/>
          <w:color w:val="000000"/>
          <w:sz w:val="24"/>
          <w:szCs w:val="24"/>
        </w:rPr>
        <w:t>2. Grate the rind of the pomelo peel.</w:t>
      </w:r>
      <w:r w:rsidRPr="00B938A2">
        <w:rPr>
          <w:rFonts w:ascii="Arial" w:eastAsia="Times New Roman" w:hAnsi="Arial" w:cs="Arial"/>
          <w:sz w:val="24"/>
          <w:szCs w:val="24"/>
        </w:rPr>
        <w:t xml:space="preserve"> </w:t>
      </w:r>
    </w:p>
    <w:p w14:paraId="013A5E0B" w14:textId="6DE601E4" w:rsidR="005866FB" w:rsidRPr="00B938A2" w:rsidRDefault="009B1069" w:rsidP="005C5E69">
      <w:pPr>
        <w:spacing w:after="0" w:line="480" w:lineRule="auto"/>
        <w:ind w:left="993" w:hanging="283"/>
        <w:jc w:val="both"/>
        <w:rPr>
          <w:rFonts w:ascii="Arial" w:eastAsia="Times New Roman" w:hAnsi="Arial" w:cs="Arial"/>
          <w:color w:val="000000"/>
          <w:sz w:val="24"/>
          <w:szCs w:val="24"/>
        </w:rPr>
      </w:pPr>
      <w:r w:rsidRPr="00B938A2">
        <w:rPr>
          <w:rFonts w:ascii="Arial" w:eastAsia="Times New Roman" w:hAnsi="Arial" w:cs="Arial"/>
          <w:sz w:val="24"/>
          <w:szCs w:val="24"/>
        </w:rPr>
        <w:t>3. H</w:t>
      </w:r>
      <w:r w:rsidRPr="00B938A2">
        <w:rPr>
          <w:rFonts w:ascii="Arial" w:eastAsia="Times New Roman" w:hAnsi="Arial" w:cs="Arial"/>
          <w:color w:val="000000"/>
          <w:sz w:val="24"/>
          <w:szCs w:val="24"/>
        </w:rPr>
        <w:t>ash the spongy, inner part of the pomelo pee</w:t>
      </w:r>
      <w:r w:rsidR="00A25615">
        <w:rPr>
          <w:rFonts w:ascii="Arial" w:eastAsia="Times New Roman" w:hAnsi="Arial" w:cs="Arial"/>
          <w:color w:val="000000"/>
          <w:sz w:val="24"/>
          <w:szCs w:val="24"/>
        </w:rPr>
        <w:t xml:space="preserve">l with a knife and chopping </w:t>
      </w:r>
      <w:r w:rsidRPr="00B938A2">
        <w:rPr>
          <w:rFonts w:ascii="Arial" w:eastAsia="Times New Roman" w:hAnsi="Arial" w:cs="Arial"/>
          <w:color w:val="000000"/>
          <w:sz w:val="24"/>
          <w:szCs w:val="24"/>
        </w:rPr>
        <w:t>board. Set aside.</w:t>
      </w:r>
    </w:p>
    <w:p w14:paraId="37368A56" w14:textId="77777777" w:rsidR="005866FB" w:rsidRPr="00B938A2" w:rsidRDefault="009B1069" w:rsidP="005C5E69">
      <w:pPr>
        <w:spacing w:after="0" w:line="480" w:lineRule="auto"/>
        <w:ind w:left="993" w:hanging="273"/>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4. </w:t>
      </w:r>
      <w:r w:rsidRPr="00B938A2">
        <w:rPr>
          <w:rFonts w:ascii="Arial" w:eastAsia="Times New Roman" w:hAnsi="Arial" w:cs="Arial"/>
          <w:sz w:val="24"/>
          <w:szCs w:val="24"/>
        </w:rPr>
        <w:t>P</w:t>
      </w:r>
      <w:r w:rsidRPr="00B938A2">
        <w:rPr>
          <w:rFonts w:ascii="Arial" w:eastAsia="Times New Roman" w:hAnsi="Arial" w:cs="Arial"/>
          <w:color w:val="000000"/>
          <w:sz w:val="24"/>
          <w:szCs w:val="24"/>
        </w:rPr>
        <w:t>ut 50 g of the equal amount of grated and hashed peel in an airtight container.</w:t>
      </w:r>
    </w:p>
    <w:p w14:paraId="4265E3E1" w14:textId="1557546C" w:rsidR="005866FB" w:rsidRPr="00B938A2" w:rsidRDefault="009B1069" w:rsidP="005C5E69">
      <w:pPr>
        <w:spacing w:after="0" w:line="480" w:lineRule="auto"/>
        <w:ind w:left="993" w:hanging="273"/>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5. Add 50 ml of canola oil to the pomelo peel and tightly seal the container. Leave it in direct sunlight </w:t>
      </w:r>
      <w:r w:rsidR="0019377E" w:rsidRPr="00B938A2">
        <w:rPr>
          <w:rFonts w:ascii="Arial" w:eastAsia="Times New Roman" w:hAnsi="Arial" w:cs="Arial"/>
          <w:color w:val="000000"/>
          <w:sz w:val="24"/>
          <w:szCs w:val="24"/>
        </w:rPr>
        <w:t>for</w:t>
      </w:r>
      <w:r w:rsidR="0019377E">
        <w:rPr>
          <w:rFonts w:ascii="Arial" w:eastAsia="Times New Roman" w:hAnsi="Arial" w:cs="Arial"/>
          <w:color w:val="000000"/>
          <w:sz w:val="24"/>
          <w:szCs w:val="24"/>
        </w:rPr>
        <w:t xml:space="preserve"> five </w:t>
      </w:r>
      <w:r w:rsidR="0019377E" w:rsidRPr="00B938A2">
        <w:rPr>
          <w:rFonts w:ascii="Arial" w:eastAsia="Times New Roman" w:hAnsi="Arial" w:cs="Arial"/>
          <w:color w:val="000000"/>
          <w:sz w:val="24"/>
          <w:szCs w:val="24"/>
        </w:rPr>
        <w:t>days</w:t>
      </w:r>
      <w:r w:rsidR="0019377E">
        <w:rPr>
          <w:rFonts w:ascii="Arial" w:eastAsia="Times New Roman" w:hAnsi="Arial" w:cs="Arial"/>
          <w:color w:val="000000"/>
          <w:sz w:val="24"/>
          <w:szCs w:val="24"/>
        </w:rPr>
        <w:t xml:space="preserve"> (treatment 1), ten </w:t>
      </w:r>
      <w:r w:rsidR="0019377E" w:rsidRPr="00B938A2">
        <w:rPr>
          <w:rFonts w:ascii="Arial" w:eastAsia="Times New Roman" w:hAnsi="Arial" w:cs="Arial"/>
          <w:color w:val="000000"/>
          <w:sz w:val="24"/>
          <w:szCs w:val="24"/>
        </w:rPr>
        <w:t>days</w:t>
      </w:r>
      <w:r w:rsidR="0019377E">
        <w:rPr>
          <w:rFonts w:ascii="Arial" w:eastAsia="Times New Roman" w:hAnsi="Arial" w:cs="Arial"/>
          <w:color w:val="000000"/>
          <w:sz w:val="24"/>
          <w:szCs w:val="24"/>
        </w:rPr>
        <w:t xml:space="preserve"> (treatment 2), and fifteen </w:t>
      </w:r>
      <w:r w:rsidR="0019377E" w:rsidRPr="00B938A2">
        <w:rPr>
          <w:rFonts w:ascii="Arial" w:eastAsia="Times New Roman" w:hAnsi="Arial" w:cs="Arial"/>
          <w:color w:val="000000"/>
          <w:sz w:val="24"/>
          <w:szCs w:val="24"/>
        </w:rPr>
        <w:t>days</w:t>
      </w:r>
      <w:r w:rsidR="0019377E">
        <w:rPr>
          <w:rFonts w:ascii="Arial" w:eastAsia="Times New Roman" w:hAnsi="Arial" w:cs="Arial"/>
          <w:color w:val="000000"/>
          <w:sz w:val="24"/>
          <w:szCs w:val="24"/>
        </w:rPr>
        <w:t xml:space="preserve"> (treatment 3), </w:t>
      </w:r>
      <w:r w:rsidRPr="00B938A2">
        <w:rPr>
          <w:rFonts w:ascii="Arial" w:eastAsia="Times New Roman" w:hAnsi="Arial" w:cs="Arial"/>
          <w:color w:val="000000"/>
          <w:sz w:val="24"/>
          <w:szCs w:val="24"/>
        </w:rPr>
        <w:t>days. Check and stir regularly.</w:t>
      </w:r>
    </w:p>
    <w:p w14:paraId="59E3FD7D" w14:textId="77777777" w:rsidR="005866FB" w:rsidRPr="00B938A2" w:rsidRDefault="009B1069" w:rsidP="005C5E69">
      <w:pPr>
        <w:spacing w:after="0" w:line="480" w:lineRule="auto"/>
        <w:ind w:left="993" w:hanging="273"/>
        <w:jc w:val="both"/>
        <w:rPr>
          <w:rFonts w:ascii="Arial" w:eastAsia="Times New Roman" w:hAnsi="Arial" w:cs="Arial"/>
          <w:color w:val="000000"/>
          <w:sz w:val="24"/>
          <w:szCs w:val="24"/>
        </w:rPr>
      </w:pPr>
      <w:r w:rsidRPr="00B938A2">
        <w:rPr>
          <w:rFonts w:ascii="Arial" w:eastAsia="Times New Roman" w:hAnsi="Arial" w:cs="Arial"/>
          <w:color w:val="000000"/>
          <w:sz w:val="24"/>
          <w:szCs w:val="24"/>
        </w:rPr>
        <w:t>6. Strain the mixture to collect the extracted oil. Put it in a clean container. Set aside.</w:t>
      </w:r>
    </w:p>
    <w:p w14:paraId="10DA7CF1" w14:textId="4074B4C3" w:rsidR="00215DBD" w:rsidRPr="00B938A2" w:rsidRDefault="009B1069" w:rsidP="00215DBD">
      <w:pPr>
        <w:spacing w:after="0" w:line="480" w:lineRule="auto"/>
        <w:ind w:left="720"/>
        <w:jc w:val="both"/>
        <w:rPr>
          <w:rFonts w:ascii="Arial" w:eastAsia="Times New Roman" w:hAnsi="Arial" w:cs="Arial"/>
          <w:sz w:val="24"/>
          <w:szCs w:val="24"/>
        </w:rPr>
      </w:pPr>
      <w:r w:rsidRPr="00B938A2">
        <w:rPr>
          <w:rFonts w:ascii="Arial" w:eastAsia="Times New Roman" w:hAnsi="Arial" w:cs="Arial"/>
          <w:color w:val="000000"/>
          <w:sz w:val="24"/>
          <w:szCs w:val="24"/>
        </w:rPr>
        <w:lastRenderedPageBreak/>
        <w:t xml:space="preserve">7. </w:t>
      </w:r>
      <w:r w:rsidRPr="00B938A2">
        <w:rPr>
          <w:rFonts w:ascii="Arial" w:eastAsia="Times New Roman" w:hAnsi="Arial" w:cs="Arial"/>
          <w:sz w:val="24"/>
          <w:szCs w:val="24"/>
        </w:rPr>
        <w:t xml:space="preserve">Ready the </w:t>
      </w:r>
      <w:r w:rsidR="0019377E">
        <w:rPr>
          <w:rFonts w:ascii="Arial" w:eastAsia="Times New Roman" w:hAnsi="Arial" w:cs="Arial"/>
          <w:sz w:val="24"/>
          <w:szCs w:val="24"/>
        </w:rPr>
        <w:t xml:space="preserve">3 set of 2 </w:t>
      </w:r>
      <w:r w:rsidR="00215DBD" w:rsidRPr="00B938A2">
        <w:rPr>
          <w:rFonts w:ascii="Arial" w:eastAsia="Times New Roman" w:hAnsi="Arial" w:cs="Arial"/>
          <w:sz w:val="24"/>
          <w:szCs w:val="24"/>
        </w:rPr>
        <w:t>tin cans</w:t>
      </w:r>
      <w:r w:rsidRPr="00B938A2">
        <w:rPr>
          <w:rFonts w:ascii="Arial" w:eastAsia="Times New Roman" w:hAnsi="Arial" w:cs="Arial"/>
          <w:sz w:val="24"/>
          <w:szCs w:val="24"/>
        </w:rPr>
        <w:t xml:space="preserve"> candle containers </w:t>
      </w:r>
      <w:r w:rsidR="00215DBD" w:rsidRPr="00B938A2">
        <w:rPr>
          <w:rFonts w:ascii="Arial" w:eastAsia="Times New Roman" w:hAnsi="Arial" w:cs="Arial"/>
          <w:sz w:val="24"/>
          <w:szCs w:val="24"/>
        </w:rPr>
        <w:t>and s</w:t>
      </w:r>
      <w:r w:rsidR="00215DBD" w:rsidRPr="00B938A2">
        <w:rPr>
          <w:rFonts w:ascii="Arial" w:eastAsia="Times New Roman" w:hAnsi="Arial" w:cs="Arial"/>
          <w:color w:val="000000"/>
          <w:sz w:val="24"/>
          <w:szCs w:val="24"/>
        </w:rPr>
        <w:t>tick 2 candle wicks in each can, using a wick holder. Set aside.</w:t>
      </w:r>
      <w:r w:rsidR="00215DBD" w:rsidRPr="00B938A2">
        <w:rPr>
          <w:rFonts w:ascii="Arial" w:eastAsia="Times New Roman" w:hAnsi="Arial" w:cs="Arial"/>
          <w:sz w:val="24"/>
          <w:szCs w:val="24"/>
        </w:rPr>
        <w:t xml:space="preserve"> </w:t>
      </w:r>
    </w:p>
    <w:p w14:paraId="5832A87B" w14:textId="21884E8F" w:rsidR="005866FB" w:rsidRPr="00B938A2" w:rsidRDefault="00215DBD" w:rsidP="005C5E69">
      <w:pPr>
        <w:spacing w:after="0" w:line="480" w:lineRule="auto"/>
        <w:ind w:left="993" w:hanging="283"/>
        <w:jc w:val="both"/>
        <w:rPr>
          <w:rFonts w:ascii="Arial" w:eastAsia="Times New Roman" w:hAnsi="Arial" w:cs="Arial"/>
          <w:sz w:val="24"/>
          <w:szCs w:val="24"/>
        </w:rPr>
      </w:pPr>
      <w:r w:rsidRPr="00B938A2">
        <w:rPr>
          <w:rFonts w:ascii="Arial" w:eastAsia="Times New Roman" w:hAnsi="Arial" w:cs="Arial"/>
          <w:sz w:val="24"/>
          <w:szCs w:val="24"/>
        </w:rPr>
        <w:t>8</w:t>
      </w:r>
      <w:r w:rsidR="009B1069" w:rsidRPr="00B938A2">
        <w:rPr>
          <w:rFonts w:ascii="Arial" w:eastAsia="Times New Roman" w:hAnsi="Arial" w:cs="Arial"/>
          <w:sz w:val="24"/>
          <w:szCs w:val="24"/>
        </w:rPr>
        <w:t xml:space="preserve">. On a pot, melt 150 grams of paraffin wax and pour </w:t>
      </w:r>
      <w:r w:rsidR="006353CE" w:rsidRPr="00B938A2">
        <w:rPr>
          <w:rFonts w:ascii="Arial" w:eastAsia="Times New Roman" w:hAnsi="Arial" w:cs="Arial"/>
          <w:sz w:val="24"/>
          <w:szCs w:val="24"/>
        </w:rPr>
        <w:t>75</w:t>
      </w:r>
      <w:r w:rsidR="009B1069" w:rsidRPr="00B938A2">
        <w:rPr>
          <w:rFonts w:ascii="Arial" w:eastAsia="Times New Roman" w:hAnsi="Arial" w:cs="Arial"/>
          <w:sz w:val="24"/>
          <w:szCs w:val="24"/>
        </w:rPr>
        <w:t xml:space="preserve"> ml on each </w:t>
      </w:r>
      <w:r w:rsidR="006353CE" w:rsidRPr="00B938A2">
        <w:rPr>
          <w:rFonts w:ascii="Arial" w:eastAsia="Times New Roman" w:hAnsi="Arial" w:cs="Arial"/>
          <w:sz w:val="24"/>
          <w:szCs w:val="24"/>
        </w:rPr>
        <w:t>candle can.</w:t>
      </w:r>
    </w:p>
    <w:p w14:paraId="1FBDD490" w14:textId="47FC76AB" w:rsidR="005C5E69" w:rsidRPr="00B938A2" w:rsidRDefault="00215DBD" w:rsidP="005C5E69">
      <w:pPr>
        <w:spacing w:line="480" w:lineRule="auto"/>
        <w:ind w:left="993" w:hanging="283"/>
        <w:jc w:val="both"/>
        <w:rPr>
          <w:rFonts w:ascii="Arial" w:eastAsia="Times New Roman" w:hAnsi="Arial" w:cs="Arial"/>
          <w:sz w:val="24"/>
          <w:szCs w:val="24"/>
        </w:rPr>
      </w:pPr>
      <w:r w:rsidRPr="00B938A2">
        <w:rPr>
          <w:rFonts w:ascii="Arial" w:eastAsia="Times New Roman" w:hAnsi="Arial" w:cs="Arial"/>
          <w:sz w:val="24"/>
          <w:szCs w:val="24"/>
        </w:rPr>
        <w:t>9</w:t>
      </w:r>
      <w:r w:rsidR="009B1069" w:rsidRPr="00B938A2">
        <w:rPr>
          <w:rFonts w:ascii="Arial" w:eastAsia="Times New Roman" w:hAnsi="Arial" w:cs="Arial"/>
          <w:color w:val="000000"/>
          <w:sz w:val="24"/>
          <w:szCs w:val="24"/>
        </w:rPr>
        <w:t xml:space="preserve">. </w:t>
      </w:r>
      <w:r w:rsidR="009B1069" w:rsidRPr="00B938A2">
        <w:rPr>
          <w:rFonts w:ascii="Arial" w:eastAsia="Times New Roman" w:hAnsi="Arial" w:cs="Arial"/>
          <w:sz w:val="24"/>
          <w:szCs w:val="24"/>
        </w:rPr>
        <w:t>Using a syringe, immediately add 1</w:t>
      </w:r>
      <w:r w:rsidR="006353CE" w:rsidRPr="00B938A2">
        <w:rPr>
          <w:rFonts w:ascii="Arial" w:eastAsia="Times New Roman" w:hAnsi="Arial" w:cs="Arial"/>
          <w:sz w:val="24"/>
          <w:szCs w:val="24"/>
        </w:rPr>
        <w:t>5</w:t>
      </w:r>
      <w:r w:rsidR="009B1069" w:rsidRPr="00B938A2">
        <w:rPr>
          <w:rFonts w:ascii="Arial" w:eastAsia="Times New Roman" w:hAnsi="Arial" w:cs="Arial"/>
          <w:sz w:val="24"/>
          <w:szCs w:val="24"/>
        </w:rPr>
        <w:t xml:space="preserve"> ml of the pomelo peel extracted oil </w:t>
      </w:r>
      <w:r w:rsidR="0019377E">
        <w:rPr>
          <w:rFonts w:ascii="Arial" w:eastAsia="Times New Roman" w:hAnsi="Arial" w:cs="Arial"/>
          <w:sz w:val="24"/>
          <w:szCs w:val="24"/>
        </w:rPr>
        <w:t xml:space="preserve">with different treatment </w:t>
      </w:r>
      <w:r w:rsidR="009B1069" w:rsidRPr="00B938A2">
        <w:rPr>
          <w:rFonts w:ascii="Arial" w:eastAsia="Times New Roman" w:hAnsi="Arial" w:cs="Arial"/>
          <w:sz w:val="24"/>
          <w:szCs w:val="24"/>
        </w:rPr>
        <w:t xml:space="preserve">to </w:t>
      </w:r>
      <w:r w:rsidR="005C5E69" w:rsidRPr="00B938A2">
        <w:rPr>
          <w:rFonts w:ascii="Arial" w:eastAsia="Times New Roman" w:hAnsi="Arial" w:cs="Arial"/>
          <w:sz w:val="24"/>
          <w:szCs w:val="24"/>
        </w:rPr>
        <w:t xml:space="preserve">each </w:t>
      </w:r>
      <w:r w:rsidR="006353CE" w:rsidRPr="00B938A2">
        <w:rPr>
          <w:rFonts w:ascii="Arial" w:eastAsia="Times New Roman" w:hAnsi="Arial" w:cs="Arial"/>
          <w:sz w:val="24"/>
          <w:szCs w:val="24"/>
        </w:rPr>
        <w:t>can</w:t>
      </w:r>
      <w:r w:rsidR="005C5E69" w:rsidRPr="00B938A2">
        <w:rPr>
          <w:rFonts w:ascii="Arial" w:eastAsia="Times New Roman" w:hAnsi="Arial" w:cs="Arial"/>
          <w:sz w:val="24"/>
          <w:szCs w:val="24"/>
        </w:rPr>
        <w:t xml:space="preserve">. Stir </w:t>
      </w:r>
      <w:r w:rsidR="0019377E">
        <w:rPr>
          <w:rFonts w:ascii="Arial" w:eastAsia="Times New Roman" w:hAnsi="Arial" w:cs="Arial"/>
          <w:sz w:val="24"/>
          <w:szCs w:val="24"/>
        </w:rPr>
        <w:t xml:space="preserve">all </w:t>
      </w:r>
      <w:r w:rsidR="005C5E69" w:rsidRPr="00B938A2">
        <w:rPr>
          <w:rFonts w:ascii="Arial" w:eastAsia="Times New Roman" w:hAnsi="Arial" w:cs="Arial"/>
          <w:sz w:val="24"/>
          <w:szCs w:val="24"/>
        </w:rPr>
        <w:t>cans well with a stirrer.</w:t>
      </w:r>
    </w:p>
    <w:p w14:paraId="76F507D6" w14:textId="495A647D" w:rsidR="005866FB" w:rsidRPr="00B938A2" w:rsidRDefault="009B1069" w:rsidP="005C5E69">
      <w:pPr>
        <w:spacing w:line="480" w:lineRule="auto"/>
        <w:ind w:left="993" w:hanging="283"/>
        <w:jc w:val="both"/>
        <w:rPr>
          <w:rFonts w:ascii="Arial" w:eastAsia="Times New Roman" w:hAnsi="Arial" w:cs="Arial"/>
          <w:sz w:val="24"/>
          <w:szCs w:val="24"/>
        </w:rPr>
      </w:pPr>
      <w:r w:rsidRPr="00B938A2">
        <w:rPr>
          <w:rFonts w:ascii="Arial" w:eastAsia="Times New Roman" w:hAnsi="Arial" w:cs="Arial"/>
          <w:color w:val="000000"/>
          <w:sz w:val="24"/>
          <w:szCs w:val="24"/>
        </w:rPr>
        <w:t>1</w:t>
      </w:r>
      <w:r w:rsidR="00215DBD" w:rsidRPr="00B938A2">
        <w:rPr>
          <w:rFonts w:ascii="Arial" w:eastAsia="Times New Roman" w:hAnsi="Arial" w:cs="Arial"/>
          <w:color w:val="000000"/>
          <w:sz w:val="24"/>
          <w:szCs w:val="24"/>
        </w:rPr>
        <w:t>0</w:t>
      </w:r>
      <w:r w:rsidRPr="00B938A2">
        <w:rPr>
          <w:rFonts w:ascii="Arial" w:eastAsia="Times New Roman" w:hAnsi="Arial" w:cs="Arial"/>
          <w:color w:val="000000"/>
          <w:sz w:val="24"/>
          <w:szCs w:val="24"/>
        </w:rPr>
        <w:t>.</w:t>
      </w:r>
      <w:r w:rsidR="00F00423" w:rsidRPr="00B938A2">
        <w:rPr>
          <w:rFonts w:ascii="Arial" w:eastAsia="Times New Roman" w:hAnsi="Arial" w:cs="Arial"/>
          <w:color w:val="000000"/>
          <w:sz w:val="24"/>
          <w:szCs w:val="24"/>
        </w:rPr>
        <w:t xml:space="preserve"> </w:t>
      </w:r>
      <w:r w:rsidRPr="00B938A2">
        <w:rPr>
          <w:rFonts w:ascii="Arial" w:eastAsia="Times New Roman" w:hAnsi="Arial" w:cs="Arial"/>
          <w:color w:val="000000"/>
          <w:sz w:val="24"/>
          <w:szCs w:val="24"/>
        </w:rPr>
        <w:t>Let the candle wax harden and it's ready.</w:t>
      </w:r>
    </w:p>
    <w:p w14:paraId="4BF84D37" w14:textId="77777777" w:rsidR="005C5E69" w:rsidRPr="00D4223C" w:rsidRDefault="009B1069" w:rsidP="005C5E69">
      <w:pPr>
        <w:spacing w:line="480" w:lineRule="auto"/>
        <w:jc w:val="both"/>
        <w:rPr>
          <w:rFonts w:ascii="Arial" w:eastAsia="Times New Roman" w:hAnsi="Arial" w:cs="Arial"/>
          <w:b/>
          <w:sz w:val="28"/>
          <w:szCs w:val="24"/>
        </w:rPr>
      </w:pPr>
      <w:r w:rsidRPr="00D4223C">
        <w:rPr>
          <w:rFonts w:ascii="Arial" w:eastAsia="Times New Roman" w:hAnsi="Arial" w:cs="Arial"/>
          <w:b/>
          <w:sz w:val="28"/>
          <w:szCs w:val="24"/>
        </w:rPr>
        <w:t>Treatment of the Study</w:t>
      </w:r>
    </w:p>
    <w:tbl>
      <w:tblPr>
        <w:tblStyle w:val="TableGrid"/>
        <w:tblpPr w:leftFromText="180" w:rightFromText="180" w:vertAnchor="text" w:tblpY="374"/>
        <w:tblW w:w="0" w:type="auto"/>
        <w:tblLook w:val="04A0" w:firstRow="1" w:lastRow="0" w:firstColumn="1" w:lastColumn="0" w:noHBand="0" w:noVBand="1"/>
      </w:tblPr>
      <w:tblGrid>
        <w:gridCol w:w="2765"/>
        <w:gridCol w:w="2764"/>
        <w:gridCol w:w="2765"/>
      </w:tblGrid>
      <w:tr w:rsidR="00613D32" w:rsidRPr="00B938A2" w14:paraId="066897F2" w14:textId="77777777" w:rsidTr="00613D32">
        <w:tc>
          <w:tcPr>
            <w:tcW w:w="2785" w:type="dxa"/>
          </w:tcPr>
          <w:p w14:paraId="3CFD1695" w14:textId="77777777" w:rsidR="00613D32" w:rsidRPr="00B938A2" w:rsidRDefault="00613D32" w:rsidP="00D4223C">
            <w:pPr>
              <w:jc w:val="center"/>
              <w:rPr>
                <w:rFonts w:ascii="Arial" w:eastAsia="Times New Roman" w:hAnsi="Arial" w:cs="Arial"/>
                <w:b/>
                <w:color w:val="000000"/>
                <w:sz w:val="24"/>
                <w:szCs w:val="24"/>
              </w:rPr>
            </w:pPr>
            <w:r w:rsidRPr="00B938A2">
              <w:rPr>
                <w:rFonts w:ascii="Arial" w:eastAsia="Times New Roman" w:hAnsi="Arial" w:cs="Arial"/>
                <w:b/>
                <w:sz w:val="24"/>
                <w:szCs w:val="24"/>
              </w:rPr>
              <w:t>Treatment 1</w:t>
            </w:r>
          </w:p>
        </w:tc>
        <w:tc>
          <w:tcPr>
            <w:tcW w:w="2785" w:type="dxa"/>
          </w:tcPr>
          <w:p w14:paraId="54583602" w14:textId="77777777" w:rsidR="00613D32" w:rsidRPr="00B938A2" w:rsidRDefault="00613D32" w:rsidP="00D4223C">
            <w:pPr>
              <w:jc w:val="center"/>
              <w:rPr>
                <w:rFonts w:ascii="Arial" w:eastAsia="Times New Roman" w:hAnsi="Arial" w:cs="Arial"/>
                <w:b/>
                <w:color w:val="000000"/>
                <w:sz w:val="24"/>
                <w:szCs w:val="24"/>
              </w:rPr>
            </w:pPr>
            <w:r w:rsidRPr="00B938A2">
              <w:rPr>
                <w:rFonts w:ascii="Arial" w:eastAsia="Times New Roman" w:hAnsi="Arial" w:cs="Arial"/>
                <w:b/>
                <w:sz w:val="24"/>
                <w:szCs w:val="24"/>
              </w:rPr>
              <w:t>Treatment 1</w:t>
            </w:r>
          </w:p>
        </w:tc>
        <w:tc>
          <w:tcPr>
            <w:tcW w:w="2786" w:type="dxa"/>
          </w:tcPr>
          <w:p w14:paraId="571CC96F" w14:textId="77777777" w:rsidR="00613D32" w:rsidRPr="00B938A2" w:rsidRDefault="00613D32" w:rsidP="00D4223C">
            <w:pPr>
              <w:jc w:val="center"/>
              <w:rPr>
                <w:rFonts w:ascii="Arial" w:eastAsia="Times New Roman" w:hAnsi="Arial" w:cs="Arial"/>
                <w:b/>
                <w:color w:val="000000"/>
                <w:sz w:val="24"/>
                <w:szCs w:val="24"/>
              </w:rPr>
            </w:pPr>
            <w:r w:rsidRPr="00B938A2">
              <w:rPr>
                <w:rFonts w:ascii="Arial" w:eastAsia="Times New Roman" w:hAnsi="Arial" w:cs="Arial"/>
                <w:b/>
                <w:sz w:val="24"/>
                <w:szCs w:val="24"/>
              </w:rPr>
              <w:t>Treatment 1</w:t>
            </w:r>
          </w:p>
        </w:tc>
      </w:tr>
      <w:tr w:rsidR="00613D32" w:rsidRPr="00B938A2" w14:paraId="70E04808" w14:textId="77777777" w:rsidTr="00613D32">
        <w:tc>
          <w:tcPr>
            <w:tcW w:w="2785" w:type="dxa"/>
          </w:tcPr>
          <w:p w14:paraId="7599D29D" w14:textId="77777777" w:rsidR="00613D32" w:rsidRPr="00B938A2" w:rsidRDefault="00613D32" w:rsidP="00D4223C">
            <w:pPr>
              <w:jc w:val="center"/>
              <w:rPr>
                <w:rFonts w:ascii="Arial" w:eastAsia="Times New Roman" w:hAnsi="Arial" w:cs="Arial"/>
                <w:color w:val="000000"/>
                <w:sz w:val="24"/>
                <w:szCs w:val="24"/>
              </w:rPr>
            </w:pPr>
            <w:r w:rsidRPr="00B938A2">
              <w:rPr>
                <w:rFonts w:ascii="Arial" w:eastAsia="Times New Roman" w:hAnsi="Arial" w:cs="Arial"/>
                <w:color w:val="000000"/>
                <w:sz w:val="24"/>
                <w:szCs w:val="24"/>
              </w:rPr>
              <w:t>5 days of extraction time</w:t>
            </w:r>
          </w:p>
        </w:tc>
        <w:tc>
          <w:tcPr>
            <w:tcW w:w="2785" w:type="dxa"/>
          </w:tcPr>
          <w:p w14:paraId="2931B79D" w14:textId="2E36CC40" w:rsidR="00613D32" w:rsidRPr="00B938A2" w:rsidRDefault="00A25615" w:rsidP="00D4223C">
            <w:pPr>
              <w:jc w:val="center"/>
              <w:rPr>
                <w:rFonts w:ascii="Arial" w:eastAsia="Times New Roman" w:hAnsi="Arial" w:cs="Arial"/>
                <w:color w:val="000000"/>
                <w:sz w:val="24"/>
                <w:szCs w:val="24"/>
              </w:rPr>
            </w:pPr>
            <w:r>
              <w:rPr>
                <w:rFonts w:ascii="Arial" w:eastAsia="Times New Roman" w:hAnsi="Arial" w:cs="Arial"/>
                <w:color w:val="000000"/>
                <w:sz w:val="24"/>
                <w:szCs w:val="24"/>
              </w:rPr>
              <w:t xml:space="preserve">10 </w:t>
            </w:r>
            <w:r w:rsidR="00613D32" w:rsidRPr="00B938A2">
              <w:rPr>
                <w:rFonts w:ascii="Arial" w:eastAsia="Times New Roman" w:hAnsi="Arial" w:cs="Arial"/>
                <w:color w:val="000000"/>
                <w:sz w:val="24"/>
                <w:szCs w:val="24"/>
              </w:rPr>
              <w:t>days of extraction time</w:t>
            </w:r>
          </w:p>
        </w:tc>
        <w:tc>
          <w:tcPr>
            <w:tcW w:w="2786" w:type="dxa"/>
          </w:tcPr>
          <w:p w14:paraId="735DCF22" w14:textId="074683A7" w:rsidR="00613D32" w:rsidRPr="00B938A2" w:rsidRDefault="00A25615" w:rsidP="00D4223C">
            <w:pPr>
              <w:jc w:val="center"/>
              <w:rPr>
                <w:rFonts w:ascii="Arial" w:eastAsia="Times New Roman" w:hAnsi="Arial" w:cs="Arial"/>
                <w:b/>
                <w:color w:val="000000"/>
                <w:sz w:val="24"/>
                <w:szCs w:val="24"/>
              </w:rPr>
            </w:pPr>
            <w:r>
              <w:rPr>
                <w:rFonts w:ascii="Arial" w:eastAsia="Times New Roman" w:hAnsi="Arial" w:cs="Arial"/>
                <w:color w:val="000000"/>
                <w:sz w:val="24"/>
                <w:szCs w:val="24"/>
              </w:rPr>
              <w:t>1</w:t>
            </w:r>
            <w:r w:rsidR="00613D32" w:rsidRPr="00B938A2">
              <w:rPr>
                <w:rFonts w:ascii="Arial" w:eastAsia="Times New Roman" w:hAnsi="Arial" w:cs="Arial"/>
                <w:color w:val="000000"/>
                <w:sz w:val="24"/>
                <w:szCs w:val="24"/>
              </w:rPr>
              <w:t>5 days of extraction time</w:t>
            </w:r>
          </w:p>
        </w:tc>
      </w:tr>
      <w:tr w:rsidR="00613D32" w:rsidRPr="00B938A2" w14:paraId="4556FF53" w14:textId="77777777" w:rsidTr="00D4223C">
        <w:trPr>
          <w:trHeight w:val="274"/>
        </w:trPr>
        <w:tc>
          <w:tcPr>
            <w:tcW w:w="2785" w:type="dxa"/>
          </w:tcPr>
          <w:p w14:paraId="67383E56" w14:textId="77777777" w:rsidR="00613D32" w:rsidRPr="00B938A2" w:rsidRDefault="00613D32" w:rsidP="00613D32">
            <w:pPr>
              <w:spacing w:line="480" w:lineRule="auto"/>
              <w:jc w:val="center"/>
              <w:rPr>
                <w:rFonts w:ascii="Arial" w:eastAsia="Times New Roman" w:hAnsi="Arial" w:cs="Arial"/>
                <w:b/>
                <w:color w:val="000000"/>
                <w:sz w:val="24"/>
                <w:szCs w:val="24"/>
              </w:rPr>
            </w:pPr>
            <w:r w:rsidRPr="00B938A2">
              <w:rPr>
                <w:rFonts w:ascii="Arial" w:eastAsia="Times New Roman" w:hAnsi="Arial" w:cs="Arial"/>
                <w:sz w:val="24"/>
                <w:szCs w:val="24"/>
              </w:rPr>
              <w:t>75 ml of candle wax</w:t>
            </w:r>
          </w:p>
        </w:tc>
        <w:tc>
          <w:tcPr>
            <w:tcW w:w="2785" w:type="dxa"/>
          </w:tcPr>
          <w:p w14:paraId="73BC4494" w14:textId="77777777" w:rsidR="00613D32" w:rsidRPr="00B938A2" w:rsidRDefault="00613D32" w:rsidP="00613D32">
            <w:pPr>
              <w:spacing w:line="480" w:lineRule="auto"/>
              <w:jc w:val="center"/>
              <w:rPr>
                <w:rFonts w:ascii="Arial" w:eastAsia="Times New Roman" w:hAnsi="Arial" w:cs="Arial"/>
                <w:b/>
                <w:color w:val="000000"/>
                <w:sz w:val="24"/>
                <w:szCs w:val="24"/>
              </w:rPr>
            </w:pPr>
            <w:r w:rsidRPr="00B938A2">
              <w:rPr>
                <w:rFonts w:ascii="Arial" w:eastAsia="Times New Roman" w:hAnsi="Arial" w:cs="Arial"/>
                <w:sz w:val="24"/>
                <w:szCs w:val="24"/>
              </w:rPr>
              <w:t>75 ml of candle wax</w:t>
            </w:r>
          </w:p>
        </w:tc>
        <w:tc>
          <w:tcPr>
            <w:tcW w:w="2786" w:type="dxa"/>
          </w:tcPr>
          <w:p w14:paraId="189FCBB8" w14:textId="77777777" w:rsidR="00613D32" w:rsidRPr="00B938A2" w:rsidRDefault="00613D32" w:rsidP="00613D32">
            <w:pPr>
              <w:spacing w:line="480" w:lineRule="auto"/>
              <w:jc w:val="center"/>
              <w:rPr>
                <w:rFonts w:ascii="Arial" w:eastAsia="Times New Roman" w:hAnsi="Arial" w:cs="Arial"/>
                <w:b/>
                <w:color w:val="000000"/>
                <w:sz w:val="24"/>
                <w:szCs w:val="24"/>
              </w:rPr>
            </w:pPr>
            <w:r w:rsidRPr="00B938A2">
              <w:rPr>
                <w:rFonts w:ascii="Arial" w:eastAsia="Times New Roman" w:hAnsi="Arial" w:cs="Arial"/>
                <w:sz w:val="24"/>
                <w:szCs w:val="24"/>
              </w:rPr>
              <w:t>75 ml of candle wax</w:t>
            </w:r>
          </w:p>
        </w:tc>
      </w:tr>
      <w:tr w:rsidR="00613D32" w:rsidRPr="00B938A2" w14:paraId="30805720" w14:textId="77777777" w:rsidTr="00613D32">
        <w:tc>
          <w:tcPr>
            <w:tcW w:w="2785" w:type="dxa"/>
          </w:tcPr>
          <w:p w14:paraId="358DF6CF" w14:textId="77777777" w:rsidR="00613D32" w:rsidRPr="00B938A2" w:rsidRDefault="00613D32" w:rsidP="00613D32">
            <w:pPr>
              <w:spacing w:line="276" w:lineRule="auto"/>
              <w:jc w:val="center"/>
              <w:rPr>
                <w:rFonts w:ascii="Arial" w:eastAsia="Times New Roman" w:hAnsi="Arial" w:cs="Arial"/>
                <w:b/>
                <w:color w:val="000000"/>
                <w:sz w:val="24"/>
                <w:szCs w:val="24"/>
              </w:rPr>
            </w:pPr>
            <w:r w:rsidRPr="00B938A2">
              <w:rPr>
                <w:rFonts w:ascii="Arial" w:eastAsia="Times New Roman" w:hAnsi="Arial" w:cs="Arial"/>
                <w:sz w:val="24"/>
                <w:szCs w:val="24"/>
              </w:rPr>
              <w:t>15 ml of Pomelo Peel extract</w:t>
            </w:r>
          </w:p>
        </w:tc>
        <w:tc>
          <w:tcPr>
            <w:tcW w:w="2785" w:type="dxa"/>
          </w:tcPr>
          <w:p w14:paraId="22422D01" w14:textId="77777777" w:rsidR="00613D32" w:rsidRPr="00B938A2" w:rsidRDefault="00613D32" w:rsidP="00613D32">
            <w:pPr>
              <w:spacing w:line="276" w:lineRule="auto"/>
              <w:jc w:val="center"/>
              <w:rPr>
                <w:rFonts w:ascii="Arial" w:eastAsia="Times New Roman" w:hAnsi="Arial" w:cs="Arial"/>
                <w:b/>
                <w:color w:val="000000"/>
                <w:sz w:val="24"/>
                <w:szCs w:val="24"/>
              </w:rPr>
            </w:pPr>
            <w:r w:rsidRPr="00B938A2">
              <w:rPr>
                <w:rFonts w:ascii="Arial" w:eastAsia="Times New Roman" w:hAnsi="Arial" w:cs="Arial"/>
                <w:sz w:val="24"/>
                <w:szCs w:val="24"/>
              </w:rPr>
              <w:t>15 ml of Pomelo Peel extract</w:t>
            </w:r>
          </w:p>
        </w:tc>
        <w:tc>
          <w:tcPr>
            <w:tcW w:w="2786" w:type="dxa"/>
          </w:tcPr>
          <w:p w14:paraId="5FC555FB" w14:textId="77777777" w:rsidR="00613D32" w:rsidRPr="00B938A2" w:rsidRDefault="00613D32" w:rsidP="00613D32">
            <w:pPr>
              <w:spacing w:line="276" w:lineRule="auto"/>
              <w:jc w:val="center"/>
              <w:rPr>
                <w:rFonts w:ascii="Arial" w:eastAsia="Times New Roman" w:hAnsi="Arial" w:cs="Arial"/>
                <w:b/>
                <w:color w:val="000000"/>
                <w:sz w:val="24"/>
                <w:szCs w:val="24"/>
              </w:rPr>
            </w:pPr>
            <w:r w:rsidRPr="00B938A2">
              <w:rPr>
                <w:rFonts w:ascii="Arial" w:eastAsia="Times New Roman" w:hAnsi="Arial" w:cs="Arial"/>
                <w:sz w:val="24"/>
                <w:szCs w:val="24"/>
              </w:rPr>
              <w:t>15 ml of Pomelo Peel extract</w:t>
            </w:r>
          </w:p>
        </w:tc>
      </w:tr>
    </w:tbl>
    <w:p w14:paraId="0D5FEF50" w14:textId="31331DDC" w:rsidR="005C5E69" w:rsidRPr="00B938A2" w:rsidRDefault="005C5E69" w:rsidP="005C5E69">
      <w:pPr>
        <w:spacing w:line="480" w:lineRule="auto"/>
        <w:jc w:val="both"/>
        <w:rPr>
          <w:rFonts w:ascii="Arial" w:eastAsia="Times New Roman" w:hAnsi="Arial" w:cs="Arial"/>
          <w:b/>
          <w:sz w:val="24"/>
          <w:szCs w:val="24"/>
        </w:rPr>
      </w:pPr>
      <w:r w:rsidRPr="00B938A2">
        <w:rPr>
          <w:rFonts w:ascii="Arial" w:eastAsia="Times New Roman" w:hAnsi="Arial" w:cs="Arial"/>
          <w:b/>
          <w:sz w:val="24"/>
          <w:szCs w:val="24"/>
        </w:rPr>
        <w:t xml:space="preserve"> </w:t>
      </w:r>
      <w:r w:rsidR="009B1069" w:rsidRPr="00B938A2">
        <w:rPr>
          <w:rFonts w:ascii="Arial" w:eastAsia="Times New Roman" w:hAnsi="Arial" w:cs="Arial"/>
          <w:b/>
          <w:sz w:val="24"/>
          <w:szCs w:val="24"/>
        </w:rPr>
        <w:t xml:space="preserve">Table 2. </w:t>
      </w:r>
      <w:r w:rsidR="009B1069" w:rsidRPr="00B938A2">
        <w:rPr>
          <w:rFonts w:ascii="Arial" w:eastAsia="Times New Roman" w:hAnsi="Arial" w:cs="Arial"/>
          <w:sz w:val="24"/>
          <w:szCs w:val="24"/>
        </w:rPr>
        <w:t>The Treatment of the Study</w:t>
      </w:r>
    </w:p>
    <w:p w14:paraId="695F3B49" w14:textId="77777777" w:rsidR="005C5E69" w:rsidRPr="00D4223C" w:rsidRDefault="005C5E69" w:rsidP="005C5E69">
      <w:pPr>
        <w:spacing w:line="480" w:lineRule="auto"/>
        <w:jc w:val="both"/>
        <w:rPr>
          <w:rFonts w:ascii="Arial" w:eastAsia="Times New Roman" w:hAnsi="Arial" w:cs="Arial"/>
          <w:b/>
          <w:color w:val="000000"/>
          <w:sz w:val="28"/>
          <w:szCs w:val="24"/>
        </w:rPr>
      </w:pPr>
    </w:p>
    <w:p w14:paraId="3CA9A194" w14:textId="2B1540AF" w:rsidR="005866FB" w:rsidRPr="00D4223C" w:rsidRDefault="009B1069" w:rsidP="005C5E69">
      <w:pPr>
        <w:spacing w:line="480" w:lineRule="auto"/>
        <w:jc w:val="both"/>
        <w:rPr>
          <w:rFonts w:ascii="Arial" w:eastAsia="Times New Roman" w:hAnsi="Arial" w:cs="Arial"/>
          <w:b/>
          <w:color w:val="000000"/>
          <w:sz w:val="28"/>
          <w:szCs w:val="24"/>
        </w:rPr>
      </w:pPr>
      <w:r w:rsidRPr="00D4223C">
        <w:rPr>
          <w:rFonts w:ascii="Arial" w:eastAsia="Times New Roman" w:hAnsi="Arial" w:cs="Arial"/>
          <w:b/>
          <w:color w:val="000000"/>
          <w:sz w:val="28"/>
          <w:szCs w:val="24"/>
        </w:rPr>
        <w:t>Risks and Safety</w:t>
      </w:r>
    </w:p>
    <w:p w14:paraId="52A88667" w14:textId="77777777" w:rsidR="005866FB" w:rsidRPr="00B938A2" w:rsidRDefault="009B1069"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Maintain a clean work environment</w:t>
      </w:r>
    </w:p>
    <w:p w14:paraId="2638FCE1" w14:textId="77777777" w:rsidR="005866FB" w:rsidRPr="00B938A2" w:rsidRDefault="009B1069"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Make sure you're using the right tool for the job</w:t>
      </w:r>
    </w:p>
    <w:p w14:paraId="734A06F2" w14:textId="77777777" w:rsidR="005866FB" w:rsidRPr="00B938A2" w:rsidRDefault="009B1069"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Always put on the appropriate PPE for the job</w:t>
      </w:r>
    </w:p>
    <w:p w14:paraId="79F96F7E" w14:textId="77777777" w:rsidR="005866FB" w:rsidRPr="00B938A2" w:rsidRDefault="009B1069"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Other members of the team should be made aware of the dangers </w:t>
      </w:r>
    </w:p>
    <w:p w14:paraId="5A816AE6" w14:textId="57260F0F" w:rsidR="0028249D" w:rsidRPr="00B938A2" w:rsidRDefault="00FF1E5B"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When melting wax, be careful with the fire</w:t>
      </w:r>
    </w:p>
    <w:p w14:paraId="675CBA5D" w14:textId="2DAE88E5" w:rsidR="005A660B" w:rsidRPr="00B938A2" w:rsidRDefault="009B1069" w:rsidP="005C5E69">
      <w:pPr>
        <w:numPr>
          <w:ilvl w:val="0"/>
          <w:numId w:val="1"/>
        </w:numPr>
        <w:spacing w:after="0"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When necessary, take a break from work</w:t>
      </w:r>
      <w:r w:rsidR="005A660B" w:rsidRPr="00B938A2">
        <w:rPr>
          <w:rFonts w:ascii="Arial" w:eastAsia="Times New Roman" w:hAnsi="Arial" w:cs="Arial"/>
          <w:color w:val="000000"/>
          <w:sz w:val="24"/>
          <w:szCs w:val="24"/>
        </w:rPr>
        <w:t xml:space="preserve"> </w:t>
      </w:r>
    </w:p>
    <w:sectPr w:rsidR="005A660B" w:rsidRPr="00B938A2" w:rsidSect="00B938A2">
      <w:headerReference w:type="even" r:id="rId10"/>
      <w:headerReference w:type="default" r:id="rId11"/>
      <w:footerReference w:type="even" r:id="rId12"/>
      <w:footerReference w:type="default" r:id="rId13"/>
      <w:headerReference w:type="first" r:id="rId14"/>
      <w:footerReference w:type="first" r:id="rId15"/>
      <w:pgSz w:w="11904" w:h="16836" w:code="9"/>
      <w:pgMar w:top="1440" w:right="1440" w:bottom="1440" w:left="216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84C30" w14:textId="77777777" w:rsidR="00E14BF1" w:rsidRDefault="00E14BF1">
      <w:pPr>
        <w:spacing w:after="0" w:line="240" w:lineRule="auto"/>
      </w:pPr>
      <w:r>
        <w:separator/>
      </w:r>
    </w:p>
  </w:endnote>
  <w:endnote w:type="continuationSeparator" w:id="0">
    <w:p w14:paraId="10E8196F" w14:textId="77777777" w:rsidR="00E14BF1" w:rsidRDefault="00E14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7ABF" w14:textId="77777777" w:rsidR="005866FB" w:rsidRDefault="005866F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E4F40" w14:textId="77777777" w:rsidR="005866FB" w:rsidRDefault="005866FB">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6F132" w14:textId="77777777" w:rsidR="005866FB" w:rsidRDefault="005866F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63B50" w14:textId="77777777" w:rsidR="00E14BF1" w:rsidRDefault="00E14BF1">
      <w:pPr>
        <w:spacing w:after="0" w:line="240" w:lineRule="auto"/>
      </w:pPr>
      <w:r>
        <w:separator/>
      </w:r>
    </w:p>
  </w:footnote>
  <w:footnote w:type="continuationSeparator" w:id="0">
    <w:p w14:paraId="08EE4259" w14:textId="77777777" w:rsidR="00E14BF1" w:rsidRDefault="00E14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5A50" w14:textId="77777777" w:rsidR="005866FB" w:rsidRDefault="005866F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55198"/>
      <w:docPartObj>
        <w:docPartGallery w:val="Page Numbers (Top of Page)"/>
        <w:docPartUnique/>
      </w:docPartObj>
    </w:sdtPr>
    <w:sdtEndPr>
      <w:rPr>
        <w:noProof/>
      </w:rPr>
    </w:sdtEndPr>
    <w:sdtContent>
      <w:p w14:paraId="0D0FE0CD" w14:textId="77777777" w:rsidR="00B27A35" w:rsidRDefault="00B27A35">
        <w:pPr>
          <w:pStyle w:val="Header"/>
          <w:jc w:val="right"/>
        </w:pPr>
      </w:p>
      <w:p w14:paraId="44AAAE09" w14:textId="05C6F9EB" w:rsidR="005866FB" w:rsidRPr="00B27A35" w:rsidRDefault="00000000" w:rsidP="00B27A35">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50BA" w14:textId="77777777" w:rsidR="005866FB" w:rsidRDefault="005866F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E4CC7"/>
    <w:multiLevelType w:val="multilevel"/>
    <w:tmpl w:val="6AEC5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266B07"/>
    <w:multiLevelType w:val="multilevel"/>
    <w:tmpl w:val="602C1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0324934">
    <w:abstractNumId w:val="1"/>
  </w:num>
  <w:num w:numId="2" w16cid:durableId="79568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6FB"/>
    <w:rsid w:val="0001345F"/>
    <w:rsid w:val="000145C0"/>
    <w:rsid w:val="00016AF0"/>
    <w:rsid w:val="0004437A"/>
    <w:rsid w:val="00087993"/>
    <w:rsid w:val="000C3C7F"/>
    <w:rsid w:val="000C7C0C"/>
    <w:rsid w:val="000D497E"/>
    <w:rsid w:val="00146513"/>
    <w:rsid w:val="0016204B"/>
    <w:rsid w:val="0019377E"/>
    <w:rsid w:val="001B0444"/>
    <w:rsid w:val="001C039C"/>
    <w:rsid w:val="001C61B2"/>
    <w:rsid w:val="00215DBD"/>
    <w:rsid w:val="0021732E"/>
    <w:rsid w:val="002763C9"/>
    <w:rsid w:val="0028249D"/>
    <w:rsid w:val="002975E2"/>
    <w:rsid w:val="00303D9C"/>
    <w:rsid w:val="00330088"/>
    <w:rsid w:val="00380049"/>
    <w:rsid w:val="004D7167"/>
    <w:rsid w:val="004F4BE2"/>
    <w:rsid w:val="005408E9"/>
    <w:rsid w:val="005866FB"/>
    <w:rsid w:val="005A0D12"/>
    <w:rsid w:val="005A51D3"/>
    <w:rsid w:val="005A660B"/>
    <w:rsid w:val="005B562D"/>
    <w:rsid w:val="005C5E69"/>
    <w:rsid w:val="00613D32"/>
    <w:rsid w:val="006353CE"/>
    <w:rsid w:val="006369C4"/>
    <w:rsid w:val="00652746"/>
    <w:rsid w:val="006D279F"/>
    <w:rsid w:val="00761674"/>
    <w:rsid w:val="0077188C"/>
    <w:rsid w:val="0077267B"/>
    <w:rsid w:val="007C2996"/>
    <w:rsid w:val="00834A26"/>
    <w:rsid w:val="008D4BDE"/>
    <w:rsid w:val="008E74CD"/>
    <w:rsid w:val="0090262E"/>
    <w:rsid w:val="009732F9"/>
    <w:rsid w:val="009B1069"/>
    <w:rsid w:val="009E33DF"/>
    <w:rsid w:val="009F09A8"/>
    <w:rsid w:val="009F49BB"/>
    <w:rsid w:val="00A01156"/>
    <w:rsid w:val="00A0161C"/>
    <w:rsid w:val="00A25615"/>
    <w:rsid w:val="00A302DD"/>
    <w:rsid w:val="00A36583"/>
    <w:rsid w:val="00A62461"/>
    <w:rsid w:val="00B07F50"/>
    <w:rsid w:val="00B27A35"/>
    <w:rsid w:val="00B833E9"/>
    <w:rsid w:val="00B938A2"/>
    <w:rsid w:val="00BD7A88"/>
    <w:rsid w:val="00BE2B5F"/>
    <w:rsid w:val="00C60C0B"/>
    <w:rsid w:val="00D4223C"/>
    <w:rsid w:val="00D906F0"/>
    <w:rsid w:val="00DA2057"/>
    <w:rsid w:val="00DC4CAF"/>
    <w:rsid w:val="00DF231A"/>
    <w:rsid w:val="00E0099A"/>
    <w:rsid w:val="00E14BF1"/>
    <w:rsid w:val="00E2708F"/>
    <w:rsid w:val="00EF145C"/>
    <w:rsid w:val="00F00423"/>
    <w:rsid w:val="00F0259F"/>
    <w:rsid w:val="00FF1E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EFEEF"/>
  <w15:docId w15:val="{82E455E2-E09C-1E4F-B840-A8AF2E631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4A6C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B1434"/>
    <w:pPr>
      <w:ind w:left="720"/>
      <w:contextualSpacing/>
    </w:pPr>
  </w:style>
  <w:style w:type="character" w:styleId="Emphasis">
    <w:name w:val="Emphasis"/>
    <w:basedOn w:val="DefaultParagraphFont"/>
    <w:uiPriority w:val="20"/>
    <w:qFormat/>
    <w:rsid w:val="009018C7"/>
    <w:rPr>
      <w:i/>
      <w:iCs/>
    </w:rPr>
  </w:style>
  <w:style w:type="character" w:styleId="Hyperlink">
    <w:name w:val="Hyperlink"/>
    <w:basedOn w:val="DefaultParagraphFont"/>
    <w:uiPriority w:val="99"/>
    <w:unhideWhenUsed/>
    <w:rsid w:val="00194E25"/>
    <w:rPr>
      <w:color w:val="0000FF"/>
      <w:u w:val="single"/>
    </w:rPr>
  </w:style>
  <w:style w:type="character" w:styleId="Strong">
    <w:name w:val="Strong"/>
    <w:basedOn w:val="DefaultParagraphFont"/>
    <w:uiPriority w:val="22"/>
    <w:qFormat/>
    <w:rsid w:val="00194E25"/>
    <w:rPr>
      <w:b/>
      <w:bCs/>
    </w:rPr>
  </w:style>
  <w:style w:type="character" w:customStyle="1" w:styleId="Heading3Char">
    <w:name w:val="Heading 3 Char"/>
    <w:basedOn w:val="DefaultParagraphFont"/>
    <w:link w:val="Heading3"/>
    <w:uiPriority w:val="9"/>
    <w:rsid w:val="004A6C1C"/>
    <w:rPr>
      <w:rFonts w:ascii="Times New Roman" w:eastAsia="Times New Roman" w:hAnsi="Times New Roman" w:cs="Times New Roman"/>
      <w:b/>
      <w:bCs/>
      <w:sz w:val="27"/>
      <w:szCs w:val="27"/>
    </w:rPr>
  </w:style>
  <w:style w:type="character" w:customStyle="1" w:styleId="d2edcug0">
    <w:name w:val="d2edcug0"/>
    <w:basedOn w:val="DefaultParagraphFont"/>
    <w:rsid w:val="004A6C1C"/>
  </w:style>
  <w:style w:type="character" w:customStyle="1" w:styleId="spvqvc9t">
    <w:name w:val="spvqvc9t"/>
    <w:basedOn w:val="DefaultParagraphFont"/>
    <w:rsid w:val="004A6C1C"/>
  </w:style>
  <w:style w:type="paragraph" w:styleId="Header">
    <w:name w:val="header"/>
    <w:basedOn w:val="Normal"/>
    <w:link w:val="HeaderChar"/>
    <w:uiPriority w:val="99"/>
    <w:unhideWhenUsed/>
    <w:rsid w:val="00FF1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5C4"/>
  </w:style>
  <w:style w:type="paragraph" w:styleId="Footer">
    <w:name w:val="footer"/>
    <w:basedOn w:val="Normal"/>
    <w:link w:val="FooterChar"/>
    <w:uiPriority w:val="99"/>
    <w:unhideWhenUsed/>
    <w:rsid w:val="00FF1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5C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8F5596"/>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TOCHeading">
    <w:name w:val="TOC Heading"/>
    <w:basedOn w:val="Heading1"/>
    <w:next w:val="Normal"/>
    <w:uiPriority w:val="39"/>
    <w:unhideWhenUsed/>
    <w:qFormat/>
    <w:rsid w:val="00BF6D29"/>
    <w:pPr>
      <w:spacing w:after="0" w:line="276" w:lineRule="auto"/>
      <w:outlineLvl w:val="9"/>
    </w:pPr>
    <w:rPr>
      <w:rFonts w:asciiTheme="majorHAnsi" w:eastAsiaTheme="majorEastAsia" w:hAnsiTheme="majorHAnsi" w:cstheme="majorBidi"/>
      <w:bCs/>
      <w:color w:val="A5A5A5" w:themeColor="accent1" w:themeShade="BF"/>
      <w:sz w:val="28"/>
      <w:szCs w:val="28"/>
    </w:rPr>
  </w:style>
  <w:style w:type="paragraph" w:styleId="TOC1">
    <w:name w:val="toc 1"/>
    <w:basedOn w:val="Normal"/>
    <w:next w:val="Normal"/>
    <w:autoRedefine/>
    <w:uiPriority w:val="39"/>
    <w:unhideWhenUsed/>
    <w:rsid w:val="00BF6D29"/>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BF6D29"/>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BF6D29"/>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F6D29"/>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F6D29"/>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F6D29"/>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F6D29"/>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F6D29"/>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F6D29"/>
    <w:pPr>
      <w:spacing w:after="0"/>
      <w:ind w:left="1760"/>
    </w:pPr>
    <w:rPr>
      <w:rFonts w:asciiTheme="minorHAnsi" w:hAnsiTheme="minorHAnsi" w:cstheme="minorHAnsi"/>
      <w:sz w:val="20"/>
      <w:szCs w:val="20"/>
    </w:rPr>
  </w:style>
  <w:style w:type="paragraph" w:styleId="TableofFigures">
    <w:name w:val="table of figures"/>
    <w:basedOn w:val="Normal"/>
    <w:next w:val="Normal"/>
    <w:uiPriority w:val="99"/>
    <w:unhideWhenUsed/>
    <w:rsid w:val="00CF41F9"/>
    <w:pPr>
      <w:spacing w:after="0"/>
      <w:ind w:left="440" w:hanging="440"/>
    </w:pPr>
    <w:rPr>
      <w:rFonts w:asciiTheme="minorHAnsi" w:hAnsiTheme="minorHAnsi" w:cstheme="minorHAnsi"/>
      <w:caps/>
      <w:sz w:val="20"/>
      <w:szCs w:val="20"/>
    </w:rPr>
  </w:style>
  <w:style w:type="paragraph" w:customStyle="1" w:styleId="header-title">
    <w:name w:val="header-title"/>
    <w:basedOn w:val="Normal"/>
    <w:rsid w:val="00726438"/>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UnresolvedMention1">
    <w:name w:val="Unresolved Mention1"/>
    <w:basedOn w:val="DefaultParagraphFont"/>
    <w:uiPriority w:val="99"/>
    <w:semiHidden/>
    <w:unhideWhenUsed/>
    <w:rsid w:val="00297811"/>
    <w:rPr>
      <w:color w:val="605E5C"/>
      <w:shd w:val="clear" w:color="auto" w:fill="E1DFDD"/>
    </w:rPr>
  </w:style>
  <w:style w:type="character" w:styleId="FollowedHyperlink">
    <w:name w:val="FollowedHyperlink"/>
    <w:basedOn w:val="DefaultParagraphFont"/>
    <w:uiPriority w:val="99"/>
    <w:semiHidden/>
    <w:unhideWhenUsed/>
    <w:rsid w:val="00297811"/>
    <w:rPr>
      <w:color w:val="919191" w:themeColor="followed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5B5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7981">
      <w:bodyDiv w:val="1"/>
      <w:marLeft w:val="0"/>
      <w:marRight w:val="0"/>
      <w:marTop w:val="0"/>
      <w:marBottom w:val="0"/>
      <w:divBdr>
        <w:top w:val="none" w:sz="0" w:space="0" w:color="auto"/>
        <w:left w:val="none" w:sz="0" w:space="0" w:color="auto"/>
        <w:bottom w:val="none" w:sz="0" w:space="0" w:color="auto"/>
        <w:right w:val="none" w:sz="0" w:space="0" w:color="auto"/>
      </w:divBdr>
    </w:div>
    <w:div w:id="603028285">
      <w:bodyDiv w:val="1"/>
      <w:marLeft w:val="0"/>
      <w:marRight w:val="0"/>
      <w:marTop w:val="0"/>
      <w:marBottom w:val="0"/>
      <w:divBdr>
        <w:top w:val="none" w:sz="0" w:space="0" w:color="auto"/>
        <w:left w:val="none" w:sz="0" w:space="0" w:color="auto"/>
        <w:bottom w:val="none" w:sz="0" w:space="0" w:color="auto"/>
        <w:right w:val="none" w:sz="0" w:space="0" w:color="auto"/>
      </w:divBdr>
    </w:div>
    <w:div w:id="844825942">
      <w:bodyDiv w:val="1"/>
      <w:marLeft w:val="0"/>
      <w:marRight w:val="0"/>
      <w:marTop w:val="0"/>
      <w:marBottom w:val="0"/>
      <w:divBdr>
        <w:top w:val="none" w:sz="0" w:space="0" w:color="auto"/>
        <w:left w:val="none" w:sz="0" w:space="0" w:color="auto"/>
        <w:bottom w:val="none" w:sz="0" w:space="0" w:color="auto"/>
        <w:right w:val="none" w:sz="0" w:space="0" w:color="auto"/>
      </w:divBdr>
    </w:div>
    <w:div w:id="1440221395">
      <w:bodyDiv w:val="1"/>
      <w:marLeft w:val="0"/>
      <w:marRight w:val="0"/>
      <w:marTop w:val="0"/>
      <w:marBottom w:val="0"/>
      <w:divBdr>
        <w:top w:val="none" w:sz="0" w:space="0" w:color="auto"/>
        <w:left w:val="none" w:sz="0" w:space="0" w:color="auto"/>
        <w:bottom w:val="none" w:sz="0" w:space="0" w:color="auto"/>
        <w:right w:val="none" w:sz="0" w:space="0" w:color="auto"/>
      </w:divBdr>
    </w:div>
    <w:div w:id="1554924501">
      <w:bodyDiv w:val="1"/>
      <w:marLeft w:val="0"/>
      <w:marRight w:val="0"/>
      <w:marTop w:val="0"/>
      <w:marBottom w:val="0"/>
      <w:divBdr>
        <w:top w:val="none" w:sz="0" w:space="0" w:color="auto"/>
        <w:left w:val="none" w:sz="0" w:space="0" w:color="auto"/>
        <w:bottom w:val="none" w:sz="0" w:space="0" w:color="auto"/>
        <w:right w:val="none" w:sz="0" w:space="0" w:color="auto"/>
      </w:divBdr>
    </w:div>
    <w:div w:id="1666006348">
      <w:bodyDiv w:val="1"/>
      <w:marLeft w:val="0"/>
      <w:marRight w:val="0"/>
      <w:marTop w:val="0"/>
      <w:marBottom w:val="0"/>
      <w:divBdr>
        <w:top w:val="none" w:sz="0" w:space="0" w:color="auto"/>
        <w:left w:val="none" w:sz="0" w:space="0" w:color="auto"/>
        <w:bottom w:val="none" w:sz="0" w:space="0" w:color="auto"/>
        <w:right w:val="none" w:sz="0" w:space="0" w:color="auto"/>
      </w:divBdr>
    </w:div>
    <w:div w:id="2138910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cdc.gov/NIOSH/"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ndbRSe7ba1RBJpQIWsWmAfZfnQ==">AMUW2mWU/Dt4xmOAhf+6k+50k0HTkK16CatfWLAMCMRWKjba4+5Vsse+R5Ll1Eu9MrYe6ulF+5e6dqhImO53TCvVzi8bkaK/tavGzfAfVBJGQW2AmmoLCCpa+nhpyH+QimNdNO8v2nYJ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393737-8D5D-47CB-9E30-FDC8B9A5C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Legine Linatoc</dc:creator>
  <cp:lastModifiedBy>Mariel Mae Alvis</cp:lastModifiedBy>
  <cp:revision>3</cp:revision>
  <dcterms:created xsi:type="dcterms:W3CDTF">2023-01-27T13:07:00Z</dcterms:created>
  <dcterms:modified xsi:type="dcterms:W3CDTF">2023-01-27T13:11:00Z</dcterms:modified>
</cp:coreProperties>
</file>