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B4570A">
        <w:rPr>
          <w:rFonts w:ascii="Arial" w:hAnsi="Arial" w:cs="Arial"/>
        </w:rPr>
        <w:t>npm</w:t>
      </w:r>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r w:rsidR="00B4570A">
        <w:rPr>
          <w:rFonts w:ascii="Arial" w:hAnsi="Arial" w:cs="Arial"/>
        </w:rPr>
        <w:t>npm</w:t>
      </w:r>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w:t>
      </w:r>
      <w:r w:rsidR="00B4570A">
        <w:rPr>
          <w:rFonts w:ascii="Arial" w:hAnsi="Arial" w:cs="Arial"/>
        </w:rPr>
        <w:t>npm</w:t>
      </w:r>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362C2033"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The researchers recommend t</w:t>
      </w:r>
      <w:r w:rsidR="00324C1A">
        <w:rPr>
          <w:rFonts w:ascii="Arial" w:hAnsi="Arial" w:cs="Arial"/>
          <w:color w:val="000000" w:themeColor="text1"/>
        </w:rPr>
        <w:t>o maximize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7A46EA03"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57864617" w14:textId="7B5DF73C" w:rsidR="00B72796" w:rsidRDefault="006B62C7" w:rsidP="008301C5">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Future researchers may make changes to the application that could further</w:t>
      </w:r>
      <w:r w:rsidR="008301C5">
        <w:rPr>
          <w:rFonts w:ascii="Arial" w:hAnsi="Arial" w:cs="Arial"/>
          <w:color w:val="000000" w:themeColor="text1"/>
        </w:rPr>
        <w:br/>
        <w:t xml:space="preserve">    strengthen</w:t>
      </w:r>
      <w:r w:rsidR="00D4363E">
        <w:rPr>
          <w:rFonts w:ascii="Arial" w:hAnsi="Arial" w:cs="Arial"/>
          <w:color w:val="000000" w:themeColor="text1"/>
        </w:rPr>
        <w:t xml:space="preserve"> the</w:t>
      </w:r>
      <w:r w:rsidR="008301C5">
        <w:rPr>
          <w:rFonts w:ascii="Arial" w:hAnsi="Arial" w:cs="Arial"/>
          <w:color w:val="000000" w:themeColor="text1"/>
        </w:rPr>
        <w:t xml:space="preserve"> positive relationship of </w:t>
      </w:r>
      <w:r w:rsidR="00D4363E">
        <w:rPr>
          <w:rFonts w:ascii="Arial" w:hAnsi="Arial" w:cs="Arial"/>
          <w:color w:val="000000" w:themeColor="text1"/>
        </w:rPr>
        <w:t>its</w:t>
      </w:r>
      <w:r w:rsidR="008301C5">
        <w:rPr>
          <w:rFonts w:ascii="Arial" w:hAnsi="Arial" w:cs="Arial"/>
          <w:color w:val="000000" w:themeColor="text1"/>
        </w:rPr>
        <w:t xml:space="preserve"> level of acceptability and</w:t>
      </w:r>
      <w:r w:rsidR="008301C5">
        <w:rPr>
          <w:rFonts w:ascii="Arial" w:hAnsi="Arial" w:cs="Arial"/>
          <w:color w:val="000000" w:themeColor="text1"/>
        </w:rPr>
        <w:br/>
        <w:t xml:space="preserve">    performance. </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Xie, X., Li, Y., Ning, Z., Purwanto, E., Li, N., &amp; Wong, K. H. (2023, September). SwiftQuiz-An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7FE73" w14:textId="77777777" w:rsidR="00FB6B28" w:rsidRDefault="00FB6B28" w:rsidP="009808FB">
      <w:pPr>
        <w:spacing w:after="0" w:line="240" w:lineRule="auto"/>
      </w:pPr>
      <w:r>
        <w:separator/>
      </w:r>
    </w:p>
  </w:endnote>
  <w:endnote w:type="continuationSeparator" w:id="0">
    <w:p w14:paraId="1A6C7945" w14:textId="77777777" w:rsidR="00FB6B28" w:rsidRDefault="00FB6B28"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5DD1B3" w14:textId="77777777" w:rsidR="00FB6B28" w:rsidRDefault="00FB6B28" w:rsidP="009808FB">
      <w:pPr>
        <w:spacing w:after="0" w:line="240" w:lineRule="auto"/>
      </w:pPr>
      <w:r>
        <w:separator/>
      </w:r>
    </w:p>
  </w:footnote>
  <w:footnote w:type="continuationSeparator" w:id="0">
    <w:p w14:paraId="2B8648CF" w14:textId="77777777" w:rsidR="00FB6B28" w:rsidRDefault="00FB6B28"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3734080"/>
      <w:docPartObj>
        <w:docPartGallery w:val="Page Numbers (Top of Page)"/>
        <w:docPartUnique/>
      </w:docPartObj>
    </w:sdtPr>
    <w:sdtEndPr>
      <w:rPr>
        <w:noProof/>
      </w:rPr>
    </w:sdtEndPr>
    <w:sdtContent>
      <w:p w14:paraId="2CC120B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0"/>
  </w:num>
  <w:num w:numId="2">
    <w:abstractNumId w:val="7"/>
  </w:num>
  <w:num w:numId="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4"/>
  </w:num>
  <w:num w:numId="6">
    <w:abstractNumId w:val="5"/>
  </w:num>
  <w:num w:numId="7">
    <w:abstractNumId w:val="2"/>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4149</TotalTime>
  <Pages>60</Pages>
  <Words>8474</Words>
  <Characters>48303</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admin</cp:lastModifiedBy>
  <cp:revision>3176</cp:revision>
  <cp:lastPrinted>2026-02-19T02:08:00Z</cp:lastPrinted>
  <dcterms:created xsi:type="dcterms:W3CDTF">2025-03-06T23:35:00Z</dcterms:created>
  <dcterms:modified xsi:type="dcterms:W3CDTF">2026-02-19T04:58:00Z</dcterms:modified>
</cp:coreProperties>
</file>