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7313069"/>
    <w:bookmarkStart w:id="1" w:name="_Hlk190974941"/>
    <w:p w14:paraId="284B1088" w14:textId="2FB77C86" w:rsidR="00C5091F" w:rsidRDefault="00C5091F" w:rsidP="004C52EF">
      <w:pPr>
        <w:spacing w:after="0" w:line="276" w:lineRule="auto"/>
        <w:jc w:val="center"/>
        <w:rPr>
          <w:rFonts w:ascii="Arial" w:eastAsia="Arial" w:hAnsi="Arial" w:cs="Arial"/>
          <w:b/>
        </w:rPr>
      </w:pPr>
      <w:r>
        <w:rPr>
          <w:rFonts w:ascii="Arial" w:eastAsia="Arial" w:hAnsi="Arial" w:cs="Arial"/>
          <w:b/>
          <w:noProof/>
          <w14:ligatures w14:val="none"/>
        </w:rPr>
        <mc:AlternateContent>
          <mc:Choice Requires="wps">
            <w:drawing>
              <wp:anchor distT="0" distB="0" distL="114300" distR="114300" simplePos="0" relativeHeight="251667456" behindDoc="0" locked="0" layoutInCell="1" allowOverlap="1" wp14:anchorId="296CE1B3" wp14:editId="3E20AF0B">
                <wp:simplePos x="0" y="0"/>
                <wp:positionH relativeFrom="column">
                  <wp:posOffset>5266745</wp:posOffset>
                </wp:positionH>
                <wp:positionV relativeFrom="paragraph">
                  <wp:posOffset>-526277</wp:posOffset>
                </wp:positionV>
                <wp:extent cx="397565" cy="286247"/>
                <wp:effectExtent l="0" t="0" r="21590" b="19050"/>
                <wp:wrapNone/>
                <wp:docPr id="1503578854" name="Rectangle 35"/>
                <wp:cNvGraphicFramePr/>
                <a:graphic xmlns:a="http://schemas.openxmlformats.org/drawingml/2006/main">
                  <a:graphicData uri="http://schemas.microsoft.com/office/word/2010/wordprocessingShape">
                    <wps:wsp>
                      <wps:cNvSpPr/>
                      <wps:spPr>
                        <a:xfrm>
                          <a:off x="0" y="0"/>
                          <a:ext cx="397565" cy="286247"/>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04AD25" id="Rectangle 35" o:spid="_x0000_s1026" style="position:absolute;margin-left:414.7pt;margin-top:-41.45pt;width:31.3pt;height:22.5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" fillcolor="white [3212]" strokecolor="white [3212]" strokeweight="1pt"/>
            </w:pict>
          </mc:Fallback>
        </mc:AlternateContent>
      </w:r>
      <w:r w:rsidR="004C52EF" w:rsidRPr="004C52EF">
        <w:rPr>
          <w:rFonts w:ascii="Arial" w:eastAsia="Arial" w:hAnsi="Arial" w:cs="Arial"/>
          <w:b/>
        </w:rPr>
        <w:t>QUIEAZY: FUN, EASY TO USE, LIVE INTERNETLESS</w:t>
      </w:r>
    </w:p>
    <w:p w14:paraId="06A0C5E8" w14:textId="75BDB02A" w:rsidR="00907473" w:rsidRPr="00E40938" w:rsidRDefault="004C52EF" w:rsidP="004C52EF">
      <w:pPr>
        <w:spacing w:after="0" w:line="276" w:lineRule="auto"/>
        <w:jc w:val="center"/>
        <w:rPr>
          <w:rFonts w:ascii="Arial" w:eastAsia="Arial" w:hAnsi="Arial" w:cs="Arial"/>
          <w:b/>
        </w:rPr>
      </w:pPr>
      <w:r w:rsidRPr="004C52EF">
        <w:rPr>
          <w:rFonts w:ascii="Arial" w:eastAsia="Arial" w:hAnsi="Arial" w:cs="Arial"/>
          <w:b/>
        </w:rPr>
        <w:t>QUIZ APPLICATION</w:t>
      </w:r>
      <w:bookmarkStart w:id="2" w:name="_Hlk184843158"/>
      <w:bookmarkEnd w:id="2"/>
    </w:p>
    <w:p w14:paraId="60D50190" w14:textId="139E01CB" w:rsidR="00907473" w:rsidRDefault="00907473" w:rsidP="00907473">
      <w:pPr>
        <w:spacing w:after="0" w:line="276" w:lineRule="auto"/>
        <w:jc w:val="center"/>
        <w:rPr>
          <w:rFonts w:ascii="Arial" w:hAnsi="Arial" w:cs="Arial"/>
        </w:rPr>
      </w:pPr>
    </w:p>
    <w:p w14:paraId="66A9D890" w14:textId="0A98D89B" w:rsidR="00907473" w:rsidRDefault="00907473" w:rsidP="00907473">
      <w:pPr>
        <w:spacing w:after="0" w:line="276" w:lineRule="auto"/>
        <w:jc w:val="center"/>
        <w:rPr>
          <w:rFonts w:ascii="Arial" w:hAnsi="Arial" w:cs="Arial"/>
        </w:rPr>
      </w:pPr>
    </w:p>
    <w:p w14:paraId="1CE5F1B1" w14:textId="77777777" w:rsidR="00907473" w:rsidRPr="00DF1631" w:rsidRDefault="00907473" w:rsidP="00907473">
      <w:pPr>
        <w:spacing w:after="0" w:line="276" w:lineRule="auto"/>
        <w:jc w:val="center"/>
        <w:rPr>
          <w:rFonts w:ascii="Arial" w:hAnsi="Arial" w:cs="Arial"/>
        </w:rPr>
      </w:pPr>
    </w:p>
    <w:p w14:paraId="3C75E3ED" w14:textId="77777777" w:rsidR="00907473" w:rsidRPr="00DF1631" w:rsidRDefault="00907473" w:rsidP="00907473">
      <w:pPr>
        <w:spacing w:after="0" w:line="480" w:lineRule="auto"/>
        <w:jc w:val="center"/>
        <w:rPr>
          <w:rFonts w:ascii="Arial" w:eastAsia="Arial" w:hAnsi="Arial" w:cs="Arial"/>
          <w:b/>
        </w:rPr>
      </w:pPr>
      <w:r w:rsidRPr="00DF1631">
        <w:rPr>
          <w:rFonts w:ascii="Arial" w:hAnsi="Arial" w:cs="Arial"/>
        </w:rPr>
        <w:t>A Research Paper</w:t>
      </w:r>
    </w:p>
    <w:p w14:paraId="11B5BFA9" w14:textId="77777777" w:rsidR="00907473" w:rsidRPr="00DF1631" w:rsidRDefault="00907473" w:rsidP="00907473">
      <w:pPr>
        <w:spacing w:after="0" w:line="480" w:lineRule="auto"/>
        <w:jc w:val="center"/>
        <w:rPr>
          <w:rFonts w:ascii="Arial" w:eastAsia="Arial" w:hAnsi="Arial" w:cs="Arial"/>
          <w:b/>
        </w:rPr>
      </w:pPr>
      <w:r w:rsidRPr="00DF1631">
        <w:rPr>
          <w:rFonts w:ascii="Arial" w:hAnsi="Arial" w:cs="Arial"/>
        </w:rPr>
        <w:t>Presented to the</w:t>
      </w:r>
    </w:p>
    <w:p w14:paraId="04867198" w14:textId="77777777" w:rsidR="00907473" w:rsidRPr="00DF1631" w:rsidRDefault="00907473" w:rsidP="00907473">
      <w:pPr>
        <w:spacing w:after="0" w:line="480" w:lineRule="auto"/>
        <w:jc w:val="center"/>
        <w:rPr>
          <w:rFonts w:ascii="Arial" w:hAnsi="Arial" w:cs="Arial"/>
        </w:rPr>
      </w:pPr>
      <w:r w:rsidRPr="00DF1631">
        <w:rPr>
          <w:rFonts w:ascii="Arial" w:hAnsi="Arial" w:cs="Arial"/>
        </w:rPr>
        <w:t>Faculty of Senior High School</w:t>
      </w:r>
    </w:p>
    <w:p w14:paraId="34C0745D" w14:textId="77777777" w:rsidR="00907473" w:rsidRPr="00DF1631" w:rsidRDefault="00907473" w:rsidP="00907473">
      <w:pPr>
        <w:spacing w:after="0" w:line="480" w:lineRule="auto"/>
        <w:jc w:val="center"/>
        <w:rPr>
          <w:rFonts w:ascii="Arial" w:hAnsi="Arial" w:cs="Arial"/>
        </w:rPr>
      </w:pPr>
      <w:r w:rsidRPr="00DF1631">
        <w:rPr>
          <w:rFonts w:ascii="Arial" w:hAnsi="Arial" w:cs="Arial"/>
        </w:rPr>
        <w:t>Sta. Maria Integrated High School</w:t>
      </w:r>
    </w:p>
    <w:p w14:paraId="563CEAB3" w14:textId="77777777" w:rsidR="00907473" w:rsidRDefault="00907473" w:rsidP="00907473">
      <w:pPr>
        <w:spacing w:after="0" w:line="480" w:lineRule="auto"/>
        <w:jc w:val="center"/>
        <w:rPr>
          <w:rFonts w:ascii="Arial" w:hAnsi="Arial" w:cs="Arial"/>
        </w:rPr>
      </w:pPr>
      <w:r w:rsidRPr="00DF1631">
        <w:rPr>
          <w:rFonts w:ascii="Arial" w:hAnsi="Arial" w:cs="Arial"/>
        </w:rPr>
        <w:t>Santa Maria, Laguna</w:t>
      </w:r>
    </w:p>
    <w:p w14:paraId="7A04C9D6" w14:textId="77777777" w:rsidR="00907473" w:rsidRDefault="00907473" w:rsidP="00907473">
      <w:pPr>
        <w:spacing w:after="0" w:line="480" w:lineRule="auto"/>
        <w:jc w:val="center"/>
        <w:rPr>
          <w:rFonts w:ascii="Arial" w:hAnsi="Arial" w:cs="Arial"/>
        </w:rPr>
      </w:pPr>
    </w:p>
    <w:p w14:paraId="714A3A19" w14:textId="77777777" w:rsidR="00CA6D8F" w:rsidRDefault="00CA6D8F" w:rsidP="00907473">
      <w:pPr>
        <w:spacing w:after="0" w:line="480" w:lineRule="auto"/>
        <w:jc w:val="center"/>
        <w:rPr>
          <w:rFonts w:ascii="Arial" w:hAnsi="Arial" w:cs="Arial"/>
        </w:rPr>
      </w:pPr>
    </w:p>
    <w:p w14:paraId="24C01DC4" w14:textId="77777777" w:rsidR="00907473" w:rsidRPr="00DF1631" w:rsidRDefault="00907473" w:rsidP="00907473">
      <w:pPr>
        <w:spacing w:after="0" w:line="480" w:lineRule="auto"/>
        <w:jc w:val="center"/>
        <w:rPr>
          <w:rFonts w:ascii="Arial" w:hAnsi="Arial" w:cs="Arial"/>
        </w:rPr>
      </w:pPr>
    </w:p>
    <w:p w14:paraId="7942A7F7" w14:textId="77777777" w:rsidR="00907473" w:rsidRPr="00DF1631" w:rsidRDefault="00907473" w:rsidP="00907473">
      <w:pPr>
        <w:spacing w:after="0" w:line="480" w:lineRule="auto"/>
        <w:jc w:val="center"/>
        <w:rPr>
          <w:rFonts w:ascii="Arial" w:hAnsi="Arial" w:cs="Arial"/>
        </w:rPr>
      </w:pPr>
      <w:r w:rsidRPr="00DF1631">
        <w:rPr>
          <w:rFonts w:ascii="Arial" w:hAnsi="Arial" w:cs="Arial"/>
        </w:rPr>
        <w:t>In Partial Fulfillment</w:t>
      </w:r>
    </w:p>
    <w:p w14:paraId="0D329EAD" w14:textId="77777777" w:rsidR="00907473" w:rsidRPr="00DF1631" w:rsidRDefault="00907473" w:rsidP="00907473">
      <w:pPr>
        <w:spacing w:after="0" w:line="480" w:lineRule="auto"/>
        <w:ind w:right="56"/>
        <w:jc w:val="center"/>
        <w:rPr>
          <w:rFonts w:ascii="Arial" w:hAnsi="Arial" w:cs="Arial"/>
        </w:rPr>
      </w:pPr>
      <w:r w:rsidRPr="00DF1631">
        <w:rPr>
          <w:rFonts w:ascii="Arial" w:hAnsi="Arial" w:cs="Arial"/>
        </w:rPr>
        <w:t>of the Requirements for Practical Research 2</w:t>
      </w:r>
    </w:p>
    <w:p w14:paraId="69FE14B5" w14:textId="77777777" w:rsidR="00907473" w:rsidRDefault="00907473" w:rsidP="00907473">
      <w:pPr>
        <w:spacing w:after="0" w:line="480" w:lineRule="auto"/>
        <w:ind w:right="60"/>
        <w:jc w:val="center"/>
        <w:rPr>
          <w:rFonts w:ascii="Arial" w:hAnsi="Arial" w:cs="Arial"/>
        </w:rPr>
      </w:pPr>
      <w:r w:rsidRPr="00DF1631">
        <w:rPr>
          <w:rFonts w:ascii="Arial" w:hAnsi="Arial" w:cs="Arial"/>
        </w:rPr>
        <w:t>Science, Technology, Engineering</w:t>
      </w:r>
      <w:r>
        <w:rPr>
          <w:rFonts w:ascii="Arial" w:hAnsi="Arial" w:cs="Arial"/>
        </w:rPr>
        <w:t>,</w:t>
      </w:r>
      <w:r w:rsidRPr="00DF1631">
        <w:rPr>
          <w:rFonts w:ascii="Arial" w:hAnsi="Arial" w:cs="Arial"/>
        </w:rPr>
        <w:t xml:space="preserve"> and Mathematics</w:t>
      </w:r>
    </w:p>
    <w:p w14:paraId="536D56FE" w14:textId="77777777" w:rsidR="00907473" w:rsidRDefault="00907473" w:rsidP="00907473">
      <w:pPr>
        <w:spacing w:after="0" w:line="480" w:lineRule="auto"/>
        <w:ind w:right="60"/>
        <w:jc w:val="center"/>
        <w:rPr>
          <w:rFonts w:ascii="Arial" w:hAnsi="Arial" w:cs="Arial"/>
        </w:rPr>
      </w:pPr>
    </w:p>
    <w:p w14:paraId="24AF360D" w14:textId="77777777" w:rsidR="00907473" w:rsidRDefault="00907473" w:rsidP="00907473">
      <w:pPr>
        <w:spacing w:after="0" w:line="480" w:lineRule="auto"/>
        <w:ind w:right="60"/>
        <w:jc w:val="center"/>
        <w:rPr>
          <w:rFonts w:ascii="Arial" w:hAnsi="Arial" w:cs="Arial"/>
        </w:rPr>
      </w:pPr>
    </w:p>
    <w:p w14:paraId="62C41EC4" w14:textId="77777777" w:rsidR="00CA6D8F" w:rsidRPr="00DF1631" w:rsidRDefault="00CA6D8F" w:rsidP="00907473">
      <w:pPr>
        <w:spacing w:after="0" w:line="480" w:lineRule="auto"/>
        <w:ind w:right="60"/>
        <w:jc w:val="center"/>
        <w:rPr>
          <w:rFonts w:ascii="Arial" w:hAnsi="Arial" w:cs="Arial"/>
        </w:rPr>
      </w:pPr>
    </w:p>
    <w:p w14:paraId="44B14FB0" w14:textId="77777777" w:rsid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IVAN ALEX DELAS ALAS RECINTO</w:t>
      </w:r>
    </w:p>
    <w:p w14:paraId="614AF9AA" w14:textId="77777777" w:rsidR="00E129B5" w:rsidRP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MARC PHILIP ARMADA LANDICHO</w:t>
      </w:r>
    </w:p>
    <w:p w14:paraId="1458C9B9" w14:textId="77777777" w:rsidR="00E129B5" w:rsidRP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RIANER JUSTIN OSTAN NAMUCO</w:t>
      </w:r>
    </w:p>
    <w:p w14:paraId="2D33E5DA" w14:textId="7CEFA5FC" w:rsidR="00907473" w:rsidRDefault="00E129B5" w:rsidP="00804A02">
      <w:pPr>
        <w:spacing w:after="0" w:line="480" w:lineRule="auto"/>
        <w:ind w:right="241"/>
        <w:jc w:val="center"/>
        <w:rPr>
          <w:rFonts w:ascii="Arial" w:eastAsia="Arial" w:hAnsi="Arial" w:cs="Arial"/>
          <w:b/>
        </w:rPr>
      </w:pPr>
      <w:r w:rsidRPr="00E129B5">
        <w:rPr>
          <w:rFonts w:ascii="Arial" w:eastAsia="Arial" w:hAnsi="Arial" w:cs="Arial"/>
          <w:b/>
        </w:rPr>
        <w:t>ZCHERHEINE AGUADO TORREFRANCA</w:t>
      </w:r>
    </w:p>
    <w:p w14:paraId="13759B66" w14:textId="77777777" w:rsidR="00E129B5" w:rsidRDefault="00E129B5" w:rsidP="00907473">
      <w:pPr>
        <w:spacing w:after="0" w:line="480" w:lineRule="auto"/>
        <w:ind w:right="241"/>
        <w:jc w:val="center"/>
        <w:rPr>
          <w:rFonts w:ascii="Arial" w:eastAsia="Arial" w:hAnsi="Arial" w:cs="Arial"/>
          <w:b/>
        </w:rPr>
      </w:pPr>
    </w:p>
    <w:p w14:paraId="3B05B00A" w14:textId="6FC915A4" w:rsidR="00907473" w:rsidRPr="00962E53" w:rsidRDefault="00907473" w:rsidP="00907473">
      <w:pPr>
        <w:spacing w:after="0" w:line="480" w:lineRule="auto"/>
        <w:ind w:right="241"/>
        <w:jc w:val="center"/>
        <w:rPr>
          <w:rFonts w:ascii="Arial" w:eastAsia="Arial" w:hAnsi="Arial" w:cs="Arial"/>
          <w:bCs/>
        </w:rPr>
      </w:pPr>
      <w:r w:rsidRPr="00962E53">
        <w:rPr>
          <w:rFonts w:ascii="Arial" w:eastAsia="Arial" w:hAnsi="Arial" w:cs="Arial"/>
          <w:bCs/>
        </w:rPr>
        <w:t>202</w:t>
      </w:r>
      <w:r w:rsidR="00D44FAC">
        <w:rPr>
          <w:rFonts w:ascii="Arial" w:eastAsia="Arial" w:hAnsi="Arial" w:cs="Arial"/>
          <w:bCs/>
        </w:rPr>
        <w:t>5</w:t>
      </w:r>
    </w:p>
    <w:bookmarkEnd w:id="0"/>
    <w:p w14:paraId="643F5349" w14:textId="77777777" w:rsidR="00907473" w:rsidRDefault="00907473" w:rsidP="00907473">
      <w:pPr>
        <w:spacing w:after="0" w:line="240" w:lineRule="auto"/>
        <w:ind w:right="241"/>
        <w:jc w:val="center"/>
        <w:rPr>
          <w:rFonts w:ascii="Arial" w:hAnsi="Arial" w:cs="Arial"/>
          <w:lang w:val="en-US"/>
        </w:rPr>
      </w:pPr>
    </w:p>
    <w:p w14:paraId="6C6B07AF" w14:textId="77777777" w:rsidR="00907473" w:rsidRPr="00356072" w:rsidRDefault="00907473" w:rsidP="00907473">
      <w:pPr>
        <w:spacing w:after="0" w:line="240" w:lineRule="auto"/>
        <w:ind w:right="241"/>
        <w:jc w:val="center"/>
        <w:rPr>
          <w:rFonts w:ascii="Arial" w:hAnsi="Arial" w:cs="Arial"/>
        </w:rPr>
        <w:sectPr w:rsidR="00907473" w:rsidRPr="00356072" w:rsidSect="00C453BB">
          <w:headerReference w:type="default" r:id="rId8"/>
          <w:headerReference w:type="first" r:id="rId9"/>
          <w:pgSz w:w="12240" w:h="15840"/>
          <w:pgMar w:top="1440" w:right="1440" w:bottom="1440" w:left="2160" w:header="709" w:footer="709" w:gutter="0"/>
          <w:pgNumType w:start="0" w:chapStyle="4"/>
          <w:cols w:space="708"/>
          <w:docGrid w:linePitch="360"/>
        </w:sectPr>
      </w:pPr>
    </w:p>
    <w:p w14:paraId="6112C18E" w14:textId="77777777" w:rsidR="00907473" w:rsidRPr="00DF1631" w:rsidRDefault="00907473" w:rsidP="00907473">
      <w:pPr>
        <w:spacing w:after="0" w:line="480" w:lineRule="auto"/>
        <w:ind w:right="241"/>
        <w:jc w:val="center"/>
        <w:rPr>
          <w:rFonts w:ascii="Arial" w:eastAsia="Arial" w:hAnsi="Arial" w:cs="Arial"/>
        </w:rPr>
      </w:pPr>
      <w:r>
        <w:rPr>
          <w:rFonts w:ascii="Arial" w:hAnsi="Arial" w:cs="Arial"/>
          <w:noProof/>
          <w:lang w:val="en-US"/>
          <w14:ligatures w14:val="none"/>
        </w:rPr>
        <w:lastRenderedPageBreak/>
        <mc:AlternateContent>
          <mc:Choice Requires="wps">
            <w:drawing>
              <wp:anchor distT="0" distB="0" distL="114300" distR="114300" simplePos="0" relativeHeight="251668480" behindDoc="0" locked="0" layoutInCell="1" allowOverlap="1" wp14:anchorId="2182F4CD" wp14:editId="37F615B8">
                <wp:simplePos x="0" y="0"/>
                <wp:positionH relativeFrom="column">
                  <wp:posOffset>5196177</wp:posOffset>
                </wp:positionH>
                <wp:positionV relativeFrom="paragraph">
                  <wp:posOffset>-492981</wp:posOffset>
                </wp:positionV>
                <wp:extent cx="500933" cy="318052"/>
                <wp:effectExtent l="0" t="0" r="13970" b="25400"/>
                <wp:wrapNone/>
                <wp:docPr id="489471328" name="Rectangle 36"/>
                <wp:cNvGraphicFramePr/>
                <a:graphic xmlns:a="http://schemas.openxmlformats.org/drawingml/2006/main">
                  <a:graphicData uri="http://schemas.microsoft.com/office/word/2010/wordprocessingShape">
                    <wps:wsp>
                      <wps:cNvSpPr/>
                      <wps:spPr>
                        <a:xfrm>
                          <a:off x="0" y="0"/>
                          <a:ext cx="500933" cy="318052"/>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5F7886" id="Rectangle 36" o:spid="_x0000_s1026" style="position:absolute;margin-left:409.15pt;margin-top:-38.8pt;width:39.45pt;height:25.0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" fillcolor="white [3212]" strokecolor="white [3212]" strokeweight="1pt"/>
            </w:pict>
          </mc:Fallback>
        </mc:AlternateContent>
      </w:r>
      <w:r w:rsidRPr="00DF1631">
        <w:rPr>
          <w:rFonts w:ascii="Arial" w:hAnsi="Arial" w:cs="Arial"/>
          <w:lang w:val="en-US"/>
        </w:rPr>
        <w:t>Chapter 1</w:t>
      </w:r>
    </w:p>
    <w:p w14:paraId="27983D87" w14:textId="77777777" w:rsidR="00907473" w:rsidRDefault="00907473" w:rsidP="00907473">
      <w:pPr>
        <w:spacing w:line="480" w:lineRule="auto"/>
        <w:jc w:val="both"/>
        <w:rPr>
          <w:rFonts w:ascii="Arial" w:hAnsi="Arial" w:cs="Arial"/>
          <w:b/>
          <w:bCs/>
          <w:lang w:val="en-US"/>
        </w:rPr>
      </w:pPr>
      <w:r w:rsidRPr="00DF1631">
        <w:rPr>
          <w:rFonts w:ascii="Arial" w:hAnsi="Arial" w:cs="Arial"/>
          <w:b/>
          <w:bCs/>
          <w:lang w:val="en-US"/>
        </w:rPr>
        <w:tab/>
      </w:r>
      <w:r w:rsidRPr="00DF1631">
        <w:rPr>
          <w:rFonts w:ascii="Arial" w:hAnsi="Arial" w:cs="Arial"/>
          <w:b/>
          <w:bCs/>
          <w:lang w:val="en-US"/>
        </w:rPr>
        <w:tab/>
        <w:t xml:space="preserve">         THE PROBLEM AND ITS BACKGROUND</w:t>
      </w:r>
    </w:p>
    <w:p w14:paraId="7BD9449A" w14:textId="4DC0E3D9" w:rsidR="00911C44" w:rsidRDefault="00907473" w:rsidP="007E144D">
      <w:pPr>
        <w:spacing w:after="0" w:line="480" w:lineRule="auto"/>
        <w:jc w:val="both"/>
        <w:rPr>
          <w:rFonts w:ascii="Arial" w:hAnsi="Arial" w:cs="Arial"/>
          <w:lang w:val="en-US"/>
        </w:rPr>
      </w:pPr>
      <w:r>
        <w:rPr>
          <w:rFonts w:ascii="Arial" w:hAnsi="Arial" w:cs="Arial"/>
          <w:b/>
          <w:bCs/>
          <w:lang w:val="en-US"/>
        </w:rPr>
        <w:t>Introduction</w:t>
      </w:r>
    </w:p>
    <w:p w14:paraId="67298B18" w14:textId="3D9AE7E6" w:rsidR="00DD3BDE" w:rsidRPr="00DD3BDE" w:rsidRDefault="00DD3BDE" w:rsidP="00DD3BDE">
      <w:pPr>
        <w:spacing w:after="0" w:line="480" w:lineRule="auto"/>
        <w:ind w:firstLine="720"/>
        <w:jc w:val="both"/>
        <w:rPr>
          <w:rFonts w:ascii="Arial" w:hAnsi="Arial" w:cs="Arial"/>
          <w:lang w:val="en-US"/>
        </w:rPr>
      </w:pPr>
      <w:r w:rsidRPr="00DD3BDE">
        <w:rPr>
          <w:rFonts w:ascii="Arial" w:hAnsi="Arial" w:cs="Arial"/>
          <w:lang w:val="en-US"/>
        </w:rPr>
        <w:t>Despite the growing importance of the internet in our society and the increased usage of gadgets, most students use their mobile devices for entertainment and unsuitable activities.</w:t>
      </w:r>
      <w:r w:rsidR="00880311">
        <w:rPr>
          <w:rFonts w:ascii="Arial" w:hAnsi="Arial" w:cs="Arial"/>
          <w:lang w:val="en-US"/>
        </w:rPr>
        <w:t xml:space="preserve"> </w:t>
      </w:r>
      <w:r w:rsidRPr="00DD3BDE">
        <w:rPr>
          <w:rFonts w:ascii="Arial" w:hAnsi="Arial" w:cs="Arial"/>
          <w:lang w:val="en-US"/>
        </w:rPr>
        <w:t>According to the study of Attia</w:t>
      </w:r>
      <w:r w:rsidR="00D03056">
        <w:rPr>
          <w:rFonts w:ascii="Arial" w:hAnsi="Arial" w:cs="Arial"/>
          <w:lang w:val="en-US"/>
        </w:rPr>
        <w:t xml:space="preserve"> </w:t>
      </w:r>
      <w:r w:rsidRPr="00DD3BDE">
        <w:rPr>
          <w:rFonts w:ascii="Arial" w:hAnsi="Arial" w:cs="Arial"/>
          <w:lang w:val="en-US"/>
        </w:rPr>
        <w:t>et al. (2017), the use of mobile phones has caused distraction</w:t>
      </w:r>
      <w:r w:rsidR="00E40B7C">
        <w:rPr>
          <w:rFonts w:ascii="Arial" w:hAnsi="Arial" w:cs="Arial"/>
          <w:lang w:val="en-US"/>
        </w:rPr>
        <w:t>s</w:t>
      </w:r>
      <w:r w:rsidRPr="00DD3BDE">
        <w:rPr>
          <w:rFonts w:ascii="Arial" w:hAnsi="Arial" w:cs="Arial"/>
          <w:lang w:val="en-US"/>
        </w:rPr>
        <w:t xml:space="preserve"> </w:t>
      </w:r>
      <w:r w:rsidR="00E40B7C">
        <w:rPr>
          <w:rFonts w:ascii="Arial" w:hAnsi="Arial" w:cs="Arial"/>
          <w:lang w:val="en-US"/>
        </w:rPr>
        <w:t>for</w:t>
      </w:r>
      <w:r w:rsidRPr="00DD3BDE">
        <w:rPr>
          <w:rFonts w:ascii="Arial" w:hAnsi="Arial" w:cs="Arial"/>
          <w:lang w:val="en-US"/>
        </w:rPr>
        <w:t xml:space="preserve"> some students, affecting their ability to learn and focus on discussion</w:t>
      </w:r>
      <w:r w:rsidR="00880311">
        <w:rPr>
          <w:rFonts w:ascii="Arial" w:hAnsi="Arial" w:cs="Arial"/>
          <w:lang w:val="en-US"/>
        </w:rPr>
        <w:t>s</w:t>
      </w:r>
      <w:r w:rsidRPr="00DD3BDE">
        <w:rPr>
          <w:rFonts w:ascii="Arial" w:hAnsi="Arial" w:cs="Arial"/>
          <w:lang w:val="en-US"/>
        </w:rPr>
        <w:t>. In addition, some classes do not allow the use of gadgets because learners tend to use them to fight boredom. (Jalil &amp; Sabir</w:t>
      </w:r>
      <w:r w:rsidR="00D03056">
        <w:rPr>
          <w:rFonts w:ascii="Arial" w:hAnsi="Arial" w:cs="Arial"/>
          <w:lang w:val="en-US"/>
        </w:rPr>
        <w:t>,</w:t>
      </w:r>
      <w:r w:rsidRPr="00DD3BDE">
        <w:rPr>
          <w:rFonts w:ascii="Arial" w:hAnsi="Arial" w:cs="Arial"/>
          <w:lang w:val="en-US"/>
        </w:rPr>
        <w:t xml:space="preserve"> 2019)</w:t>
      </w:r>
    </w:p>
    <w:p w14:paraId="38DB7C13" w14:textId="08A5913B" w:rsidR="00DD3BDE" w:rsidRDefault="00DD3BDE" w:rsidP="00DD3BDE">
      <w:pPr>
        <w:spacing w:after="0" w:line="480" w:lineRule="auto"/>
        <w:ind w:firstLine="720"/>
        <w:jc w:val="both"/>
        <w:rPr>
          <w:rFonts w:ascii="Arial" w:hAnsi="Arial" w:cs="Arial"/>
          <w:lang w:val="en-US"/>
        </w:rPr>
      </w:pPr>
      <w:r w:rsidRPr="00DD3BDE">
        <w:rPr>
          <w:rFonts w:ascii="Arial" w:hAnsi="Arial" w:cs="Arial" w:hint="cs"/>
          <w:lang w:val="en-US"/>
        </w:rPr>
        <w:t>‎</w:t>
      </w:r>
      <w:r w:rsidR="00C21A28">
        <w:rPr>
          <w:rFonts w:ascii="Arial" w:hAnsi="Arial" w:cs="Arial"/>
          <w:lang w:val="en-US"/>
        </w:rPr>
        <w:t>T</w:t>
      </w:r>
      <w:r w:rsidRPr="00DD3BDE">
        <w:rPr>
          <w:rFonts w:ascii="Arial" w:hAnsi="Arial" w:cs="Arial"/>
          <w:lang w:val="en-US"/>
        </w:rPr>
        <w:t xml:space="preserve">hrough the use </w:t>
      </w:r>
      <w:r w:rsidR="00945E47">
        <w:rPr>
          <w:rFonts w:ascii="Arial" w:hAnsi="Arial" w:cs="Arial"/>
          <w:lang w:val="en-US"/>
        </w:rPr>
        <w:t xml:space="preserve">of a </w:t>
      </w:r>
      <w:r w:rsidRPr="00DD3BDE">
        <w:rPr>
          <w:rFonts w:ascii="Arial" w:hAnsi="Arial" w:cs="Arial"/>
          <w:lang w:val="en-US"/>
        </w:rPr>
        <w:t xml:space="preserve">quiz application and </w:t>
      </w:r>
      <w:r w:rsidR="00C21A28">
        <w:rPr>
          <w:rFonts w:ascii="Arial" w:hAnsi="Arial" w:cs="Arial"/>
          <w:lang w:val="en-US"/>
        </w:rPr>
        <w:t xml:space="preserve">by </w:t>
      </w:r>
      <w:r w:rsidRPr="00DD3BDE">
        <w:rPr>
          <w:rFonts w:ascii="Arial" w:hAnsi="Arial" w:cs="Arial"/>
          <w:lang w:val="en-US"/>
        </w:rPr>
        <w:t>maximizing the usage of mobile phones in the proper</w:t>
      </w:r>
      <w:r w:rsidR="00945E47">
        <w:rPr>
          <w:rFonts w:ascii="Arial" w:hAnsi="Arial" w:cs="Arial"/>
          <w:lang w:val="en-US"/>
        </w:rPr>
        <w:t xml:space="preserve"> </w:t>
      </w:r>
      <w:r w:rsidRPr="00DD3BDE">
        <w:rPr>
          <w:rFonts w:ascii="Arial" w:hAnsi="Arial" w:cs="Arial"/>
          <w:lang w:val="en-US"/>
        </w:rPr>
        <w:t>and fun way</w:t>
      </w:r>
      <w:r w:rsidR="00C21A28">
        <w:rPr>
          <w:rFonts w:ascii="Arial" w:hAnsi="Arial" w:cs="Arial"/>
          <w:lang w:val="en-US"/>
        </w:rPr>
        <w:t>, learning engagement</w:t>
      </w:r>
      <w:r w:rsidR="00C21A28" w:rsidRPr="00DD3BDE">
        <w:rPr>
          <w:rFonts w:ascii="Arial" w:hAnsi="Arial" w:cs="Arial"/>
          <w:lang w:val="en-US"/>
        </w:rPr>
        <w:t xml:space="preserve"> of students</w:t>
      </w:r>
      <w:r w:rsidR="00C21A28">
        <w:rPr>
          <w:rFonts w:ascii="Arial" w:hAnsi="Arial" w:cs="Arial"/>
          <w:lang w:val="en-US"/>
        </w:rPr>
        <w:t xml:space="preserve"> can be improved.</w:t>
      </w:r>
      <w:r w:rsidRPr="00DD3BDE">
        <w:rPr>
          <w:rFonts w:ascii="Arial" w:hAnsi="Arial" w:cs="Arial"/>
          <w:lang w:val="en-US"/>
        </w:rPr>
        <w:t xml:space="preserve"> As mentioned in the study of Roslan</w:t>
      </w:r>
      <w:r w:rsidR="00D02319">
        <w:rPr>
          <w:rFonts w:ascii="Arial" w:hAnsi="Arial" w:cs="Arial"/>
          <w:lang w:val="en-US"/>
        </w:rPr>
        <w:t xml:space="preserve"> et al.</w:t>
      </w:r>
      <w:r w:rsidRPr="00DD3BDE">
        <w:rPr>
          <w:rFonts w:ascii="Arial" w:hAnsi="Arial" w:cs="Arial"/>
          <w:lang w:val="en-US"/>
        </w:rPr>
        <w:t xml:space="preserve"> (2021), </w:t>
      </w:r>
      <w:r w:rsidR="00C13CA6" w:rsidRPr="00DD3BDE">
        <w:rPr>
          <w:rFonts w:ascii="Arial" w:hAnsi="Arial" w:cs="Arial"/>
          <w:lang w:val="en-US"/>
        </w:rPr>
        <w:t>most</w:t>
      </w:r>
      <w:r w:rsidRPr="00DD3BDE">
        <w:rPr>
          <w:rFonts w:ascii="Arial" w:hAnsi="Arial" w:cs="Arial"/>
          <w:lang w:val="en-US"/>
        </w:rPr>
        <w:t xml:space="preserve"> learners became more motivated when there was entertainment while learning. Furthermore, it improves the learner's encouragement to gather more knowledge. There are already existing quiz applications, but they </w:t>
      </w:r>
      <w:r w:rsidR="00D03056">
        <w:rPr>
          <w:rFonts w:ascii="Arial" w:hAnsi="Arial" w:cs="Arial"/>
          <w:lang w:val="en-US"/>
        </w:rPr>
        <w:t>do not</w:t>
      </w:r>
      <w:r w:rsidRPr="00DD3BDE">
        <w:rPr>
          <w:rFonts w:ascii="Arial" w:hAnsi="Arial" w:cs="Arial"/>
          <w:lang w:val="en-US"/>
        </w:rPr>
        <w:t xml:space="preserve"> suffice. </w:t>
      </w:r>
      <w:r w:rsidR="00880311">
        <w:rPr>
          <w:rFonts w:ascii="Arial" w:hAnsi="Arial" w:cs="Arial"/>
          <w:lang w:val="en-US"/>
        </w:rPr>
        <w:t>F</w:t>
      </w:r>
      <w:r w:rsidRPr="00DD3BDE">
        <w:rPr>
          <w:rFonts w:ascii="Arial" w:hAnsi="Arial" w:cs="Arial"/>
          <w:lang w:val="en-US"/>
        </w:rPr>
        <w:t>eatures</w:t>
      </w:r>
      <w:r w:rsidR="00CB5DFA">
        <w:rPr>
          <w:rFonts w:ascii="Arial" w:hAnsi="Arial" w:cs="Arial"/>
          <w:lang w:val="en-US"/>
        </w:rPr>
        <w:t>,</w:t>
      </w:r>
      <w:r w:rsidRPr="00DD3BDE">
        <w:rPr>
          <w:rFonts w:ascii="Arial" w:hAnsi="Arial" w:cs="Arial"/>
          <w:lang w:val="en-US"/>
        </w:rPr>
        <w:t xml:space="preserve"> or </w:t>
      </w:r>
      <w:r w:rsidR="00880311">
        <w:rPr>
          <w:rFonts w:ascii="Arial" w:hAnsi="Arial" w:cs="Arial"/>
          <w:lang w:val="en-US"/>
        </w:rPr>
        <w:t xml:space="preserve">sometimes </w:t>
      </w:r>
      <w:r w:rsidRPr="00DD3BDE">
        <w:rPr>
          <w:rFonts w:ascii="Arial" w:hAnsi="Arial" w:cs="Arial"/>
          <w:lang w:val="en-US"/>
        </w:rPr>
        <w:t>the app itself</w:t>
      </w:r>
      <w:r w:rsidR="00146F32">
        <w:rPr>
          <w:rFonts w:ascii="Arial" w:hAnsi="Arial" w:cs="Arial"/>
          <w:lang w:val="en-US"/>
        </w:rPr>
        <w:t>,</w:t>
      </w:r>
      <w:r w:rsidRPr="00DD3BDE">
        <w:rPr>
          <w:rFonts w:ascii="Arial" w:hAnsi="Arial" w:cs="Arial"/>
          <w:lang w:val="en-US"/>
        </w:rPr>
        <w:t xml:space="preserve"> </w:t>
      </w:r>
      <w:r w:rsidR="00CB5DFA">
        <w:rPr>
          <w:rFonts w:ascii="Arial" w:hAnsi="Arial" w:cs="Arial"/>
          <w:lang w:val="en-US"/>
        </w:rPr>
        <w:t>are</w:t>
      </w:r>
      <w:r w:rsidRPr="00DD3BDE">
        <w:rPr>
          <w:rFonts w:ascii="Arial" w:hAnsi="Arial" w:cs="Arial"/>
          <w:lang w:val="en-US"/>
        </w:rPr>
        <w:t xml:space="preserve"> behind a paywall. Moreover, many of these tools rely </w:t>
      </w:r>
      <w:r w:rsidR="00880311">
        <w:rPr>
          <w:rFonts w:ascii="Arial" w:hAnsi="Arial" w:cs="Arial"/>
          <w:lang w:val="en-US"/>
        </w:rPr>
        <w:t>on an</w:t>
      </w:r>
      <w:r w:rsidRPr="00DD3BDE">
        <w:rPr>
          <w:rFonts w:ascii="Arial" w:hAnsi="Arial" w:cs="Arial"/>
          <w:lang w:val="en-US"/>
        </w:rPr>
        <w:t xml:space="preserve"> internet connec</w:t>
      </w:r>
      <w:r w:rsidR="00880311">
        <w:rPr>
          <w:rFonts w:ascii="Arial" w:hAnsi="Arial" w:cs="Arial"/>
          <w:lang w:val="en-US"/>
        </w:rPr>
        <w:t>tion</w:t>
      </w:r>
      <w:r w:rsidRPr="00DD3BDE">
        <w:rPr>
          <w:rFonts w:ascii="Arial" w:hAnsi="Arial" w:cs="Arial"/>
          <w:lang w:val="en-US"/>
        </w:rPr>
        <w:t xml:space="preserve">, which can </w:t>
      </w:r>
      <w:r w:rsidR="003E699C">
        <w:rPr>
          <w:rFonts w:ascii="Arial" w:hAnsi="Arial" w:cs="Arial"/>
          <w:lang w:val="en-US"/>
        </w:rPr>
        <w:t>cause</w:t>
      </w:r>
      <w:r w:rsidRPr="00DD3BDE">
        <w:rPr>
          <w:rFonts w:ascii="Arial" w:hAnsi="Arial" w:cs="Arial"/>
          <w:lang w:val="en-US"/>
        </w:rPr>
        <w:t xml:space="preserve"> challenges in regions with limited or unreliable network access. This research explores the development and impact of an offline live quiz maker, a tool designed to deliver dynamic, real-time quiz experiences without the need for an online connection.</w:t>
      </w:r>
    </w:p>
    <w:p w14:paraId="6F5A80CF" w14:textId="5733AD5B" w:rsidR="00907473" w:rsidRPr="00DD3BDE" w:rsidRDefault="00DD3BDE" w:rsidP="00DD3BDE">
      <w:pPr>
        <w:spacing w:after="0" w:line="480" w:lineRule="auto"/>
        <w:ind w:firstLine="720"/>
        <w:jc w:val="both"/>
        <w:rPr>
          <w:rFonts w:ascii="Arial" w:hAnsi="Arial" w:cs="Arial"/>
          <w:lang w:val="en-US"/>
        </w:rPr>
      </w:pPr>
      <w:r w:rsidRPr="00DD3BDE">
        <w:rPr>
          <w:rFonts w:ascii="Arial" w:hAnsi="Arial" w:cs="Arial"/>
          <w:lang w:val="en-US"/>
        </w:rPr>
        <w:t xml:space="preserve">The motivation behind this study is the growing need for offline educational technologies and enabling live quiz sessions in offline mode. The aim is to enhance </w:t>
      </w:r>
      <w:r w:rsidRPr="00DD3BDE">
        <w:rPr>
          <w:rFonts w:ascii="Arial" w:hAnsi="Arial" w:cs="Arial"/>
          <w:lang w:val="en-US"/>
        </w:rPr>
        <w:lastRenderedPageBreak/>
        <w:t>learning experiences. This research examines the design, implementation, and user engagement aspects of the application, evaluating its effectiveness in maintaining interactive and responsive quiz sessions even in the absence of internet access. The findings of this research are expected to contribute valuable insights into the integration of offline technologies within modern educational frameworks, paving the way for more resilient and adaptive learning environments.</w:t>
      </w:r>
    </w:p>
    <w:p w14:paraId="7E0C6B9F" w14:textId="2F3CA606" w:rsidR="00907473" w:rsidRPr="008D4EBF" w:rsidRDefault="00907473" w:rsidP="00907473">
      <w:pPr>
        <w:spacing w:after="0" w:line="480" w:lineRule="auto"/>
        <w:jc w:val="both"/>
        <w:rPr>
          <w:rFonts w:ascii="Arial" w:hAnsi="Arial" w:cs="Arial"/>
        </w:rPr>
      </w:pPr>
      <w:r w:rsidRPr="008D4EBF">
        <w:rPr>
          <w:rFonts w:ascii="Arial" w:hAnsi="Arial" w:cs="Arial"/>
          <w:b/>
          <w:bCs/>
          <w:lang w:val="en-US"/>
        </w:rPr>
        <w:t xml:space="preserve">Background of </w:t>
      </w:r>
      <w:proofErr w:type="gramStart"/>
      <w:r w:rsidRPr="008D4EBF">
        <w:rPr>
          <w:rFonts w:ascii="Arial" w:hAnsi="Arial" w:cs="Arial"/>
          <w:b/>
          <w:bCs/>
          <w:lang w:val="en-US"/>
        </w:rPr>
        <w:t>the Study</w:t>
      </w:r>
      <w:proofErr w:type="gramEnd"/>
    </w:p>
    <w:p w14:paraId="07A5D73A" w14:textId="7B52539C" w:rsidR="00013B32" w:rsidRPr="005A5C45" w:rsidRDefault="00907473" w:rsidP="005C0386">
      <w:pPr>
        <w:spacing w:after="0" w:line="480" w:lineRule="auto"/>
        <w:jc w:val="both"/>
        <w:rPr>
          <w:rFonts w:ascii="Arial" w:hAnsi="Arial" w:cs="Arial"/>
          <w:lang w:val="en-US"/>
        </w:rPr>
      </w:pPr>
      <w:r>
        <w:rPr>
          <w:rFonts w:ascii="Arial" w:hAnsi="Arial" w:cs="Arial"/>
          <w:b/>
          <w:bCs/>
          <w:lang w:val="en-US"/>
        </w:rPr>
        <w:tab/>
      </w:r>
      <w:r w:rsidR="00013B32" w:rsidRPr="005A5C45">
        <w:rPr>
          <w:rFonts w:ascii="Arial" w:hAnsi="Arial" w:cs="Arial"/>
          <w:lang w:val="en-US"/>
        </w:rPr>
        <w:t xml:space="preserve">The goal of this study </w:t>
      </w:r>
      <w:r w:rsidR="00B556EE" w:rsidRPr="005A5C45">
        <w:rPr>
          <w:rFonts w:ascii="Arial" w:hAnsi="Arial" w:cs="Arial"/>
          <w:lang w:val="en-US"/>
        </w:rPr>
        <w:t>is</w:t>
      </w:r>
      <w:r w:rsidR="00013B32" w:rsidRPr="005A5C45">
        <w:rPr>
          <w:rFonts w:ascii="Arial" w:hAnsi="Arial" w:cs="Arial"/>
          <w:lang w:val="en-US"/>
        </w:rPr>
        <w:t xml:space="preserve"> to develop an alternative offline quiz application that enables teachers and students to administer and participate in assessments without internet connectivity. According to Enez (2024), an emotional attachment to smartphones can result in "nomophobia", it became a coping strategy to some individuals because of the entertainment giving them peace of mind. Moreover, it acknowledges the increasing dependence of students on digital devices. Consequently, it will grant a clear and purposeful role </w:t>
      </w:r>
      <w:r w:rsidR="00975CDE" w:rsidRPr="005A5C45">
        <w:rPr>
          <w:rFonts w:ascii="Arial" w:hAnsi="Arial" w:cs="Arial"/>
          <w:lang w:val="en-US"/>
        </w:rPr>
        <w:t>in</w:t>
      </w:r>
      <w:r w:rsidR="00013B32" w:rsidRPr="005A5C45">
        <w:rPr>
          <w:rFonts w:ascii="Arial" w:hAnsi="Arial" w:cs="Arial"/>
          <w:lang w:val="en-US"/>
        </w:rPr>
        <w:t xml:space="preserve"> technology by promoting the practical use of devices. Also, using </w:t>
      </w:r>
      <w:r w:rsidR="00975CDE">
        <w:rPr>
          <w:rFonts w:ascii="Arial" w:hAnsi="Arial" w:cs="Arial"/>
          <w:lang w:val="en-US"/>
        </w:rPr>
        <w:t xml:space="preserve">quiz </w:t>
      </w:r>
      <w:r w:rsidR="00013B32" w:rsidRPr="005A5C45">
        <w:rPr>
          <w:rFonts w:ascii="Arial" w:hAnsi="Arial" w:cs="Arial"/>
          <w:lang w:val="en-US"/>
        </w:rPr>
        <w:t>application</w:t>
      </w:r>
      <w:r w:rsidR="00975CDE">
        <w:rPr>
          <w:rFonts w:ascii="Arial" w:hAnsi="Arial" w:cs="Arial"/>
          <w:lang w:val="en-US"/>
        </w:rPr>
        <w:t>s</w:t>
      </w:r>
      <w:r w:rsidR="00013B32" w:rsidRPr="005A5C45">
        <w:rPr>
          <w:rFonts w:ascii="Arial" w:hAnsi="Arial" w:cs="Arial"/>
          <w:lang w:val="en-US"/>
        </w:rPr>
        <w:t xml:space="preserve"> will enhance the interactivity of students to sessions in every class as according to </w:t>
      </w:r>
      <w:proofErr w:type="spellStart"/>
      <w:r w:rsidR="00013B32" w:rsidRPr="005A5C45">
        <w:rPr>
          <w:rFonts w:ascii="Arial" w:hAnsi="Arial" w:cs="Arial"/>
          <w:lang w:val="en-US"/>
        </w:rPr>
        <w:t>Gumasing</w:t>
      </w:r>
      <w:proofErr w:type="spellEnd"/>
      <w:r w:rsidR="00013B32" w:rsidRPr="005A5C45">
        <w:rPr>
          <w:rFonts w:ascii="Arial" w:hAnsi="Arial" w:cs="Arial"/>
          <w:lang w:val="en-US"/>
        </w:rPr>
        <w:t xml:space="preserve">, et. </w:t>
      </w:r>
      <w:proofErr w:type="gramStart"/>
      <w:r w:rsidR="00013B32" w:rsidRPr="005A5C45">
        <w:rPr>
          <w:rFonts w:ascii="Arial" w:hAnsi="Arial" w:cs="Arial"/>
          <w:lang w:val="en-US"/>
        </w:rPr>
        <w:t>al. (2022)</w:t>
      </w:r>
      <w:r w:rsidR="00975CDE">
        <w:rPr>
          <w:rFonts w:ascii="Arial" w:hAnsi="Arial" w:cs="Arial"/>
          <w:lang w:val="en-US"/>
        </w:rPr>
        <w:t>,</w:t>
      </w:r>
      <w:r w:rsidR="00013B32" w:rsidRPr="005A5C45">
        <w:rPr>
          <w:rFonts w:ascii="Arial" w:hAnsi="Arial" w:cs="Arial"/>
          <w:lang w:val="en-US"/>
        </w:rPr>
        <w:t xml:space="preserve"> learners</w:t>
      </w:r>
      <w:proofErr w:type="gramEnd"/>
      <w:r w:rsidR="00013B32" w:rsidRPr="005A5C45">
        <w:rPr>
          <w:rFonts w:ascii="Arial" w:hAnsi="Arial" w:cs="Arial"/>
          <w:lang w:val="en-US"/>
        </w:rPr>
        <w:t xml:space="preserve"> feel bored in some classes because of the lack of interaction, by providing creative and helpful programs during class such as interactive games, so that the students can focus on learning while having fun. Moreover, the application is particularly beneficial in areas with limited or no internet </w:t>
      </w:r>
      <w:r w:rsidR="005C0386" w:rsidRPr="005A5C45">
        <w:rPr>
          <w:rFonts w:ascii="Arial" w:hAnsi="Arial" w:cs="Arial"/>
          <w:lang w:val="en-US"/>
        </w:rPr>
        <w:t>connection</w:t>
      </w:r>
      <w:r w:rsidR="00013B32" w:rsidRPr="005A5C45">
        <w:rPr>
          <w:rFonts w:ascii="Arial" w:hAnsi="Arial" w:cs="Arial"/>
          <w:lang w:val="en-US"/>
        </w:rPr>
        <w:t xml:space="preserve">. Additionally, it will offer a paywall-free application to all users. The development of an offline quiz application aims to enhance security, accuracy and accessibility in various learning environments. The intended purpose of the study is to assess the </w:t>
      </w:r>
      <w:r w:rsidR="00013B32" w:rsidRPr="005A5C45">
        <w:rPr>
          <w:rFonts w:ascii="Arial" w:hAnsi="Arial" w:cs="Arial"/>
          <w:lang w:val="en-US"/>
        </w:rPr>
        <w:lastRenderedPageBreak/>
        <w:t xml:space="preserve">development of a different, entertaining, and user-friendly quiz creator application that can function live offline. Additionally, it enables users to design and administer quizzes in classrooms, workplaces, or remote areas without disruptions caused by network issues. </w:t>
      </w:r>
    </w:p>
    <w:p w14:paraId="38427692" w14:textId="205E77FE" w:rsidR="00013B32" w:rsidRPr="005A5C45" w:rsidRDefault="00013B32" w:rsidP="00013B32">
      <w:pPr>
        <w:spacing w:after="0" w:line="480" w:lineRule="auto"/>
        <w:jc w:val="both"/>
        <w:rPr>
          <w:rFonts w:ascii="Arial" w:hAnsi="Arial" w:cs="Arial"/>
          <w:lang w:val="en-US"/>
        </w:rPr>
      </w:pPr>
      <w:r w:rsidRPr="005A5C45">
        <w:rPr>
          <w:rFonts w:ascii="Arial" w:hAnsi="Arial" w:cs="Arial" w:hint="cs"/>
          <w:lang w:val="en-US"/>
        </w:rPr>
        <w:t>‎</w:t>
      </w:r>
      <w:r w:rsidR="005C0386">
        <w:rPr>
          <w:rFonts w:ascii="Arial" w:hAnsi="Arial" w:cs="Arial"/>
          <w:lang w:val="en-US"/>
        </w:rPr>
        <w:tab/>
      </w:r>
      <w:r w:rsidRPr="005A5C45">
        <w:rPr>
          <w:rFonts w:ascii="Arial" w:hAnsi="Arial" w:cs="Arial"/>
          <w:lang w:val="en-US"/>
        </w:rPr>
        <w:t>This study explores the feasibility, advantages, and implementation of an offline quiz application with live functionality, focusing on its impact on learning experiences, usability, and performance. By leveraging local storage and real-time interaction features, the system seeks to provide an effective and alternative to online quiz platforms, ensuring seamless assessment experiences in diverse educational and professional settings.</w:t>
      </w:r>
    </w:p>
    <w:p w14:paraId="017266EF" w14:textId="77777777" w:rsidR="00907473" w:rsidRDefault="00907473" w:rsidP="00907473">
      <w:pPr>
        <w:spacing w:after="0" w:line="480" w:lineRule="auto"/>
        <w:jc w:val="both"/>
        <w:rPr>
          <w:rFonts w:ascii="Arial" w:hAnsi="Arial" w:cs="Arial"/>
          <w:b/>
          <w:bCs/>
        </w:rPr>
      </w:pPr>
      <w:r w:rsidRPr="00DF1631">
        <w:rPr>
          <w:rFonts w:ascii="Arial" w:hAnsi="Arial" w:cs="Arial"/>
          <w:b/>
          <w:bCs/>
        </w:rPr>
        <w:t>Theoretical Framework</w:t>
      </w:r>
    </w:p>
    <w:p w14:paraId="5C210AAF" w14:textId="0031FB72" w:rsidR="00A142A6" w:rsidRDefault="00E45FAC" w:rsidP="00907473">
      <w:pPr>
        <w:spacing w:after="0" w:line="480" w:lineRule="auto"/>
        <w:jc w:val="both"/>
        <w:rPr>
          <w:rFonts w:ascii="Arial" w:hAnsi="Arial" w:cs="Arial"/>
          <w:b/>
          <w:bCs/>
        </w:rPr>
      </w:pPr>
      <w:r>
        <w:rPr>
          <w:rFonts w:ascii="Arial" w:hAnsi="Arial" w:cs="Arial"/>
          <w:b/>
          <w:bCs/>
        </w:rPr>
        <w:t xml:space="preserve">A. </w:t>
      </w:r>
      <w:r w:rsidR="00A142A6" w:rsidRPr="00A142A6">
        <w:rPr>
          <w:rFonts w:ascii="Arial" w:hAnsi="Arial" w:cs="Arial"/>
          <w:b/>
          <w:bCs/>
        </w:rPr>
        <w:t>Atwood's</w:t>
      </w:r>
      <w:r w:rsidR="00A142A6">
        <w:rPr>
          <w:rFonts w:ascii="Arial" w:hAnsi="Arial" w:cs="Arial"/>
          <w:b/>
          <w:bCs/>
        </w:rPr>
        <w:t xml:space="preserve"> </w:t>
      </w:r>
      <w:r w:rsidR="00BA43DB">
        <w:rPr>
          <w:rFonts w:ascii="Arial" w:hAnsi="Arial" w:cs="Arial"/>
          <w:b/>
          <w:bCs/>
        </w:rPr>
        <w:t>l</w:t>
      </w:r>
      <w:r w:rsidR="00A142A6" w:rsidRPr="00A142A6">
        <w:rPr>
          <w:rFonts w:ascii="Arial" w:hAnsi="Arial" w:cs="Arial"/>
          <w:b/>
          <w:bCs/>
        </w:rPr>
        <w:t>aw</w:t>
      </w:r>
    </w:p>
    <w:p w14:paraId="602A0CE5" w14:textId="66305021" w:rsidR="00CE2760" w:rsidRDefault="00CF3EC4" w:rsidP="00907473">
      <w:pPr>
        <w:spacing w:after="0" w:line="480" w:lineRule="auto"/>
        <w:jc w:val="both"/>
        <w:rPr>
          <w:rFonts w:ascii="Arial" w:hAnsi="Arial" w:cs="Arial"/>
        </w:rPr>
      </w:pPr>
      <w:r>
        <w:rPr>
          <w:rFonts w:ascii="Arial" w:hAnsi="Arial" w:cs="Arial"/>
          <w:b/>
          <w:bCs/>
        </w:rPr>
        <w:tab/>
      </w:r>
      <w:r w:rsidR="00FB5CAF">
        <w:rPr>
          <w:rFonts w:ascii="Arial" w:hAnsi="Arial" w:cs="Arial"/>
        </w:rPr>
        <w:t>According to Jeff Atwood</w:t>
      </w:r>
      <w:r w:rsidR="00D62207">
        <w:rPr>
          <w:rFonts w:ascii="Arial" w:hAnsi="Arial" w:cs="Arial"/>
        </w:rPr>
        <w:t xml:space="preserve">, </w:t>
      </w:r>
      <w:r w:rsidR="00FB5CAF">
        <w:rPr>
          <w:rFonts w:ascii="Arial" w:hAnsi="Arial" w:cs="Arial"/>
        </w:rPr>
        <w:t>a</w:t>
      </w:r>
      <w:r w:rsidR="00FB5CAF" w:rsidRPr="00FB5CAF">
        <w:rPr>
          <w:rFonts w:ascii="Arial" w:hAnsi="Arial" w:cs="Arial"/>
        </w:rPr>
        <w:t>ny application that can be written in JavaScrip</w:t>
      </w:r>
      <w:r w:rsidR="00AC5F43">
        <w:rPr>
          <w:rFonts w:ascii="Arial" w:hAnsi="Arial" w:cs="Arial"/>
        </w:rPr>
        <w:t>t</w:t>
      </w:r>
      <w:r w:rsidR="00D31530">
        <w:rPr>
          <w:rFonts w:ascii="Arial" w:hAnsi="Arial" w:cs="Arial"/>
        </w:rPr>
        <w:t xml:space="preserve"> </w:t>
      </w:r>
      <w:r w:rsidR="00FB5CAF" w:rsidRPr="00FB5CAF">
        <w:rPr>
          <w:rFonts w:ascii="Arial" w:hAnsi="Arial" w:cs="Arial"/>
        </w:rPr>
        <w:t>will eventually be written in JavaScript</w:t>
      </w:r>
      <w:r w:rsidR="00FB5CAF">
        <w:rPr>
          <w:rFonts w:ascii="Arial" w:hAnsi="Arial" w:cs="Arial"/>
        </w:rPr>
        <w:t>.</w:t>
      </w:r>
    </w:p>
    <w:p w14:paraId="10C266C9" w14:textId="16CB72C1" w:rsidR="00135FA2" w:rsidRPr="00CF3EC4" w:rsidRDefault="00135FA2" w:rsidP="00907473">
      <w:pPr>
        <w:spacing w:after="0" w:line="480" w:lineRule="auto"/>
        <w:jc w:val="both"/>
        <w:rPr>
          <w:rFonts w:ascii="Arial" w:hAnsi="Arial" w:cs="Arial"/>
        </w:rPr>
      </w:pPr>
      <w:r>
        <w:rPr>
          <w:rFonts w:ascii="Arial" w:hAnsi="Arial" w:cs="Arial"/>
        </w:rPr>
        <w:tab/>
      </w:r>
      <w:r w:rsidR="00C32F91">
        <w:rPr>
          <w:rFonts w:ascii="Arial" w:hAnsi="Arial" w:cs="Arial"/>
        </w:rPr>
        <w:t>Programmers</w:t>
      </w:r>
      <w:r w:rsidR="009E7942" w:rsidRPr="009E7942">
        <w:rPr>
          <w:rFonts w:ascii="Arial" w:hAnsi="Arial" w:cs="Arial"/>
        </w:rPr>
        <w:t xml:space="preserve"> must appreciate the </w:t>
      </w:r>
      <w:r w:rsidR="009E7942">
        <w:rPr>
          <w:rFonts w:ascii="Arial" w:hAnsi="Arial" w:cs="Arial"/>
        </w:rPr>
        <w:t>reasons</w:t>
      </w:r>
      <w:r w:rsidR="009E7942" w:rsidRPr="009E7942">
        <w:rPr>
          <w:rFonts w:ascii="Arial" w:hAnsi="Arial" w:cs="Arial"/>
        </w:rPr>
        <w:t xml:space="preserve"> for picki</w:t>
      </w:r>
      <w:r w:rsidR="00322606">
        <w:rPr>
          <w:rFonts w:ascii="Arial" w:hAnsi="Arial" w:cs="Arial"/>
        </w:rPr>
        <w:t xml:space="preserve">ng </w:t>
      </w:r>
      <w:r w:rsidR="009E7942" w:rsidRPr="009E7942">
        <w:rPr>
          <w:rFonts w:ascii="Arial" w:hAnsi="Arial" w:cs="Arial"/>
        </w:rPr>
        <w:t>the least powerful</w:t>
      </w:r>
      <w:r w:rsidR="00322606">
        <w:rPr>
          <w:rFonts w:ascii="Arial" w:hAnsi="Arial" w:cs="Arial"/>
        </w:rPr>
        <w:t xml:space="preserve"> solution</w:t>
      </w:r>
      <w:r w:rsidR="009E7942">
        <w:rPr>
          <w:rFonts w:ascii="Arial" w:hAnsi="Arial" w:cs="Arial"/>
        </w:rPr>
        <w:t>. The less powerful the programming language, the more you can do with</w:t>
      </w:r>
      <w:r w:rsidR="00322606">
        <w:rPr>
          <w:rFonts w:ascii="Arial" w:hAnsi="Arial" w:cs="Arial"/>
        </w:rPr>
        <w:t xml:space="preserve"> </w:t>
      </w:r>
      <w:r w:rsidR="009E7942">
        <w:rPr>
          <w:rFonts w:ascii="Arial" w:hAnsi="Arial" w:cs="Arial"/>
        </w:rPr>
        <w:t>that language.</w:t>
      </w:r>
      <w:r w:rsidR="008F4070">
        <w:rPr>
          <w:rFonts w:ascii="Arial" w:hAnsi="Arial" w:cs="Arial"/>
        </w:rPr>
        <w:t xml:space="preserve"> (Tim Berners-Lee, 2023)</w:t>
      </w:r>
    </w:p>
    <w:p w14:paraId="5D1F265B" w14:textId="65F6C1E0" w:rsidR="00A142A6" w:rsidRDefault="00E45FAC" w:rsidP="00907473">
      <w:pPr>
        <w:spacing w:after="0" w:line="480" w:lineRule="auto"/>
        <w:jc w:val="both"/>
        <w:rPr>
          <w:rFonts w:ascii="Arial" w:hAnsi="Arial" w:cs="Arial"/>
          <w:b/>
          <w:bCs/>
        </w:rPr>
      </w:pPr>
      <w:r>
        <w:rPr>
          <w:rFonts w:ascii="Arial" w:hAnsi="Arial" w:cs="Arial"/>
          <w:b/>
          <w:bCs/>
        </w:rPr>
        <w:t xml:space="preserve">B. </w:t>
      </w:r>
      <w:r w:rsidR="00A142A6">
        <w:rPr>
          <w:rFonts w:ascii="Arial" w:hAnsi="Arial" w:cs="Arial"/>
          <w:b/>
          <w:bCs/>
        </w:rPr>
        <w:t>E-learning theory</w:t>
      </w:r>
    </w:p>
    <w:p w14:paraId="67BA1792" w14:textId="4E1333E8" w:rsidR="00CF3EC4" w:rsidRDefault="00CF3EC4" w:rsidP="00907473">
      <w:pPr>
        <w:spacing w:after="0" w:line="480" w:lineRule="auto"/>
        <w:jc w:val="both"/>
        <w:rPr>
          <w:rFonts w:ascii="Arial" w:hAnsi="Arial" w:cs="Arial"/>
        </w:rPr>
      </w:pPr>
      <w:r>
        <w:rPr>
          <w:rFonts w:ascii="Arial" w:hAnsi="Arial" w:cs="Arial"/>
          <w:b/>
          <w:bCs/>
        </w:rPr>
        <w:tab/>
      </w:r>
      <w:r w:rsidR="00D155E1">
        <w:rPr>
          <w:rFonts w:ascii="Arial" w:hAnsi="Arial" w:cs="Arial"/>
        </w:rPr>
        <w:t xml:space="preserve">The </w:t>
      </w:r>
      <w:r w:rsidR="005E241B">
        <w:rPr>
          <w:rFonts w:ascii="Arial" w:hAnsi="Arial" w:cs="Arial"/>
        </w:rPr>
        <w:t>e</w:t>
      </w:r>
      <w:r w:rsidR="00D155E1">
        <w:rPr>
          <w:rFonts w:ascii="Arial" w:hAnsi="Arial" w:cs="Arial"/>
        </w:rPr>
        <w:t>-learning theory states that technology c</w:t>
      </w:r>
      <w:r w:rsidR="00D155E1" w:rsidRPr="00D155E1">
        <w:rPr>
          <w:rFonts w:ascii="Arial" w:hAnsi="Arial" w:cs="Arial"/>
        </w:rPr>
        <w:t xml:space="preserve">an be used and designed to </w:t>
      </w:r>
      <w:r w:rsidR="005E241B">
        <w:rPr>
          <w:rFonts w:ascii="Arial" w:hAnsi="Arial" w:cs="Arial"/>
        </w:rPr>
        <w:t xml:space="preserve">make </w:t>
      </w:r>
      <w:r w:rsidR="00D155E1" w:rsidRPr="00D155E1">
        <w:rPr>
          <w:rFonts w:ascii="Arial" w:hAnsi="Arial" w:cs="Arial"/>
        </w:rPr>
        <w:t>new learning opportunities and</w:t>
      </w:r>
      <w:r w:rsidR="005E241B" w:rsidRPr="00D155E1">
        <w:rPr>
          <w:rFonts w:ascii="Arial" w:hAnsi="Arial" w:cs="Arial"/>
        </w:rPr>
        <w:t xml:space="preserve"> </w:t>
      </w:r>
      <w:r w:rsidR="00D155E1" w:rsidRPr="00D155E1">
        <w:rPr>
          <w:rFonts w:ascii="Arial" w:hAnsi="Arial" w:cs="Arial"/>
        </w:rPr>
        <w:t>promote effective learning</w:t>
      </w:r>
      <w:r w:rsidR="00CB6052">
        <w:rPr>
          <w:rFonts w:ascii="Arial" w:hAnsi="Arial" w:cs="Arial"/>
        </w:rPr>
        <w:t>. It is</w:t>
      </w:r>
      <w:r w:rsidR="004267C6">
        <w:rPr>
          <w:rFonts w:ascii="Arial" w:hAnsi="Arial" w:cs="Arial"/>
        </w:rPr>
        <w:t xml:space="preserve"> also</w:t>
      </w:r>
      <w:r w:rsidR="00CB6052">
        <w:rPr>
          <w:rFonts w:ascii="Arial" w:hAnsi="Arial" w:cs="Arial"/>
        </w:rPr>
        <w:t xml:space="preserve"> </w:t>
      </w:r>
      <w:r w:rsidR="005E241B">
        <w:rPr>
          <w:rFonts w:ascii="Arial" w:hAnsi="Arial" w:cs="Arial"/>
        </w:rPr>
        <w:t>seen</w:t>
      </w:r>
      <w:r w:rsidR="00CB6052">
        <w:rPr>
          <w:rFonts w:ascii="Arial" w:hAnsi="Arial" w:cs="Arial"/>
        </w:rPr>
        <w:t xml:space="preserve"> that there is a significant increase in</w:t>
      </w:r>
      <w:r w:rsidR="00B3628E">
        <w:rPr>
          <w:rFonts w:ascii="Arial" w:hAnsi="Arial" w:cs="Arial"/>
        </w:rPr>
        <w:t xml:space="preserve"> the</w:t>
      </w:r>
      <w:r w:rsidR="00CB6052">
        <w:rPr>
          <w:rFonts w:ascii="Arial" w:hAnsi="Arial" w:cs="Arial"/>
        </w:rPr>
        <w:t xml:space="preserve"> learner’s engagement and improvement of active learning principles compared to learning with only text itself.</w:t>
      </w:r>
      <w:r w:rsidR="00577A65">
        <w:rPr>
          <w:rFonts w:ascii="Arial" w:hAnsi="Arial" w:cs="Arial"/>
        </w:rPr>
        <w:t xml:space="preserve"> </w:t>
      </w:r>
      <w:r w:rsidR="00852E8E">
        <w:rPr>
          <w:rFonts w:ascii="Arial" w:hAnsi="Arial" w:cs="Arial"/>
        </w:rPr>
        <w:t>(He, 2023)</w:t>
      </w:r>
    </w:p>
    <w:p w14:paraId="6812FC5F" w14:textId="77777777" w:rsidR="00F3425E" w:rsidRPr="00CB6052" w:rsidRDefault="00F3425E" w:rsidP="00907473">
      <w:pPr>
        <w:spacing w:after="0" w:line="480" w:lineRule="auto"/>
        <w:jc w:val="both"/>
      </w:pPr>
    </w:p>
    <w:p w14:paraId="7F9E95E4" w14:textId="09712B3C" w:rsidR="00CF3EC4" w:rsidRDefault="00E45FAC" w:rsidP="00907473">
      <w:pPr>
        <w:spacing w:after="0" w:line="480" w:lineRule="auto"/>
        <w:jc w:val="both"/>
        <w:rPr>
          <w:rFonts w:ascii="Arial" w:hAnsi="Arial" w:cs="Arial"/>
          <w:b/>
          <w:bCs/>
        </w:rPr>
      </w:pPr>
      <w:r>
        <w:rPr>
          <w:rFonts w:ascii="Arial" w:hAnsi="Arial" w:cs="Arial"/>
          <w:b/>
          <w:bCs/>
        </w:rPr>
        <w:lastRenderedPageBreak/>
        <w:t xml:space="preserve">C. </w:t>
      </w:r>
      <w:r w:rsidR="006E3174">
        <w:rPr>
          <w:rFonts w:ascii="Arial" w:hAnsi="Arial" w:cs="Arial"/>
          <w:b/>
          <w:bCs/>
        </w:rPr>
        <w:t>Gamification theory</w:t>
      </w:r>
    </w:p>
    <w:p w14:paraId="1A97A8E2" w14:textId="136F293B" w:rsidR="00907473" w:rsidRPr="008845C8" w:rsidRDefault="00CF3EC4" w:rsidP="008845C8">
      <w:pPr>
        <w:spacing w:after="0" w:line="480" w:lineRule="auto"/>
        <w:jc w:val="both"/>
        <w:rPr>
          <w:rFonts w:ascii="Arial" w:hAnsi="Arial" w:cs="Arial"/>
        </w:rPr>
      </w:pPr>
      <w:r>
        <w:rPr>
          <w:rFonts w:ascii="Arial" w:hAnsi="Arial" w:cs="Arial"/>
          <w:b/>
          <w:bCs/>
        </w:rPr>
        <w:tab/>
      </w:r>
      <w:r w:rsidR="00EF424B" w:rsidRPr="00EF424B">
        <w:rPr>
          <w:rFonts w:ascii="Arial" w:hAnsi="Arial" w:cs="Arial"/>
        </w:rPr>
        <w:t>Vargas-Macías</w:t>
      </w:r>
      <w:r w:rsidR="00EF424B">
        <w:rPr>
          <w:rFonts w:ascii="Arial" w:hAnsi="Arial" w:cs="Arial"/>
        </w:rPr>
        <w:t xml:space="preserve"> et al. (2020) says that gamification lets adaptation of platforms and usage of tools in any area of knowledge. Incorporating game elements in learning and motivating learners</w:t>
      </w:r>
      <w:r w:rsidR="00A1050D">
        <w:rPr>
          <w:rFonts w:ascii="Arial" w:hAnsi="Arial" w:cs="Arial"/>
        </w:rPr>
        <w:t>. This promotes active learning and an innovative educational environment.</w:t>
      </w:r>
    </w:p>
    <w:p w14:paraId="4736B381" w14:textId="77777777" w:rsidR="00907473" w:rsidRPr="00DF1631" w:rsidRDefault="00907473" w:rsidP="00907473">
      <w:pPr>
        <w:spacing w:after="0" w:line="480" w:lineRule="auto"/>
        <w:jc w:val="both"/>
        <w:rPr>
          <w:rFonts w:ascii="Arial" w:hAnsi="Arial" w:cs="Arial"/>
          <w:b/>
          <w:bCs/>
        </w:rPr>
      </w:pPr>
      <w:bookmarkStart w:id="3" w:name="_Hlk190003980"/>
      <w:r w:rsidRPr="00DF1631">
        <w:rPr>
          <w:rFonts w:ascii="Arial" w:hAnsi="Arial" w:cs="Arial"/>
          <w:b/>
          <w:bCs/>
        </w:rPr>
        <w:t>Conceptual Framework</w:t>
      </w:r>
    </w:p>
    <w:p w14:paraId="13AC8440" w14:textId="1A5B4572" w:rsidR="00907473" w:rsidRPr="001E43C6" w:rsidRDefault="00907473" w:rsidP="001E43C6">
      <w:pPr>
        <w:spacing w:line="480" w:lineRule="auto"/>
        <w:jc w:val="both"/>
        <w:rPr>
          <w:rFonts w:ascii="Arial" w:hAnsi="Arial" w:cs="Arial"/>
        </w:rPr>
      </w:pPr>
      <w:r w:rsidRPr="00DF1631">
        <w:rPr>
          <w:rFonts w:ascii="Arial" w:hAnsi="Arial" w:cs="Arial"/>
          <w:b/>
          <w:bCs/>
        </w:rPr>
        <w:tab/>
      </w:r>
      <w:r w:rsidRPr="00DF1631">
        <w:rPr>
          <w:rFonts w:ascii="Arial" w:hAnsi="Arial" w:cs="Arial"/>
        </w:rPr>
        <w:t xml:space="preserve"> </w:t>
      </w:r>
      <w:bookmarkEnd w:id="3"/>
      <w:r w:rsidR="0008321C">
        <w:rPr>
          <w:rFonts w:ascii="Arial" w:hAnsi="Arial" w:cs="Arial"/>
        </w:rPr>
        <w:t>Th</w:t>
      </w:r>
      <w:r w:rsidR="00E94D78">
        <w:rPr>
          <w:rFonts w:ascii="Arial" w:hAnsi="Arial" w:cs="Arial"/>
        </w:rPr>
        <w:t>e</w:t>
      </w:r>
      <w:r w:rsidR="0008321C">
        <w:rPr>
          <w:rFonts w:ascii="Arial" w:hAnsi="Arial" w:cs="Arial"/>
        </w:rPr>
        <w:t xml:space="preserve"> d</w:t>
      </w:r>
      <w:r w:rsidR="001433DA">
        <w:rPr>
          <w:rFonts w:ascii="Arial" w:hAnsi="Arial" w:cs="Arial"/>
        </w:rPr>
        <w:t>iagram</w:t>
      </w:r>
      <w:r w:rsidR="0008321C">
        <w:rPr>
          <w:rFonts w:ascii="Arial" w:hAnsi="Arial" w:cs="Arial"/>
        </w:rPr>
        <w:t xml:space="preserve"> shows the conceptual framework of the variables in this study</w:t>
      </w:r>
      <w:r w:rsidR="001433DA">
        <w:rPr>
          <w:rFonts w:ascii="Arial" w:hAnsi="Arial" w:cs="Arial"/>
        </w:rPr>
        <w:t>.</w:t>
      </w:r>
      <w:r w:rsidR="0008321C">
        <w:rPr>
          <w:rFonts w:ascii="Arial" w:hAnsi="Arial" w:cs="Arial"/>
        </w:rPr>
        <w:t xml:space="preserve"> This shows the input, process</w:t>
      </w:r>
      <w:r w:rsidR="00653996">
        <w:rPr>
          <w:rFonts w:ascii="Arial" w:hAnsi="Arial" w:cs="Arial"/>
        </w:rPr>
        <w:t>,</w:t>
      </w:r>
      <w:r w:rsidR="0008321C">
        <w:rPr>
          <w:rFonts w:ascii="Arial" w:hAnsi="Arial" w:cs="Arial"/>
        </w:rPr>
        <w:t xml:space="preserve"> and output shown as a quick flow. </w:t>
      </w:r>
      <w:r w:rsidR="00DA516C">
        <w:rPr>
          <w:rFonts w:ascii="Arial" w:hAnsi="Arial" w:cs="Arial"/>
        </w:rPr>
        <w:t xml:space="preserve">First, the </w:t>
      </w:r>
      <w:r w:rsidR="0008321C">
        <w:rPr>
          <w:rFonts w:ascii="Arial" w:hAnsi="Arial" w:cs="Arial"/>
        </w:rPr>
        <w:t>i</w:t>
      </w:r>
      <w:r w:rsidR="001433DA">
        <w:rPr>
          <w:rFonts w:ascii="Arial" w:hAnsi="Arial" w:cs="Arial"/>
        </w:rPr>
        <w:t>nput</w:t>
      </w:r>
      <w:r w:rsidR="00653996">
        <w:rPr>
          <w:rFonts w:ascii="Arial" w:hAnsi="Arial" w:cs="Arial"/>
        </w:rPr>
        <w:t>,</w:t>
      </w:r>
      <w:r w:rsidR="0008321C">
        <w:rPr>
          <w:rFonts w:ascii="Arial" w:hAnsi="Arial" w:cs="Arial"/>
        </w:rPr>
        <w:t xml:space="preserve"> </w:t>
      </w:r>
      <w:r w:rsidR="00871D46">
        <w:rPr>
          <w:rFonts w:ascii="Arial" w:hAnsi="Arial" w:cs="Arial"/>
        </w:rPr>
        <w:t xml:space="preserve">which </w:t>
      </w:r>
      <w:r w:rsidR="0008321C">
        <w:rPr>
          <w:rFonts w:ascii="Arial" w:hAnsi="Arial" w:cs="Arial"/>
        </w:rPr>
        <w:t xml:space="preserve">includes digital tools, </w:t>
      </w:r>
      <w:r w:rsidR="00DB6112">
        <w:rPr>
          <w:rFonts w:ascii="Arial" w:hAnsi="Arial" w:cs="Arial"/>
        </w:rPr>
        <w:t>mainly</w:t>
      </w:r>
      <w:r w:rsidR="0008321C">
        <w:rPr>
          <w:rFonts w:ascii="Arial" w:hAnsi="Arial" w:cs="Arial"/>
        </w:rPr>
        <w:t xml:space="preserve"> HTML, CSS, JavaScript, Node.js, </w:t>
      </w:r>
      <w:r w:rsidR="0070488E">
        <w:rPr>
          <w:rFonts w:ascii="Arial" w:hAnsi="Arial" w:cs="Arial"/>
        </w:rPr>
        <w:t xml:space="preserve">and </w:t>
      </w:r>
      <w:r w:rsidR="00DB6112">
        <w:rPr>
          <w:rFonts w:ascii="Arial" w:hAnsi="Arial" w:cs="Arial"/>
        </w:rPr>
        <w:t>NPM.</w:t>
      </w:r>
      <w:r w:rsidR="00871D46">
        <w:rPr>
          <w:rFonts w:ascii="Arial" w:hAnsi="Arial" w:cs="Arial"/>
        </w:rPr>
        <w:t xml:space="preserve"> HTML, CSS</w:t>
      </w:r>
      <w:r w:rsidR="00653996">
        <w:rPr>
          <w:rFonts w:ascii="Arial" w:hAnsi="Arial" w:cs="Arial"/>
        </w:rPr>
        <w:t>,</w:t>
      </w:r>
      <w:r w:rsidR="00871D46">
        <w:rPr>
          <w:rFonts w:ascii="Arial" w:hAnsi="Arial" w:cs="Arial"/>
        </w:rPr>
        <w:t xml:space="preserve"> and JavaScript w</w:t>
      </w:r>
      <w:r w:rsidR="00B13B42">
        <w:rPr>
          <w:rFonts w:ascii="Arial" w:hAnsi="Arial" w:cs="Arial"/>
        </w:rPr>
        <w:t>ere</w:t>
      </w:r>
      <w:r w:rsidR="00871D46">
        <w:rPr>
          <w:rFonts w:ascii="Arial" w:hAnsi="Arial" w:cs="Arial"/>
        </w:rPr>
        <w:t xml:space="preserve"> used to make the structure, UI, and main functionality of the application.</w:t>
      </w:r>
      <w:r w:rsidR="00967E12">
        <w:rPr>
          <w:rFonts w:ascii="Arial" w:hAnsi="Arial" w:cs="Arial"/>
        </w:rPr>
        <w:t xml:space="preserve"> Node.js and NPM w</w:t>
      </w:r>
      <w:r w:rsidR="00B13B42">
        <w:rPr>
          <w:rFonts w:ascii="Arial" w:hAnsi="Arial" w:cs="Arial"/>
        </w:rPr>
        <w:t>as</w:t>
      </w:r>
      <w:r w:rsidR="00967E12">
        <w:rPr>
          <w:rFonts w:ascii="Arial" w:hAnsi="Arial" w:cs="Arial"/>
        </w:rPr>
        <w:t xml:space="preserve"> used for importing and running modules. </w:t>
      </w:r>
      <w:r w:rsidR="00DB6112">
        <w:rPr>
          <w:rFonts w:ascii="Arial" w:hAnsi="Arial" w:cs="Arial"/>
        </w:rPr>
        <w:t xml:space="preserve">For </w:t>
      </w:r>
      <w:r w:rsidR="008A7C68">
        <w:rPr>
          <w:rFonts w:ascii="Arial" w:hAnsi="Arial" w:cs="Arial"/>
        </w:rPr>
        <w:t xml:space="preserve">building </w:t>
      </w:r>
      <w:r w:rsidR="00DB6112">
        <w:rPr>
          <w:rFonts w:ascii="Arial" w:hAnsi="Arial" w:cs="Arial"/>
        </w:rPr>
        <w:t xml:space="preserve">desktop </w:t>
      </w:r>
      <w:r w:rsidR="008A7C68">
        <w:rPr>
          <w:rFonts w:ascii="Arial" w:hAnsi="Arial" w:cs="Arial"/>
        </w:rPr>
        <w:t>executables</w:t>
      </w:r>
      <w:r w:rsidR="00DB6112">
        <w:rPr>
          <w:rFonts w:ascii="Arial" w:hAnsi="Arial" w:cs="Arial"/>
        </w:rPr>
        <w:t>, it</w:t>
      </w:r>
      <w:r w:rsidR="00B13B42">
        <w:rPr>
          <w:rFonts w:ascii="Arial" w:hAnsi="Arial" w:cs="Arial"/>
        </w:rPr>
        <w:t xml:space="preserve"> </w:t>
      </w:r>
      <w:r w:rsidR="003A2D43">
        <w:rPr>
          <w:rFonts w:ascii="Arial" w:hAnsi="Arial" w:cs="Arial"/>
        </w:rPr>
        <w:t>include</w:t>
      </w:r>
      <w:r w:rsidR="00B13B42">
        <w:rPr>
          <w:rFonts w:ascii="Arial" w:hAnsi="Arial" w:cs="Arial"/>
        </w:rPr>
        <w:t>d</w:t>
      </w:r>
      <w:r w:rsidR="00343013">
        <w:rPr>
          <w:rFonts w:ascii="Arial" w:hAnsi="Arial" w:cs="Arial"/>
        </w:rPr>
        <w:t xml:space="preserve"> </w:t>
      </w:r>
      <w:r w:rsidR="00DB6112">
        <w:rPr>
          <w:rFonts w:ascii="Arial" w:hAnsi="Arial" w:cs="Arial"/>
        </w:rPr>
        <w:t>Electro</w:t>
      </w:r>
      <w:r w:rsidR="008A7C68">
        <w:rPr>
          <w:rFonts w:ascii="Arial" w:hAnsi="Arial" w:cs="Arial"/>
        </w:rPr>
        <w:t>n</w:t>
      </w:r>
      <w:r w:rsidR="00343013">
        <w:rPr>
          <w:rFonts w:ascii="Arial" w:hAnsi="Arial" w:cs="Arial"/>
        </w:rPr>
        <w:t>.</w:t>
      </w:r>
      <w:r w:rsidR="00DB6112">
        <w:rPr>
          <w:rFonts w:ascii="Arial" w:hAnsi="Arial" w:cs="Arial"/>
        </w:rPr>
        <w:t xml:space="preserve"> For </w:t>
      </w:r>
      <w:r w:rsidR="00343013">
        <w:rPr>
          <w:rFonts w:ascii="Arial" w:hAnsi="Arial" w:cs="Arial"/>
        </w:rPr>
        <w:t xml:space="preserve">compiling </w:t>
      </w:r>
      <w:r w:rsidR="00DB6112">
        <w:rPr>
          <w:rFonts w:ascii="Arial" w:hAnsi="Arial" w:cs="Arial"/>
        </w:rPr>
        <w:t>mobile</w:t>
      </w:r>
      <w:r w:rsidR="00343013">
        <w:rPr>
          <w:rFonts w:ascii="Arial" w:hAnsi="Arial" w:cs="Arial"/>
        </w:rPr>
        <w:t xml:space="preserve"> executables</w:t>
      </w:r>
      <w:r w:rsidR="00653996">
        <w:rPr>
          <w:rFonts w:ascii="Arial" w:hAnsi="Arial" w:cs="Arial"/>
        </w:rPr>
        <w:t>,</w:t>
      </w:r>
      <w:r w:rsidR="003A2D43">
        <w:rPr>
          <w:rFonts w:ascii="Arial" w:hAnsi="Arial" w:cs="Arial"/>
        </w:rPr>
        <w:t xml:space="preserve"> </w:t>
      </w:r>
      <w:r w:rsidR="00DB6112">
        <w:rPr>
          <w:rFonts w:ascii="Arial" w:hAnsi="Arial" w:cs="Arial"/>
        </w:rPr>
        <w:t>Apache Cordova, Ionic WebView for Cordova, JDK 17, Android SDK</w:t>
      </w:r>
      <w:r w:rsidR="00653996">
        <w:rPr>
          <w:rFonts w:ascii="Arial" w:hAnsi="Arial" w:cs="Arial"/>
        </w:rPr>
        <w:t>,</w:t>
      </w:r>
      <w:r w:rsidR="00DB6112">
        <w:rPr>
          <w:rFonts w:ascii="Arial" w:hAnsi="Arial" w:cs="Arial"/>
        </w:rPr>
        <w:t xml:space="preserve"> and Gradle</w:t>
      </w:r>
      <w:r w:rsidR="003A2D43">
        <w:rPr>
          <w:rFonts w:ascii="Arial" w:hAnsi="Arial" w:cs="Arial"/>
        </w:rPr>
        <w:t xml:space="preserve"> w</w:t>
      </w:r>
      <w:r w:rsidR="00B13B42">
        <w:rPr>
          <w:rFonts w:ascii="Arial" w:hAnsi="Arial" w:cs="Arial"/>
        </w:rPr>
        <w:t xml:space="preserve">ere </w:t>
      </w:r>
      <w:r w:rsidR="003A2D43">
        <w:rPr>
          <w:rFonts w:ascii="Arial" w:hAnsi="Arial" w:cs="Arial"/>
        </w:rPr>
        <w:t>used</w:t>
      </w:r>
      <w:r w:rsidR="001433DA">
        <w:rPr>
          <w:rFonts w:ascii="Arial" w:hAnsi="Arial" w:cs="Arial"/>
        </w:rPr>
        <w:t xml:space="preserve">. </w:t>
      </w:r>
      <w:r w:rsidR="006A2DD3">
        <w:rPr>
          <w:rFonts w:ascii="Arial" w:hAnsi="Arial" w:cs="Arial"/>
        </w:rPr>
        <w:t>T</w:t>
      </w:r>
      <w:r w:rsidR="00DA516C">
        <w:rPr>
          <w:rFonts w:ascii="Arial" w:hAnsi="Arial" w:cs="Arial"/>
        </w:rPr>
        <w:t>hen the</w:t>
      </w:r>
      <w:r w:rsidR="006A2DD3">
        <w:rPr>
          <w:rFonts w:ascii="Arial" w:hAnsi="Arial" w:cs="Arial"/>
        </w:rPr>
        <w:t xml:space="preserve"> process to be done to create the application involve</w:t>
      </w:r>
      <w:r w:rsidR="00B13B42">
        <w:rPr>
          <w:rFonts w:ascii="Arial" w:hAnsi="Arial" w:cs="Arial"/>
        </w:rPr>
        <w:t>d</w:t>
      </w:r>
      <w:r w:rsidR="006A2DD3">
        <w:rPr>
          <w:rFonts w:ascii="Arial" w:hAnsi="Arial" w:cs="Arial"/>
        </w:rPr>
        <w:t xml:space="preserve"> conceptualization, d</w:t>
      </w:r>
      <w:r w:rsidR="006A2DD3" w:rsidRPr="006A2DD3">
        <w:rPr>
          <w:rFonts w:ascii="Arial" w:hAnsi="Arial" w:cs="Arial"/>
        </w:rPr>
        <w:t>evelopment and</w:t>
      </w:r>
      <w:r w:rsidR="006A2DD3">
        <w:rPr>
          <w:rFonts w:ascii="Arial" w:hAnsi="Arial" w:cs="Arial"/>
        </w:rPr>
        <w:t xml:space="preserve"> </w:t>
      </w:r>
      <w:r w:rsidR="006A2DD3" w:rsidRPr="006A2DD3">
        <w:rPr>
          <w:rFonts w:ascii="Arial" w:hAnsi="Arial" w:cs="Arial"/>
        </w:rPr>
        <w:t>designing</w:t>
      </w:r>
      <w:r w:rsidR="006A2DD3">
        <w:rPr>
          <w:rFonts w:ascii="Arial" w:hAnsi="Arial" w:cs="Arial"/>
        </w:rPr>
        <w:t>, t</w:t>
      </w:r>
      <w:r w:rsidR="006A2DD3" w:rsidRPr="006A2DD3">
        <w:rPr>
          <w:rFonts w:ascii="Arial" w:hAnsi="Arial" w:cs="Arial"/>
        </w:rPr>
        <w:t>esting</w:t>
      </w:r>
      <w:r w:rsidR="006A2DD3">
        <w:rPr>
          <w:rFonts w:ascii="Arial" w:hAnsi="Arial" w:cs="Arial"/>
        </w:rPr>
        <w:t>, b</w:t>
      </w:r>
      <w:r w:rsidR="006A2DD3" w:rsidRPr="006A2DD3">
        <w:rPr>
          <w:rFonts w:ascii="Arial" w:hAnsi="Arial" w:cs="Arial"/>
        </w:rPr>
        <w:t>ug fixing</w:t>
      </w:r>
      <w:r w:rsidR="00653996">
        <w:rPr>
          <w:rFonts w:ascii="Arial" w:hAnsi="Arial" w:cs="Arial"/>
        </w:rPr>
        <w:t>,</w:t>
      </w:r>
      <w:r w:rsidR="006A2DD3" w:rsidRPr="006A2DD3">
        <w:rPr>
          <w:rFonts w:ascii="Arial" w:hAnsi="Arial" w:cs="Arial"/>
        </w:rPr>
        <w:t xml:space="preserve"> and finalization</w:t>
      </w:r>
      <w:r w:rsidR="001433DA">
        <w:rPr>
          <w:rFonts w:ascii="Arial" w:hAnsi="Arial" w:cs="Arial"/>
        </w:rPr>
        <w:t>.</w:t>
      </w:r>
      <w:r w:rsidR="00371542">
        <w:rPr>
          <w:rFonts w:ascii="Arial" w:hAnsi="Arial" w:cs="Arial"/>
        </w:rPr>
        <w:t xml:space="preserve"> </w:t>
      </w:r>
      <w:r w:rsidR="00C05A3B">
        <w:rPr>
          <w:rFonts w:ascii="Arial" w:hAnsi="Arial" w:cs="Arial"/>
        </w:rPr>
        <w:t>At last, the product of this study, Quieazy.</w:t>
      </w:r>
      <w:r w:rsidR="00371542">
        <w:rPr>
          <w:rFonts w:ascii="Arial" w:hAnsi="Arial" w:cs="Arial"/>
        </w:rPr>
        <w:t xml:space="preserve"> </w:t>
      </w:r>
      <w:r w:rsidR="00C05A3B">
        <w:rPr>
          <w:rFonts w:ascii="Arial" w:hAnsi="Arial" w:cs="Arial"/>
        </w:rPr>
        <w:t>This application makes</w:t>
      </w:r>
      <w:r w:rsidR="00371542">
        <w:rPr>
          <w:rFonts w:ascii="Arial" w:hAnsi="Arial" w:cs="Arial"/>
        </w:rPr>
        <w:t xml:space="preserve"> digitally</w:t>
      </w:r>
      <w:r w:rsidR="00C05A3B">
        <w:rPr>
          <w:rFonts w:ascii="Arial" w:hAnsi="Arial" w:cs="Arial"/>
        </w:rPr>
        <w:t xml:space="preserve"> hosting and creating quiz</w:t>
      </w:r>
      <w:r w:rsidR="004D33C5">
        <w:rPr>
          <w:rFonts w:ascii="Arial" w:hAnsi="Arial" w:cs="Arial"/>
        </w:rPr>
        <w:t xml:space="preserve">zes </w:t>
      </w:r>
      <w:r w:rsidR="00C05A3B">
        <w:rPr>
          <w:rFonts w:ascii="Arial" w:hAnsi="Arial" w:cs="Arial"/>
        </w:rPr>
        <w:t>easier, fun</w:t>
      </w:r>
      <w:r w:rsidR="00653996">
        <w:rPr>
          <w:rFonts w:ascii="Arial" w:hAnsi="Arial" w:cs="Arial"/>
        </w:rPr>
        <w:t>,</w:t>
      </w:r>
      <w:r w:rsidR="00C05A3B">
        <w:rPr>
          <w:rFonts w:ascii="Arial" w:hAnsi="Arial" w:cs="Arial"/>
        </w:rPr>
        <w:t xml:space="preserve"> and functional even offline.</w:t>
      </w:r>
      <w:r>
        <w:rPr>
          <w:rFonts w:ascii="Arial" w:hAnsi="Arial" w:cs="Arial"/>
          <w:b/>
          <w:bCs/>
        </w:rPr>
        <w:br w:type="page"/>
      </w:r>
    </w:p>
    <w:p w14:paraId="5C5A41A6" w14:textId="63D7EFB1" w:rsidR="00907473" w:rsidRPr="00DF1631" w:rsidRDefault="00907473" w:rsidP="00907473">
      <w:pPr>
        <w:spacing w:after="0" w:line="480" w:lineRule="auto"/>
        <w:jc w:val="both"/>
        <w:rPr>
          <w:rFonts w:ascii="Arial" w:hAnsi="Arial" w:cs="Arial"/>
          <w:b/>
        </w:rPr>
      </w:pPr>
      <w:bookmarkStart w:id="4" w:name="_Hlk190004003"/>
      <w:r w:rsidRPr="00DF1631">
        <w:rPr>
          <w:rFonts w:ascii="Arial" w:hAnsi="Arial" w:cs="Arial"/>
          <w:b/>
        </w:rPr>
        <w:lastRenderedPageBreak/>
        <w:t>Research Paradigm</w:t>
      </w:r>
    </w:p>
    <w:p w14:paraId="0D955234" w14:textId="3069F46F" w:rsidR="00907473" w:rsidRPr="00DF1631" w:rsidRDefault="000261E6" w:rsidP="00907473">
      <w:pPr>
        <w:spacing w:after="0" w:line="480" w:lineRule="auto"/>
        <w:jc w:val="both"/>
        <w:rPr>
          <w:rFonts w:ascii="Arial" w:hAnsi="Arial" w:cs="Arial"/>
        </w:rPr>
      </w:pPr>
      <w:r w:rsidRPr="00DF1631">
        <w:rPr>
          <w:rFonts w:ascii="Arial" w:hAnsi="Arial" w:cs="Arial"/>
          <w:noProof/>
          <w:lang w:eastAsia="en-PH"/>
        </w:rPr>
        <mc:AlternateContent>
          <mc:Choice Requires="wps">
            <w:drawing>
              <wp:anchor distT="45720" distB="45720" distL="114300" distR="114300" simplePos="0" relativeHeight="251661312" behindDoc="1" locked="0" layoutInCell="1" allowOverlap="1" wp14:anchorId="31AE831C" wp14:editId="434E5983">
                <wp:simplePos x="0" y="0"/>
                <wp:positionH relativeFrom="margin">
                  <wp:posOffset>3910818</wp:posOffset>
                </wp:positionH>
                <wp:positionV relativeFrom="paragraph">
                  <wp:posOffset>15240</wp:posOffset>
                </wp:positionV>
                <wp:extent cx="1504950" cy="3889717"/>
                <wp:effectExtent l="0" t="0" r="19050" b="1587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3889717"/>
                        </a:xfrm>
                        <a:prstGeom prst="rect">
                          <a:avLst/>
                        </a:prstGeom>
                      </wps:spPr>
                      <wps:style>
                        <a:lnRef idx="2">
                          <a:schemeClr val="dk1"/>
                        </a:lnRef>
                        <a:fillRef idx="1">
                          <a:schemeClr val="lt1"/>
                        </a:fillRef>
                        <a:effectRef idx="0">
                          <a:schemeClr val="dk1"/>
                        </a:effectRef>
                        <a:fontRef idx="minor">
                          <a:schemeClr val="dk1"/>
                        </a:fontRef>
                      </wps:style>
                      <wps:txbx>
                        <w:txbxContent>
                          <w:p w14:paraId="082AC575" w14:textId="77777777" w:rsidR="00907473" w:rsidRDefault="00907473" w:rsidP="00907473">
                            <w:pPr>
                              <w:jc w:val="center"/>
                              <w:rPr>
                                <w:rFonts w:ascii="Arial" w:hAnsi="Arial" w:cs="Arial"/>
                              </w:rPr>
                            </w:pPr>
                            <w:r w:rsidRPr="00DF1631">
                              <w:rPr>
                                <w:rFonts w:ascii="Arial" w:hAnsi="Arial" w:cs="Arial"/>
                                <w:b/>
                              </w:rPr>
                              <w:t>OUTPUT</w:t>
                            </w:r>
                          </w:p>
                          <w:p w14:paraId="6BE5D405" w14:textId="06980A74" w:rsidR="00907473" w:rsidRDefault="00E920E9" w:rsidP="00E920E9">
                            <w:pPr>
                              <w:rPr>
                                <w:rFonts w:ascii="Arial" w:hAnsi="Arial" w:cs="Arial"/>
                              </w:rPr>
                            </w:pPr>
                            <w:r>
                              <w:rPr>
                                <w:rFonts w:ascii="Arial" w:hAnsi="Arial" w:cs="Arial"/>
                              </w:rPr>
                              <w:t xml:space="preserve">- </w:t>
                            </w:r>
                            <w:r w:rsidR="00B828E5">
                              <w:rPr>
                                <w:rFonts w:ascii="Arial" w:hAnsi="Arial" w:cs="Arial"/>
                              </w:rPr>
                              <w:t>Q</w:t>
                            </w:r>
                            <w:r>
                              <w:rPr>
                                <w:rFonts w:ascii="Arial" w:hAnsi="Arial" w:cs="Arial"/>
                              </w:rPr>
                              <w:t>uieazy</w:t>
                            </w:r>
                            <w:r w:rsidR="008362C0">
                              <w:rPr>
                                <w:rFonts w:ascii="Arial" w:hAnsi="Arial" w:cs="Arial"/>
                              </w:rPr>
                              <w:br/>
                              <w:t xml:space="preserve">  </w:t>
                            </w:r>
                            <w:r w:rsidR="00D44A6B">
                              <w:rPr>
                                <w:rFonts w:ascii="Arial" w:hAnsi="Arial" w:cs="Arial"/>
                              </w:rPr>
                              <w:t>(Application)</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31AE831C" id="_x0000_t202" coordsize="21600,21600" o:spt="202" path="m,l,21600r21600,l21600,xe">
                <v:stroke joinstyle="miter"/>
                <v:path gradientshapeok="t" o:connecttype="rect"/>
              </v:shapetype>
              <v:shape id="Text Box 2" o:spid="_x0000_s1026" type="#_x0000_t202" style="position:absolute;left:0;text-align:left;margin-left:307.95pt;margin-top:1.2pt;width:118.5pt;height:306.3pt;z-index:-251655168;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" fillcolor="white [3201]" strokecolor="black [3200]" strokeweight="1pt">
                <v:textbox>
                  <w:txbxContent>
                    <w:p w14:paraId="082AC575" w14:textId="77777777" w:rsidR="00907473" w:rsidRDefault="00907473" w:rsidP="00907473">
                      <w:pPr>
                        <w:jc w:val="center"/>
                        <w:rPr>
                          <w:rFonts w:ascii="Arial" w:hAnsi="Arial" w:cs="Arial"/>
                        </w:rPr>
                      </w:pPr>
                      <w:r w:rsidRPr="00DF1631">
                        <w:rPr>
                          <w:rFonts w:ascii="Arial" w:hAnsi="Arial" w:cs="Arial"/>
                          <w:b/>
                        </w:rPr>
                        <w:t>OUTPUT</w:t>
                      </w:r>
                    </w:p>
                    <w:p w14:paraId="6BE5D405" w14:textId="06980A74" w:rsidR="00907473" w:rsidRDefault="00E920E9" w:rsidP="00E920E9">
                      <w:pPr>
                        <w:rPr>
                          <w:rFonts w:ascii="Arial" w:hAnsi="Arial" w:cs="Arial"/>
                        </w:rPr>
                      </w:pPr>
                      <w:r>
                        <w:rPr>
                          <w:rFonts w:ascii="Arial" w:hAnsi="Arial" w:cs="Arial"/>
                        </w:rPr>
                        <w:t xml:space="preserve">- </w:t>
                      </w:r>
                      <w:r w:rsidR="00B828E5">
                        <w:rPr>
                          <w:rFonts w:ascii="Arial" w:hAnsi="Arial" w:cs="Arial"/>
                        </w:rPr>
                        <w:t>Q</w:t>
                      </w:r>
                      <w:r>
                        <w:rPr>
                          <w:rFonts w:ascii="Arial" w:hAnsi="Arial" w:cs="Arial"/>
                        </w:rPr>
                        <w:t>uieazy</w:t>
                      </w:r>
                      <w:r w:rsidR="008362C0">
                        <w:rPr>
                          <w:rFonts w:ascii="Arial" w:hAnsi="Arial" w:cs="Arial"/>
                        </w:rPr>
                        <w:br/>
                        <w:t xml:space="preserve">  </w:t>
                      </w:r>
                      <w:r w:rsidR="00D44A6B">
                        <w:rPr>
                          <w:rFonts w:ascii="Arial" w:hAnsi="Arial" w:cs="Arial"/>
                        </w:rPr>
                        <w:t>(Application)</w:t>
                      </w:r>
                    </w:p>
                  </w:txbxContent>
                </v:textbox>
                <w10:wrap anchorx="margin"/>
              </v:shape>
            </w:pict>
          </mc:Fallback>
        </mc:AlternateContent>
      </w:r>
      <w:r w:rsidRPr="00DF1631">
        <w:rPr>
          <w:rFonts w:ascii="Arial" w:hAnsi="Arial" w:cs="Arial"/>
          <w:noProof/>
          <w:lang w:eastAsia="en-PH"/>
        </w:rPr>
        <mc:AlternateContent>
          <mc:Choice Requires="wps">
            <w:drawing>
              <wp:anchor distT="45720" distB="45720" distL="114300" distR="114300" simplePos="0" relativeHeight="251660288" behindDoc="1" locked="0" layoutInCell="1" allowOverlap="1" wp14:anchorId="76AC04FD" wp14:editId="200B823B">
                <wp:simplePos x="0" y="0"/>
                <wp:positionH relativeFrom="margin">
                  <wp:posOffset>1941342</wp:posOffset>
                </wp:positionH>
                <wp:positionV relativeFrom="paragraph">
                  <wp:posOffset>15240</wp:posOffset>
                </wp:positionV>
                <wp:extent cx="1504950" cy="3882341"/>
                <wp:effectExtent l="0" t="0" r="19050" b="234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3882341"/>
                        </a:xfrm>
                        <a:prstGeom prst="rect">
                          <a:avLst/>
                        </a:prstGeom>
                      </wps:spPr>
                      <wps:style>
                        <a:lnRef idx="2">
                          <a:schemeClr val="dk1"/>
                        </a:lnRef>
                        <a:fillRef idx="1">
                          <a:schemeClr val="lt1"/>
                        </a:fillRef>
                        <a:effectRef idx="0">
                          <a:schemeClr val="dk1"/>
                        </a:effectRef>
                        <a:fontRef idx="minor">
                          <a:schemeClr val="dk1"/>
                        </a:fontRef>
                      </wps:style>
                      <wps:txbx>
                        <w:txbxContent>
                          <w:p w14:paraId="33DE3172" w14:textId="77777777" w:rsidR="00907473" w:rsidRDefault="00907473" w:rsidP="00907473">
                            <w:pPr>
                              <w:jc w:val="center"/>
                              <w:rPr>
                                <w:rFonts w:ascii="Arial" w:hAnsi="Arial" w:cs="Arial"/>
                              </w:rPr>
                            </w:pPr>
                            <w:r w:rsidRPr="00DF1631">
                              <w:rPr>
                                <w:rFonts w:ascii="Arial" w:hAnsi="Arial" w:cs="Arial"/>
                                <w:b/>
                              </w:rPr>
                              <w:t>PROCESS</w:t>
                            </w:r>
                          </w:p>
                          <w:p w14:paraId="3F810117" w14:textId="1F9FB122" w:rsidR="00A142A6" w:rsidRDefault="00A142A6" w:rsidP="00A142A6">
                            <w:pPr>
                              <w:rPr>
                                <w:rFonts w:ascii="Arial" w:hAnsi="Arial" w:cs="Arial"/>
                              </w:rPr>
                            </w:pPr>
                            <w:r>
                              <w:rPr>
                                <w:rFonts w:ascii="Arial" w:hAnsi="Arial" w:cs="Arial"/>
                              </w:rPr>
                              <w:t xml:space="preserve">- </w:t>
                            </w:r>
                            <w:r w:rsidR="0054546B">
                              <w:rPr>
                                <w:rFonts w:ascii="Arial" w:hAnsi="Arial" w:cs="Arial"/>
                              </w:rPr>
                              <w:t>C</w:t>
                            </w:r>
                            <w:r>
                              <w:rPr>
                                <w:rFonts w:ascii="Arial" w:hAnsi="Arial" w:cs="Arial"/>
                              </w:rPr>
                              <w:t>onceptualization</w:t>
                            </w:r>
                          </w:p>
                          <w:p w14:paraId="58151236" w14:textId="1998BF78" w:rsidR="00A142A6" w:rsidRDefault="00A142A6" w:rsidP="00A142A6">
                            <w:pPr>
                              <w:rPr>
                                <w:rFonts w:ascii="Arial" w:hAnsi="Arial" w:cs="Arial"/>
                              </w:rPr>
                            </w:pPr>
                            <w:r>
                              <w:rPr>
                                <w:rFonts w:ascii="Arial" w:hAnsi="Arial" w:cs="Arial"/>
                              </w:rPr>
                              <w:t xml:space="preserve">- </w:t>
                            </w:r>
                            <w:r w:rsidR="0054546B">
                              <w:rPr>
                                <w:rFonts w:ascii="Arial" w:hAnsi="Arial" w:cs="Arial"/>
                              </w:rPr>
                              <w:t>D</w:t>
                            </w:r>
                            <w:r>
                              <w:rPr>
                                <w:rFonts w:ascii="Arial" w:hAnsi="Arial" w:cs="Arial"/>
                              </w:rPr>
                              <w:t>evelopment and</w:t>
                            </w:r>
                            <w:r w:rsidR="008362C0">
                              <w:rPr>
                                <w:rFonts w:ascii="Arial" w:hAnsi="Arial" w:cs="Arial"/>
                              </w:rPr>
                              <w:br/>
                              <w:t xml:space="preserve">  </w:t>
                            </w:r>
                            <w:r w:rsidR="0054546B">
                              <w:rPr>
                                <w:rFonts w:ascii="Arial" w:hAnsi="Arial" w:cs="Arial"/>
                              </w:rPr>
                              <w:t>d</w:t>
                            </w:r>
                            <w:r>
                              <w:rPr>
                                <w:rFonts w:ascii="Arial" w:hAnsi="Arial" w:cs="Arial"/>
                              </w:rPr>
                              <w:t>esigning</w:t>
                            </w:r>
                          </w:p>
                          <w:p w14:paraId="7D1CEB2C" w14:textId="009DAB89" w:rsidR="00A142A6" w:rsidRDefault="00A142A6" w:rsidP="00A142A6">
                            <w:pPr>
                              <w:rPr>
                                <w:rFonts w:ascii="Arial" w:hAnsi="Arial" w:cs="Arial"/>
                              </w:rPr>
                            </w:pPr>
                            <w:r>
                              <w:rPr>
                                <w:rFonts w:ascii="Arial" w:hAnsi="Arial" w:cs="Arial"/>
                              </w:rPr>
                              <w:t xml:space="preserve">- </w:t>
                            </w:r>
                            <w:r w:rsidR="0054546B">
                              <w:rPr>
                                <w:rFonts w:ascii="Arial" w:hAnsi="Arial" w:cs="Arial"/>
                              </w:rPr>
                              <w:t>T</w:t>
                            </w:r>
                            <w:r w:rsidR="00E920E9">
                              <w:rPr>
                                <w:rFonts w:ascii="Arial" w:hAnsi="Arial" w:cs="Arial"/>
                              </w:rPr>
                              <w:t>esting</w:t>
                            </w:r>
                          </w:p>
                          <w:p w14:paraId="7FBF23E9" w14:textId="77777777" w:rsidR="006A2DD3" w:rsidRDefault="00E920E9" w:rsidP="00A142A6">
                            <w:pPr>
                              <w:rPr>
                                <w:rFonts w:ascii="Arial" w:hAnsi="Arial" w:cs="Arial"/>
                              </w:rPr>
                            </w:pPr>
                            <w:r>
                              <w:rPr>
                                <w:rFonts w:ascii="Arial" w:hAnsi="Arial" w:cs="Arial"/>
                              </w:rPr>
                              <w:t xml:space="preserve">- </w:t>
                            </w:r>
                            <w:r w:rsidR="00F158C1">
                              <w:rPr>
                                <w:rFonts w:ascii="Arial" w:hAnsi="Arial" w:cs="Arial"/>
                              </w:rPr>
                              <w:t>B</w:t>
                            </w:r>
                            <w:r>
                              <w:rPr>
                                <w:rFonts w:ascii="Arial" w:hAnsi="Arial" w:cs="Arial"/>
                              </w:rPr>
                              <w:t>ug fixing</w:t>
                            </w:r>
                          </w:p>
                          <w:p w14:paraId="38779489" w14:textId="4DDF6737" w:rsidR="00E920E9" w:rsidRDefault="006A2DD3" w:rsidP="00A142A6">
                            <w:pPr>
                              <w:rPr>
                                <w:rFonts w:ascii="Arial" w:hAnsi="Arial" w:cs="Arial"/>
                              </w:rPr>
                            </w:pPr>
                            <w:r>
                              <w:rPr>
                                <w:rFonts w:ascii="Arial" w:hAnsi="Arial" w:cs="Arial"/>
                              </w:rPr>
                              <w:t>- F</w:t>
                            </w:r>
                            <w:r w:rsidR="00E920E9">
                              <w:rPr>
                                <w:rFonts w:ascii="Arial" w:hAnsi="Arial" w:cs="Arial"/>
                              </w:rPr>
                              <w:t>inalization</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76AC04FD" id="_x0000_s1027" type="#_x0000_t202" style="position:absolute;left:0;text-align:left;margin-left:152.85pt;margin-top:1.2pt;width:118.5pt;height:305.7pt;z-index:-25165619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" fillcolor="white [3201]" strokecolor="black [3200]" strokeweight="1pt">
                <v:textbox>
                  <w:txbxContent>
                    <w:p w14:paraId="33DE3172" w14:textId="77777777" w:rsidR="00907473" w:rsidRDefault="00907473" w:rsidP="00907473">
                      <w:pPr>
                        <w:jc w:val="center"/>
                        <w:rPr>
                          <w:rFonts w:ascii="Arial" w:hAnsi="Arial" w:cs="Arial"/>
                        </w:rPr>
                      </w:pPr>
                      <w:r w:rsidRPr="00DF1631">
                        <w:rPr>
                          <w:rFonts w:ascii="Arial" w:hAnsi="Arial" w:cs="Arial"/>
                          <w:b/>
                        </w:rPr>
                        <w:t>PROCESS</w:t>
                      </w:r>
                    </w:p>
                    <w:p w14:paraId="3F810117" w14:textId="1F9FB122" w:rsidR="00A142A6" w:rsidRDefault="00A142A6" w:rsidP="00A142A6">
                      <w:pPr>
                        <w:rPr>
                          <w:rFonts w:ascii="Arial" w:hAnsi="Arial" w:cs="Arial"/>
                        </w:rPr>
                      </w:pPr>
                      <w:r>
                        <w:rPr>
                          <w:rFonts w:ascii="Arial" w:hAnsi="Arial" w:cs="Arial"/>
                        </w:rPr>
                        <w:t xml:space="preserve">- </w:t>
                      </w:r>
                      <w:r w:rsidR="0054546B">
                        <w:rPr>
                          <w:rFonts w:ascii="Arial" w:hAnsi="Arial" w:cs="Arial"/>
                        </w:rPr>
                        <w:t>C</w:t>
                      </w:r>
                      <w:r>
                        <w:rPr>
                          <w:rFonts w:ascii="Arial" w:hAnsi="Arial" w:cs="Arial"/>
                        </w:rPr>
                        <w:t>onceptualization</w:t>
                      </w:r>
                    </w:p>
                    <w:p w14:paraId="58151236" w14:textId="1998BF78" w:rsidR="00A142A6" w:rsidRDefault="00A142A6" w:rsidP="00A142A6">
                      <w:pPr>
                        <w:rPr>
                          <w:rFonts w:ascii="Arial" w:hAnsi="Arial" w:cs="Arial"/>
                        </w:rPr>
                      </w:pPr>
                      <w:r>
                        <w:rPr>
                          <w:rFonts w:ascii="Arial" w:hAnsi="Arial" w:cs="Arial"/>
                        </w:rPr>
                        <w:t xml:space="preserve">- </w:t>
                      </w:r>
                      <w:r w:rsidR="0054546B">
                        <w:rPr>
                          <w:rFonts w:ascii="Arial" w:hAnsi="Arial" w:cs="Arial"/>
                        </w:rPr>
                        <w:t>D</w:t>
                      </w:r>
                      <w:r>
                        <w:rPr>
                          <w:rFonts w:ascii="Arial" w:hAnsi="Arial" w:cs="Arial"/>
                        </w:rPr>
                        <w:t>evelopment and</w:t>
                      </w:r>
                      <w:r w:rsidR="008362C0">
                        <w:rPr>
                          <w:rFonts w:ascii="Arial" w:hAnsi="Arial" w:cs="Arial"/>
                        </w:rPr>
                        <w:br/>
                        <w:t xml:space="preserve">  </w:t>
                      </w:r>
                      <w:r w:rsidR="0054546B">
                        <w:rPr>
                          <w:rFonts w:ascii="Arial" w:hAnsi="Arial" w:cs="Arial"/>
                        </w:rPr>
                        <w:t>d</w:t>
                      </w:r>
                      <w:r>
                        <w:rPr>
                          <w:rFonts w:ascii="Arial" w:hAnsi="Arial" w:cs="Arial"/>
                        </w:rPr>
                        <w:t>esigning</w:t>
                      </w:r>
                    </w:p>
                    <w:p w14:paraId="7D1CEB2C" w14:textId="009DAB89" w:rsidR="00A142A6" w:rsidRDefault="00A142A6" w:rsidP="00A142A6">
                      <w:pPr>
                        <w:rPr>
                          <w:rFonts w:ascii="Arial" w:hAnsi="Arial" w:cs="Arial"/>
                        </w:rPr>
                      </w:pPr>
                      <w:r>
                        <w:rPr>
                          <w:rFonts w:ascii="Arial" w:hAnsi="Arial" w:cs="Arial"/>
                        </w:rPr>
                        <w:t xml:space="preserve">- </w:t>
                      </w:r>
                      <w:r w:rsidR="0054546B">
                        <w:rPr>
                          <w:rFonts w:ascii="Arial" w:hAnsi="Arial" w:cs="Arial"/>
                        </w:rPr>
                        <w:t>T</w:t>
                      </w:r>
                      <w:r w:rsidR="00E920E9">
                        <w:rPr>
                          <w:rFonts w:ascii="Arial" w:hAnsi="Arial" w:cs="Arial"/>
                        </w:rPr>
                        <w:t>esting</w:t>
                      </w:r>
                    </w:p>
                    <w:p w14:paraId="7FBF23E9" w14:textId="77777777" w:rsidR="006A2DD3" w:rsidRDefault="00E920E9" w:rsidP="00A142A6">
                      <w:pPr>
                        <w:rPr>
                          <w:rFonts w:ascii="Arial" w:hAnsi="Arial" w:cs="Arial"/>
                        </w:rPr>
                      </w:pPr>
                      <w:r>
                        <w:rPr>
                          <w:rFonts w:ascii="Arial" w:hAnsi="Arial" w:cs="Arial"/>
                        </w:rPr>
                        <w:t xml:space="preserve">- </w:t>
                      </w:r>
                      <w:r w:rsidR="00F158C1">
                        <w:rPr>
                          <w:rFonts w:ascii="Arial" w:hAnsi="Arial" w:cs="Arial"/>
                        </w:rPr>
                        <w:t>B</w:t>
                      </w:r>
                      <w:r>
                        <w:rPr>
                          <w:rFonts w:ascii="Arial" w:hAnsi="Arial" w:cs="Arial"/>
                        </w:rPr>
                        <w:t>ug fixing</w:t>
                      </w:r>
                    </w:p>
                    <w:p w14:paraId="38779489" w14:textId="4DDF6737" w:rsidR="00E920E9" w:rsidRDefault="006A2DD3" w:rsidP="00A142A6">
                      <w:pPr>
                        <w:rPr>
                          <w:rFonts w:ascii="Arial" w:hAnsi="Arial" w:cs="Arial"/>
                        </w:rPr>
                      </w:pPr>
                      <w:r>
                        <w:rPr>
                          <w:rFonts w:ascii="Arial" w:hAnsi="Arial" w:cs="Arial"/>
                        </w:rPr>
                        <w:t>- F</w:t>
                      </w:r>
                      <w:r w:rsidR="00E920E9">
                        <w:rPr>
                          <w:rFonts w:ascii="Arial" w:hAnsi="Arial" w:cs="Arial"/>
                        </w:rPr>
                        <w:t>inalization</w:t>
                      </w:r>
                    </w:p>
                  </w:txbxContent>
                </v:textbox>
                <w10:wrap anchorx="margin"/>
              </v:shape>
            </w:pict>
          </mc:Fallback>
        </mc:AlternateContent>
      </w:r>
      <w:r w:rsidRPr="00DF1631">
        <w:rPr>
          <w:rFonts w:ascii="Arial" w:hAnsi="Arial" w:cs="Arial"/>
          <w:noProof/>
          <w:lang w:eastAsia="en-PH"/>
        </w:rPr>
        <mc:AlternateContent>
          <mc:Choice Requires="wps">
            <w:drawing>
              <wp:anchor distT="45720" distB="45720" distL="114300" distR="114300" simplePos="0" relativeHeight="251659264" behindDoc="1" locked="0" layoutInCell="1" allowOverlap="1" wp14:anchorId="0D58208D" wp14:editId="57A1AC89">
                <wp:simplePos x="0" y="0"/>
                <wp:positionH relativeFrom="margin">
                  <wp:posOffset>14068</wp:posOffset>
                </wp:positionH>
                <wp:positionV relativeFrom="paragraph">
                  <wp:posOffset>8206</wp:posOffset>
                </wp:positionV>
                <wp:extent cx="1504950" cy="3889717"/>
                <wp:effectExtent l="0" t="0" r="19050" b="158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3889717"/>
                        </a:xfrm>
                        <a:prstGeom prst="rect">
                          <a:avLst/>
                        </a:prstGeom>
                      </wps:spPr>
                      <wps:style>
                        <a:lnRef idx="2">
                          <a:schemeClr val="dk1"/>
                        </a:lnRef>
                        <a:fillRef idx="1">
                          <a:schemeClr val="lt1"/>
                        </a:fillRef>
                        <a:effectRef idx="0">
                          <a:schemeClr val="dk1"/>
                        </a:effectRef>
                        <a:fontRef idx="minor">
                          <a:schemeClr val="dk1"/>
                        </a:fontRef>
                      </wps:style>
                      <wps:txbx>
                        <w:txbxContent>
                          <w:p w14:paraId="09B7AEAD" w14:textId="77777777" w:rsidR="00907473" w:rsidRDefault="00907473" w:rsidP="00907473">
                            <w:pPr>
                              <w:jc w:val="center"/>
                              <w:rPr>
                                <w:rFonts w:ascii="Arial" w:hAnsi="Arial" w:cs="Arial"/>
                              </w:rPr>
                            </w:pPr>
                            <w:r w:rsidRPr="00DF1631">
                              <w:rPr>
                                <w:rFonts w:ascii="Arial" w:hAnsi="Arial" w:cs="Arial"/>
                                <w:b/>
                              </w:rPr>
                              <w:t>INPUT</w:t>
                            </w:r>
                          </w:p>
                          <w:p w14:paraId="66B4C7A3" w14:textId="3CFFA0AD" w:rsidR="00907473" w:rsidRDefault="00A142A6" w:rsidP="00A142A6">
                            <w:pPr>
                              <w:rPr>
                                <w:rFonts w:ascii="Arial" w:hAnsi="Arial" w:cs="Arial"/>
                              </w:rPr>
                            </w:pPr>
                            <w:r>
                              <w:rPr>
                                <w:rFonts w:ascii="Arial" w:hAnsi="Arial" w:cs="Arial"/>
                              </w:rPr>
                              <w:t xml:space="preserve">- </w:t>
                            </w:r>
                            <w:r w:rsidR="00693A2F">
                              <w:rPr>
                                <w:rFonts w:ascii="Arial" w:hAnsi="Arial" w:cs="Arial"/>
                              </w:rPr>
                              <w:t>HTML</w:t>
                            </w:r>
                          </w:p>
                          <w:p w14:paraId="18B5BFEB" w14:textId="127AB517" w:rsidR="00A142A6" w:rsidRDefault="00A142A6" w:rsidP="00A142A6">
                            <w:pPr>
                              <w:rPr>
                                <w:rFonts w:ascii="Arial" w:hAnsi="Arial" w:cs="Arial"/>
                              </w:rPr>
                            </w:pPr>
                            <w:r>
                              <w:rPr>
                                <w:rFonts w:ascii="Arial" w:hAnsi="Arial" w:cs="Arial"/>
                              </w:rPr>
                              <w:t xml:space="preserve">- </w:t>
                            </w:r>
                            <w:r w:rsidR="00693A2F">
                              <w:rPr>
                                <w:rFonts w:ascii="Arial" w:hAnsi="Arial" w:cs="Arial"/>
                              </w:rPr>
                              <w:t>CSS</w:t>
                            </w:r>
                          </w:p>
                          <w:p w14:paraId="195D55E2" w14:textId="483698EB" w:rsidR="00A142A6" w:rsidRDefault="00A142A6" w:rsidP="00A142A6">
                            <w:pPr>
                              <w:rPr>
                                <w:rFonts w:ascii="Arial" w:hAnsi="Arial" w:cs="Arial"/>
                              </w:rPr>
                            </w:pPr>
                            <w:r>
                              <w:rPr>
                                <w:rFonts w:ascii="Arial" w:hAnsi="Arial" w:cs="Arial"/>
                              </w:rPr>
                              <w:t xml:space="preserve">- </w:t>
                            </w:r>
                            <w:r w:rsidR="00693A2F">
                              <w:rPr>
                                <w:rFonts w:ascii="Arial" w:hAnsi="Arial" w:cs="Arial"/>
                              </w:rPr>
                              <w:t>JavaScript</w:t>
                            </w:r>
                          </w:p>
                          <w:p w14:paraId="171AA878" w14:textId="74BDCAFF" w:rsidR="00F62D3B" w:rsidRDefault="0033677C" w:rsidP="00A142A6">
                            <w:pPr>
                              <w:rPr>
                                <w:rFonts w:ascii="Arial" w:hAnsi="Arial" w:cs="Arial"/>
                              </w:rPr>
                            </w:pPr>
                            <w:r>
                              <w:rPr>
                                <w:rFonts w:ascii="Arial" w:hAnsi="Arial" w:cs="Arial"/>
                              </w:rPr>
                              <w:t xml:space="preserve">- </w:t>
                            </w:r>
                            <w:r w:rsidR="00693A2F">
                              <w:rPr>
                                <w:rFonts w:ascii="Arial" w:hAnsi="Arial" w:cs="Arial"/>
                              </w:rPr>
                              <w:t>N</w:t>
                            </w:r>
                            <w:r>
                              <w:rPr>
                                <w:rFonts w:ascii="Arial" w:hAnsi="Arial" w:cs="Arial"/>
                              </w:rPr>
                              <w:t>ode.js</w:t>
                            </w:r>
                          </w:p>
                          <w:p w14:paraId="4BBD44D3" w14:textId="32061359" w:rsidR="00F3657A" w:rsidRDefault="00F62D3B" w:rsidP="00A142A6">
                            <w:pPr>
                              <w:rPr>
                                <w:rFonts w:ascii="Arial" w:hAnsi="Arial" w:cs="Arial"/>
                              </w:rPr>
                            </w:pPr>
                            <w:r>
                              <w:rPr>
                                <w:rFonts w:ascii="Arial" w:hAnsi="Arial" w:cs="Arial"/>
                              </w:rPr>
                              <w:t>- NPM</w:t>
                            </w:r>
                          </w:p>
                          <w:p w14:paraId="3C55099B" w14:textId="6451925A" w:rsidR="00F3657A" w:rsidRDefault="00F3657A" w:rsidP="00A142A6">
                            <w:pPr>
                              <w:rPr>
                                <w:rFonts w:ascii="Arial" w:hAnsi="Arial" w:cs="Arial"/>
                              </w:rPr>
                            </w:pPr>
                            <w:r>
                              <w:rPr>
                                <w:rFonts w:ascii="Arial" w:hAnsi="Arial" w:cs="Arial"/>
                              </w:rPr>
                              <w:t>- Electron</w:t>
                            </w:r>
                          </w:p>
                          <w:p w14:paraId="6572BD26" w14:textId="2F7149DD" w:rsidR="00A142A6" w:rsidRDefault="00A142A6" w:rsidP="00A142A6">
                            <w:pPr>
                              <w:rPr>
                                <w:rFonts w:ascii="Arial" w:hAnsi="Arial" w:cs="Arial"/>
                              </w:rPr>
                            </w:pPr>
                            <w:r>
                              <w:rPr>
                                <w:rFonts w:ascii="Arial" w:hAnsi="Arial" w:cs="Arial"/>
                              </w:rPr>
                              <w:t xml:space="preserve">- </w:t>
                            </w:r>
                            <w:r w:rsidR="00D949DB">
                              <w:rPr>
                                <w:rFonts w:ascii="Arial" w:hAnsi="Arial" w:cs="Arial"/>
                              </w:rPr>
                              <w:t>Ap</w:t>
                            </w:r>
                            <w:r>
                              <w:rPr>
                                <w:rFonts w:ascii="Arial" w:hAnsi="Arial" w:cs="Arial"/>
                              </w:rPr>
                              <w:t xml:space="preserve">ache </w:t>
                            </w:r>
                            <w:r w:rsidR="00D949DB">
                              <w:rPr>
                                <w:rFonts w:ascii="Arial" w:hAnsi="Arial" w:cs="Arial"/>
                              </w:rPr>
                              <w:t>C</w:t>
                            </w:r>
                            <w:r>
                              <w:rPr>
                                <w:rFonts w:ascii="Arial" w:hAnsi="Arial" w:cs="Arial"/>
                              </w:rPr>
                              <w:t>ordova</w:t>
                            </w:r>
                          </w:p>
                          <w:p w14:paraId="1B2C4286" w14:textId="4F92F2D4" w:rsidR="00A142A6" w:rsidRDefault="00A142A6" w:rsidP="00A142A6">
                            <w:pPr>
                              <w:rPr>
                                <w:rFonts w:ascii="Arial" w:hAnsi="Arial" w:cs="Arial"/>
                              </w:rPr>
                            </w:pPr>
                            <w:r>
                              <w:rPr>
                                <w:rFonts w:ascii="Arial" w:hAnsi="Arial" w:cs="Arial"/>
                              </w:rPr>
                              <w:t xml:space="preserve">- </w:t>
                            </w:r>
                            <w:r w:rsidR="00D949DB">
                              <w:rPr>
                                <w:rFonts w:ascii="Arial" w:hAnsi="Arial" w:cs="Arial"/>
                              </w:rPr>
                              <w:t>I</w:t>
                            </w:r>
                            <w:r>
                              <w:rPr>
                                <w:rFonts w:ascii="Arial" w:hAnsi="Arial" w:cs="Arial"/>
                              </w:rPr>
                              <w:t xml:space="preserve">onic </w:t>
                            </w:r>
                            <w:r w:rsidR="00D949DB">
                              <w:rPr>
                                <w:rFonts w:ascii="Arial" w:hAnsi="Arial" w:cs="Arial"/>
                              </w:rPr>
                              <w:t>W</w:t>
                            </w:r>
                            <w:r w:rsidR="00C94CC7">
                              <w:rPr>
                                <w:rFonts w:ascii="Arial" w:hAnsi="Arial" w:cs="Arial"/>
                              </w:rPr>
                              <w:t>eb</w:t>
                            </w:r>
                            <w:r w:rsidR="00D949DB">
                              <w:rPr>
                                <w:rFonts w:ascii="Arial" w:hAnsi="Arial" w:cs="Arial"/>
                              </w:rPr>
                              <w:t>V</w:t>
                            </w:r>
                            <w:r w:rsidR="00C94CC7">
                              <w:rPr>
                                <w:rFonts w:ascii="Arial" w:hAnsi="Arial" w:cs="Arial"/>
                              </w:rPr>
                              <w:t>iew</w:t>
                            </w:r>
                            <w:r w:rsidR="008362C0">
                              <w:rPr>
                                <w:rFonts w:ascii="Arial" w:hAnsi="Arial" w:cs="Arial"/>
                              </w:rPr>
                              <w:br/>
                              <w:t xml:space="preserve">  </w:t>
                            </w:r>
                            <w:r>
                              <w:rPr>
                                <w:rFonts w:ascii="Arial" w:hAnsi="Arial" w:cs="Arial"/>
                              </w:rPr>
                              <w:t xml:space="preserve">for </w:t>
                            </w:r>
                            <w:r w:rsidR="00D949DB">
                              <w:rPr>
                                <w:rFonts w:ascii="Arial" w:hAnsi="Arial" w:cs="Arial"/>
                              </w:rPr>
                              <w:t>C</w:t>
                            </w:r>
                            <w:r>
                              <w:rPr>
                                <w:rFonts w:ascii="Arial" w:hAnsi="Arial" w:cs="Arial"/>
                              </w:rPr>
                              <w:t>ordova</w:t>
                            </w:r>
                          </w:p>
                          <w:p w14:paraId="46AC4A77" w14:textId="56356D85" w:rsidR="00A142A6" w:rsidRDefault="00A142A6" w:rsidP="00A142A6">
                            <w:pPr>
                              <w:rPr>
                                <w:rFonts w:ascii="Arial" w:hAnsi="Arial" w:cs="Arial"/>
                              </w:rPr>
                            </w:pPr>
                            <w:r>
                              <w:rPr>
                                <w:rFonts w:ascii="Arial" w:hAnsi="Arial" w:cs="Arial"/>
                              </w:rPr>
                              <w:t xml:space="preserve">- </w:t>
                            </w:r>
                            <w:r w:rsidR="00D949DB">
                              <w:rPr>
                                <w:rFonts w:ascii="Arial" w:hAnsi="Arial" w:cs="Arial"/>
                              </w:rPr>
                              <w:t>JDK</w:t>
                            </w:r>
                            <w:r>
                              <w:rPr>
                                <w:rFonts w:ascii="Arial" w:hAnsi="Arial" w:cs="Arial"/>
                              </w:rPr>
                              <w:t xml:space="preserve"> 17</w:t>
                            </w:r>
                          </w:p>
                          <w:p w14:paraId="368D8BC3" w14:textId="4A2235AA" w:rsidR="00A142A6" w:rsidRDefault="00A142A6" w:rsidP="00A142A6">
                            <w:pPr>
                              <w:rPr>
                                <w:rFonts w:ascii="Arial" w:hAnsi="Arial" w:cs="Arial"/>
                              </w:rPr>
                            </w:pPr>
                            <w:r>
                              <w:rPr>
                                <w:rFonts w:ascii="Arial" w:hAnsi="Arial" w:cs="Arial"/>
                              </w:rPr>
                              <w:t xml:space="preserve">- </w:t>
                            </w:r>
                            <w:r w:rsidR="00D949DB">
                              <w:rPr>
                                <w:rFonts w:ascii="Arial" w:hAnsi="Arial" w:cs="Arial"/>
                              </w:rPr>
                              <w:t>G</w:t>
                            </w:r>
                            <w:r>
                              <w:rPr>
                                <w:rFonts w:ascii="Arial" w:hAnsi="Arial" w:cs="Arial"/>
                              </w:rPr>
                              <w:t>radle</w:t>
                            </w:r>
                          </w:p>
                          <w:p w14:paraId="64EDC922" w14:textId="742333FF" w:rsidR="00907473" w:rsidRPr="00F3657A" w:rsidRDefault="00A142A6" w:rsidP="00F3657A">
                            <w:pPr>
                              <w:rPr>
                                <w:rFonts w:ascii="Arial" w:hAnsi="Arial" w:cs="Arial"/>
                              </w:rPr>
                            </w:pPr>
                            <w:r>
                              <w:rPr>
                                <w:rFonts w:ascii="Arial" w:hAnsi="Arial" w:cs="Arial"/>
                              </w:rPr>
                              <w:t xml:space="preserve">- </w:t>
                            </w:r>
                            <w:r w:rsidR="00D949DB">
                              <w:rPr>
                                <w:rFonts w:ascii="Arial" w:hAnsi="Arial" w:cs="Arial"/>
                              </w:rPr>
                              <w:t>A</w:t>
                            </w:r>
                            <w:r>
                              <w:rPr>
                                <w:rFonts w:ascii="Arial" w:hAnsi="Arial" w:cs="Arial"/>
                              </w:rPr>
                              <w:t xml:space="preserve">ndroid </w:t>
                            </w:r>
                            <w:r w:rsidR="00D949DB">
                              <w:rPr>
                                <w:rFonts w:ascii="Arial" w:hAnsi="Arial" w:cs="Arial"/>
                              </w:rPr>
                              <w:t>SDK</w:t>
                            </w:r>
                          </w:p>
                          <w:p w14:paraId="114A1A2F" w14:textId="77777777" w:rsidR="00907473" w:rsidRDefault="00907473" w:rsidP="00907473">
                            <w:pPr>
                              <w:jc w:val="center"/>
                              <w:rPr>
                                <w:rFonts w:ascii="Arial" w:hAnsi="Arial" w:cs="Arial"/>
                              </w:rPr>
                            </w:pPr>
                          </w:p>
                          <w:p w14:paraId="62DB4813" w14:textId="77777777" w:rsidR="00907473" w:rsidRDefault="00907473" w:rsidP="00907473">
                            <w:pPr>
                              <w:jc w:val="center"/>
                              <w:rPr>
                                <w:rFonts w:ascii="Arial" w:hAnsi="Arial" w:cs="Arial"/>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D58208D" id="_x0000_s1028" type="#_x0000_t202" style="position:absolute;left:0;text-align:left;margin-left:1.1pt;margin-top:.65pt;width:118.5pt;height:306.3pt;z-index:-251657216;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" fillcolor="white [3201]" strokecolor="black [3200]" strokeweight="1pt">
                <v:textbox>
                  <w:txbxContent>
                    <w:p w14:paraId="09B7AEAD" w14:textId="77777777" w:rsidR="00907473" w:rsidRDefault="00907473" w:rsidP="00907473">
                      <w:pPr>
                        <w:jc w:val="center"/>
                        <w:rPr>
                          <w:rFonts w:ascii="Arial" w:hAnsi="Arial" w:cs="Arial"/>
                        </w:rPr>
                      </w:pPr>
                      <w:r w:rsidRPr="00DF1631">
                        <w:rPr>
                          <w:rFonts w:ascii="Arial" w:hAnsi="Arial" w:cs="Arial"/>
                          <w:b/>
                        </w:rPr>
                        <w:t>INPUT</w:t>
                      </w:r>
                    </w:p>
                    <w:p w14:paraId="66B4C7A3" w14:textId="3CFFA0AD" w:rsidR="00907473" w:rsidRDefault="00A142A6" w:rsidP="00A142A6">
                      <w:pPr>
                        <w:rPr>
                          <w:rFonts w:ascii="Arial" w:hAnsi="Arial" w:cs="Arial"/>
                        </w:rPr>
                      </w:pPr>
                      <w:r>
                        <w:rPr>
                          <w:rFonts w:ascii="Arial" w:hAnsi="Arial" w:cs="Arial"/>
                        </w:rPr>
                        <w:t xml:space="preserve">- </w:t>
                      </w:r>
                      <w:r w:rsidR="00693A2F">
                        <w:rPr>
                          <w:rFonts w:ascii="Arial" w:hAnsi="Arial" w:cs="Arial"/>
                        </w:rPr>
                        <w:t>HTML</w:t>
                      </w:r>
                    </w:p>
                    <w:p w14:paraId="18B5BFEB" w14:textId="127AB517" w:rsidR="00A142A6" w:rsidRDefault="00A142A6" w:rsidP="00A142A6">
                      <w:pPr>
                        <w:rPr>
                          <w:rFonts w:ascii="Arial" w:hAnsi="Arial" w:cs="Arial"/>
                        </w:rPr>
                      </w:pPr>
                      <w:r>
                        <w:rPr>
                          <w:rFonts w:ascii="Arial" w:hAnsi="Arial" w:cs="Arial"/>
                        </w:rPr>
                        <w:t xml:space="preserve">- </w:t>
                      </w:r>
                      <w:r w:rsidR="00693A2F">
                        <w:rPr>
                          <w:rFonts w:ascii="Arial" w:hAnsi="Arial" w:cs="Arial"/>
                        </w:rPr>
                        <w:t>CSS</w:t>
                      </w:r>
                    </w:p>
                    <w:p w14:paraId="195D55E2" w14:textId="483698EB" w:rsidR="00A142A6" w:rsidRDefault="00A142A6" w:rsidP="00A142A6">
                      <w:pPr>
                        <w:rPr>
                          <w:rFonts w:ascii="Arial" w:hAnsi="Arial" w:cs="Arial"/>
                        </w:rPr>
                      </w:pPr>
                      <w:r>
                        <w:rPr>
                          <w:rFonts w:ascii="Arial" w:hAnsi="Arial" w:cs="Arial"/>
                        </w:rPr>
                        <w:t xml:space="preserve">- </w:t>
                      </w:r>
                      <w:r w:rsidR="00693A2F">
                        <w:rPr>
                          <w:rFonts w:ascii="Arial" w:hAnsi="Arial" w:cs="Arial"/>
                        </w:rPr>
                        <w:t>JavaScript</w:t>
                      </w:r>
                    </w:p>
                    <w:p w14:paraId="171AA878" w14:textId="74BDCAFF" w:rsidR="00F62D3B" w:rsidRDefault="0033677C" w:rsidP="00A142A6">
                      <w:pPr>
                        <w:rPr>
                          <w:rFonts w:ascii="Arial" w:hAnsi="Arial" w:cs="Arial"/>
                        </w:rPr>
                      </w:pPr>
                      <w:r>
                        <w:rPr>
                          <w:rFonts w:ascii="Arial" w:hAnsi="Arial" w:cs="Arial"/>
                        </w:rPr>
                        <w:t xml:space="preserve">- </w:t>
                      </w:r>
                      <w:r w:rsidR="00693A2F">
                        <w:rPr>
                          <w:rFonts w:ascii="Arial" w:hAnsi="Arial" w:cs="Arial"/>
                        </w:rPr>
                        <w:t>N</w:t>
                      </w:r>
                      <w:r>
                        <w:rPr>
                          <w:rFonts w:ascii="Arial" w:hAnsi="Arial" w:cs="Arial"/>
                        </w:rPr>
                        <w:t>ode.js</w:t>
                      </w:r>
                    </w:p>
                    <w:p w14:paraId="4BBD44D3" w14:textId="32061359" w:rsidR="00F3657A" w:rsidRDefault="00F62D3B" w:rsidP="00A142A6">
                      <w:pPr>
                        <w:rPr>
                          <w:rFonts w:ascii="Arial" w:hAnsi="Arial" w:cs="Arial"/>
                        </w:rPr>
                      </w:pPr>
                      <w:r>
                        <w:rPr>
                          <w:rFonts w:ascii="Arial" w:hAnsi="Arial" w:cs="Arial"/>
                        </w:rPr>
                        <w:t>- NPM</w:t>
                      </w:r>
                    </w:p>
                    <w:p w14:paraId="3C55099B" w14:textId="6451925A" w:rsidR="00F3657A" w:rsidRDefault="00F3657A" w:rsidP="00A142A6">
                      <w:pPr>
                        <w:rPr>
                          <w:rFonts w:ascii="Arial" w:hAnsi="Arial" w:cs="Arial"/>
                        </w:rPr>
                      </w:pPr>
                      <w:r>
                        <w:rPr>
                          <w:rFonts w:ascii="Arial" w:hAnsi="Arial" w:cs="Arial"/>
                        </w:rPr>
                        <w:t>- Electron</w:t>
                      </w:r>
                    </w:p>
                    <w:p w14:paraId="6572BD26" w14:textId="2F7149DD" w:rsidR="00A142A6" w:rsidRDefault="00A142A6" w:rsidP="00A142A6">
                      <w:pPr>
                        <w:rPr>
                          <w:rFonts w:ascii="Arial" w:hAnsi="Arial" w:cs="Arial"/>
                        </w:rPr>
                      </w:pPr>
                      <w:r>
                        <w:rPr>
                          <w:rFonts w:ascii="Arial" w:hAnsi="Arial" w:cs="Arial"/>
                        </w:rPr>
                        <w:t xml:space="preserve">- </w:t>
                      </w:r>
                      <w:r w:rsidR="00D949DB">
                        <w:rPr>
                          <w:rFonts w:ascii="Arial" w:hAnsi="Arial" w:cs="Arial"/>
                        </w:rPr>
                        <w:t>Ap</w:t>
                      </w:r>
                      <w:r>
                        <w:rPr>
                          <w:rFonts w:ascii="Arial" w:hAnsi="Arial" w:cs="Arial"/>
                        </w:rPr>
                        <w:t xml:space="preserve">ache </w:t>
                      </w:r>
                      <w:r w:rsidR="00D949DB">
                        <w:rPr>
                          <w:rFonts w:ascii="Arial" w:hAnsi="Arial" w:cs="Arial"/>
                        </w:rPr>
                        <w:t>C</w:t>
                      </w:r>
                      <w:r>
                        <w:rPr>
                          <w:rFonts w:ascii="Arial" w:hAnsi="Arial" w:cs="Arial"/>
                        </w:rPr>
                        <w:t>ordova</w:t>
                      </w:r>
                    </w:p>
                    <w:p w14:paraId="1B2C4286" w14:textId="4F92F2D4" w:rsidR="00A142A6" w:rsidRDefault="00A142A6" w:rsidP="00A142A6">
                      <w:pPr>
                        <w:rPr>
                          <w:rFonts w:ascii="Arial" w:hAnsi="Arial" w:cs="Arial"/>
                        </w:rPr>
                      </w:pPr>
                      <w:r>
                        <w:rPr>
                          <w:rFonts w:ascii="Arial" w:hAnsi="Arial" w:cs="Arial"/>
                        </w:rPr>
                        <w:t xml:space="preserve">- </w:t>
                      </w:r>
                      <w:r w:rsidR="00D949DB">
                        <w:rPr>
                          <w:rFonts w:ascii="Arial" w:hAnsi="Arial" w:cs="Arial"/>
                        </w:rPr>
                        <w:t>I</w:t>
                      </w:r>
                      <w:r>
                        <w:rPr>
                          <w:rFonts w:ascii="Arial" w:hAnsi="Arial" w:cs="Arial"/>
                        </w:rPr>
                        <w:t xml:space="preserve">onic </w:t>
                      </w:r>
                      <w:r w:rsidR="00D949DB">
                        <w:rPr>
                          <w:rFonts w:ascii="Arial" w:hAnsi="Arial" w:cs="Arial"/>
                        </w:rPr>
                        <w:t>W</w:t>
                      </w:r>
                      <w:r w:rsidR="00C94CC7">
                        <w:rPr>
                          <w:rFonts w:ascii="Arial" w:hAnsi="Arial" w:cs="Arial"/>
                        </w:rPr>
                        <w:t>eb</w:t>
                      </w:r>
                      <w:r w:rsidR="00D949DB">
                        <w:rPr>
                          <w:rFonts w:ascii="Arial" w:hAnsi="Arial" w:cs="Arial"/>
                        </w:rPr>
                        <w:t>V</w:t>
                      </w:r>
                      <w:r w:rsidR="00C94CC7">
                        <w:rPr>
                          <w:rFonts w:ascii="Arial" w:hAnsi="Arial" w:cs="Arial"/>
                        </w:rPr>
                        <w:t>iew</w:t>
                      </w:r>
                      <w:r w:rsidR="008362C0">
                        <w:rPr>
                          <w:rFonts w:ascii="Arial" w:hAnsi="Arial" w:cs="Arial"/>
                        </w:rPr>
                        <w:br/>
                        <w:t xml:space="preserve">  </w:t>
                      </w:r>
                      <w:r>
                        <w:rPr>
                          <w:rFonts w:ascii="Arial" w:hAnsi="Arial" w:cs="Arial"/>
                        </w:rPr>
                        <w:t xml:space="preserve">for </w:t>
                      </w:r>
                      <w:r w:rsidR="00D949DB">
                        <w:rPr>
                          <w:rFonts w:ascii="Arial" w:hAnsi="Arial" w:cs="Arial"/>
                        </w:rPr>
                        <w:t>C</w:t>
                      </w:r>
                      <w:r>
                        <w:rPr>
                          <w:rFonts w:ascii="Arial" w:hAnsi="Arial" w:cs="Arial"/>
                        </w:rPr>
                        <w:t>ordova</w:t>
                      </w:r>
                    </w:p>
                    <w:p w14:paraId="46AC4A77" w14:textId="56356D85" w:rsidR="00A142A6" w:rsidRDefault="00A142A6" w:rsidP="00A142A6">
                      <w:pPr>
                        <w:rPr>
                          <w:rFonts w:ascii="Arial" w:hAnsi="Arial" w:cs="Arial"/>
                        </w:rPr>
                      </w:pPr>
                      <w:r>
                        <w:rPr>
                          <w:rFonts w:ascii="Arial" w:hAnsi="Arial" w:cs="Arial"/>
                        </w:rPr>
                        <w:t xml:space="preserve">- </w:t>
                      </w:r>
                      <w:r w:rsidR="00D949DB">
                        <w:rPr>
                          <w:rFonts w:ascii="Arial" w:hAnsi="Arial" w:cs="Arial"/>
                        </w:rPr>
                        <w:t>JDK</w:t>
                      </w:r>
                      <w:r>
                        <w:rPr>
                          <w:rFonts w:ascii="Arial" w:hAnsi="Arial" w:cs="Arial"/>
                        </w:rPr>
                        <w:t xml:space="preserve"> 17</w:t>
                      </w:r>
                    </w:p>
                    <w:p w14:paraId="368D8BC3" w14:textId="4A2235AA" w:rsidR="00A142A6" w:rsidRDefault="00A142A6" w:rsidP="00A142A6">
                      <w:pPr>
                        <w:rPr>
                          <w:rFonts w:ascii="Arial" w:hAnsi="Arial" w:cs="Arial"/>
                        </w:rPr>
                      </w:pPr>
                      <w:r>
                        <w:rPr>
                          <w:rFonts w:ascii="Arial" w:hAnsi="Arial" w:cs="Arial"/>
                        </w:rPr>
                        <w:t xml:space="preserve">- </w:t>
                      </w:r>
                      <w:r w:rsidR="00D949DB">
                        <w:rPr>
                          <w:rFonts w:ascii="Arial" w:hAnsi="Arial" w:cs="Arial"/>
                        </w:rPr>
                        <w:t>G</w:t>
                      </w:r>
                      <w:r>
                        <w:rPr>
                          <w:rFonts w:ascii="Arial" w:hAnsi="Arial" w:cs="Arial"/>
                        </w:rPr>
                        <w:t>radle</w:t>
                      </w:r>
                    </w:p>
                    <w:p w14:paraId="64EDC922" w14:textId="742333FF" w:rsidR="00907473" w:rsidRPr="00F3657A" w:rsidRDefault="00A142A6" w:rsidP="00F3657A">
                      <w:pPr>
                        <w:rPr>
                          <w:rFonts w:ascii="Arial" w:hAnsi="Arial" w:cs="Arial"/>
                        </w:rPr>
                      </w:pPr>
                      <w:r>
                        <w:rPr>
                          <w:rFonts w:ascii="Arial" w:hAnsi="Arial" w:cs="Arial"/>
                        </w:rPr>
                        <w:t xml:space="preserve">- </w:t>
                      </w:r>
                      <w:r w:rsidR="00D949DB">
                        <w:rPr>
                          <w:rFonts w:ascii="Arial" w:hAnsi="Arial" w:cs="Arial"/>
                        </w:rPr>
                        <w:t>A</w:t>
                      </w:r>
                      <w:r>
                        <w:rPr>
                          <w:rFonts w:ascii="Arial" w:hAnsi="Arial" w:cs="Arial"/>
                        </w:rPr>
                        <w:t xml:space="preserve">ndroid </w:t>
                      </w:r>
                      <w:r w:rsidR="00D949DB">
                        <w:rPr>
                          <w:rFonts w:ascii="Arial" w:hAnsi="Arial" w:cs="Arial"/>
                        </w:rPr>
                        <w:t>SDK</w:t>
                      </w:r>
                    </w:p>
                    <w:p w14:paraId="114A1A2F" w14:textId="77777777" w:rsidR="00907473" w:rsidRDefault="00907473" w:rsidP="00907473">
                      <w:pPr>
                        <w:jc w:val="center"/>
                        <w:rPr>
                          <w:rFonts w:ascii="Arial" w:hAnsi="Arial" w:cs="Arial"/>
                        </w:rPr>
                      </w:pPr>
                    </w:p>
                    <w:p w14:paraId="62DB4813" w14:textId="77777777" w:rsidR="00907473" w:rsidRDefault="00907473" w:rsidP="00907473">
                      <w:pPr>
                        <w:jc w:val="center"/>
                        <w:rPr>
                          <w:rFonts w:ascii="Arial" w:hAnsi="Arial" w:cs="Arial"/>
                        </w:rPr>
                      </w:pPr>
                    </w:p>
                  </w:txbxContent>
                </v:textbox>
                <w10:wrap anchorx="margin"/>
              </v:shape>
            </w:pict>
          </mc:Fallback>
        </mc:AlternateContent>
      </w:r>
    </w:p>
    <w:p w14:paraId="347F40A6" w14:textId="5610731C" w:rsidR="00907473" w:rsidRPr="00DF1631" w:rsidRDefault="00907473" w:rsidP="00907473">
      <w:pPr>
        <w:spacing w:after="0" w:line="480" w:lineRule="auto"/>
        <w:jc w:val="both"/>
        <w:rPr>
          <w:rFonts w:ascii="Arial" w:hAnsi="Arial" w:cs="Arial"/>
          <w:b/>
        </w:rPr>
      </w:pPr>
    </w:p>
    <w:p w14:paraId="10DFFD25" w14:textId="35FACB48" w:rsidR="00907473" w:rsidRPr="00DF1631" w:rsidRDefault="00980B24" w:rsidP="00980B24">
      <w:pPr>
        <w:tabs>
          <w:tab w:val="left" w:pos="5080"/>
        </w:tabs>
        <w:spacing w:after="0" w:line="480" w:lineRule="auto"/>
        <w:jc w:val="both"/>
        <w:rPr>
          <w:rFonts w:ascii="Arial" w:hAnsi="Arial" w:cs="Arial"/>
          <w:b/>
        </w:rPr>
      </w:pPr>
      <w:r>
        <w:rPr>
          <w:rFonts w:ascii="Arial" w:hAnsi="Arial" w:cs="Arial"/>
          <w:b/>
        </w:rPr>
        <w:tab/>
      </w:r>
    </w:p>
    <w:p w14:paraId="7BFF29F0" w14:textId="54AE4819" w:rsidR="00907473" w:rsidRPr="00DF1631" w:rsidRDefault="00907473" w:rsidP="00907473">
      <w:pPr>
        <w:spacing w:after="0" w:line="480" w:lineRule="auto"/>
        <w:jc w:val="both"/>
        <w:rPr>
          <w:rFonts w:ascii="Arial" w:hAnsi="Arial" w:cs="Arial"/>
          <w:b/>
        </w:rPr>
      </w:pPr>
    </w:p>
    <w:p w14:paraId="06F8D08E" w14:textId="10CE1350" w:rsidR="00907473" w:rsidRPr="00DF1631" w:rsidRDefault="00907473" w:rsidP="00907473">
      <w:pPr>
        <w:spacing w:after="0" w:line="480" w:lineRule="auto"/>
        <w:jc w:val="both"/>
        <w:rPr>
          <w:rFonts w:ascii="Arial" w:hAnsi="Arial" w:cs="Arial"/>
        </w:rPr>
      </w:pPr>
    </w:p>
    <w:p w14:paraId="12658E83" w14:textId="2218E111" w:rsidR="00907473" w:rsidRPr="00DF1631" w:rsidRDefault="00D010B0" w:rsidP="00907473">
      <w:pPr>
        <w:spacing w:after="0" w:line="480" w:lineRule="auto"/>
        <w:jc w:val="both"/>
        <w:rPr>
          <w:rFonts w:ascii="Arial" w:hAnsi="Arial" w:cs="Arial"/>
          <w:b/>
          <w:bCs/>
          <w:lang w:val="en-US"/>
        </w:rPr>
      </w:pPr>
      <w:r w:rsidRPr="00DF1631">
        <w:rPr>
          <w:rFonts w:ascii="Arial" w:hAnsi="Arial" w:cs="Arial"/>
          <w:b/>
          <w:noProof/>
          <w:lang w:eastAsia="en-PH"/>
        </w:rPr>
        <mc:AlternateContent>
          <mc:Choice Requires="wps">
            <w:drawing>
              <wp:anchor distT="0" distB="0" distL="114300" distR="114300" simplePos="0" relativeHeight="251670528" behindDoc="1" locked="0" layoutInCell="1" allowOverlap="1" wp14:anchorId="1C92D50A" wp14:editId="255C5682">
                <wp:simplePos x="0" y="0"/>
                <wp:positionH relativeFrom="column">
                  <wp:posOffset>3531965</wp:posOffset>
                </wp:positionH>
                <wp:positionV relativeFrom="paragraph">
                  <wp:posOffset>242570</wp:posOffset>
                </wp:positionV>
                <wp:extent cx="305435" cy="221615"/>
                <wp:effectExtent l="0" t="19050" r="37465" b="45085"/>
                <wp:wrapNone/>
                <wp:docPr id="1866553782" name="Arrow: Right 1866553782"/>
                <wp:cNvGraphicFramePr/>
                <a:graphic xmlns:a="http://schemas.openxmlformats.org/drawingml/2006/main">
                  <a:graphicData uri="http://schemas.microsoft.com/office/word/2010/wordprocessingShape">
                    <wps:wsp>
                      <wps:cNvSpPr/>
                      <wps:spPr>
                        <a:xfrm>
                          <a:off x="0" y="0"/>
                          <a:ext cx="305435" cy="221615"/>
                        </a:xfrm>
                        <a:prstGeom prst="rightArrow">
                          <a:avLst/>
                        </a:prstGeom>
                      </wps:spPr>
                      <wps:style>
                        <a:lnRef idx="2">
                          <a:schemeClr val="dk1">
                            <a:shade val="50000"/>
                          </a:schemeClr>
                        </a:lnRef>
                        <a:fillRef idx="1">
                          <a:schemeClr val="dk1"/>
                        </a:fillRef>
                        <a:effectRef idx="0">
                          <a:schemeClr val="dk1"/>
                        </a:effectRef>
                        <a:fontRef idx="minor">
                          <a:schemeClr val="lt1"/>
                        </a:fontRef>
                      </wps:style>
                      <wps:txbx>
                        <w:txbxContent>
                          <w:p w14:paraId="24738907" w14:textId="77777777" w:rsidR="00F60ADE" w:rsidRDefault="00F60ADE" w:rsidP="00F60AD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C92D50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866553782" o:spid="_x0000_s1029" type="#_x0000_t13" style="position:absolute;left:0;text-align:left;margin-left:278.1pt;margin-top:19.1pt;width:24.05pt;height:17.4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" adj="13764" fillcolor="black [3200]" strokecolor="black [1600]" strokeweight="1pt">
                <v:textbox>
                  <w:txbxContent>
                    <w:p w14:paraId="24738907" w14:textId="77777777" w:rsidR="00F60ADE" w:rsidRDefault="00F60ADE" w:rsidP="00F60ADE">
                      <w:pPr>
                        <w:jc w:val="center"/>
                      </w:pPr>
                    </w:p>
                  </w:txbxContent>
                </v:textbox>
              </v:shape>
            </w:pict>
          </mc:Fallback>
        </mc:AlternateContent>
      </w:r>
      <w:r w:rsidRPr="00DF1631">
        <w:rPr>
          <w:rFonts w:ascii="Arial" w:hAnsi="Arial" w:cs="Arial"/>
          <w:b/>
          <w:noProof/>
          <w:lang w:eastAsia="en-PH"/>
        </w:rPr>
        <mc:AlternateContent>
          <mc:Choice Requires="wps">
            <w:drawing>
              <wp:anchor distT="0" distB="0" distL="114300" distR="114300" simplePos="0" relativeHeight="251662336" behindDoc="1" locked="0" layoutInCell="1" allowOverlap="1" wp14:anchorId="1AB3673F" wp14:editId="2F7F148E">
                <wp:simplePos x="0" y="0"/>
                <wp:positionH relativeFrom="column">
                  <wp:posOffset>1573530</wp:posOffset>
                </wp:positionH>
                <wp:positionV relativeFrom="paragraph">
                  <wp:posOffset>244806</wp:posOffset>
                </wp:positionV>
                <wp:extent cx="305435" cy="221615"/>
                <wp:effectExtent l="0" t="19050" r="37465" b="45085"/>
                <wp:wrapNone/>
                <wp:docPr id="3" name="Arrow: Right 3"/>
                <wp:cNvGraphicFramePr/>
                <a:graphic xmlns:a="http://schemas.openxmlformats.org/drawingml/2006/main">
                  <a:graphicData uri="http://schemas.microsoft.com/office/word/2010/wordprocessingShape">
                    <wps:wsp>
                      <wps:cNvSpPr/>
                      <wps:spPr>
                        <a:xfrm>
                          <a:off x="0" y="0"/>
                          <a:ext cx="305435" cy="221615"/>
                        </a:xfrm>
                        <a:prstGeom prst="rightArrow">
                          <a:avLst/>
                        </a:prstGeom>
                      </wps:spPr>
                      <wps:style>
                        <a:lnRef idx="2">
                          <a:schemeClr val="dk1">
                            <a:shade val="50000"/>
                          </a:schemeClr>
                        </a:lnRef>
                        <a:fillRef idx="1">
                          <a:schemeClr val="dk1"/>
                        </a:fillRef>
                        <a:effectRef idx="0">
                          <a:schemeClr val="dk1"/>
                        </a:effectRef>
                        <a:fontRef idx="minor">
                          <a:schemeClr val="lt1"/>
                        </a:fontRef>
                      </wps:style>
                      <wps:txbx>
                        <w:txbxContent>
                          <w:p w14:paraId="3737D6AD" w14:textId="77777777" w:rsidR="00907473" w:rsidRDefault="00907473" w:rsidP="0090747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AB3673F" id="Arrow: Right 3" o:spid="_x0000_s1030" type="#_x0000_t13" style="position:absolute;left:0;text-align:left;margin-left:123.9pt;margin-top:19.3pt;width:24.05pt;height:17.4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" adj="13764" fillcolor="black [3200]" strokecolor="black [1600]" strokeweight="1pt">
                <v:textbox>
                  <w:txbxContent>
                    <w:p w14:paraId="3737D6AD" w14:textId="77777777" w:rsidR="00907473" w:rsidRDefault="00907473" w:rsidP="00907473">
                      <w:pPr>
                        <w:jc w:val="center"/>
                      </w:pPr>
                    </w:p>
                  </w:txbxContent>
                </v:textbox>
              </v:shape>
            </w:pict>
          </mc:Fallback>
        </mc:AlternateContent>
      </w:r>
    </w:p>
    <w:p w14:paraId="5D18F089" w14:textId="293B71BB" w:rsidR="00907473" w:rsidRPr="00DF1631" w:rsidRDefault="00907473" w:rsidP="00907473">
      <w:pPr>
        <w:spacing w:after="0" w:line="480" w:lineRule="auto"/>
        <w:jc w:val="both"/>
        <w:rPr>
          <w:rFonts w:ascii="Arial" w:hAnsi="Arial" w:cs="Arial"/>
          <w:b/>
          <w:bCs/>
          <w:lang w:val="en-US"/>
        </w:rPr>
      </w:pPr>
    </w:p>
    <w:p w14:paraId="20D09369" w14:textId="77777777" w:rsidR="00907473" w:rsidRPr="00DF1631" w:rsidRDefault="00907473" w:rsidP="00907473">
      <w:pPr>
        <w:spacing w:line="480" w:lineRule="auto"/>
        <w:jc w:val="both"/>
        <w:rPr>
          <w:rFonts w:ascii="Arial" w:hAnsi="Arial" w:cs="Arial"/>
          <w:b/>
          <w:bCs/>
          <w:lang w:val="en-US"/>
        </w:rPr>
      </w:pPr>
    </w:p>
    <w:p w14:paraId="7CB3DC3D" w14:textId="2035A3DB" w:rsidR="00907473" w:rsidRDefault="00907473" w:rsidP="00907473">
      <w:pPr>
        <w:spacing w:after="240" w:line="480" w:lineRule="auto"/>
        <w:jc w:val="center"/>
        <w:rPr>
          <w:rFonts w:ascii="Arial" w:hAnsi="Arial" w:cs="Arial"/>
          <w:b/>
          <w:color w:val="000000" w:themeColor="text1"/>
        </w:rPr>
      </w:pPr>
    </w:p>
    <w:p w14:paraId="3094180C" w14:textId="77777777" w:rsidR="00F15A0F" w:rsidRDefault="00F15A0F" w:rsidP="00907473">
      <w:pPr>
        <w:spacing w:after="0" w:line="240" w:lineRule="auto"/>
        <w:jc w:val="center"/>
        <w:rPr>
          <w:rFonts w:ascii="Arial" w:hAnsi="Arial" w:cs="Arial"/>
          <w:bCs/>
          <w:color w:val="000000" w:themeColor="text1"/>
        </w:rPr>
      </w:pPr>
    </w:p>
    <w:p w14:paraId="7ECA3388" w14:textId="77777777" w:rsidR="00F15A0F" w:rsidRDefault="00F15A0F" w:rsidP="00907473">
      <w:pPr>
        <w:spacing w:after="0" w:line="240" w:lineRule="auto"/>
        <w:jc w:val="center"/>
        <w:rPr>
          <w:rFonts w:ascii="Arial" w:hAnsi="Arial" w:cs="Arial"/>
          <w:bCs/>
          <w:color w:val="000000" w:themeColor="text1"/>
        </w:rPr>
      </w:pPr>
    </w:p>
    <w:p w14:paraId="4ADFE82E" w14:textId="77777777" w:rsidR="00F15A0F" w:rsidRDefault="00F15A0F" w:rsidP="00CC03F6">
      <w:pPr>
        <w:spacing w:after="0" w:line="240" w:lineRule="auto"/>
        <w:rPr>
          <w:rFonts w:ascii="Arial" w:hAnsi="Arial" w:cs="Arial"/>
          <w:bCs/>
          <w:color w:val="000000" w:themeColor="text1"/>
        </w:rPr>
      </w:pPr>
    </w:p>
    <w:p w14:paraId="15C803C9" w14:textId="490424CD" w:rsidR="00907473" w:rsidRPr="00121F52" w:rsidRDefault="00907473" w:rsidP="00121F52">
      <w:pPr>
        <w:spacing w:after="0" w:line="240" w:lineRule="auto"/>
        <w:jc w:val="center"/>
        <w:rPr>
          <w:rFonts w:ascii="Arial" w:hAnsi="Arial" w:cs="Arial"/>
          <w:bCs/>
          <w:color w:val="000000" w:themeColor="text1"/>
        </w:rPr>
      </w:pPr>
      <w:r w:rsidRPr="00EE0D48">
        <w:rPr>
          <w:rFonts w:ascii="Arial" w:hAnsi="Arial" w:cs="Arial"/>
          <w:bCs/>
          <w:color w:val="000000" w:themeColor="text1"/>
        </w:rPr>
        <w:t>Figure 1</w:t>
      </w:r>
      <w:r w:rsidR="00121F52">
        <w:rPr>
          <w:rFonts w:ascii="Arial" w:hAnsi="Arial" w:cs="Arial"/>
          <w:bCs/>
          <w:color w:val="000000" w:themeColor="text1"/>
        </w:rPr>
        <w:br/>
      </w:r>
      <w:r>
        <w:rPr>
          <w:rFonts w:ascii="Arial" w:hAnsi="Arial" w:cs="Arial"/>
          <w:b/>
          <w:color w:val="000000" w:themeColor="text1"/>
        </w:rPr>
        <w:t xml:space="preserve"> Research Paradigm of the Study</w:t>
      </w:r>
    </w:p>
    <w:p w14:paraId="7777D8D3" w14:textId="77777777" w:rsidR="00D343CC" w:rsidRDefault="00D343CC" w:rsidP="00907473">
      <w:pPr>
        <w:spacing w:after="0" w:line="480" w:lineRule="auto"/>
        <w:jc w:val="both"/>
        <w:rPr>
          <w:rFonts w:ascii="Arial" w:hAnsi="Arial" w:cs="Arial"/>
          <w:b/>
          <w:bCs/>
          <w:lang w:val="en-US"/>
        </w:rPr>
      </w:pPr>
      <w:bookmarkStart w:id="5" w:name="_Hlk190003873"/>
      <w:bookmarkEnd w:id="4"/>
    </w:p>
    <w:p w14:paraId="2DD14F1F" w14:textId="77777777" w:rsidR="002476FE" w:rsidRDefault="002476FE" w:rsidP="00907473">
      <w:pPr>
        <w:spacing w:after="0" w:line="480" w:lineRule="auto"/>
        <w:jc w:val="both"/>
        <w:rPr>
          <w:rFonts w:ascii="Arial" w:hAnsi="Arial" w:cs="Arial"/>
          <w:b/>
          <w:bCs/>
          <w:lang w:val="en-US"/>
        </w:rPr>
      </w:pPr>
    </w:p>
    <w:p w14:paraId="76583602" w14:textId="77777777" w:rsidR="002476FE" w:rsidRDefault="002476FE" w:rsidP="00907473">
      <w:pPr>
        <w:spacing w:after="0" w:line="480" w:lineRule="auto"/>
        <w:jc w:val="both"/>
        <w:rPr>
          <w:rFonts w:ascii="Arial" w:hAnsi="Arial" w:cs="Arial"/>
          <w:b/>
          <w:bCs/>
          <w:lang w:val="en-US"/>
        </w:rPr>
      </w:pPr>
    </w:p>
    <w:p w14:paraId="736E6CCC" w14:textId="77777777" w:rsidR="002476FE" w:rsidRDefault="002476FE" w:rsidP="00907473">
      <w:pPr>
        <w:spacing w:after="0" w:line="480" w:lineRule="auto"/>
        <w:jc w:val="both"/>
        <w:rPr>
          <w:rFonts w:ascii="Arial" w:hAnsi="Arial" w:cs="Arial"/>
          <w:b/>
          <w:bCs/>
          <w:lang w:val="en-US"/>
        </w:rPr>
      </w:pPr>
    </w:p>
    <w:p w14:paraId="2A4A445E" w14:textId="77777777" w:rsidR="002476FE" w:rsidRDefault="002476FE" w:rsidP="00907473">
      <w:pPr>
        <w:spacing w:after="0" w:line="480" w:lineRule="auto"/>
        <w:jc w:val="both"/>
        <w:rPr>
          <w:rFonts w:ascii="Arial" w:hAnsi="Arial" w:cs="Arial"/>
          <w:b/>
          <w:bCs/>
          <w:lang w:val="en-US"/>
        </w:rPr>
      </w:pPr>
    </w:p>
    <w:p w14:paraId="346C9B73" w14:textId="77777777" w:rsidR="002476FE" w:rsidRDefault="002476FE" w:rsidP="00907473">
      <w:pPr>
        <w:spacing w:after="0" w:line="480" w:lineRule="auto"/>
        <w:jc w:val="both"/>
        <w:rPr>
          <w:rFonts w:ascii="Arial" w:hAnsi="Arial" w:cs="Arial"/>
          <w:b/>
          <w:bCs/>
          <w:lang w:val="en-US"/>
        </w:rPr>
      </w:pPr>
    </w:p>
    <w:p w14:paraId="6888D735" w14:textId="77777777" w:rsidR="002476FE" w:rsidRDefault="002476FE" w:rsidP="00907473">
      <w:pPr>
        <w:spacing w:after="0" w:line="480" w:lineRule="auto"/>
        <w:jc w:val="both"/>
        <w:rPr>
          <w:rFonts w:ascii="Arial" w:hAnsi="Arial" w:cs="Arial"/>
          <w:b/>
          <w:bCs/>
          <w:lang w:val="en-US"/>
        </w:rPr>
      </w:pPr>
    </w:p>
    <w:p w14:paraId="0D5E9C33" w14:textId="77777777" w:rsidR="002476FE" w:rsidRDefault="002476FE" w:rsidP="00907473">
      <w:pPr>
        <w:spacing w:after="0" w:line="480" w:lineRule="auto"/>
        <w:jc w:val="both"/>
        <w:rPr>
          <w:rFonts w:ascii="Arial" w:hAnsi="Arial" w:cs="Arial"/>
          <w:b/>
          <w:bCs/>
          <w:lang w:val="en-US"/>
        </w:rPr>
      </w:pPr>
    </w:p>
    <w:p w14:paraId="363CC646" w14:textId="77777777" w:rsidR="002476FE" w:rsidRDefault="002476FE" w:rsidP="00907473">
      <w:pPr>
        <w:spacing w:after="0" w:line="480" w:lineRule="auto"/>
        <w:jc w:val="both"/>
        <w:rPr>
          <w:rFonts w:ascii="Arial" w:hAnsi="Arial" w:cs="Arial"/>
          <w:b/>
          <w:bCs/>
          <w:lang w:val="en-US"/>
        </w:rPr>
      </w:pPr>
    </w:p>
    <w:p w14:paraId="15339E4B" w14:textId="77777777" w:rsidR="002476FE" w:rsidRDefault="002476FE" w:rsidP="00907473">
      <w:pPr>
        <w:spacing w:after="0" w:line="480" w:lineRule="auto"/>
        <w:jc w:val="both"/>
        <w:rPr>
          <w:rFonts w:ascii="Arial" w:hAnsi="Arial" w:cs="Arial"/>
          <w:b/>
          <w:bCs/>
          <w:lang w:val="en-US"/>
        </w:rPr>
      </w:pPr>
    </w:p>
    <w:p w14:paraId="74823FC4" w14:textId="77777777" w:rsidR="00907473" w:rsidRPr="00DF1631" w:rsidRDefault="00907473" w:rsidP="00907473">
      <w:pPr>
        <w:spacing w:after="0" w:line="480" w:lineRule="auto"/>
        <w:jc w:val="both"/>
        <w:rPr>
          <w:rFonts w:ascii="Arial" w:hAnsi="Arial" w:cs="Arial"/>
          <w:b/>
          <w:bCs/>
          <w:lang w:val="en-US"/>
        </w:rPr>
      </w:pPr>
      <w:r w:rsidRPr="00DF1631">
        <w:rPr>
          <w:rFonts w:ascii="Arial" w:hAnsi="Arial" w:cs="Arial"/>
          <w:b/>
          <w:bCs/>
          <w:lang w:val="en-US"/>
        </w:rPr>
        <w:lastRenderedPageBreak/>
        <w:t>Statement of the Problem</w:t>
      </w:r>
    </w:p>
    <w:p w14:paraId="2BD60111" w14:textId="3504417E" w:rsidR="0086147D" w:rsidRPr="0086147D" w:rsidRDefault="0086147D" w:rsidP="00664C86">
      <w:pPr>
        <w:spacing w:after="0" w:line="480" w:lineRule="auto"/>
        <w:ind w:firstLine="360"/>
        <w:jc w:val="both"/>
        <w:rPr>
          <w:rFonts w:ascii="Arial" w:eastAsiaTheme="minorEastAsia" w:hAnsi="Arial" w:cs="Arial"/>
          <w:kern w:val="0"/>
          <w:lang w:val="en-US" w:eastAsia="zh-CN"/>
          <w14:ligatures w14:val="none"/>
        </w:rPr>
      </w:pPr>
      <w:bookmarkStart w:id="6" w:name="_Hlk190003941"/>
      <w:bookmarkEnd w:id="5"/>
      <w:r w:rsidRPr="0086147D">
        <w:rPr>
          <w:rFonts w:ascii="Arial" w:eastAsiaTheme="minorEastAsia" w:hAnsi="Arial" w:cs="Arial"/>
          <w:kern w:val="0"/>
          <w:lang w:val="en-US" w:eastAsia="zh-CN"/>
          <w14:ligatures w14:val="none"/>
        </w:rPr>
        <w:t xml:space="preserve">This study aims to evaluate the creation of </w:t>
      </w:r>
      <w:r w:rsidR="00E572FA">
        <w:rPr>
          <w:rFonts w:ascii="Arial" w:eastAsiaTheme="minorEastAsia" w:hAnsi="Arial" w:cs="Arial"/>
          <w:kern w:val="0"/>
          <w:lang w:val="en-US" w:eastAsia="zh-CN"/>
          <w14:ligatures w14:val="none"/>
        </w:rPr>
        <w:t>Quieazy, an</w:t>
      </w:r>
      <w:r w:rsidRPr="0086147D">
        <w:rPr>
          <w:rFonts w:ascii="Arial" w:eastAsiaTheme="minorEastAsia" w:hAnsi="Arial" w:cs="Arial"/>
          <w:kern w:val="0"/>
          <w:lang w:val="en-US" w:eastAsia="zh-CN"/>
          <w14:ligatures w14:val="none"/>
        </w:rPr>
        <w:t xml:space="preserve"> alternative fun and easy to use quiz</w:t>
      </w:r>
      <w:r w:rsidR="00CD00A9">
        <w:rPr>
          <w:rFonts w:ascii="Arial" w:eastAsiaTheme="minorEastAsia" w:hAnsi="Arial" w:cs="Arial"/>
          <w:kern w:val="0"/>
          <w:lang w:val="en-US" w:eastAsia="zh-CN"/>
          <w14:ligatures w14:val="none"/>
        </w:rPr>
        <w:t xml:space="preserve"> </w:t>
      </w:r>
      <w:r w:rsidRPr="0086147D">
        <w:rPr>
          <w:rFonts w:ascii="Arial" w:eastAsiaTheme="minorEastAsia" w:hAnsi="Arial" w:cs="Arial"/>
          <w:kern w:val="0"/>
          <w:lang w:val="en-US" w:eastAsia="zh-CN"/>
          <w14:ligatures w14:val="none"/>
        </w:rPr>
        <w:t>application that does not require internet for live hosting and monitoring.</w:t>
      </w:r>
    </w:p>
    <w:p w14:paraId="4BF3BAEC" w14:textId="4E367735" w:rsidR="0086147D" w:rsidRPr="0086147D" w:rsidRDefault="00D010B0" w:rsidP="0086147D">
      <w:pPr>
        <w:numPr>
          <w:ilvl w:val="0"/>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 xml:space="preserve">What is the level of acceptability of the </w:t>
      </w:r>
      <w:r w:rsidR="0086147D" w:rsidRPr="0086147D">
        <w:rPr>
          <w:rFonts w:ascii="Arial" w:eastAsiaTheme="minorEastAsia" w:hAnsi="Arial" w:cs="Arial"/>
          <w:kern w:val="0"/>
          <w:lang w:val="en-US" w:eastAsia="zh-CN"/>
          <w14:ligatures w14:val="none"/>
        </w:rPr>
        <w:t>application to learners and educators with respect to:</w:t>
      </w:r>
    </w:p>
    <w:p w14:paraId="6056D017" w14:textId="3F5484FC" w:rsidR="0086147D" w:rsidRPr="0086147D" w:rsidRDefault="00D010B0"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proofErr w:type="gramStart"/>
      <w:r>
        <w:rPr>
          <w:rFonts w:ascii="Arial" w:eastAsiaTheme="minorEastAsia" w:hAnsi="Arial" w:cs="Arial"/>
          <w:kern w:val="0"/>
          <w:lang w:val="en-US" w:eastAsia="zh-CN"/>
          <w14:ligatures w14:val="none"/>
        </w:rPr>
        <w:t>usability</w:t>
      </w:r>
      <w:r w:rsidR="00496140">
        <w:rPr>
          <w:rFonts w:ascii="Arial" w:eastAsiaTheme="minorEastAsia" w:hAnsi="Arial" w:cs="Arial"/>
          <w:kern w:val="0"/>
          <w:lang w:val="en-US" w:eastAsia="zh-CN"/>
          <w14:ligatures w14:val="none"/>
        </w:rPr>
        <w:t>;</w:t>
      </w:r>
      <w:proofErr w:type="gramEnd"/>
    </w:p>
    <w:p w14:paraId="7D79F2D2" w14:textId="19D55B5C" w:rsidR="0086147D" w:rsidRPr="0086147D" w:rsidRDefault="00D010B0"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design</w:t>
      </w:r>
      <w:r w:rsidR="00496140">
        <w:rPr>
          <w:rFonts w:ascii="Arial" w:eastAsiaTheme="minorEastAsia" w:hAnsi="Arial" w:cs="Arial"/>
          <w:kern w:val="0"/>
          <w:lang w:val="en-US" w:eastAsia="zh-CN"/>
          <w14:ligatures w14:val="none"/>
        </w:rPr>
        <w:t>; and</w:t>
      </w:r>
    </w:p>
    <w:p w14:paraId="4A6554C7" w14:textId="698C5670" w:rsidR="0086147D" w:rsidRPr="0086147D" w:rsidRDefault="00D010B0"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security</w:t>
      </w:r>
      <w:r w:rsidR="003A544F">
        <w:rPr>
          <w:rFonts w:ascii="Arial" w:eastAsiaTheme="minorEastAsia" w:hAnsi="Arial" w:cs="Arial"/>
          <w:kern w:val="0"/>
          <w:lang w:val="en-US" w:eastAsia="zh-CN"/>
          <w14:ligatures w14:val="none"/>
        </w:rPr>
        <w:t>?</w:t>
      </w:r>
    </w:p>
    <w:p w14:paraId="2C72451D" w14:textId="0B873F5F" w:rsidR="0086147D" w:rsidRPr="0086147D" w:rsidRDefault="007511A8" w:rsidP="0086147D">
      <w:pPr>
        <w:numPr>
          <w:ilvl w:val="0"/>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What is the level of performance</w:t>
      </w:r>
      <w:r w:rsidR="00D010B0">
        <w:rPr>
          <w:rFonts w:ascii="Arial" w:eastAsiaTheme="minorEastAsia" w:hAnsi="Arial" w:cs="Arial"/>
          <w:kern w:val="0"/>
          <w:lang w:val="en-US" w:eastAsia="zh-CN"/>
          <w14:ligatures w14:val="none"/>
        </w:rPr>
        <w:t xml:space="preserve"> </w:t>
      </w:r>
      <w:r>
        <w:rPr>
          <w:rFonts w:ascii="Arial" w:eastAsiaTheme="minorEastAsia" w:hAnsi="Arial" w:cs="Arial"/>
          <w:kern w:val="0"/>
          <w:lang w:val="en-US" w:eastAsia="zh-CN"/>
          <w14:ligatures w14:val="none"/>
        </w:rPr>
        <w:t xml:space="preserve">of </w:t>
      </w:r>
      <w:r w:rsidR="0086147D" w:rsidRPr="0086147D">
        <w:rPr>
          <w:rFonts w:ascii="Arial" w:eastAsiaTheme="minorEastAsia" w:hAnsi="Arial" w:cs="Arial"/>
          <w:kern w:val="0"/>
          <w:lang w:val="en-US" w:eastAsia="zh-CN"/>
          <w14:ligatures w14:val="none"/>
        </w:rPr>
        <w:t>the application</w:t>
      </w:r>
      <w:r w:rsidR="004E1EE2">
        <w:rPr>
          <w:rFonts w:ascii="Arial" w:eastAsiaTheme="minorEastAsia" w:hAnsi="Arial" w:cs="Arial"/>
          <w:kern w:val="0"/>
          <w:lang w:val="en-US" w:eastAsia="zh-CN"/>
          <w14:ligatures w14:val="none"/>
        </w:rPr>
        <w:t xml:space="preserve"> with respect to</w:t>
      </w:r>
      <w:r w:rsidR="0086147D" w:rsidRPr="0086147D">
        <w:rPr>
          <w:rFonts w:ascii="Arial" w:eastAsiaTheme="minorEastAsia" w:hAnsi="Arial" w:cs="Arial"/>
          <w:kern w:val="0"/>
          <w:lang w:val="en-US" w:eastAsia="zh-CN"/>
          <w14:ligatures w14:val="none"/>
        </w:rPr>
        <w:t>:</w:t>
      </w:r>
    </w:p>
    <w:p w14:paraId="68D127BE" w14:textId="37A91E7A" w:rsidR="003535E1" w:rsidRDefault="00D010B0" w:rsidP="003535E1">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graphical performance</w:t>
      </w:r>
      <w:r w:rsidR="00496140">
        <w:rPr>
          <w:rFonts w:ascii="Arial" w:eastAsiaTheme="minorEastAsia" w:hAnsi="Arial" w:cs="Arial"/>
          <w:kern w:val="0"/>
          <w:lang w:val="en-US" w:eastAsia="zh-CN"/>
          <w14:ligatures w14:val="none"/>
        </w:rPr>
        <w:t>; and</w:t>
      </w:r>
    </w:p>
    <w:p w14:paraId="396742F5" w14:textId="3C14AD46" w:rsidR="0086147D" w:rsidRPr="0086147D" w:rsidRDefault="00D010B0"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transmission</w:t>
      </w:r>
      <w:r w:rsidR="0086147D" w:rsidRPr="0086147D">
        <w:rPr>
          <w:rFonts w:ascii="Arial" w:eastAsiaTheme="minorEastAsia" w:hAnsi="Arial" w:cs="Arial"/>
          <w:kern w:val="0"/>
          <w:lang w:val="en-US" w:eastAsia="zh-CN"/>
          <w14:ligatures w14:val="none"/>
        </w:rPr>
        <w:t xml:space="preserve"> continuity</w:t>
      </w:r>
      <w:r w:rsidR="003A544F">
        <w:rPr>
          <w:rFonts w:ascii="Arial" w:eastAsiaTheme="minorEastAsia" w:hAnsi="Arial" w:cs="Arial"/>
          <w:kern w:val="0"/>
          <w:lang w:val="en-US" w:eastAsia="zh-CN"/>
          <w14:ligatures w14:val="none"/>
        </w:rPr>
        <w:t>?</w:t>
      </w:r>
    </w:p>
    <w:p w14:paraId="43D548B3" w14:textId="6DE74A53" w:rsidR="00907473" w:rsidRPr="0086147D" w:rsidRDefault="0086147D" w:rsidP="00907473">
      <w:pPr>
        <w:numPr>
          <w:ilvl w:val="0"/>
          <w:numId w:val="2"/>
        </w:numPr>
        <w:spacing w:after="0" w:line="480" w:lineRule="auto"/>
        <w:contextualSpacing/>
        <w:jc w:val="both"/>
        <w:rPr>
          <w:rFonts w:ascii="Arial" w:eastAsiaTheme="minorEastAsia" w:hAnsi="Arial" w:cs="Arial"/>
          <w:kern w:val="0"/>
          <w:lang w:val="en-US" w:eastAsia="zh-CN"/>
          <w14:ligatures w14:val="none"/>
        </w:rPr>
      </w:pPr>
      <w:r w:rsidRPr="0086147D">
        <w:rPr>
          <w:rFonts w:ascii="Arial" w:eastAsiaTheme="minorEastAsia" w:hAnsi="Arial" w:cs="Arial"/>
          <w:kern w:val="0"/>
          <w:lang w:val="en-US" w:eastAsia="zh-CN"/>
          <w14:ligatures w14:val="none"/>
        </w:rPr>
        <w:t xml:space="preserve">Is there any significant relationship between the </w:t>
      </w:r>
      <w:r w:rsidR="00901468">
        <w:rPr>
          <w:rFonts w:ascii="Arial" w:eastAsiaTheme="minorEastAsia" w:hAnsi="Arial" w:cs="Arial"/>
          <w:kern w:val="0"/>
          <w:lang w:val="en-US" w:eastAsia="zh-CN"/>
          <w14:ligatures w14:val="none"/>
        </w:rPr>
        <w:t>acceptability</w:t>
      </w:r>
      <w:r w:rsidRPr="0086147D">
        <w:rPr>
          <w:rFonts w:ascii="Arial" w:eastAsiaTheme="minorEastAsia" w:hAnsi="Arial" w:cs="Arial"/>
          <w:kern w:val="0"/>
          <w:lang w:val="en-US" w:eastAsia="zh-CN"/>
          <w14:ligatures w14:val="none"/>
        </w:rPr>
        <w:t xml:space="preserve"> and </w:t>
      </w:r>
      <w:r w:rsidR="00901468">
        <w:rPr>
          <w:rFonts w:ascii="Arial" w:eastAsiaTheme="minorEastAsia" w:hAnsi="Arial" w:cs="Arial"/>
          <w:kern w:val="0"/>
          <w:lang w:val="en-US" w:eastAsia="zh-CN"/>
          <w14:ligatures w14:val="none"/>
        </w:rPr>
        <w:t>performance</w:t>
      </w:r>
      <w:r w:rsidRPr="0086147D">
        <w:rPr>
          <w:rFonts w:ascii="Arial" w:eastAsiaTheme="minorEastAsia" w:hAnsi="Arial" w:cs="Arial"/>
          <w:kern w:val="0"/>
          <w:lang w:val="en-US" w:eastAsia="zh-CN"/>
          <w14:ligatures w14:val="none"/>
        </w:rPr>
        <w:t xml:space="preserve"> of the application</w:t>
      </w:r>
      <w:r w:rsidR="00B54833">
        <w:rPr>
          <w:rFonts w:ascii="Arial" w:eastAsiaTheme="minorEastAsia" w:hAnsi="Arial" w:cs="Arial"/>
          <w:kern w:val="0"/>
          <w:lang w:val="en-US" w:eastAsia="zh-CN"/>
          <w14:ligatures w14:val="none"/>
        </w:rPr>
        <w:t>?</w:t>
      </w:r>
    </w:p>
    <w:p w14:paraId="13A66A2E" w14:textId="77777777" w:rsidR="00907473" w:rsidRDefault="00907473" w:rsidP="00907473">
      <w:pPr>
        <w:spacing w:after="0" w:line="480" w:lineRule="auto"/>
        <w:jc w:val="both"/>
        <w:rPr>
          <w:rFonts w:ascii="Arial" w:hAnsi="Arial" w:cs="Arial"/>
          <w:b/>
          <w:bCs/>
        </w:rPr>
      </w:pPr>
      <w:r w:rsidRPr="00DF1631">
        <w:rPr>
          <w:rFonts w:ascii="Arial" w:hAnsi="Arial" w:cs="Arial"/>
          <w:b/>
          <w:bCs/>
        </w:rPr>
        <w:t>Hypothesis</w:t>
      </w:r>
    </w:p>
    <w:p w14:paraId="1387AE86" w14:textId="500BB694" w:rsidR="00D26DA7" w:rsidRPr="00DF1631" w:rsidRDefault="00D26DA7" w:rsidP="00664C86">
      <w:pPr>
        <w:spacing w:after="0" w:line="480" w:lineRule="auto"/>
        <w:ind w:firstLine="720"/>
        <w:jc w:val="both"/>
        <w:rPr>
          <w:rFonts w:ascii="Arial" w:hAnsi="Arial" w:cs="Arial"/>
        </w:rPr>
      </w:pPr>
      <w:r>
        <w:rPr>
          <w:rFonts w:ascii="Arial" w:hAnsi="Arial" w:cs="Arial"/>
        </w:rPr>
        <w:t xml:space="preserve">This study </w:t>
      </w:r>
      <w:r w:rsidR="009A0E12">
        <w:rPr>
          <w:rFonts w:ascii="Arial" w:hAnsi="Arial" w:cs="Arial"/>
        </w:rPr>
        <w:t>explores the validity of the</w:t>
      </w:r>
      <w:r>
        <w:rPr>
          <w:rFonts w:ascii="Arial" w:hAnsi="Arial" w:cs="Arial"/>
        </w:rPr>
        <w:t xml:space="preserve"> null hypothesis according to the statement of the problem:</w:t>
      </w:r>
    </w:p>
    <w:p w14:paraId="724415D7" w14:textId="59A20EFF" w:rsidR="00907473" w:rsidRPr="00D26DA7" w:rsidRDefault="00D26DA7" w:rsidP="00D26DA7">
      <w:pPr>
        <w:spacing w:after="0" w:line="480" w:lineRule="auto"/>
        <w:ind w:firstLine="720"/>
        <w:contextualSpacing/>
        <w:jc w:val="both"/>
        <w:rPr>
          <w:rFonts w:ascii="Arial" w:eastAsiaTheme="minorEastAsia" w:hAnsi="Arial" w:cs="Arial"/>
          <w:kern w:val="0"/>
          <w:lang w:val="en-US" w:eastAsia="zh-CN"/>
          <w14:ligatures w14:val="none"/>
        </w:rPr>
      </w:pPr>
      <w:bookmarkStart w:id="7" w:name="_Hlk190004028"/>
      <w:bookmarkEnd w:id="6"/>
      <w:r>
        <w:rPr>
          <w:rFonts w:ascii="Arial" w:eastAsiaTheme="minorEastAsia" w:hAnsi="Arial" w:cs="Arial"/>
          <w:kern w:val="0"/>
          <w:lang w:val="en-US" w:eastAsia="zh-CN"/>
          <w14:ligatures w14:val="none"/>
        </w:rPr>
        <w:t>H</w:t>
      </w:r>
      <w:r>
        <w:rPr>
          <w:rFonts w:ascii="Arial" w:eastAsiaTheme="minorEastAsia" w:hAnsi="Arial" w:cs="Arial"/>
          <w:kern w:val="0"/>
          <w:vertAlign w:val="subscript"/>
          <w:lang w:val="en-US" w:eastAsia="zh-CN"/>
          <w14:ligatures w14:val="none"/>
        </w:rPr>
        <w:t>0</w:t>
      </w:r>
      <w:r>
        <w:rPr>
          <w:rFonts w:ascii="Arial" w:eastAsiaTheme="minorEastAsia" w:hAnsi="Arial" w:cs="Arial"/>
          <w:kern w:val="0"/>
          <w:lang w:val="en-US" w:eastAsia="zh-CN"/>
          <w14:ligatures w14:val="none"/>
        </w:rPr>
        <w:t>: T</w:t>
      </w:r>
      <w:r w:rsidRPr="0086147D">
        <w:rPr>
          <w:rFonts w:ascii="Arial" w:eastAsiaTheme="minorEastAsia" w:hAnsi="Arial" w:cs="Arial"/>
          <w:kern w:val="0"/>
          <w:lang w:val="en-US" w:eastAsia="zh-CN"/>
          <w14:ligatures w14:val="none"/>
        </w:rPr>
        <w:t>here</w:t>
      </w:r>
      <w:r>
        <w:rPr>
          <w:rFonts w:ascii="Arial" w:eastAsiaTheme="minorEastAsia" w:hAnsi="Arial" w:cs="Arial"/>
          <w:kern w:val="0"/>
          <w:lang w:val="en-US" w:eastAsia="zh-CN"/>
          <w14:ligatures w14:val="none"/>
        </w:rPr>
        <w:t xml:space="preserve"> is</w:t>
      </w:r>
      <w:r w:rsidRPr="0086147D">
        <w:rPr>
          <w:rFonts w:ascii="Arial" w:eastAsiaTheme="minorEastAsia" w:hAnsi="Arial" w:cs="Arial"/>
          <w:kern w:val="0"/>
          <w:lang w:val="en-US" w:eastAsia="zh-CN"/>
          <w14:ligatures w14:val="none"/>
        </w:rPr>
        <w:t xml:space="preserve"> </w:t>
      </w:r>
      <w:r>
        <w:rPr>
          <w:rFonts w:ascii="Arial" w:eastAsiaTheme="minorEastAsia" w:hAnsi="Arial" w:cs="Arial"/>
          <w:kern w:val="0"/>
          <w:lang w:val="en-US" w:eastAsia="zh-CN"/>
          <w14:ligatures w14:val="none"/>
        </w:rPr>
        <w:t>no</w:t>
      </w:r>
      <w:r w:rsidRPr="0086147D">
        <w:rPr>
          <w:rFonts w:ascii="Arial" w:eastAsiaTheme="minorEastAsia" w:hAnsi="Arial" w:cs="Arial"/>
          <w:kern w:val="0"/>
          <w:lang w:val="en-US" w:eastAsia="zh-CN"/>
          <w14:ligatures w14:val="none"/>
        </w:rPr>
        <w:t xml:space="preserve"> significant relationship between the </w:t>
      </w:r>
      <w:r w:rsidR="00AF51C0">
        <w:rPr>
          <w:rFonts w:ascii="Arial" w:eastAsiaTheme="minorEastAsia" w:hAnsi="Arial" w:cs="Arial"/>
          <w:kern w:val="0"/>
          <w:lang w:val="en-US" w:eastAsia="zh-CN"/>
          <w14:ligatures w14:val="none"/>
        </w:rPr>
        <w:t>acceptability</w:t>
      </w:r>
      <w:r w:rsidRPr="0086147D">
        <w:rPr>
          <w:rFonts w:ascii="Arial" w:eastAsiaTheme="minorEastAsia" w:hAnsi="Arial" w:cs="Arial"/>
          <w:kern w:val="0"/>
          <w:lang w:val="en-US" w:eastAsia="zh-CN"/>
          <w14:ligatures w14:val="none"/>
        </w:rPr>
        <w:t xml:space="preserve"> and </w:t>
      </w:r>
      <w:r w:rsidR="00571D68">
        <w:rPr>
          <w:rFonts w:ascii="Arial" w:eastAsiaTheme="minorEastAsia" w:hAnsi="Arial" w:cs="Arial"/>
          <w:kern w:val="0"/>
          <w:lang w:val="en-US" w:eastAsia="zh-CN"/>
          <w14:ligatures w14:val="none"/>
        </w:rPr>
        <w:t>performance</w:t>
      </w:r>
      <w:r w:rsidRPr="0086147D">
        <w:rPr>
          <w:rFonts w:ascii="Arial" w:eastAsiaTheme="minorEastAsia" w:hAnsi="Arial" w:cs="Arial"/>
          <w:kern w:val="0"/>
          <w:lang w:val="en-US" w:eastAsia="zh-CN"/>
          <w14:ligatures w14:val="none"/>
        </w:rPr>
        <w:t xml:space="preserve"> of the </w:t>
      </w:r>
      <w:r w:rsidR="00664C86">
        <w:rPr>
          <w:rFonts w:ascii="Arial" w:eastAsiaTheme="minorEastAsia" w:hAnsi="Arial" w:cs="Arial"/>
          <w:kern w:val="0"/>
          <w:lang w:val="en-US" w:eastAsia="zh-CN"/>
          <w14:ligatures w14:val="none"/>
        </w:rPr>
        <w:t>Quieazy</w:t>
      </w:r>
      <w:r w:rsidR="00664C86" w:rsidRPr="0086147D">
        <w:rPr>
          <w:rFonts w:ascii="Arial" w:eastAsiaTheme="minorEastAsia" w:hAnsi="Arial" w:cs="Arial"/>
          <w:kern w:val="0"/>
          <w:lang w:val="en-US" w:eastAsia="zh-CN"/>
          <w14:ligatures w14:val="none"/>
        </w:rPr>
        <w:t xml:space="preserve"> </w:t>
      </w:r>
      <w:r w:rsidRPr="0086147D">
        <w:rPr>
          <w:rFonts w:ascii="Arial" w:eastAsiaTheme="minorEastAsia" w:hAnsi="Arial" w:cs="Arial"/>
          <w:kern w:val="0"/>
          <w:lang w:val="en-US" w:eastAsia="zh-CN"/>
          <w14:ligatures w14:val="none"/>
        </w:rPr>
        <w:t>applicatio</w:t>
      </w:r>
      <w:r w:rsidR="00664C86">
        <w:rPr>
          <w:rFonts w:ascii="Arial" w:eastAsiaTheme="minorEastAsia" w:hAnsi="Arial" w:cs="Arial"/>
          <w:kern w:val="0"/>
          <w:lang w:val="en-US" w:eastAsia="zh-CN"/>
          <w14:ligatures w14:val="none"/>
        </w:rPr>
        <w:t>n</w:t>
      </w:r>
      <w:r w:rsidRPr="0086147D">
        <w:rPr>
          <w:rFonts w:ascii="Arial" w:eastAsiaTheme="minorEastAsia" w:hAnsi="Arial" w:cs="Arial"/>
          <w:kern w:val="0"/>
          <w:lang w:val="en-US" w:eastAsia="zh-CN"/>
          <w14:ligatures w14:val="none"/>
        </w:rPr>
        <w:t>.</w:t>
      </w:r>
    </w:p>
    <w:p w14:paraId="7C5402B9" w14:textId="77777777" w:rsidR="00907473" w:rsidRDefault="00907473" w:rsidP="00907473">
      <w:pPr>
        <w:spacing w:after="0" w:line="480" w:lineRule="auto"/>
        <w:jc w:val="both"/>
        <w:rPr>
          <w:rFonts w:ascii="Arial" w:hAnsi="Arial" w:cs="Arial"/>
          <w:b/>
          <w:bCs/>
        </w:rPr>
      </w:pPr>
      <w:r w:rsidRPr="00DF1631">
        <w:rPr>
          <w:rFonts w:ascii="Arial" w:hAnsi="Arial" w:cs="Arial"/>
          <w:b/>
          <w:bCs/>
        </w:rPr>
        <w:t>Significance of the Study</w:t>
      </w:r>
    </w:p>
    <w:p w14:paraId="3DF95B35" w14:textId="6BB978EE" w:rsidR="00907473" w:rsidRDefault="00C7207B" w:rsidP="00114B7E">
      <w:pPr>
        <w:spacing w:after="0" w:line="480" w:lineRule="auto"/>
        <w:ind w:firstLine="720"/>
        <w:jc w:val="both"/>
        <w:rPr>
          <w:rFonts w:ascii="Arial" w:hAnsi="Arial" w:cs="Arial"/>
          <w:b/>
          <w:bCs/>
        </w:rPr>
      </w:pPr>
      <w:r>
        <w:rPr>
          <w:rFonts w:ascii="Arial" w:hAnsi="Arial" w:cs="Arial"/>
          <w:b/>
          <w:bCs/>
        </w:rPr>
        <w:t>Learners</w:t>
      </w:r>
      <w:r w:rsidR="00114B7E">
        <w:rPr>
          <w:rFonts w:ascii="Arial" w:hAnsi="Arial" w:cs="Arial"/>
          <w:b/>
          <w:bCs/>
        </w:rPr>
        <w:t>.</w:t>
      </w:r>
      <w:r w:rsidR="004A6A23">
        <w:rPr>
          <w:rFonts w:ascii="Arial" w:hAnsi="Arial" w:cs="Arial"/>
          <w:b/>
          <w:bCs/>
        </w:rPr>
        <w:t xml:space="preserve"> </w:t>
      </w:r>
      <w:r w:rsidR="00411EDA" w:rsidRPr="00411EDA">
        <w:rPr>
          <w:rFonts w:ascii="Arial" w:hAnsi="Arial" w:cs="Arial"/>
        </w:rPr>
        <w:t>In using the application, learners can reduce the use and need of paper.</w:t>
      </w:r>
      <w:r w:rsidR="00411EDA">
        <w:rPr>
          <w:rFonts w:ascii="Arial" w:hAnsi="Arial" w:cs="Arial"/>
        </w:rPr>
        <w:t xml:space="preserve"> Th</w:t>
      </w:r>
      <w:r w:rsidR="00CB642C">
        <w:rPr>
          <w:rFonts w:ascii="Arial" w:hAnsi="Arial" w:cs="Arial"/>
        </w:rPr>
        <w:t>is</w:t>
      </w:r>
      <w:r w:rsidR="00411EDA">
        <w:rPr>
          <w:rFonts w:ascii="Arial" w:hAnsi="Arial" w:cs="Arial"/>
        </w:rPr>
        <w:t xml:space="preserve"> app aims to make education and quizzes more entertaining and fun.</w:t>
      </w:r>
      <w:r w:rsidR="00A91D4A">
        <w:rPr>
          <w:rFonts w:ascii="Arial" w:hAnsi="Arial" w:cs="Arial"/>
        </w:rPr>
        <w:t xml:space="preserve"> </w:t>
      </w:r>
      <w:r w:rsidR="00CB642C">
        <w:rPr>
          <w:rFonts w:ascii="Arial" w:hAnsi="Arial" w:cs="Arial"/>
        </w:rPr>
        <w:t xml:space="preserve">It can also help learners to </w:t>
      </w:r>
      <w:r w:rsidR="00EC77CF">
        <w:rPr>
          <w:rFonts w:ascii="Arial" w:hAnsi="Arial" w:cs="Arial"/>
        </w:rPr>
        <w:t>use the application and join quiz</w:t>
      </w:r>
      <w:r w:rsidR="00B15105">
        <w:rPr>
          <w:rFonts w:ascii="Arial" w:hAnsi="Arial" w:cs="Arial"/>
        </w:rPr>
        <w:t xml:space="preserve"> sessions</w:t>
      </w:r>
      <w:r w:rsidR="00CB642C">
        <w:rPr>
          <w:rFonts w:ascii="Arial" w:hAnsi="Arial" w:cs="Arial"/>
        </w:rPr>
        <w:t xml:space="preserve"> without internet access.</w:t>
      </w:r>
    </w:p>
    <w:p w14:paraId="4DEF1FEB" w14:textId="5015A9A1" w:rsidR="00C7207B" w:rsidRPr="00CB642C" w:rsidRDefault="00C7207B" w:rsidP="00114B7E">
      <w:pPr>
        <w:spacing w:after="0" w:line="480" w:lineRule="auto"/>
        <w:ind w:firstLine="720"/>
        <w:jc w:val="both"/>
        <w:rPr>
          <w:rFonts w:ascii="Arial" w:hAnsi="Arial" w:cs="Arial"/>
        </w:rPr>
      </w:pPr>
      <w:r>
        <w:rPr>
          <w:rFonts w:ascii="Arial" w:hAnsi="Arial" w:cs="Arial"/>
          <w:b/>
          <w:bCs/>
        </w:rPr>
        <w:lastRenderedPageBreak/>
        <w:t>Educators</w:t>
      </w:r>
      <w:r w:rsidR="00114B7E">
        <w:rPr>
          <w:rFonts w:ascii="Arial" w:hAnsi="Arial" w:cs="Arial"/>
          <w:b/>
          <w:bCs/>
        </w:rPr>
        <w:t>.</w:t>
      </w:r>
      <w:r w:rsidR="00411EDA">
        <w:rPr>
          <w:rFonts w:ascii="Arial" w:hAnsi="Arial" w:cs="Arial"/>
          <w:b/>
          <w:bCs/>
        </w:rPr>
        <w:t xml:space="preserve"> </w:t>
      </w:r>
      <w:r w:rsidR="00CB642C" w:rsidRPr="00CB642C">
        <w:rPr>
          <w:rFonts w:ascii="Arial" w:hAnsi="Arial" w:cs="Arial"/>
        </w:rPr>
        <w:t>Th</w:t>
      </w:r>
      <w:r w:rsidR="00CB642C">
        <w:rPr>
          <w:rFonts w:ascii="Arial" w:hAnsi="Arial" w:cs="Arial"/>
        </w:rPr>
        <w:t>is</w:t>
      </w:r>
      <w:r w:rsidR="00CB642C" w:rsidRPr="00CB642C">
        <w:rPr>
          <w:rFonts w:ascii="Arial" w:hAnsi="Arial" w:cs="Arial"/>
        </w:rPr>
        <w:t xml:space="preserve"> application will reduce the </w:t>
      </w:r>
      <w:r w:rsidR="00CB642C">
        <w:rPr>
          <w:rFonts w:ascii="Arial" w:hAnsi="Arial" w:cs="Arial"/>
        </w:rPr>
        <w:t xml:space="preserve">hassle of work in </w:t>
      </w:r>
      <w:r w:rsidR="00DA146E">
        <w:rPr>
          <w:rFonts w:ascii="Arial" w:hAnsi="Arial" w:cs="Arial"/>
        </w:rPr>
        <w:t xml:space="preserve">performing </w:t>
      </w:r>
      <w:r w:rsidR="00CB642C">
        <w:rPr>
          <w:rFonts w:ascii="Arial" w:hAnsi="Arial" w:cs="Arial"/>
        </w:rPr>
        <w:t>and checking quizzes.</w:t>
      </w:r>
      <w:r w:rsidR="00DA146E">
        <w:rPr>
          <w:rFonts w:ascii="Arial" w:hAnsi="Arial" w:cs="Arial"/>
        </w:rPr>
        <w:t xml:space="preserve"> This can also decrease the use of paper</w:t>
      </w:r>
      <w:r w:rsidR="00951954">
        <w:rPr>
          <w:rFonts w:ascii="Arial" w:hAnsi="Arial" w:cs="Arial"/>
        </w:rPr>
        <w:t xml:space="preserve"> </w:t>
      </w:r>
      <w:r w:rsidR="00DA146E">
        <w:rPr>
          <w:rFonts w:ascii="Arial" w:hAnsi="Arial" w:cs="Arial"/>
        </w:rPr>
        <w:t>or even printing.</w:t>
      </w:r>
      <w:r w:rsidR="00A91D4A">
        <w:rPr>
          <w:rFonts w:ascii="Arial" w:hAnsi="Arial" w:cs="Arial"/>
        </w:rPr>
        <w:t xml:space="preserve"> </w:t>
      </w:r>
      <w:r w:rsidR="00DA146E">
        <w:rPr>
          <w:rFonts w:ascii="Arial" w:hAnsi="Arial" w:cs="Arial"/>
        </w:rPr>
        <w:t>The app can also provide security and integrity of the learners to the educators, lessening the occurrences of cheating.</w:t>
      </w:r>
    </w:p>
    <w:p w14:paraId="082C104C" w14:textId="44B50147" w:rsidR="004A6A23" w:rsidRDefault="004A6A23" w:rsidP="00114B7E">
      <w:pPr>
        <w:spacing w:after="0" w:line="480" w:lineRule="auto"/>
        <w:ind w:firstLine="720"/>
        <w:jc w:val="both"/>
        <w:rPr>
          <w:rFonts w:ascii="Arial" w:hAnsi="Arial" w:cs="Arial"/>
          <w:b/>
          <w:bCs/>
        </w:rPr>
      </w:pPr>
      <w:r>
        <w:rPr>
          <w:rFonts w:ascii="Arial" w:hAnsi="Arial" w:cs="Arial"/>
          <w:b/>
          <w:bCs/>
        </w:rPr>
        <w:t>Environment</w:t>
      </w:r>
      <w:r w:rsidR="00114B7E">
        <w:rPr>
          <w:rFonts w:ascii="Arial" w:hAnsi="Arial" w:cs="Arial"/>
          <w:b/>
          <w:bCs/>
        </w:rPr>
        <w:t>.</w:t>
      </w:r>
      <w:r w:rsidR="00580A01">
        <w:rPr>
          <w:rFonts w:ascii="Arial" w:hAnsi="Arial" w:cs="Arial"/>
          <w:b/>
          <w:bCs/>
        </w:rPr>
        <w:t xml:space="preserve"> </w:t>
      </w:r>
      <w:r w:rsidR="00580A01" w:rsidRPr="00580A01">
        <w:rPr>
          <w:rFonts w:ascii="Arial" w:hAnsi="Arial" w:cs="Arial"/>
        </w:rPr>
        <w:t>With the lessen</w:t>
      </w:r>
      <w:r w:rsidR="002D3565">
        <w:rPr>
          <w:rFonts w:ascii="Arial" w:hAnsi="Arial" w:cs="Arial"/>
        </w:rPr>
        <w:t>ed</w:t>
      </w:r>
      <w:r w:rsidR="00580A01" w:rsidRPr="00580A01">
        <w:rPr>
          <w:rFonts w:ascii="Arial" w:hAnsi="Arial" w:cs="Arial"/>
        </w:rPr>
        <w:t xml:space="preserve"> usage of paper, </w:t>
      </w:r>
      <w:r w:rsidR="005B667F">
        <w:rPr>
          <w:rFonts w:ascii="Arial" w:hAnsi="Arial" w:cs="Arial"/>
        </w:rPr>
        <w:t xml:space="preserve">it </w:t>
      </w:r>
      <w:r w:rsidR="00580A01" w:rsidRPr="00580A01">
        <w:rPr>
          <w:rFonts w:ascii="Arial" w:hAnsi="Arial" w:cs="Arial"/>
        </w:rPr>
        <w:t>could also reduce the cutting of trees.</w:t>
      </w:r>
    </w:p>
    <w:p w14:paraId="2E5650CC" w14:textId="0FEFE52F" w:rsidR="00C7207B" w:rsidRDefault="00C7207B" w:rsidP="00114B7E">
      <w:pPr>
        <w:spacing w:after="0" w:line="480" w:lineRule="auto"/>
        <w:ind w:firstLine="720"/>
        <w:jc w:val="both"/>
        <w:rPr>
          <w:rFonts w:ascii="Arial" w:hAnsi="Arial" w:cs="Arial"/>
          <w:b/>
          <w:bCs/>
        </w:rPr>
      </w:pPr>
      <w:r>
        <w:rPr>
          <w:rFonts w:ascii="Arial" w:hAnsi="Arial" w:cs="Arial"/>
          <w:b/>
          <w:bCs/>
        </w:rPr>
        <w:t>Future Researchers</w:t>
      </w:r>
      <w:r w:rsidR="00114B7E">
        <w:rPr>
          <w:rFonts w:ascii="Arial" w:hAnsi="Arial" w:cs="Arial"/>
          <w:b/>
          <w:bCs/>
        </w:rPr>
        <w:t>.</w:t>
      </w:r>
      <w:r w:rsidR="00DA146E">
        <w:rPr>
          <w:rFonts w:ascii="Arial" w:hAnsi="Arial" w:cs="Arial"/>
          <w:b/>
          <w:bCs/>
        </w:rPr>
        <w:t xml:space="preserve"> </w:t>
      </w:r>
      <w:r w:rsidR="00DA146E" w:rsidRPr="00DA146E">
        <w:rPr>
          <w:rFonts w:ascii="Arial" w:hAnsi="Arial" w:cs="Arial"/>
        </w:rPr>
        <w:t xml:space="preserve">They </w:t>
      </w:r>
      <w:r w:rsidR="00DA146E">
        <w:rPr>
          <w:rFonts w:ascii="Arial" w:hAnsi="Arial" w:cs="Arial"/>
        </w:rPr>
        <w:t xml:space="preserve">can use this study’s findings as reference </w:t>
      </w:r>
      <w:r w:rsidR="006846DF">
        <w:rPr>
          <w:rFonts w:ascii="Arial" w:hAnsi="Arial" w:cs="Arial"/>
        </w:rPr>
        <w:t>for</w:t>
      </w:r>
      <w:r w:rsidR="00DA146E">
        <w:rPr>
          <w:rFonts w:ascii="Arial" w:hAnsi="Arial" w:cs="Arial"/>
        </w:rPr>
        <w:t xml:space="preserve"> future studies involving education with technology. This can also provide or create new ideas in working with applications.</w:t>
      </w:r>
    </w:p>
    <w:bookmarkEnd w:id="7"/>
    <w:p w14:paraId="21C29BD4" w14:textId="77777777" w:rsidR="00907473" w:rsidRPr="00DF1631" w:rsidRDefault="00907473" w:rsidP="00907473">
      <w:pPr>
        <w:spacing w:after="0" w:line="480" w:lineRule="auto"/>
        <w:jc w:val="both"/>
        <w:rPr>
          <w:rFonts w:ascii="Arial" w:hAnsi="Arial" w:cs="Arial"/>
          <w:b/>
          <w:bCs/>
        </w:rPr>
      </w:pPr>
      <w:r w:rsidRPr="00DF1631">
        <w:rPr>
          <w:rFonts w:ascii="Arial" w:hAnsi="Arial" w:cs="Arial"/>
          <w:b/>
          <w:bCs/>
        </w:rPr>
        <w:t>Scope and Delimitation of the Study</w:t>
      </w:r>
    </w:p>
    <w:p w14:paraId="2AAE8013" w14:textId="6F7AA398" w:rsidR="001E43C6" w:rsidRDefault="001819FE" w:rsidP="001E43C6">
      <w:pPr>
        <w:spacing w:line="480" w:lineRule="auto"/>
        <w:ind w:firstLine="720"/>
        <w:jc w:val="both"/>
        <w:rPr>
          <w:rFonts w:ascii="Arial" w:hAnsi="Arial" w:cs="Arial"/>
        </w:rPr>
      </w:pPr>
      <w:r w:rsidRPr="001819FE">
        <w:rPr>
          <w:rFonts w:ascii="Arial" w:hAnsi="Arial" w:cs="Arial"/>
        </w:rPr>
        <w:t>Offline development is a major emphasis of this study.</w:t>
      </w:r>
      <w:r w:rsidR="008E2834">
        <w:rPr>
          <w:rFonts w:ascii="Arial" w:hAnsi="Arial" w:cs="Arial"/>
        </w:rPr>
        <w:t xml:space="preserve"> </w:t>
      </w:r>
      <w:r w:rsidR="005B667F">
        <w:rPr>
          <w:rFonts w:ascii="Arial" w:hAnsi="Arial" w:cs="Arial"/>
        </w:rPr>
        <w:t>T</w:t>
      </w:r>
      <w:r w:rsidRPr="001819FE">
        <w:rPr>
          <w:rFonts w:ascii="Arial" w:hAnsi="Arial" w:cs="Arial"/>
        </w:rPr>
        <w:t xml:space="preserve">he </w:t>
      </w:r>
      <w:r w:rsidR="00714465">
        <w:rPr>
          <w:rFonts w:ascii="Arial" w:hAnsi="Arial" w:cs="Arial"/>
        </w:rPr>
        <w:t>application</w:t>
      </w:r>
      <w:r w:rsidR="005B667F">
        <w:rPr>
          <w:rFonts w:ascii="Arial" w:hAnsi="Arial" w:cs="Arial"/>
        </w:rPr>
        <w:t xml:space="preserve"> </w:t>
      </w:r>
      <w:r w:rsidR="005B667F" w:rsidRPr="001819FE">
        <w:rPr>
          <w:rFonts w:ascii="Arial" w:hAnsi="Arial" w:cs="Arial"/>
        </w:rPr>
        <w:t>can</w:t>
      </w:r>
      <w:r w:rsidR="005B667F">
        <w:rPr>
          <w:rFonts w:ascii="Arial" w:hAnsi="Arial" w:cs="Arial"/>
        </w:rPr>
        <w:t xml:space="preserve"> be </w:t>
      </w:r>
      <w:r w:rsidR="005B667F" w:rsidRPr="001819FE">
        <w:rPr>
          <w:rFonts w:ascii="Arial" w:hAnsi="Arial" w:cs="Arial"/>
        </w:rPr>
        <w:t>distribute</w:t>
      </w:r>
      <w:r w:rsidR="005B667F">
        <w:rPr>
          <w:rFonts w:ascii="Arial" w:hAnsi="Arial" w:cs="Arial"/>
        </w:rPr>
        <w:t>d</w:t>
      </w:r>
      <w:r w:rsidRPr="001819FE">
        <w:rPr>
          <w:rFonts w:ascii="Arial" w:hAnsi="Arial" w:cs="Arial"/>
        </w:rPr>
        <w:t xml:space="preserve"> on a self-hosted website or on free app markets like itch.io. </w:t>
      </w:r>
      <w:r w:rsidR="00714465">
        <w:rPr>
          <w:rFonts w:ascii="Arial" w:hAnsi="Arial" w:cs="Arial"/>
        </w:rPr>
        <w:t xml:space="preserve">The </w:t>
      </w:r>
      <w:r w:rsidRPr="001819FE">
        <w:rPr>
          <w:rFonts w:ascii="Arial" w:hAnsi="Arial" w:cs="Arial"/>
        </w:rPr>
        <w:t xml:space="preserve">application's </w:t>
      </w:r>
      <w:r w:rsidR="00103ECC">
        <w:rPr>
          <w:rFonts w:ascii="Arial" w:hAnsi="Arial" w:cs="Arial"/>
        </w:rPr>
        <w:t>acceptability</w:t>
      </w:r>
      <w:r w:rsidRPr="001819FE">
        <w:rPr>
          <w:rFonts w:ascii="Arial" w:hAnsi="Arial" w:cs="Arial"/>
        </w:rPr>
        <w:t xml:space="preserve"> and </w:t>
      </w:r>
      <w:r w:rsidR="00103ECC">
        <w:rPr>
          <w:rFonts w:ascii="Arial" w:hAnsi="Arial" w:cs="Arial"/>
        </w:rPr>
        <w:t>performance</w:t>
      </w:r>
      <w:r w:rsidRPr="001819FE">
        <w:rPr>
          <w:rFonts w:ascii="Arial" w:hAnsi="Arial" w:cs="Arial"/>
        </w:rPr>
        <w:t xml:space="preserve"> as an educational tool for</w:t>
      </w:r>
      <w:r w:rsidR="00714465">
        <w:rPr>
          <w:rFonts w:ascii="Arial" w:hAnsi="Arial" w:cs="Arial"/>
        </w:rPr>
        <w:t xml:space="preserve"> learners</w:t>
      </w:r>
      <w:r w:rsidRPr="001819FE">
        <w:rPr>
          <w:rFonts w:ascii="Arial" w:hAnsi="Arial" w:cs="Arial"/>
        </w:rPr>
        <w:t xml:space="preserve"> and </w:t>
      </w:r>
      <w:r w:rsidR="00714465">
        <w:rPr>
          <w:rFonts w:ascii="Arial" w:hAnsi="Arial" w:cs="Arial"/>
        </w:rPr>
        <w:t>educators</w:t>
      </w:r>
      <w:r w:rsidRPr="001819FE">
        <w:rPr>
          <w:rFonts w:ascii="Arial" w:hAnsi="Arial" w:cs="Arial"/>
        </w:rPr>
        <w:t xml:space="preserve"> will be evaluated by the researchers using survey questionnaire</w:t>
      </w:r>
      <w:r w:rsidR="009E2507">
        <w:rPr>
          <w:rFonts w:ascii="Arial" w:hAnsi="Arial" w:cs="Arial"/>
        </w:rPr>
        <w:t>s</w:t>
      </w:r>
      <w:r w:rsidRPr="001819FE">
        <w:rPr>
          <w:rFonts w:ascii="Arial" w:hAnsi="Arial" w:cs="Arial"/>
        </w:rPr>
        <w:t xml:space="preserve">. All devices, </w:t>
      </w:r>
      <w:r w:rsidR="00714465" w:rsidRPr="001819FE">
        <w:rPr>
          <w:rFonts w:ascii="Arial" w:hAnsi="Arial" w:cs="Arial"/>
        </w:rPr>
        <w:t>apart from</w:t>
      </w:r>
      <w:r w:rsidRPr="001819FE">
        <w:rPr>
          <w:rFonts w:ascii="Arial" w:hAnsi="Arial" w:cs="Arial"/>
        </w:rPr>
        <w:t xml:space="preserve"> iOS and </w:t>
      </w:r>
      <w:r w:rsidR="00A04642">
        <w:rPr>
          <w:rFonts w:ascii="Arial" w:hAnsi="Arial" w:cs="Arial"/>
        </w:rPr>
        <w:t>m</w:t>
      </w:r>
      <w:r w:rsidRPr="001819FE">
        <w:rPr>
          <w:rFonts w:ascii="Arial" w:hAnsi="Arial" w:cs="Arial"/>
        </w:rPr>
        <w:t xml:space="preserve">acOS systems, may access the </w:t>
      </w:r>
      <w:r w:rsidR="00714465">
        <w:rPr>
          <w:rFonts w:ascii="Arial" w:hAnsi="Arial" w:cs="Arial"/>
        </w:rPr>
        <w:t>software</w:t>
      </w:r>
      <w:r w:rsidRPr="001819FE">
        <w:rPr>
          <w:rFonts w:ascii="Arial" w:hAnsi="Arial" w:cs="Arial"/>
        </w:rPr>
        <w:t>. This study will not</w:t>
      </w:r>
      <w:r w:rsidR="002E7A16">
        <w:rPr>
          <w:rFonts w:ascii="Arial" w:hAnsi="Arial" w:cs="Arial"/>
        </w:rPr>
        <w:t xml:space="preserve"> currently </w:t>
      </w:r>
      <w:r w:rsidRPr="001819FE">
        <w:rPr>
          <w:rFonts w:ascii="Arial" w:hAnsi="Arial" w:cs="Arial"/>
        </w:rPr>
        <w:t xml:space="preserve">attempt to distribute the software on paid </w:t>
      </w:r>
      <w:r w:rsidR="003A544F">
        <w:rPr>
          <w:rFonts w:ascii="Arial" w:hAnsi="Arial" w:cs="Arial"/>
        </w:rPr>
        <w:t>app markets</w:t>
      </w:r>
      <w:r w:rsidRPr="001819FE">
        <w:rPr>
          <w:rFonts w:ascii="Arial" w:hAnsi="Arial" w:cs="Arial"/>
        </w:rPr>
        <w:t xml:space="preserve"> such as the Google Play</w:t>
      </w:r>
      <w:r w:rsidR="00A04642">
        <w:rPr>
          <w:rFonts w:ascii="Arial" w:hAnsi="Arial" w:cs="Arial"/>
        </w:rPr>
        <w:t xml:space="preserve"> </w:t>
      </w:r>
      <w:r w:rsidRPr="001819FE">
        <w:rPr>
          <w:rFonts w:ascii="Arial" w:hAnsi="Arial" w:cs="Arial"/>
        </w:rPr>
        <w:t>Store</w:t>
      </w:r>
      <w:r w:rsidR="003A544F">
        <w:rPr>
          <w:rFonts w:ascii="Arial" w:hAnsi="Arial" w:cs="Arial"/>
        </w:rPr>
        <w:t xml:space="preserve"> and the Apple App</w:t>
      </w:r>
      <w:r w:rsidR="001B2B85">
        <w:rPr>
          <w:rFonts w:ascii="Arial" w:hAnsi="Arial" w:cs="Arial"/>
        </w:rPr>
        <w:t xml:space="preserve"> </w:t>
      </w:r>
      <w:r w:rsidR="003A544F">
        <w:rPr>
          <w:rFonts w:ascii="Arial" w:hAnsi="Arial" w:cs="Arial"/>
        </w:rPr>
        <w:t>Store</w:t>
      </w:r>
      <w:r w:rsidRPr="001819FE">
        <w:rPr>
          <w:rFonts w:ascii="Arial" w:hAnsi="Arial" w:cs="Arial"/>
        </w:rPr>
        <w:t>.</w:t>
      </w:r>
      <w:r w:rsidR="008E2834">
        <w:rPr>
          <w:rFonts w:ascii="Arial" w:hAnsi="Arial" w:cs="Arial"/>
        </w:rPr>
        <w:t xml:space="preserve"> This study will not be focusing on the market and will mainly focus on the actual application.</w:t>
      </w:r>
      <w:r w:rsidRPr="001819FE">
        <w:rPr>
          <w:rFonts w:ascii="Arial" w:hAnsi="Arial" w:cs="Arial"/>
        </w:rPr>
        <w:t xml:space="preserve"> The</w:t>
      </w:r>
      <w:r w:rsidR="009E2507">
        <w:rPr>
          <w:rFonts w:ascii="Arial" w:hAnsi="Arial" w:cs="Arial"/>
        </w:rPr>
        <w:t xml:space="preserve"> </w:t>
      </w:r>
      <w:r w:rsidR="009E2507" w:rsidRPr="001819FE">
        <w:rPr>
          <w:rFonts w:ascii="Arial" w:hAnsi="Arial" w:cs="Arial"/>
        </w:rPr>
        <w:t xml:space="preserve">subject </w:t>
      </w:r>
      <w:r w:rsidR="004F758D">
        <w:rPr>
          <w:rFonts w:ascii="Arial" w:hAnsi="Arial" w:cs="Arial"/>
        </w:rPr>
        <w:t>of</w:t>
      </w:r>
      <w:r w:rsidR="009E2507" w:rsidRPr="001819FE">
        <w:rPr>
          <w:rFonts w:ascii="Arial" w:hAnsi="Arial" w:cs="Arial"/>
        </w:rPr>
        <w:t xml:space="preserve"> </w:t>
      </w:r>
      <w:r w:rsidR="009E2507">
        <w:rPr>
          <w:rFonts w:ascii="Arial" w:hAnsi="Arial" w:cs="Arial"/>
        </w:rPr>
        <w:t xml:space="preserve">the </w:t>
      </w:r>
      <w:r w:rsidR="009E2507" w:rsidRPr="001819FE">
        <w:rPr>
          <w:rFonts w:ascii="Arial" w:hAnsi="Arial" w:cs="Arial"/>
        </w:rPr>
        <w:t>conduct</w:t>
      </w:r>
      <w:r w:rsidR="009E2507">
        <w:rPr>
          <w:rFonts w:ascii="Arial" w:hAnsi="Arial" w:cs="Arial"/>
        </w:rPr>
        <w:t xml:space="preserve"> of this study will be the</w:t>
      </w:r>
      <w:r w:rsidRPr="001819FE">
        <w:rPr>
          <w:rFonts w:ascii="Arial" w:hAnsi="Arial" w:cs="Arial"/>
        </w:rPr>
        <w:t xml:space="preserve"> students </w:t>
      </w:r>
      <w:r w:rsidR="009E2507">
        <w:rPr>
          <w:rFonts w:ascii="Arial" w:hAnsi="Arial" w:cs="Arial"/>
        </w:rPr>
        <w:t>of</w:t>
      </w:r>
      <w:r w:rsidRPr="001819FE">
        <w:rPr>
          <w:rFonts w:ascii="Arial" w:hAnsi="Arial" w:cs="Arial"/>
        </w:rPr>
        <w:t xml:space="preserve"> Sta. Maria Integrated High School</w:t>
      </w:r>
      <w:r w:rsidR="009E2507">
        <w:rPr>
          <w:rFonts w:ascii="Arial" w:hAnsi="Arial" w:cs="Arial"/>
        </w:rPr>
        <w:t xml:space="preserve">, </w:t>
      </w:r>
      <w:r w:rsidR="009E2507" w:rsidRPr="009E2507">
        <w:rPr>
          <w:rFonts w:ascii="Arial" w:hAnsi="Arial" w:cs="Arial"/>
        </w:rPr>
        <w:t>Academic Year 202</w:t>
      </w:r>
      <w:r w:rsidR="00B55780">
        <w:rPr>
          <w:rFonts w:ascii="Arial" w:hAnsi="Arial" w:cs="Arial"/>
        </w:rPr>
        <w:t>5</w:t>
      </w:r>
      <w:r w:rsidR="009E2507" w:rsidRPr="009E2507">
        <w:rPr>
          <w:rFonts w:ascii="Arial" w:hAnsi="Arial" w:cs="Arial"/>
        </w:rPr>
        <w:t>-202</w:t>
      </w:r>
      <w:r w:rsidR="00B55780">
        <w:rPr>
          <w:rFonts w:ascii="Arial" w:hAnsi="Arial" w:cs="Arial"/>
        </w:rPr>
        <w:t>6</w:t>
      </w:r>
      <w:r w:rsidR="009E2507" w:rsidRPr="009E2507">
        <w:rPr>
          <w:rFonts w:ascii="Arial" w:hAnsi="Arial" w:cs="Arial"/>
        </w:rPr>
        <w:t>.</w:t>
      </w:r>
    </w:p>
    <w:p w14:paraId="50F88D87" w14:textId="3CA8F854" w:rsidR="00907473" w:rsidRPr="001E43C6" w:rsidRDefault="001E43C6" w:rsidP="001E43C6">
      <w:pPr>
        <w:spacing w:line="259" w:lineRule="auto"/>
        <w:rPr>
          <w:rFonts w:ascii="Arial" w:hAnsi="Arial" w:cs="Arial"/>
        </w:rPr>
      </w:pPr>
      <w:r>
        <w:rPr>
          <w:rFonts w:ascii="Arial" w:hAnsi="Arial" w:cs="Arial"/>
        </w:rPr>
        <w:br w:type="page"/>
      </w:r>
    </w:p>
    <w:p w14:paraId="037411A1" w14:textId="77777777" w:rsidR="00907473" w:rsidRPr="00460897" w:rsidRDefault="00907473" w:rsidP="00907473">
      <w:pPr>
        <w:spacing w:after="0" w:line="480" w:lineRule="auto"/>
        <w:jc w:val="center"/>
        <w:rPr>
          <w:rFonts w:ascii="Arial" w:hAnsi="Arial" w:cs="Arial"/>
          <w:b/>
          <w:bCs/>
        </w:rPr>
      </w:pPr>
      <w:r>
        <w:rPr>
          <w:rFonts w:ascii="Arial" w:hAnsi="Arial" w:cs="Arial"/>
          <w:noProof/>
          <w14:ligatures w14:val="none"/>
        </w:rPr>
        <w:lastRenderedPageBreak/>
        <mc:AlternateContent>
          <mc:Choice Requires="wps">
            <w:drawing>
              <wp:anchor distT="0" distB="0" distL="114300" distR="114300" simplePos="0" relativeHeight="251663360" behindDoc="0" locked="0" layoutInCell="1" allowOverlap="1" wp14:anchorId="008F7B80" wp14:editId="1B819ADE">
                <wp:simplePos x="0" y="0"/>
                <wp:positionH relativeFrom="column">
                  <wp:posOffset>5164372</wp:posOffset>
                </wp:positionH>
                <wp:positionV relativeFrom="paragraph">
                  <wp:posOffset>-516835</wp:posOffset>
                </wp:positionV>
                <wp:extent cx="556591" cy="333955"/>
                <wp:effectExtent l="0" t="0" r="15240" b="28575"/>
                <wp:wrapNone/>
                <wp:docPr id="1754818679" name="Rectangle 27"/>
                <wp:cNvGraphicFramePr/>
                <a:graphic xmlns:a="http://schemas.openxmlformats.org/drawingml/2006/main">
                  <a:graphicData uri="http://schemas.microsoft.com/office/word/2010/wordprocessingShape">
                    <wps:wsp>
                      <wps:cNvSpPr/>
                      <wps:spPr>
                        <a:xfrm>
                          <a:off x="0" y="0"/>
                          <a:ext cx="556591" cy="33395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C356D5" id="Rectangle 27" o:spid="_x0000_s1026" style="position:absolute;margin-left:406.65pt;margin-top:-40.7pt;width:43.85pt;height:26.3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" fillcolor="white [3201]" strokecolor="white [3212]" strokeweight="1pt"/>
            </w:pict>
          </mc:Fallback>
        </mc:AlternateContent>
      </w:r>
      <w:r w:rsidRPr="00DF1631">
        <w:rPr>
          <w:rFonts w:ascii="Arial" w:hAnsi="Arial" w:cs="Arial"/>
        </w:rPr>
        <w:t>Chapter 2</w:t>
      </w:r>
    </w:p>
    <w:p w14:paraId="16D4EDDC" w14:textId="77777777" w:rsidR="00907473" w:rsidRDefault="00907473" w:rsidP="00907473">
      <w:pPr>
        <w:spacing w:line="480" w:lineRule="auto"/>
        <w:jc w:val="both"/>
        <w:rPr>
          <w:rFonts w:ascii="Arial" w:hAnsi="Arial" w:cs="Arial"/>
          <w:b/>
          <w:bCs/>
        </w:rPr>
      </w:pPr>
      <w:r w:rsidRPr="00DF1631">
        <w:rPr>
          <w:rFonts w:ascii="Arial" w:hAnsi="Arial" w:cs="Arial"/>
          <w:b/>
          <w:bCs/>
        </w:rPr>
        <w:tab/>
      </w:r>
      <w:r w:rsidRPr="00DF1631">
        <w:rPr>
          <w:rFonts w:ascii="Arial" w:hAnsi="Arial" w:cs="Arial"/>
          <w:b/>
          <w:bCs/>
        </w:rPr>
        <w:tab/>
        <w:t>REVIEW OF RELATED LITERATURE AND STUDIES</w:t>
      </w:r>
    </w:p>
    <w:p w14:paraId="01B5D662" w14:textId="416ADEA0" w:rsidR="00907473" w:rsidRDefault="00907473" w:rsidP="00907473">
      <w:pPr>
        <w:spacing w:line="480" w:lineRule="auto"/>
        <w:jc w:val="both"/>
        <w:rPr>
          <w:rFonts w:ascii="Arial" w:hAnsi="Arial" w:cs="Arial"/>
        </w:rPr>
      </w:pPr>
      <w:r>
        <w:rPr>
          <w:rFonts w:ascii="Arial" w:hAnsi="Arial" w:cs="Arial"/>
        </w:rPr>
        <w:tab/>
      </w:r>
      <w:r w:rsidR="001F7D53" w:rsidRPr="001F7D53">
        <w:rPr>
          <w:rFonts w:ascii="Arial" w:hAnsi="Arial" w:cs="Arial"/>
        </w:rPr>
        <w:t>This chapter shows a comprehensive review of the related literature and studies which are presented in the following paragraphs. The review includes local and international studies, ensuring a balanced exploration of the subject matter while demonstrating its relevance to the research.</w:t>
      </w:r>
    </w:p>
    <w:p w14:paraId="37EE2FB0" w14:textId="77777777" w:rsidR="00907473" w:rsidRDefault="00907473" w:rsidP="00907473">
      <w:pPr>
        <w:spacing w:after="0" w:line="480" w:lineRule="auto"/>
        <w:jc w:val="both"/>
        <w:rPr>
          <w:rFonts w:ascii="Arial" w:hAnsi="Arial" w:cs="Arial"/>
        </w:rPr>
      </w:pPr>
      <w:bookmarkStart w:id="8" w:name="_Hlk190973224"/>
      <w:r w:rsidRPr="00DF1631">
        <w:rPr>
          <w:rFonts w:ascii="Arial" w:hAnsi="Arial" w:cs="Arial"/>
          <w:b/>
          <w:bCs/>
        </w:rPr>
        <w:t>Related Literature</w:t>
      </w:r>
      <w:r w:rsidRPr="00DF1631">
        <w:rPr>
          <w:rFonts w:ascii="Arial" w:hAnsi="Arial" w:cs="Arial"/>
        </w:rPr>
        <w:t xml:space="preserve"> </w:t>
      </w:r>
    </w:p>
    <w:p w14:paraId="48CE9EC1" w14:textId="77777777" w:rsidR="00C1535A" w:rsidRPr="00C1535A" w:rsidRDefault="00C1535A" w:rsidP="00C1535A">
      <w:pPr>
        <w:spacing w:after="0" w:line="480" w:lineRule="auto"/>
        <w:ind w:firstLine="720"/>
        <w:jc w:val="both"/>
        <w:rPr>
          <w:rFonts w:ascii="Arial" w:hAnsi="Arial" w:cs="Arial"/>
        </w:rPr>
      </w:pPr>
      <w:r w:rsidRPr="00C1535A">
        <w:rPr>
          <w:rFonts w:ascii="Arial" w:hAnsi="Arial" w:cs="Arial"/>
        </w:rPr>
        <w:t xml:space="preserve">Gulshan (2023) stated that the internet is like a big web that connects people, making the exchange of information easier. The use of the internet has several advantages, such as getting information right away, learning resources, easy communication, entertainment, profit, and especially staying informed. However, there are also disadvantages, like online security risks, less face-to-face interaction, identity theft, addiction to the internet, and shorter attention spans. The internet is powerful, but discipline is important. </w:t>
      </w:r>
    </w:p>
    <w:p w14:paraId="39AD3CE3" w14:textId="40C2146E" w:rsidR="00C1535A" w:rsidRPr="00C1535A" w:rsidRDefault="00C1535A" w:rsidP="001E43C6">
      <w:pPr>
        <w:spacing w:after="0" w:line="480" w:lineRule="auto"/>
        <w:ind w:firstLine="720"/>
        <w:jc w:val="both"/>
        <w:rPr>
          <w:rFonts w:ascii="Arial" w:hAnsi="Arial" w:cs="Arial"/>
        </w:rPr>
      </w:pPr>
      <w:r w:rsidRPr="00C1535A">
        <w:rPr>
          <w:rFonts w:ascii="Arial" w:hAnsi="Arial" w:cs="Arial"/>
        </w:rPr>
        <w:t>The WebSocket API allows interaction between a user's browser and a server. With this API, devices can send messages and receive responses without checking the server for a reply. (MD</w:t>
      </w:r>
      <w:r w:rsidR="00B7612F">
        <w:rPr>
          <w:rFonts w:ascii="Arial" w:hAnsi="Arial" w:cs="Arial"/>
        </w:rPr>
        <w:t>N</w:t>
      </w:r>
      <w:r w:rsidRPr="00C1535A">
        <w:rPr>
          <w:rFonts w:ascii="Arial" w:hAnsi="Arial" w:cs="Arial"/>
        </w:rPr>
        <w:t xml:space="preserve">, n.d.) </w:t>
      </w:r>
    </w:p>
    <w:p w14:paraId="4605A416" w14:textId="57B9B2AC"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Electron is a framework for building apps for desktops using both web technologies and Node.js. It is reliable, secure, and stable. It is the leading choice for most companies when building their most important product. Chat apps like Slack, Discord, and Signal are built with Electron. AI applications also use Electron, including both OpenAI’s ChatGPT and </w:t>
      </w:r>
      <w:proofErr w:type="spellStart"/>
      <w:r w:rsidRPr="00C1535A">
        <w:rPr>
          <w:rFonts w:ascii="Arial" w:hAnsi="Arial" w:cs="Arial"/>
        </w:rPr>
        <w:t>Anthropic’s</w:t>
      </w:r>
      <w:proofErr w:type="spellEnd"/>
      <w:r w:rsidRPr="00C1535A">
        <w:rPr>
          <w:rFonts w:ascii="Arial" w:hAnsi="Arial" w:cs="Arial"/>
        </w:rPr>
        <w:t xml:space="preserve"> Claude. Canva, Visual Studio </w:t>
      </w:r>
      <w:r w:rsidRPr="00C1535A">
        <w:rPr>
          <w:rFonts w:ascii="Arial" w:hAnsi="Arial" w:cs="Arial"/>
        </w:rPr>
        <w:lastRenderedPageBreak/>
        <w:t xml:space="preserve">Code, Loom, Notion, Docker, and other leading developers chose Electron. It is open-source and free for both commercial and personal use. (Electron, n.d.) </w:t>
      </w:r>
    </w:p>
    <w:p w14:paraId="6174AEBD" w14:textId="0A08435C"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Apache Cordova is a framework used in building mobile apps with the use of web technology. It can be used to extend an app cross-platform, without re-implementing it with different languages and tool sets. It can also be used to easily deploy web apps in different app stores. (Apache Cordova, n.d.) </w:t>
      </w:r>
    </w:p>
    <w:p w14:paraId="54608531" w14:textId="4AB2695F" w:rsidR="00C1535A" w:rsidRPr="00C1535A" w:rsidRDefault="00C1535A" w:rsidP="001E43C6">
      <w:pPr>
        <w:spacing w:after="0" w:line="480" w:lineRule="auto"/>
        <w:ind w:firstLine="720"/>
        <w:jc w:val="both"/>
        <w:rPr>
          <w:rFonts w:ascii="Arial" w:hAnsi="Arial" w:cs="Arial"/>
        </w:rPr>
      </w:pPr>
      <w:r w:rsidRPr="00C1535A">
        <w:rPr>
          <w:rFonts w:ascii="Arial" w:hAnsi="Arial" w:cs="Arial"/>
        </w:rPr>
        <w:t>Ahmed (202</w:t>
      </w:r>
      <w:r w:rsidR="00610C96">
        <w:rPr>
          <w:rFonts w:ascii="Arial" w:hAnsi="Arial" w:cs="Arial"/>
        </w:rPr>
        <w:t>3</w:t>
      </w:r>
      <w:r w:rsidRPr="00C1535A">
        <w:rPr>
          <w:rFonts w:ascii="Arial" w:hAnsi="Arial" w:cs="Arial"/>
        </w:rPr>
        <w:t xml:space="preserve">) asserts that educational learning applications aim to provide students with a pleasant and fascinating experience. E-learning platform benefits include comprehension expansion, individualized learning experiences, and intensified engagement. Any educational bureau can easily notify students about school programs by giving them school management apps and other mobile applications for their range of uses. With the mobile applications, learners have embraced cutting-edge instructional strategies. Learners can control barriers and boost their learning strategy with the aid of these smartphone apps. </w:t>
      </w:r>
    </w:p>
    <w:p w14:paraId="15E27E4C" w14:textId="3A2E7364" w:rsidR="00C1535A" w:rsidRPr="00C1535A" w:rsidRDefault="00C1535A" w:rsidP="001E43C6">
      <w:pPr>
        <w:spacing w:after="0" w:line="480" w:lineRule="auto"/>
        <w:ind w:firstLine="720"/>
        <w:jc w:val="both"/>
        <w:rPr>
          <w:rFonts w:ascii="Arial" w:hAnsi="Arial" w:cs="Arial"/>
        </w:rPr>
      </w:pPr>
      <w:r w:rsidRPr="00C1535A">
        <w:rPr>
          <w:rFonts w:ascii="Arial" w:hAnsi="Arial" w:cs="Arial"/>
        </w:rPr>
        <w:t>Rathi (</w:t>
      </w:r>
      <w:r w:rsidR="000957E9">
        <w:rPr>
          <w:rFonts w:ascii="Arial" w:hAnsi="Arial" w:cs="Arial"/>
        </w:rPr>
        <w:t>2025</w:t>
      </w:r>
      <w:r w:rsidRPr="00C1535A">
        <w:rPr>
          <w:rFonts w:ascii="Arial" w:hAnsi="Arial" w:cs="Arial"/>
        </w:rPr>
        <w:t xml:space="preserve">) said, "Teaching learning materials" (TLM) are used to improve learners' educational experiences. These resources assist learners in better comprehension of abstract ideas by acting as tactile, visual, or auditory learning aids. They meet several learning requirements and styles and are essential to personalized learning. For education to be effective, teaching materials must be introduced. They are used to enhance learner comprehension and speed up the learning process. Teaching and learning materials are crucial for the following reasons: to promote creativity, improve retention, facilitate learning, accommodate various learning styles, and save time. </w:t>
      </w:r>
    </w:p>
    <w:p w14:paraId="2D13E6C1" w14:textId="7617645C" w:rsidR="00C1535A" w:rsidRPr="00C1535A" w:rsidRDefault="00C1535A" w:rsidP="001E43C6">
      <w:pPr>
        <w:spacing w:after="0" w:line="480" w:lineRule="auto"/>
        <w:ind w:firstLine="720"/>
        <w:jc w:val="both"/>
        <w:rPr>
          <w:rFonts w:ascii="Arial" w:hAnsi="Arial" w:cs="Arial"/>
        </w:rPr>
      </w:pPr>
      <w:r w:rsidRPr="00C1535A">
        <w:rPr>
          <w:rFonts w:ascii="Arial" w:hAnsi="Arial" w:cs="Arial"/>
        </w:rPr>
        <w:lastRenderedPageBreak/>
        <w:t xml:space="preserve">When making educational applications, it is better to follow common steps to have a smooth development. It starts with defining a target audience, identifying the learning objectives, choosing the appropriate platform, and planning the content and structure. After planning, the actual creation of the app comes next, which mainly includes the layout and functionality. It is important to implement gamification to achieve a fun app. Next comes the inclusion of feedback and assessment elements. Then the app must be tested and debugged to avoid bugs and errors. And the last step is to publish the app. (Dukes, 2023) </w:t>
      </w:r>
    </w:p>
    <w:p w14:paraId="6F8835FA" w14:textId="54EB8089"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According to </w:t>
      </w:r>
      <w:proofErr w:type="spellStart"/>
      <w:r w:rsidRPr="00C1535A">
        <w:rPr>
          <w:rFonts w:ascii="Arial" w:hAnsi="Arial" w:cs="Arial"/>
        </w:rPr>
        <w:t>Khomyn</w:t>
      </w:r>
      <w:proofErr w:type="spellEnd"/>
      <w:r w:rsidRPr="00C1535A">
        <w:rPr>
          <w:rFonts w:ascii="Arial" w:hAnsi="Arial" w:cs="Arial"/>
        </w:rPr>
        <w:t xml:space="preserve"> (202</w:t>
      </w:r>
      <w:r w:rsidR="00D604DB">
        <w:rPr>
          <w:rFonts w:ascii="Arial" w:hAnsi="Arial" w:cs="Arial"/>
        </w:rPr>
        <w:t>5</w:t>
      </w:r>
      <w:r w:rsidRPr="00C1535A">
        <w:rPr>
          <w:rFonts w:ascii="Arial" w:hAnsi="Arial" w:cs="Arial"/>
        </w:rPr>
        <w:t xml:space="preserve">), interaction, flexibility, and anytime/anywhere accessibility are the three principal benefits for the development of learning applications. There are specific abilities and knowledge needed to create educational mobile apps. The process of creating educational applications comprises the discovery phase, app design, app development, app testing &amp; optimization, and app release &amp; promotion. Every phase of development has unique characteristics that call for careful preparation, management, and coordination. Numerous educational mobile apps are available on the Apple App Store and Google Play Store. Examples include Coursera, Duolingo, Khan Academy, and Quizlet. </w:t>
      </w:r>
    </w:p>
    <w:p w14:paraId="578BBD0B" w14:textId="07E169B3"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Wijekoon (2023) stated that the user interface (UI) and user experience (UX) show how software looks, feels, and behaves. It ensures the users can have a consistent and predictable experience. Some of the most common UI/UX standards are consistency, usability, accessibility, responsive design, navigation and information architecture, and feedback. Following these standards has many </w:t>
      </w:r>
      <w:r w:rsidRPr="00C1535A">
        <w:rPr>
          <w:rFonts w:ascii="Arial" w:hAnsi="Arial" w:cs="Arial"/>
        </w:rPr>
        <w:lastRenderedPageBreak/>
        <w:t xml:space="preserve">benefits, such as better user experience, a lessened learning curve, improved efficiency, and reduced maintenance costs. </w:t>
      </w:r>
    </w:p>
    <w:p w14:paraId="0FE84D83" w14:textId="5BE0AC00" w:rsidR="00147C2B" w:rsidRDefault="00147C2B" w:rsidP="001E43C6">
      <w:pPr>
        <w:spacing w:after="0" w:line="480" w:lineRule="auto"/>
        <w:ind w:firstLine="720"/>
        <w:jc w:val="both"/>
        <w:rPr>
          <w:rFonts w:ascii="Arial" w:hAnsi="Arial" w:cs="Arial"/>
        </w:rPr>
      </w:pPr>
      <w:r w:rsidRPr="00147C2B">
        <w:rPr>
          <w:rFonts w:ascii="Arial" w:hAnsi="Arial" w:cs="Arial"/>
        </w:rPr>
        <w:t>The Transmission Control Protocol (TCP) stands out as a foundation of the internet protocol suite. Designed for robust communication over networks, TCP is one of the most crucial protocols allowing for the seamless exchange of data across the globe. It ensures that data packets sent from one computer to another arrive intact and in the correct order. It reliably works due to its design, which includes connection-oriented protocol, three-way handshake, reliable data transfer, flow control, congestion control, data segmentation, and error detection and correction. TCP offers various advantages that are crucial for successful data transmission over the internet. Advantages include reliability, order preservation, error recovery, standardization, and flexible data flow. TCP is used in web browsing, email services, file transfers, remote access, and streaming services. (</w:t>
      </w:r>
      <w:proofErr w:type="spellStart"/>
      <w:r w:rsidRPr="00147C2B">
        <w:rPr>
          <w:rFonts w:ascii="Arial" w:hAnsi="Arial" w:cs="Arial"/>
        </w:rPr>
        <w:t>UMATechnology</w:t>
      </w:r>
      <w:proofErr w:type="spellEnd"/>
      <w:r w:rsidRPr="00147C2B">
        <w:rPr>
          <w:rFonts w:ascii="Arial" w:hAnsi="Arial" w:cs="Arial"/>
        </w:rPr>
        <w:t>, 202</w:t>
      </w:r>
      <w:r w:rsidR="00DC262B">
        <w:rPr>
          <w:rFonts w:ascii="Arial" w:hAnsi="Arial" w:cs="Arial"/>
        </w:rPr>
        <w:t>5</w:t>
      </w:r>
      <w:r w:rsidRPr="00147C2B">
        <w:rPr>
          <w:rFonts w:ascii="Arial" w:hAnsi="Arial" w:cs="Arial"/>
        </w:rPr>
        <w:t>)</w:t>
      </w:r>
    </w:p>
    <w:p w14:paraId="0051EE01" w14:textId="4F767EB9"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Patro (2023) stated that debugging is crucial because it ensures the smooth operations of software product development. It identifies, analyzes, and fixes defects or bugs found in the application's code. It aims to remove the errors and unexpected behaviors, making sure that the application's functionality is at its best. Some examples of bugs include logical errors, code errors, race conditions, memory leaks, and compatibility issues. </w:t>
      </w:r>
    </w:p>
    <w:p w14:paraId="62245515" w14:textId="3AF219DF"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Ortega (2023) stated that one of the key functions of </w:t>
      </w:r>
      <w:proofErr w:type="spellStart"/>
      <w:r w:rsidRPr="00C1535A">
        <w:rPr>
          <w:rFonts w:ascii="Arial" w:hAnsi="Arial" w:cs="Arial"/>
        </w:rPr>
        <w:t>DevTools</w:t>
      </w:r>
      <w:proofErr w:type="spellEnd"/>
      <w:r w:rsidRPr="00C1535A">
        <w:rPr>
          <w:rFonts w:ascii="Arial" w:hAnsi="Arial" w:cs="Arial"/>
        </w:rPr>
        <w:t xml:space="preserve"> is to inspect, debug errors, and optimize a site. It saves time and effort in the development process, allowing for an efficient identification and resolution of issues. In addition, </w:t>
      </w:r>
      <w:r w:rsidRPr="00C1535A">
        <w:rPr>
          <w:rFonts w:ascii="Arial" w:hAnsi="Arial" w:cs="Arial"/>
        </w:rPr>
        <w:lastRenderedPageBreak/>
        <w:t xml:space="preserve">the console in </w:t>
      </w:r>
      <w:proofErr w:type="spellStart"/>
      <w:r w:rsidRPr="00C1535A">
        <w:rPr>
          <w:rFonts w:ascii="Arial" w:hAnsi="Arial" w:cs="Arial"/>
        </w:rPr>
        <w:t>DevTools</w:t>
      </w:r>
      <w:proofErr w:type="spellEnd"/>
      <w:r w:rsidRPr="00C1535A">
        <w:rPr>
          <w:rFonts w:ascii="Arial" w:hAnsi="Arial" w:cs="Arial"/>
        </w:rPr>
        <w:t xml:space="preserve"> is an important tool that enables JavaScript testing, printing debugging messages, executing commands, and evaluating expressions. Another valuable tool in </w:t>
      </w:r>
      <w:proofErr w:type="spellStart"/>
      <w:r w:rsidRPr="00C1535A">
        <w:rPr>
          <w:rFonts w:ascii="Arial" w:hAnsi="Arial" w:cs="Arial"/>
        </w:rPr>
        <w:t>DevTools</w:t>
      </w:r>
      <w:proofErr w:type="spellEnd"/>
      <w:r w:rsidRPr="00C1535A">
        <w:rPr>
          <w:rFonts w:ascii="Arial" w:hAnsi="Arial" w:cs="Arial"/>
        </w:rPr>
        <w:t xml:space="preserve"> is network functionality. It helps to understand how the page communicates with the server, and it identifies the performance issues. Also, it facilitates data transfer optimization. </w:t>
      </w:r>
    </w:p>
    <w:p w14:paraId="26E0F3BA" w14:textId="74D75DAB"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According to the </w:t>
      </w:r>
      <w:proofErr w:type="spellStart"/>
      <w:r w:rsidRPr="00C1535A">
        <w:rPr>
          <w:rFonts w:ascii="Arial" w:hAnsi="Arial" w:cs="Arial"/>
        </w:rPr>
        <w:t>npm</w:t>
      </w:r>
      <w:proofErr w:type="spellEnd"/>
      <w:r w:rsidRPr="00C1535A">
        <w:rPr>
          <w:rFonts w:ascii="Arial" w:hAnsi="Arial" w:cs="Arial"/>
        </w:rPr>
        <w:t xml:space="preserve"> Docs (n.d.), the largest software registry in the world is Node Package Manager (</w:t>
      </w:r>
      <w:proofErr w:type="spellStart"/>
      <w:r w:rsidRPr="00C1535A">
        <w:rPr>
          <w:rFonts w:ascii="Arial" w:hAnsi="Arial" w:cs="Arial"/>
        </w:rPr>
        <w:t>npm</w:t>
      </w:r>
      <w:proofErr w:type="spellEnd"/>
      <w:r w:rsidRPr="00C1535A">
        <w:rPr>
          <w:rFonts w:ascii="Arial" w:hAnsi="Arial" w:cs="Arial"/>
        </w:rPr>
        <w:t>). It is used to distribute software packages to open-source developers on many continents and by many organizations to oversee private work. It is also used to modify packages for apps, download standalone tools, run packages, and share code anywhere. NPM and Node.js are used together to create website APIs, automation, real-time, and single-page applications. There are many companies that use this, such as Netflix, Discord, LinkedIn, NASA, and PayPal. (</w:t>
      </w:r>
      <w:proofErr w:type="spellStart"/>
      <w:r w:rsidRPr="00C1535A">
        <w:rPr>
          <w:rFonts w:ascii="Arial" w:hAnsi="Arial" w:cs="Arial"/>
        </w:rPr>
        <w:t>Harężlak</w:t>
      </w:r>
      <w:proofErr w:type="spellEnd"/>
      <w:r w:rsidRPr="00C1535A">
        <w:rPr>
          <w:rFonts w:ascii="Arial" w:hAnsi="Arial" w:cs="Arial"/>
        </w:rPr>
        <w:t xml:space="preserve">, 2024) </w:t>
      </w:r>
    </w:p>
    <w:p w14:paraId="1EF2FA6B" w14:textId="5E5780BE" w:rsidR="00C1535A" w:rsidRPr="00C1535A" w:rsidRDefault="00932BDF" w:rsidP="001E43C6">
      <w:pPr>
        <w:spacing w:after="0" w:line="480" w:lineRule="auto"/>
        <w:ind w:firstLine="720"/>
        <w:jc w:val="both"/>
        <w:rPr>
          <w:rFonts w:ascii="Arial" w:hAnsi="Arial" w:cs="Arial"/>
        </w:rPr>
      </w:pPr>
      <w:r w:rsidRPr="00932BDF">
        <w:rPr>
          <w:rFonts w:ascii="Arial" w:hAnsi="Arial" w:cs="Arial"/>
        </w:rPr>
        <w:t>Padmanabhan (2020</w:t>
      </w:r>
      <w:r>
        <w:rPr>
          <w:rFonts w:ascii="Arial" w:hAnsi="Arial" w:cs="Arial"/>
        </w:rPr>
        <w:t xml:space="preserve">) </w:t>
      </w:r>
      <w:r w:rsidR="00C1535A" w:rsidRPr="00C1535A">
        <w:rPr>
          <w:rFonts w:ascii="Arial" w:hAnsi="Arial" w:cs="Arial"/>
        </w:rPr>
        <w:t xml:space="preserve">notes that package managers streamline software management by automating tasks such as installation, updates, configuration, and removal. A package typically consists of compressed files containing the software, settings, and dependency information. In addition, according to </w:t>
      </w:r>
      <w:proofErr w:type="spellStart"/>
      <w:r w:rsidR="00C1535A" w:rsidRPr="00C1535A">
        <w:rPr>
          <w:rFonts w:ascii="Arial" w:hAnsi="Arial" w:cs="Arial"/>
        </w:rPr>
        <w:t>Nineleaps</w:t>
      </w:r>
      <w:proofErr w:type="spellEnd"/>
      <w:r w:rsidR="00C1535A" w:rsidRPr="00C1535A">
        <w:rPr>
          <w:rFonts w:ascii="Arial" w:hAnsi="Arial" w:cs="Arial"/>
        </w:rPr>
        <w:t xml:space="preserve"> (2023), package management boosts productivity and streamlines development workflows, playing a crucial role in modern software development. Its key benefits include efficient dependency management, simplified version control, and optimized resource utilization, making a reliable package manager essential for contemporary software development. </w:t>
      </w:r>
    </w:p>
    <w:p w14:paraId="36A60BF4" w14:textId="33523AA4" w:rsidR="00907473" w:rsidRPr="001E43C6" w:rsidRDefault="00C1535A" w:rsidP="001E43C6">
      <w:pPr>
        <w:spacing w:after="0" w:line="480" w:lineRule="auto"/>
        <w:ind w:firstLine="720"/>
        <w:jc w:val="both"/>
        <w:rPr>
          <w:rFonts w:ascii="Arial" w:hAnsi="Arial" w:cs="Arial"/>
        </w:rPr>
      </w:pPr>
      <w:r w:rsidRPr="00C1535A">
        <w:rPr>
          <w:rFonts w:ascii="Arial" w:hAnsi="Arial" w:cs="Arial"/>
        </w:rPr>
        <w:lastRenderedPageBreak/>
        <w:t>According to Coursera (2024), JavaScript is a flexible tool. It can be used to add interactivity to web pages and create simple to complex animations. Developers can use it for back-end development together with Node.js, but it is usually used for developing interactive front-end web pages. JavaScript is a common choice for web development because of its several advantages. For instance, learning the language is simple, as there is a lot of existing documentation and tutorials. It is widely available for users because almost every web browser supports JavaScript.</w:t>
      </w:r>
    </w:p>
    <w:p w14:paraId="1B255E78" w14:textId="77777777" w:rsidR="00907473" w:rsidRDefault="00907473" w:rsidP="00907473">
      <w:pPr>
        <w:spacing w:after="0" w:line="480" w:lineRule="auto"/>
        <w:jc w:val="both"/>
        <w:rPr>
          <w:rFonts w:ascii="Arial" w:hAnsi="Arial" w:cs="Arial"/>
          <w:b/>
          <w:bCs/>
        </w:rPr>
      </w:pPr>
      <w:r w:rsidRPr="00DF1631">
        <w:rPr>
          <w:rFonts w:ascii="Arial" w:hAnsi="Arial" w:cs="Arial"/>
          <w:b/>
          <w:bCs/>
        </w:rPr>
        <w:t>Related Studies</w:t>
      </w:r>
    </w:p>
    <w:p w14:paraId="74EE0B94" w14:textId="77777777" w:rsidR="001E43C6" w:rsidRPr="001E43C6" w:rsidRDefault="001E43C6" w:rsidP="001E43C6">
      <w:pPr>
        <w:spacing w:after="0" w:line="480" w:lineRule="auto"/>
        <w:ind w:firstLine="720"/>
        <w:jc w:val="both"/>
        <w:rPr>
          <w:rFonts w:ascii="Arial" w:hAnsi="Arial" w:cs="Arial"/>
        </w:rPr>
      </w:pPr>
      <w:r w:rsidRPr="001E43C6">
        <w:rPr>
          <w:rFonts w:ascii="Arial" w:hAnsi="Arial" w:cs="Arial"/>
        </w:rPr>
        <w:t xml:space="preserve">When the COVID-19 pandemic started, teachers and learners faced difficulties in having quizzes online. The educators </w:t>
      </w:r>
      <w:proofErr w:type="gramStart"/>
      <w:r w:rsidRPr="001E43C6">
        <w:rPr>
          <w:rFonts w:ascii="Arial" w:hAnsi="Arial" w:cs="Arial"/>
        </w:rPr>
        <w:t>made an effort</w:t>
      </w:r>
      <w:proofErr w:type="gramEnd"/>
      <w:r w:rsidRPr="001E43C6">
        <w:rPr>
          <w:rFonts w:ascii="Arial" w:hAnsi="Arial" w:cs="Arial"/>
        </w:rPr>
        <w:t xml:space="preserve"> to search trusted media for them to have online quizzes. And with the help of QUIZIZZ, educators were able to teach online. It also has an entertainment area, where there are games. It helped learners to be more engaged in taking quizzes. (</w:t>
      </w:r>
      <w:proofErr w:type="spellStart"/>
      <w:r w:rsidRPr="001E43C6">
        <w:rPr>
          <w:rFonts w:ascii="Arial" w:hAnsi="Arial" w:cs="Arial"/>
        </w:rPr>
        <w:t>Octorina</w:t>
      </w:r>
      <w:proofErr w:type="spellEnd"/>
      <w:r w:rsidRPr="001E43C6">
        <w:rPr>
          <w:rFonts w:ascii="Arial" w:hAnsi="Arial" w:cs="Arial"/>
        </w:rPr>
        <w:t xml:space="preserve">, 2021) </w:t>
      </w:r>
    </w:p>
    <w:p w14:paraId="6B3F149D" w14:textId="6B8E8385" w:rsidR="001E43C6" w:rsidRPr="001E43C6" w:rsidRDefault="001E43C6" w:rsidP="001E43C6">
      <w:pPr>
        <w:spacing w:after="0" w:line="480" w:lineRule="auto"/>
        <w:ind w:firstLine="720"/>
        <w:jc w:val="both"/>
        <w:rPr>
          <w:rFonts w:ascii="Arial" w:hAnsi="Arial" w:cs="Arial"/>
        </w:rPr>
      </w:pPr>
      <w:r w:rsidRPr="001E43C6">
        <w:rPr>
          <w:rFonts w:ascii="Arial" w:hAnsi="Arial" w:cs="Arial"/>
        </w:rPr>
        <w:t xml:space="preserve">As said by </w:t>
      </w:r>
      <w:proofErr w:type="spellStart"/>
      <w:r w:rsidRPr="001E43C6">
        <w:rPr>
          <w:rFonts w:ascii="Arial" w:hAnsi="Arial" w:cs="Arial"/>
        </w:rPr>
        <w:t>Khairka</w:t>
      </w:r>
      <w:proofErr w:type="spellEnd"/>
      <w:r w:rsidRPr="001E43C6">
        <w:rPr>
          <w:rFonts w:ascii="Arial" w:hAnsi="Arial" w:cs="Arial"/>
        </w:rPr>
        <w:t xml:space="preserve"> et al. (2024), the normal exam creation process is slow and difficult for both educators and learners, which leads to delays in result declaration. Multiple-choice questions (MCQs) are identified as the easy way of assessing student knowledge. </w:t>
      </w:r>
    </w:p>
    <w:p w14:paraId="6E06C1F2" w14:textId="55587BED" w:rsidR="001E43C6" w:rsidRPr="001E43C6" w:rsidRDefault="001E43C6" w:rsidP="001E43C6">
      <w:pPr>
        <w:spacing w:after="0" w:line="480" w:lineRule="auto"/>
        <w:ind w:firstLine="720"/>
        <w:jc w:val="both"/>
        <w:rPr>
          <w:rFonts w:ascii="Arial" w:hAnsi="Arial" w:cs="Arial"/>
        </w:rPr>
      </w:pPr>
      <w:r w:rsidRPr="001E43C6">
        <w:rPr>
          <w:rFonts w:ascii="Arial" w:hAnsi="Arial" w:cs="Arial"/>
        </w:rPr>
        <w:t xml:space="preserve">Student Response System (SRS) is a tool used in educational settings to gather real-time feedback from students during lectures or classes. It allows instructors to receive immediate insights into student understanding and engagement with the material. It has been used to help educators to engage students in the classroom. It will be well-known, as learning management systems </w:t>
      </w:r>
      <w:r w:rsidRPr="001E43C6">
        <w:rPr>
          <w:rFonts w:ascii="Arial" w:hAnsi="Arial" w:cs="Arial"/>
        </w:rPr>
        <w:lastRenderedPageBreak/>
        <w:t xml:space="preserve">such as Moodle have implemented such SRS. Nevertheless, the tools nowadays are too limited to effectively support blended learning, especially in maintaining students' concentration. (Xie et al. 2023) </w:t>
      </w:r>
    </w:p>
    <w:p w14:paraId="144B44F2" w14:textId="3E97219E" w:rsidR="001E43C6" w:rsidRPr="001E43C6" w:rsidRDefault="001E43C6" w:rsidP="001E43C6">
      <w:pPr>
        <w:spacing w:after="0" w:line="480" w:lineRule="auto"/>
        <w:ind w:firstLine="720"/>
        <w:jc w:val="both"/>
        <w:rPr>
          <w:rFonts w:ascii="Arial" w:hAnsi="Arial" w:cs="Arial"/>
        </w:rPr>
      </w:pPr>
      <w:proofErr w:type="spellStart"/>
      <w:r w:rsidRPr="001E43C6">
        <w:rPr>
          <w:rFonts w:ascii="Arial" w:hAnsi="Arial" w:cs="Arial"/>
        </w:rPr>
        <w:t>Rüth</w:t>
      </w:r>
      <w:proofErr w:type="spellEnd"/>
      <w:r w:rsidRPr="001E43C6">
        <w:rPr>
          <w:rFonts w:ascii="Arial" w:hAnsi="Arial" w:cs="Arial"/>
        </w:rPr>
        <w:t xml:space="preserve"> et al. (2021) discussed the basis of mobile quiz apps. Quiz apps have the potential to facilitate remote and self-regulated learning. In this context, automated feedback plays a crucial role. They examined the effects of two feedback types of quiz apps on performance, namely, the standard corrective feedback and feedback that incorporates additional information related to the correct response option. </w:t>
      </w:r>
    </w:p>
    <w:p w14:paraId="26A0BE46" w14:textId="46F1812A" w:rsidR="001E43C6" w:rsidRPr="001E43C6" w:rsidRDefault="001E43C6" w:rsidP="001E43C6">
      <w:pPr>
        <w:spacing w:after="0" w:line="480" w:lineRule="auto"/>
        <w:ind w:firstLine="720"/>
        <w:jc w:val="both"/>
        <w:rPr>
          <w:rFonts w:ascii="Arial" w:hAnsi="Arial" w:cs="Arial"/>
        </w:rPr>
      </w:pPr>
      <w:r w:rsidRPr="001E43C6">
        <w:rPr>
          <w:rFonts w:ascii="Arial" w:hAnsi="Arial" w:cs="Arial"/>
        </w:rPr>
        <w:t xml:space="preserve">As stated by Wang et al. (2023), compared to 4G networks, 5G offers easier deployment, reduced transmission delay, higher reliability, greater bandwidth, and broader connectivity. These advantages address key challenges in traditional manufacturing transformation, such as complex wiring requirements and heightened sensitivity to delays and stability issues. </w:t>
      </w:r>
    </w:p>
    <w:p w14:paraId="7FB04C68" w14:textId="39F50F23" w:rsidR="001E43C6" w:rsidRPr="001E43C6" w:rsidRDefault="001E43C6" w:rsidP="001E43C6">
      <w:pPr>
        <w:spacing w:after="0" w:line="480" w:lineRule="auto"/>
        <w:ind w:firstLine="720"/>
        <w:jc w:val="both"/>
        <w:rPr>
          <w:rFonts w:ascii="Arial" w:hAnsi="Arial" w:cs="Arial"/>
        </w:rPr>
      </w:pPr>
      <w:r w:rsidRPr="001E43C6">
        <w:rPr>
          <w:rFonts w:ascii="Arial" w:hAnsi="Arial" w:cs="Arial"/>
        </w:rPr>
        <w:t>Blended learning, that is, the combination of online and offline teaching and learning, can enhance students' understanding of many concepts. Furthermore, blended learning positively affected students; for instance, many achieved higher scores with the blended method compared to the traditional method. (</w:t>
      </w:r>
      <w:proofErr w:type="spellStart"/>
      <w:r w:rsidRPr="001E43C6">
        <w:rPr>
          <w:rFonts w:ascii="Arial" w:hAnsi="Arial" w:cs="Arial"/>
        </w:rPr>
        <w:t>Setyawan</w:t>
      </w:r>
      <w:proofErr w:type="spellEnd"/>
      <w:r w:rsidRPr="001E43C6">
        <w:rPr>
          <w:rFonts w:ascii="Arial" w:hAnsi="Arial" w:cs="Arial"/>
        </w:rPr>
        <w:t xml:space="preserve">, 2019) </w:t>
      </w:r>
    </w:p>
    <w:p w14:paraId="29702ED7" w14:textId="09527441" w:rsidR="001E43C6" w:rsidRPr="001E43C6" w:rsidRDefault="001E43C6" w:rsidP="001E43C6">
      <w:pPr>
        <w:spacing w:after="0" w:line="480" w:lineRule="auto"/>
        <w:ind w:firstLine="720"/>
        <w:jc w:val="both"/>
        <w:rPr>
          <w:rFonts w:ascii="Arial" w:hAnsi="Arial" w:cs="Arial"/>
        </w:rPr>
      </w:pPr>
      <w:r w:rsidRPr="001E43C6">
        <w:rPr>
          <w:rFonts w:ascii="Arial" w:hAnsi="Arial" w:cs="Arial"/>
        </w:rPr>
        <w:t xml:space="preserve">According to </w:t>
      </w:r>
      <w:proofErr w:type="spellStart"/>
      <w:r w:rsidRPr="001E43C6">
        <w:rPr>
          <w:rFonts w:ascii="Arial" w:hAnsi="Arial" w:cs="Arial"/>
        </w:rPr>
        <w:t>Munoto</w:t>
      </w:r>
      <w:proofErr w:type="spellEnd"/>
      <w:r w:rsidRPr="001E43C6">
        <w:rPr>
          <w:rFonts w:ascii="Arial" w:hAnsi="Arial" w:cs="Arial"/>
        </w:rPr>
        <w:t xml:space="preserve"> et al. (2021), by using M-learning (mobile learning), learners attain more information and enhance their interest in learning due to entertainment. It is a combination of electronic learning (e-learning) and mobile </w:t>
      </w:r>
      <w:r w:rsidRPr="001E43C6">
        <w:rPr>
          <w:rFonts w:ascii="Arial" w:hAnsi="Arial" w:cs="Arial"/>
        </w:rPr>
        <w:lastRenderedPageBreak/>
        <w:t xml:space="preserve">computing, making the application accessible anytime and anywhere through mobile devices. </w:t>
      </w:r>
    </w:p>
    <w:p w14:paraId="4FC1A7BA" w14:textId="3B42A07B" w:rsidR="001E43C6" w:rsidRPr="001E43C6" w:rsidRDefault="001E43C6" w:rsidP="001E43C6">
      <w:pPr>
        <w:spacing w:after="0" w:line="480" w:lineRule="auto"/>
        <w:ind w:firstLine="720"/>
        <w:jc w:val="both"/>
        <w:rPr>
          <w:rFonts w:ascii="Arial" w:hAnsi="Arial" w:cs="Arial"/>
        </w:rPr>
      </w:pPr>
      <w:r w:rsidRPr="001E43C6">
        <w:rPr>
          <w:rFonts w:ascii="Arial" w:hAnsi="Arial" w:cs="Arial"/>
        </w:rPr>
        <w:t xml:space="preserve">Based on the study of </w:t>
      </w:r>
      <w:proofErr w:type="spellStart"/>
      <w:r w:rsidRPr="001E43C6">
        <w:rPr>
          <w:rFonts w:ascii="Arial" w:hAnsi="Arial" w:cs="Arial"/>
        </w:rPr>
        <w:t>Smiderle</w:t>
      </w:r>
      <w:proofErr w:type="spellEnd"/>
      <w:r w:rsidRPr="001E43C6">
        <w:rPr>
          <w:rFonts w:ascii="Arial" w:hAnsi="Arial" w:cs="Arial"/>
        </w:rPr>
        <w:t xml:space="preserve"> et al. (2020), </w:t>
      </w:r>
      <w:proofErr w:type="gramStart"/>
      <w:r w:rsidRPr="001E43C6">
        <w:rPr>
          <w:rFonts w:ascii="Arial" w:hAnsi="Arial" w:cs="Arial"/>
        </w:rPr>
        <w:t>similar to</w:t>
      </w:r>
      <w:proofErr w:type="gramEnd"/>
      <w:r w:rsidRPr="001E43C6">
        <w:rPr>
          <w:rFonts w:ascii="Arial" w:hAnsi="Arial" w:cs="Arial"/>
        </w:rPr>
        <w:t xml:space="preserve"> how games can improve specific skills and maximize learning, gamification of education can increase student engagement levels. They have examined how gamification affects students' behavior, learning, and engagement based on their personality traits. Their findings indicated that the effect of gamification depends on the user's characteristics. </w:t>
      </w:r>
    </w:p>
    <w:p w14:paraId="534C5832" w14:textId="06135160" w:rsidR="001E43C6" w:rsidRPr="001E43C6" w:rsidRDefault="001E43C6" w:rsidP="001E43C6">
      <w:pPr>
        <w:spacing w:after="0" w:line="480" w:lineRule="auto"/>
        <w:ind w:firstLine="720"/>
        <w:jc w:val="both"/>
        <w:rPr>
          <w:rFonts w:ascii="Arial" w:hAnsi="Arial" w:cs="Arial"/>
        </w:rPr>
      </w:pPr>
      <w:r w:rsidRPr="001E43C6">
        <w:rPr>
          <w:rFonts w:ascii="Arial" w:hAnsi="Arial" w:cs="Arial"/>
        </w:rPr>
        <w:t xml:space="preserve">Quizzes are used to test the understanding of a given material. And in e-learning, quizzes are typically conducted online. Online quizzes often have a time schedule, a time limit, and a limited number of attempts to answer. If students take tests at the same time, most are extremely likely to fail, especially if the network is unstable. To address this issue, a desktop-based offline quiz application was developed. Students use the offline quiz program to view </w:t>
      </w:r>
      <w:proofErr w:type="gramStart"/>
      <w:r w:rsidRPr="001E43C6">
        <w:rPr>
          <w:rFonts w:ascii="Arial" w:hAnsi="Arial" w:cs="Arial"/>
        </w:rPr>
        <w:t>all of</w:t>
      </w:r>
      <w:proofErr w:type="gramEnd"/>
      <w:r w:rsidRPr="001E43C6">
        <w:rPr>
          <w:rFonts w:ascii="Arial" w:hAnsi="Arial" w:cs="Arial"/>
        </w:rPr>
        <w:t xml:space="preserve"> the available quizzes. While answering is completed offline, downloading and uploading processes still require an internet connection. (</w:t>
      </w:r>
      <w:proofErr w:type="spellStart"/>
      <w:r w:rsidRPr="001E43C6">
        <w:rPr>
          <w:rFonts w:ascii="Arial" w:hAnsi="Arial" w:cs="Arial"/>
        </w:rPr>
        <w:t>Mutiawani</w:t>
      </w:r>
      <w:proofErr w:type="spellEnd"/>
      <w:r w:rsidRPr="001E43C6">
        <w:rPr>
          <w:rFonts w:ascii="Arial" w:hAnsi="Arial" w:cs="Arial"/>
        </w:rPr>
        <w:t xml:space="preserve"> et al., 2020) </w:t>
      </w:r>
    </w:p>
    <w:p w14:paraId="67DF5532" w14:textId="57815811" w:rsidR="001E43C6" w:rsidRDefault="001E43C6" w:rsidP="001E43C6">
      <w:pPr>
        <w:spacing w:after="0" w:line="480" w:lineRule="auto"/>
        <w:ind w:firstLine="720"/>
        <w:jc w:val="both"/>
        <w:rPr>
          <w:rFonts w:ascii="Arial" w:hAnsi="Arial" w:cs="Arial"/>
        </w:rPr>
      </w:pPr>
      <w:r w:rsidRPr="001E43C6">
        <w:rPr>
          <w:rFonts w:ascii="Arial" w:hAnsi="Arial" w:cs="Arial"/>
        </w:rPr>
        <w:t xml:space="preserve">Shoesmith et al. (2020) made a game called Organic Fanatic, a free mobile game with quizzes that helps students evaluate their knowledge of organic structures and reactivity in an entertaining, arcade-style setting. Pupils said Organic Fanatic was a fun and creative way to learn organic chemistry. In organic chemistry education, such an interactive resource has proven to be a useful element in enabling a blended learning environment. Progress mechanics (points, badges, and leaderboards), narrative and characters, player control, instant </w:t>
      </w:r>
      <w:r w:rsidRPr="001E43C6">
        <w:rPr>
          <w:rFonts w:ascii="Arial" w:hAnsi="Arial" w:cs="Arial"/>
        </w:rPr>
        <w:lastRenderedPageBreak/>
        <w:t>feedback, opportunities for cooperative problem-solving, scaffolded learning with escalating challenges, opportunities for mastery and leveling up, and social interaction are some aspects of games that can help inspire students and make learning fun and easier.</w:t>
      </w:r>
      <w:bookmarkEnd w:id="8"/>
    </w:p>
    <w:p w14:paraId="3C104705" w14:textId="14DF1F27" w:rsidR="00907473" w:rsidRPr="00DF1631" w:rsidRDefault="001E43C6" w:rsidP="001E43C6">
      <w:pPr>
        <w:spacing w:line="259" w:lineRule="auto"/>
        <w:rPr>
          <w:rFonts w:ascii="Arial" w:hAnsi="Arial" w:cs="Arial"/>
        </w:rPr>
      </w:pPr>
      <w:r>
        <w:rPr>
          <w:rFonts w:ascii="Arial" w:hAnsi="Arial" w:cs="Arial"/>
        </w:rPr>
        <w:br w:type="page"/>
      </w:r>
    </w:p>
    <w:p w14:paraId="7DD43DDF" w14:textId="77777777" w:rsidR="00907473" w:rsidRDefault="00907473" w:rsidP="00907473">
      <w:pPr>
        <w:spacing w:after="0" w:line="480" w:lineRule="auto"/>
        <w:jc w:val="center"/>
        <w:rPr>
          <w:rFonts w:ascii="Arial" w:hAnsi="Arial" w:cs="Arial"/>
        </w:rPr>
      </w:pPr>
      <w:r>
        <w:rPr>
          <w:rFonts w:ascii="Arial" w:hAnsi="Arial" w:cs="Arial"/>
          <w:noProof/>
          <w14:ligatures w14:val="none"/>
        </w:rPr>
        <w:lastRenderedPageBreak/>
        <mc:AlternateContent>
          <mc:Choice Requires="wps">
            <w:drawing>
              <wp:anchor distT="0" distB="0" distL="114300" distR="114300" simplePos="0" relativeHeight="251664384" behindDoc="0" locked="0" layoutInCell="1" allowOverlap="1" wp14:anchorId="561F076C" wp14:editId="7F6C983A">
                <wp:simplePos x="0" y="0"/>
                <wp:positionH relativeFrom="column">
                  <wp:posOffset>5140518</wp:posOffset>
                </wp:positionH>
                <wp:positionV relativeFrom="paragraph">
                  <wp:posOffset>-564543</wp:posOffset>
                </wp:positionV>
                <wp:extent cx="461176" cy="365760"/>
                <wp:effectExtent l="0" t="0" r="15240" b="15240"/>
                <wp:wrapNone/>
                <wp:docPr id="1047866800" name="Rectangle 29"/>
                <wp:cNvGraphicFramePr/>
                <a:graphic xmlns:a="http://schemas.openxmlformats.org/drawingml/2006/main">
                  <a:graphicData uri="http://schemas.microsoft.com/office/word/2010/wordprocessingShape">
                    <wps:wsp>
                      <wps:cNvSpPr/>
                      <wps:spPr>
                        <a:xfrm>
                          <a:off x="0" y="0"/>
                          <a:ext cx="461176" cy="3657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59B352" id="Rectangle 29" o:spid="_x0000_s1026" style="position:absolute;margin-left:404.75pt;margin-top:-44.45pt;width:36.3pt;height:28.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" fillcolor="white [3201]" strokecolor="white [3212]" strokeweight="1pt"/>
            </w:pict>
          </mc:Fallback>
        </mc:AlternateContent>
      </w:r>
      <w:r w:rsidRPr="00DF1631">
        <w:rPr>
          <w:rFonts w:ascii="Arial" w:hAnsi="Arial" w:cs="Arial"/>
        </w:rPr>
        <w:t>Chapter 3</w:t>
      </w:r>
    </w:p>
    <w:p w14:paraId="525684A1" w14:textId="77777777" w:rsidR="00907473" w:rsidRPr="00C912C1" w:rsidRDefault="00907473" w:rsidP="00907473">
      <w:pPr>
        <w:spacing w:after="0" w:line="480" w:lineRule="auto"/>
        <w:jc w:val="center"/>
        <w:rPr>
          <w:rFonts w:ascii="Arial" w:hAnsi="Arial" w:cs="Arial"/>
        </w:rPr>
      </w:pPr>
      <w:r w:rsidRPr="00DF1631">
        <w:rPr>
          <w:rFonts w:ascii="Arial" w:hAnsi="Arial" w:cs="Arial"/>
          <w:b/>
          <w:bCs/>
        </w:rPr>
        <w:t>RESEARCH METHODOLOGY</w:t>
      </w:r>
    </w:p>
    <w:p w14:paraId="5C2AEEA0" w14:textId="77777777" w:rsidR="00907473" w:rsidRDefault="00907473" w:rsidP="00907473">
      <w:pPr>
        <w:spacing w:line="480" w:lineRule="auto"/>
        <w:jc w:val="both"/>
        <w:rPr>
          <w:rFonts w:ascii="Arial" w:hAnsi="Arial" w:cs="Arial"/>
        </w:rPr>
      </w:pPr>
      <w:r>
        <w:rPr>
          <w:rFonts w:ascii="Arial" w:hAnsi="Arial" w:cs="Arial"/>
        </w:rPr>
        <w:tab/>
      </w:r>
      <w:r w:rsidRPr="00D93767">
        <w:rPr>
          <w:rFonts w:ascii="Arial" w:hAnsi="Arial" w:cs="Arial"/>
        </w:rPr>
        <w:t>This chapter contains the locale of the study, research design, subject of the study, sampling technique, research materials, budgetary requirements, special techniques and procedures, research instrumentation, data gathering procedures, and statistical data.</w:t>
      </w:r>
    </w:p>
    <w:p w14:paraId="76115DAB" w14:textId="77777777" w:rsidR="00907473" w:rsidRDefault="00907473" w:rsidP="00907473">
      <w:pPr>
        <w:spacing w:after="0" w:line="480" w:lineRule="auto"/>
        <w:jc w:val="both"/>
        <w:rPr>
          <w:rFonts w:ascii="Arial" w:hAnsi="Arial" w:cs="Arial"/>
          <w:b/>
          <w:bCs/>
        </w:rPr>
      </w:pPr>
      <w:r w:rsidRPr="00DF1631">
        <w:rPr>
          <w:rFonts w:ascii="Arial" w:hAnsi="Arial" w:cs="Arial"/>
          <w:b/>
          <w:bCs/>
        </w:rPr>
        <w:t>Locale of the Study</w:t>
      </w:r>
    </w:p>
    <w:p w14:paraId="66D569D0" w14:textId="21ECFC65" w:rsidR="001035F3" w:rsidRPr="00973C7C" w:rsidRDefault="001035F3" w:rsidP="001035F3">
      <w:pPr>
        <w:spacing w:line="480" w:lineRule="auto"/>
        <w:ind w:firstLine="720"/>
        <w:jc w:val="both"/>
        <w:rPr>
          <w:rFonts w:ascii="Arial" w:hAnsi="Arial" w:cs="Arial"/>
          <w:b/>
          <w:bCs/>
          <w:color w:val="000000" w:themeColor="text1"/>
        </w:rPr>
      </w:pPr>
      <w:r>
        <w:rPr>
          <w:rFonts w:ascii="Arial" w:hAnsi="Arial" w:cs="Arial"/>
          <w:bCs/>
        </w:rPr>
        <w:t>This study w</w:t>
      </w:r>
      <w:r w:rsidR="00FE1E1A">
        <w:rPr>
          <w:rFonts w:ascii="Arial" w:hAnsi="Arial" w:cs="Arial"/>
          <w:bCs/>
        </w:rPr>
        <w:t>as</w:t>
      </w:r>
      <w:r>
        <w:rPr>
          <w:rFonts w:ascii="Arial" w:hAnsi="Arial" w:cs="Arial"/>
          <w:bCs/>
        </w:rPr>
        <w:t xml:space="preserve"> conducted in Sta. Maria Integrated High School during the </w:t>
      </w:r>
      <w:r w:rsidR="00B5265B">
        <w:rPr>
          <w:rFonts w:ascii="Arial" w:hAnsi="Arial" w:cs="Arial"/>
          <w:bCs/>
        </w:rPr>
        <w:t>second</w:t>
      </w:r>
      <w:r>
        <w:rPr>
          <w:rFonts w:ascii="Arial" w:hAnsi="Arial" w:cs="Arial"/>
          <w:bCs/>
        </w:rPr>
        <w:t xml:space="preserve"> semester of the academic year 2025-2026. The respondents </w:t>
      </w:r>
      <w:r w:rsidR="00BD2C6B">
        <w:rPr>
          <w:rFonts w:ascii="Arial" w:hAnsi="Arial" w:cs="Arial"/>
          <w:bCs/>
        </w:rPr>
        <w:t>were</w:t>
      </w:r>
      <w:r w:rsidR="00844677">
        <w:rPr>
          <w:rFonts w:ascii="Arial" w:hAnsi="Arial" w:cs="Arial"/>
          <w:bCs/>
        </w:rPr>
        <w:t xml:space="preserve"> </w:t>
      </w:r>
      <w:r>
        <w:rPr>
          <w:rFonts w:ascii="Arial" w:hAnsi="Arial" w:cs="Arial"/>
          <w:bCs/>
        </w:rPr>
        <w:t xml:space="preserve">chosen from </w:t>
      </w:r>
      <w:r w:rsidR="00B5265B">
        <w:rPr>
          <w:rFonts w:ascii="Arial" w:hAnsi="Arial" w:cs="Arial"/>
          <w:bCs/>
        </w:rPr>
        <w:t>senior high school</w:t>
      </w:r>
      <w:r>
        <w:rPr>
          <w:rFonts w:ascii="Arial" w:hAnsi="Arial" w:cs="Arial"/>
          <w:bCs/>
        </w:rPr>
        <w:t xml:space="preserve"> students.</w:t>
      </w:r>
    </w:p>
    <w:p w14:paraId="144AEAA0" w14:textId="77777777" w:rsidR="00907473" w:rsidRPr="00774308" w:rsidRDefault="00907473" w:rsidP="00907473">
      <w:pPr>
        <w:spacing w:after="0" w:line="480" w:lineRule="auto"/>
        <w:jc w:val="both"/>
        <w:rPr>
          <w:rFonts w:ascii="Arial" w:hAnsi="Arial" w:cs="Arial"/>
          <w:b/>
          <w:bCs/>
          <w:color w:val="000000" w:themeColor="text1"/>
        </w:rPr>
      </w:pPr>
      <w:r w:rsidRPr="00774308">
        <w:rPr>
          <w:rFonts w:ascii="Arial" w:hAnsi="Arial" w:cs="Arial"/>
          <w:b/>
          <w:bCs/>
          <w:color w:val="000000" w:themeColor="text1"/>
        </w:rPr>
        <w:t>Research Design</w:t>
      </w:r>
    </w:p>
    <w:p w14:paraId="255BEB65" w14:textId="30E098EA" w:rsidR="00651EA3" w:rsidRPr="00651EA3" w:rsidRDefault="00907473" w:rsidP="00651EA3">
      <w:pPr>
        <w:spacing w:line="480" w:lineRule="auto"/>
        <w:jc w:val="both"/>
        <w:rPr>
          <w:rFonts w:ascii="Arial" w:hAnsi="Arial" w:cs="Arial"/>
        </w:rPr>
      </w:pPr>
      <w:r w:rsidRPr="00DF1631">
        <w:rPr>
          <w:rFonts w:ascii="Arial" w:hAnsi="Arial" w:cs="Arial"/>
          <w:b/>
          <w:bCs/>
        </w:rPr>
        <w:tab/>
      </w:r>
      <w:bookmarkStart w:id="9" w:name="_Hlk190004400"/>
      <w:r w:rsidRPr="00DF1631">
        <w:rPr>
          <w:rFonts w:ascii="Arial" w:hAnsi="Arial" w:cs="Arial"/>
        </w:rPr>
        <w:t xml:space="preserve"> </w:t>
      </w:r>
      <w:bookmarkEnd w:id="9"/>
      <w:r w:rsidR="00651EA3" w:rsidRPr="00651EA3">
        <w:rPr>
          <w:rFonts w:ascii="Arial" w:hAnsi="Arial" w:cs="Arial"/>
        </w:rPr>
        <w:t>To retrieve the level of acceptability and performance of the quiz application Quieazy, this research study used</w:t>
      </w:r>
      <w:r w:rsidR="0086180C">
        <w:rPr>
          <w:rFonts w:ascii="Arial" w:hAnsi="Arial" w:cs="Arial"/>
        </w:rPr>
        <w:t xml:space="preserve"> a</w:t>
      </w:r>
      <w:r w:rsidR="00651EA3" w:rsidRPr="00651EA3">
        <w:rPr>
          <w:rFonts w:ascii="Arial" w:hAnsi="Arial" w:cs="Arial"/>
        </w:rPr>
        <w:t xml:space="preserve"> true experimental research design.</w:t>
      </w:r>
    </w:p>
    <w:p w14:paraId="614A43AE" w14:textId="77777777" w:rsidR="003B5CE8" w:rsidRDefault="00651EA3" w:rsidP="00651EA3">
      <w:pPr>
        <w:spacing w:line="480" w:lineRule="auto"/>
        <w:jc w:val="both"/>
        <w:rPr>
          <w:rFonts w:ascii="Arial" w:hAnsi="Arial" w:cs="Arial"/>
        </w:rPr>
      </w:pPr>
      <w:r w:rsidRPr="00651EA3">
        <w:rPr>
          <w:rFonts w:ascii="Arial" w:hAnsi="Arial" w:cs="Arial"/>
        </w:rPr>
        <w:tab/>
        <w:t>True experimental research design is the most accurate research method, used to establish cause and effect relationship between variables by manipulating an independent variable and measuring its effect on a dependent variable, while controlling for other factors. It also requires randomly selected respondent groups.</w:t>
      </w:r>
    </w:p>
    <w:p w14:paraId="7566C42D" w14:textId="77A71E81" w:rsidR="0087641F" w:rsidRDefault="0087641F" w:rsidP="00BB29CB">
      <w:pPr>
        <w:spacing w:line="360" w:lineRule="auto"/>
        <w:jc w:val="both"/>
        <w:rPr>
          <w:rFonts w:ascii="Arial" w:hAnsi="Arial" w:cs="Arial"/>
          <w:b/>
          <w:bCs/>
        </w:rPr>
      </w:pPr>
      <w:r>
        <w:rPr>
          <w:rFonts w:ascii="Arial" w:hAnsi="Arial" w:cs="Arial"/>
          <w:b/>
          <w:bCs/>
        </w:rPr>
        <w:t>Subject of the Study</w:t>
      </w:r>
    </w:p>
    <w:p w14:paraId="347645E1" w14:textId="350AB2D2" w:rsidR="0087641F" w:rsidRDefault="0087641F" w:rsidP="0087641F">
      <w:pPr>
        <w:spacing w:after="0" w:line="480" w:lineRule="auto"/>
        <w:ind w:firstLine="720"/>
        <w:jc w:val="both"/>
        <w:rPr>
          <w:rFonts w:ascii="Arial" w:hAnsi="Arial" w:cs="Arial"/>
          <w:bCs/>
        </w:rPr>
      </w:pPr>
      <w:r>
        <w:rPr>
          <w:rFonts w:ascii="Arial" w:hAnsi="Arial" w:cs="Arial"/>
          <w:bCs/>
        </w:rPr>
        <w:t xml:space="preserve">The respondents in this study </w:t>
      </w:r>
      <w:r w:rsidR="00DF15FB">
        <w:rPr>
          <w:rFonts w:ascii="Arial" w:hAnsi="Arial" w:cs="Arial"/>
          <w:bCs/>
        </w:rPr>
        <w:t>were senior high school</w:t>
      </w:r>
      <w:r>
        <w:rPr>
          <w:rFonts w:ascii="Arial" w:hAnsi="Arial" w:cs="Arial"/>
          <w:bCs/>
        </w:rPr>
        <w:t xml:space="preserve"> students enrolled in Sta. Maria Integrated High School for the academic year </w:t>
      </w:r>
      <w:r w:rsidR="00597858">
        <w:rPr>
          <w:rFonts w:ascii="Arial" w:hAnsi="Arial" w:cs="Arial"/>
          <w:bCs/>
        </w:rPr>
        <w:t xml:space="preserve">of </w:t>
      </w:r>
      <w:r>
        <w:rPr>
          <w:rFonts w:ascii="Arial" w:hAnsi="Arial" w:cs="Arial"/>
          <w:bCs/>
        </w:rPr>
        <w:t>2025-2026.</w:t>
      </w:r>
      <w:r w:rsidR="00597858">
        <w:rPr>
          <w:rFonts w:ascii="Arial" w:hAnsi="Arial" w:cs="Arial"/>
          <w:bCs/>
        </w:rPr>
        <w:t xml:space="preserve"> </w:t>
      </w:r>
      <w:r>
        <w:rPr>
          <w:rFonts w:ascii="Arial" w:hAnsi="Arial" w:cs="Arial"/>
          <w:bCs/>
        </w:rPr>
        <w:t>They will be the subject of the trial of the application.</w:t>
      </w:r>
    </w:p>
    <w:p w14:paraId="19EE1E11" w14:textId="77777777" w:rsidR="00582EA1" w:rsidRDefault="00582EA1" w:rsidP="00E10986">
      <w:pPr>
        <w:spacing w:after="0" w:line="480" w:lineRule="auto"/>
        <w:jc w:val="both"/>
        <w:rPr>
          <w:rFonts w:ascii="Arial" w:hAnsi="Arial" w:cs="Arial"/>
          <w:bCs/>
        </w:rPr>
      </w:pPr>
    </w:p>
    <w:p w14:paraId="1C4DC8AC" w14:textId="0790723D" w:rsidR="007D1651" w:rsidRDefault="00BE703A" w:rsidP="00892DF0">
      <w:pPr>
        <w:spacing w:after="0" w:line="480" w:lineRule="auto"/>
        <w:jc w:val="both"/>
        <w:rPr>
          <w:rFonts w:ascii="Arial" w:hAnsi="Arial" w:cs="Arial"/>
          <w:bCs/>
        </w:rPr>
      </w:pPr>
      <w:r>
        <w:rPr>
          <w:rFonts w:ascii="Arial" w:hAnsi="Arial" w:cs="Arial"/>
          <w:b/>
          <w:bCs/>
        </w:rPr>
        <w:lastRenderedPageBreak/>
        <w:t>Sampling Technique</w:t>
      </w:r>
    </w:p>
    <w:p w14:paraId="485CCF45" w14:textId="2B887810" w:rsidR="00AB65BF" w:rsidRDefault="008D45C4" w:rsidP="0087641F">
      <w:pPr>
        <w:spacing w:after="0" w:line="480" w:lineRule="auto"/>
        <w:jc w:val="both"/>
        <w:rPr>
          <w:rFonts w:ascii="Arial" w:hAnsi="Arial" w:cs="Arial"/>
          <w:bCs/>
        </w:rPr>
      </w:pPr>
      <w:r>
        <w:rPr>
          <w:rFonts w:ascii="Arial" w:hAnsi="Arial" w:cs="Arial"/>
          <w:bCs/>
        </w:rPr>
        <w:tab/>
      </w:r>
      <w:r w:rsidR="006728D2" w:rsidRPr="006728D2">
        <w:rPr>
          <w:rFonts w:ascii="Arial" w:hAnsi="Arial" w:cs="Arial"/>
          <w:bCs/>
        </w:rPr>
        <w:t>This study employed a stratified sampling technique. The sample was randomly selected from those selecting identified respondents. This was deemed the most appropriate for this study. The researchers focused on senior high school students in Sta. Maria Integrated High School.</w:t>
      </w:r>
    </w:p>
    <w:p w14:paraId="79E1315B" w14:textId="36979A89" w:rsidR="00907473" w:rsidRPr="0087641F" w:rsidRDefault="00907473" w:rsidP="0087641F">
      <w:pPr>
        <w:spacing w:after="0" w:line="480" w:lineRule="auto"/>
        <w:jc w:val="both"/>
        <w:rPr>
          <w:rFonts w:ascii="Arial" w:hAnsi="Arial" w:cs="Arial"/>
          <w:bCs/>
        </w:rPr>
      </w:pPr>
      <w:r w:rsidRPr="00DF1631">
        <w:rPr>
          <w:rFonts w:ascii="Arial" w:hAnsi="Arial" w:cs="Arial"/>
          <w:b/>
          <w:bCs/>
        </w:rPr>
        <w:t>Research Materials</w:t>
      </w:r>
    </w:p>
    <w:p w14:paraId="18B2E453" w14:textId="2553325D" w:rsidR="00722919" w:rsidRDefault="00722919" w:rsidP="00722919">
      <w:pPr>
        <w:spacing w:after="0" w:line="480" w:lineRule="auto"/>
        <w:ind w:firstLine="720"/>
        <w:jc w:val="both"/>
        <w:rPr>
          <w:rFonts w:ascii="Arial" w:hAnsi="Arial" w:cs="Arial"/>
        </w:rPr>
      </w:pPr>
      <w:r>
        <w:rPr>
          <w:rFonts w:ascii="Arial" w:hAnsi="Arial" w:cs="Arial"/>
        </w:rPr>
        <w:t xml:space="preserve">The tools and equipment </w:t>
      </w:r>
      <w:r w:rsidR="00C41848" w:rsidRPr="00C41848">
        <w:rPr>
          <w:rFonts w:ascii="Arial" w:hAnsi="Arial" w:cs="Arial"/>
          <w:lang w:val="en-US"/>
        </w:rPr>
        <w:t>utilize</w:t>
      </w:r>
      <w:r w:rsidR="00C41848" w:rsidRPr="00C41848">
        <w:rPr>
          <w:rFonts w:ascii="Arial" w:hAnsi="Arial" w:cs="Arial"/>
        </w:rPr>
        <w:t xml:space="preserve">d </w:t>
      </w:r>
      <w:r>
        <w:rPr>
          <w:rFonts w:ascii="Arial" w:hAnsi="Arial" w:cs="Arial"/>
        </w:rPr>
        <w:t>in the development of Quieazy are given below:</w:t>
      </w:r>
    </w:p>
    <w:p w14:paraId="67B685BF" w14:textId="0917AAF8" w:rsidR="00907473" w:rsidRPr="00222E2A" w:rsidRDefault="00722919" w:rsidP="00907473">
      <w:pPr>
        <w:spacing w:after="0" w:line="480" w:lineRule="auto"/>
        <w:jc w:val="both"/>
        <w:rPr>
          <w:rFonts w:ascii="Arial" w:hAnsi="Arial" w:cs="Arial"/>
        </w:rPr>
      </w:pPr>
      <w:r>
        <w:rPr>
          <w:rFonts w:ascii="Arial" w:hAnsi="Arial" w:cs="Arial"/>
          <w:b/>
          <w:bCs/>
        </w:rPr>
        <w:t>Development</w:t>
      </w:r>
      <w:r w:rsidR="00907473" w:rsidRPr="00DF1631">
        <w:rPr>
          <w:rFonts w:ascii="Arial" w:hAnsi="Arial" w:cs="Arial"/>
          <w:b/>
          <w:bCs/>
        </w:rPr>
        <w:t xml:space="preserve"> of </w:t>
      </w:r>
      <w:r>
        <w:rPr>
          <w:rFonts w:ascii="Arial" w:hAnsi="Arial" w:cs="Arial"/>
          <w:b/>
          <w:bCs/>
        </w:rPr>
        <w:t>the Quieazy Application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8"/>
        <w:gridCol w:w="2881"/>
        <w:gridCol w:w="2881"/>
      </w:tblGrid>
      <w:tr w:rsidR="00722919" w:rsidRPr="00E10B93" w14:paraId="0BC414A7" w14:textId="1A9FC0E5" w:rsidTr="00D15847">
        <w:tc>
          <w:tcPr>
            <w:tcW w:w="1666" w:type="pct"/>
          </w:tcPr>
          <w:p w14:paraId="6035D83C" w14:textId="77777777" w:rsidR="00722919" w:rsidRPr="00E10B93" w:rsidRDefault="00722919" w:rsidP="00877B1B">
            <w:pPr>
              <w:spacing w:before="100" w:beforeAutospacing="1" w:after="100" w:afterAutospacing="1" w:line="240" w:lineRule="auto"/>
              <w:jc w:val="center"/>
              <w:rPr>
                <w:rFonts w:ascii="Arial" w:hAnsi="Arial" w:cs="Arial"/>
                <w:b/>
                <w:bCs/>
              </w:rPr>
            </w:pPr>
            <w:r w:rsidRPr="00E10B93">
              <w:rPr>
                <w:rFonts w:ascii="Arial" w:hAnsi="Arial" w:cs="Arial"/>
                <w:b/>
                <w:bCs/>
              </w:rPr>
              <w:t>Quantity</w:t>
            </w:r>
          </w:p>
        </w:tc>
        <w:tc>
          <w:tcPr>
            <w:tcW w:w="1667" w:type="pct"/>
          </w:tcPr>
          <w:p w14:paraId="0CB56C90" w14:textId="77777777" w:rsidR="00722919" w:rsidRPr="00E10B93" w:rsidRDefault="00722919" w:rsidP="00877B1B">
            <w:pPr>
              <w:spacing w:before="100" w:beforeAutospacing="1" w:after="100" w:afterAutospacing="1" w:line="240" w:lineRule="auto"/>
              <w:jc w:val="center"/>
              <w:rPr>
                <w:rFonts w:ascii="Arial" w:hAnsi="Arial" w:cs="Arial"/>
                <w:b/>
                <w:bCs/>
              </w:rPr>
            </w:pPr>
            <w:r w:rsidRPr="00E10B93">
              <w:rPr>
                <w:rFonts w:ascii="Arial" w:hAnsi="Arial" w:cs="Arial"/>
                <w:b/>
                <w:bCs/>
              </w:rPr>
              <w:t>Unit</w:t>
            </w:r>
          </w:p>
        </w:tc>
        <w:tc>
          <w:tcPr>
            <w:tcW w:w="1667" w:type="pct"/>
          </w:tcPr>
          <w:p w14:paraId="7DB7D081" w14:textId="2A656AB2" w:rsidR="00722919" w:rsidRPr="00E10B93" w:rsidRDefault="00722919" w:rsidP="00877B1B">
            <w:pPr>
              <w:spacing w:before="100" w:beforeAutospacing="1" w:after="100" w:afterAutospacing="1" w:line="240" w:lineRule="auto"/>
              <w:jc w:val="center"/>
              <w:rPr>
                <w:rFonts w:ascii="Arial" w:hAnsi="Arial" w:cs="Arial"/>
                <w:b/>
                <w:bCs/>
              </w:rPr>
            </w:pPr>
            <w:r w:rsidRPr="00E10B93">
              <w:rPr>
                <w:rFonts w:ascii="Arial" w:hAnsi="Arial" w:cs="Arial"/>
                <w:b/>
                <w:bCs/>
              </w:rPr>
              <w:t>Material Description</w:t>
            </w:r>
          </w:p>
        </w:tc>
      </w:tr>
      <w:tr w:rsidR="00722919" w:rsidRPr="00E10B93" w14:paraId="75AD44DD" w14:textId="0FC6D15D" w:rsidTr="00D15847">
        <w:tc>
          <w:tcPr>
            <w:tcW w:w="1666" w:type="pct"/>
          </w:tcPr>
          <w:p w14:paraId="7C59100C" w14:textId="7ADF1003" w:rsidR="00722919" w:rsidRPr="00E10B93" w:rsidRDefault="00722919" w:rsidP="00877B1B">
            <w:pPr>
              <w:spacing w:before="100" w:beforeAutospacing="1" w:after="100" w:afterAutospacing="1" w:line="240" w:lineRule="auto"/>
              <w:jc w:val="center"/>
              <w:rPr>
                <w:rFonts w:ascii="Arial" w:hAnsi="Arial" w:cs="Arial"/>
              </w:rPr>
            </w:pPr>
            <w:bookmarkStart w:id="10" w:name="_Hlk190974018"/>
            <w:r>
              <w:rPr>
                <w:rFonts w:ascii="Arial" w:hAnsi="Arial" w:cs="Arial"/>
              </w:rPr>
              <w:t>5</w:t>
            </w:r>
          </w:p>
        </w:tc>
        <w:tc>
          <w:tcPr>
            <w:tcW w:w="1667" w:type="pct"/>
          </w:tcPr>
          <w:p w14:paraId="7FC9A433" w14:textId="77777777" w:rsidR="00722919" w:rsidRPr="00E10B93" w:rsidRDefault="00722919" w:rsidP="00877B1B">
            <w:pPr>
              <w:spacing w:before="100" w:beforeAutospacing="1" w:after="100" w:afterAutospacing="1" w:line="240" w:lineRule="auto"/>
              <w:jc w:val="center"/>
              <w:rPr>
                <w:rFonts w:ascii="Arial" w:hAnsi="Arial" w:cs="Arial"/>
              </w:rPr>
            </w:pPr>
            <w:r w:rsidRPr="00E10B93">
              <w:rPr>
                <w:rFonts w:ascii="Arial" w:hAnsi="Arial" w:cs="Arial"/>
              </w:rPr>
              <w:t>Piece</w:t>
            </w:r>
          </w:p>
        </w:tc>
        <w:tc>
          <w:tcPr>
            <w:tcW w:w="1667" w:type="pct"/>
          </w:tcPr>
          <w:p w14:paraId="595A90DC" w14:textId="1E7CA261" w:rsidR="00722919" w:rsidRPr="00E10B93" w:rsidRDefault="00722919" w:rsidP="00CE6328">
            <w:pPr>
              <w:spacing w:before="100" w:beforeAutospacing="1" w:after="100" w:afterAutospacing="1" w:line="240" w:lineRule="auto"/>
              <w:jc w:val="center"/>
              <w:rPr>
                <w:rFonts w:ascii="Arial" w:hAnsi="Arial" w:cs="Arial"/>
              </w:rPr>
            </w:pPr>
            <w:r>
              <w:rPr>
                <w:rFonts w:ascii="Arial" w:hAnsi="Arial" w:cs="Arial"/>
              </w:rPr>
              <w:t>Mobile Phone</w:t>
            </w:r>
          </w:p>
        </w:tc>
      </w:tr>
      <w:tr w:rsidR="00722919" w:rsidRPr="00E10B93" w14:paraId="019679DE" w14:textId="02742AFB" w:rsidTr="00D15847">
        <w:tc>
          <w:tcPr>
            <w:tcW w:w="1666" w:type="pct"/>
          </w:tcPr>
          <w:p w14:paraId="1337DABC" w14:textId="02C1AB72" w:rsidR="00722919" w:rsidRPr="00E10B93" w:rsidRDefault="00722919" w:rsidP="00877B1B">
            <w:pPr>
              <w:spacing w:before="100" w:beforeAutospacing="1" w:after="100" w:afterAutospacing="1" w:line="240" w:lineRule="auto"/>
              <w:jc w:val="center"/>
              <w:rPr>
                <w:rFonts w:ascii="Arial" w:hAnsi="Arial" w:cs="Arial"/>
              </w:rPr>
            </w:pPr>
            <w:r>
              <w:rPr>
                <w:rFonts w:ascii="Arial" w:hAnsi="Arial" w:cs="Arial"/>
              </w:rPr>
              <w:t>3</w:t>
            </w:r>
          </w:p>
        </w:tc>
        <w:tc>
          <w:tcPr>
            <w:tcW w:w="1667" w:type="pct"/>
          </w:tcPr>
          <w:p w14:paraId="60CF08EE" w14:textId="77777777" w:rsidR="00722919" w:rsidRPr="00E10B93" w:rsidRDefault="00722919" w:rsidP="00877B1B">
            <w:pPr>
              <w:spacing w:before="100" w:beforeAutospacing="1" w:after="100" w:afterAutospacing="1" w:line="240" w:lineRule="auto"/>
              <w:jc w:val="center"/>
              <w:rPr>
                <w:rFonts w:ascii="Arial" w:hAnsi="Arial" w:cs="Arial"/>
              </w:rPr>
            </w:pPr>
            <w:r w:rsidRPr="00E10B93">
              <w:rPr>
                <w:rFonts w:ascii="Arial" w:hAnsi="Arial" w:cs="Arial"/>
              </w:rPr>
              <w:t>Piece</w:t>
            </w:r>
          </w:p>
        </w:tc>
        <w:tc>
          <w:tcPr>
            <w:tcW w:w="1667" w:type="pct"/>
          </w:tcPr>
          <w:p w14:paraId="3DA1979B" w14:textId="12C48D3E" w:rsidR="00722919" w:rsidRPr="00E10B93" w:rsidRDefault="00722919" w:rsidP="00CE6328">
            <w:pPr>
              <w:spacing w:before="100" w:beforeAutospacing="1" w:after="100" w:afterAutospacing="1" w:line="240" w:lineRule="auto"/>
              <w:jc w:val="center"/>
              <w:rPr>
                <w:rFonts w:ascii="Arial" w:hAnsi="Arial" w:cs="Arial"/>
              </w:rPr>
            </w:pPr>
            <w:r>
              <w:rPr>
                <w:rFonts w:ascii="Arial" w:hAnsi="Arial" w:cs="Arial"/>
              </w:rPr>
              <w:t>Laptop with the required tools to build and edit the app</w:t>
            </w:r>
          </w:p>
        </w:tc>
      </w:tr>
      <w:tr w:rsidR="00722919" w:rsidRPr="00E10B93" w14:paraId="1725414E" w14:textId="7B41E688" w:rsidTr="00D15847">
        <w:tc>
          <w:tcPr>
            <w:tcW w:w="1666" w:type="pct"/>
          </w:tcPr>
          <w:p w14:paraId="04CDE03E" w14:textId="7FE05ADB" w:rsidR="00722919" w:rsidRPr="00E10B93" w:rsidRDefault="00722919" w:rsidP="00877B1B">
            <w:pPr>
              <w:spacing w:before="100" w:beforeAutospacing="1" w:after="100" w:afterAutospacing="1" w:line="240" w:lineRule="auto"/>
              <w:jc w:val="center"/>
              <w:rPr>
                <w:rFonts w:ascii="Arial" w:hAnsi="Arial" w:cs="Arial"/>
              </w:rPr>
            </w:pPr>
          </w:p>
        </w:tc>
        <w:tc>
          <w:tcPr>
            <w:tcW w:w="1667" w:type="pct"/>
          </w:tcPr>
          <w:p w14:paraId="69204C8A" w14:textId="06D6F778" w:rsidR="00722919" w:rsidRPr="00E10B93" w:rsidRDefault="00722919" w:rsidP="00877B1B">
            <w:pPr>
              <w:spacing w:before="100" w:beforeAutospacing="1" w:after="100" w:afterAutospacing="1" w:line="240" w:lineRule="auto"/>
              <w:jc w:val="center"/>
              <w:rPr>
                <w:rFonts w:ascii="Arial" w:hAnsi="Arial" w:cs="Arial"/>
              </w:rPr>
            </w:pPr>
          </w:p>
        </w:tc>
        <w:tc>
          <w:tcPr>
            <w:tcW w:w="1667" w:type="pct"/>
          </w:tcPr>
          <w:p w14:paraId="2A35DC5B" w14:textId="243B0261" w:rsidR="00722919" w:rsidRPr="00E10B93" w:rsidRDefault="00722919" w:rsidP="00CE6328">
            <w:pPr>
              <w:spacing w:before="100" w:beforeAutospacing="1" w:after="100" w:afterAutospacing="1" w:line="240" w:lineRule="auto"/>
              <w:jc w:val="center"/>
              <w:rPr>
                <w:rFonts w:ascii="Arial" w:hAnsi="Arial" w:cs="Arial"/>
              </w:rPr>
            </w:pPr>
            <w:r>
              <w:rPr>
                <w:rFonts w:ascii="Arial" w:hAnsi="Arial" w:cs="Arial"/>
              </w:rPr>
              <w:t>Internet</w:t>
            </w:r>
          </w:p>
        </w:tc>
      </w:tr>
    </w:tbl>
    <w:bookmarkEnd w:id="10"/>
    <w:p w14:paraId="117BA87B" w14:textId="77777777" w:rsidR="00907473" w:rsidRDefault="00907473" w:rsidP="00907473">
      <w:pPr>
        <w:spacing w:after="0" w:line="480" w:lineRule="auto"/>
        <w:jc w:val="both"/>
        <w:rPr>
          <w:rFonts w:ascii="Arial" w:hAnsi="Arial" w:cs="Arial"/>
          <w:b/>
          <w:bCs/>
        </w:rPr>
      </w:pPr>
      <w:r w:rsidRPr="00DF1631">
        <w:rPr>
          <w:rFonts w:ascii="Arial" w:hAnsi="Arial" w:cs="Arial"/>
          <w:b/>
          <w:bCs/>
        </w:rPr>
        <w:t>Budgetary Requirements</w:t>
      </w:r>
    </w:p>
    <w:p w14:paraId="4FFB1FBE" w14:textId="3BAFDDB6" w:rsidR="00907473" w:rsidRPr="003E7C54" w:rsidRDefault="00907473" w:rsidP="00907473">
      <w:pPr>
        <w:spacing w:after="0" w:line="480" w:lineRule="auto"/>
        <w:jc w:val="both"/>
        <w:rPr>
          <w:rFonts w:ascii="Arial" w:hAnsi="Arial" w:cs="Arial"/>
          <w:b/>
          <w:bCs/>
        </w:rPr>
      </w:pPr>
      <w:r>
        <w:rPr>
          <w:rFonts w:ascii="Arial" w:hAnsi="Arial" w:cs="Arial"/>
        </w:rPr>
        <w:tab/>
      </w:r>
      <w:r w:rsidR="00722919">
        <w:rPr>
          <w:rFonts w:ascii="Arial" w:hAnsi="Arial" w:cs="Arial"/>
          <w:lang w:val="en-US"/>
        </w:rPr>
        <w:t>In this section, the cost and material amount are listed.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8"/>
        <w:gridCol w:w="4322"/>
      </w:tblGrid>
      <w:tr w:rsidR="00722919" w:rsidRPr="00E10B93" w14:paraId="79BF789E" w14:textId="77777777" w:rsidTr="0031145C">
        <w:tc>
          <w:tcPr>
            <w:tcW w:w="2499" w:type="pct"/>
          </w:tcPr>
          <w:p w14:paraId="6FFDAA8A" w14:textId="77777777" w:rsidR="00722919" w:rsidRPr="00E10B93" w:rsidRDefault="00722919" w:rsidP="00877B1B">
            <w:pPr>
              <w:spacing w:before="100" w:beforeAutospacing="1" w:after="100" w:afterAutospacing="1" w:line="240" w:lineRule="auto"/>
              <w:jc w:val="center"/>
              <w:rPr>
                <w:rFonts w:ascii="Arial" w:hAnsi="Arial" w:cs="Arial"/>
                <w:b/>
                <w:bCs/>
              </w:rPr>
            </w:pPr>
            <w:r w:rsidRPr="00E10B93">
              <w:rPr>
                <w:rFonts w:ascii="Arial" w:hAnsi="Arial" w:cs="Arial"/>
                <w:b/>
                <w:bCs/>
              </w:rPr>
              <w:t>Particulars</w:t>
            </w:r>
          </w:p>
        </w:tc>
        <w:tc>
          <w:tcPr>
            <w:tcW w:w="2501" w:type="pct"/>
          </w:tcPr>
          <w:p w14:paraId="00608A5F" w14:textId="77777777" w:rsidR="00722919" w:rsidRPr="00E10B93" w:rsidRDefault="00722919" w:rsidP="00877B1B">
            <w:pPr>
              <w:spacing w:before="100" w:beforeAutospacing="1" w:after="100" w:afterAutospacing="1" w:line="240" w:lineRule="auto"/>
              <w:jc w:val="center"/>
              <w:rPr>
                <w:rFonts w:ascii="Arial" w:hAnsi="Arial" w:cs="Arial"/>
                <w:b/>
                <w:bCs/>
              </w:rPr>
            </w:pPr>
            <w:r w:rsidRPr="00E10B93">
              <w:rPr>
                <w:rFonts w:ascii="Arial" w:hAnsi="Arial" w:cs="Arial"/>
                <w:b/>
                <w:bCs/>
              </w:rPr>
              <w:t>Amount (</w:t>
            </w:r>
            <w:proofErr w:type="spellStart"/>
            <w:r w:rsidRPr="00E10B93">
              <w:rPr>
                <w:rFonts w:ascii="Arial" w:hAnsi="Arial" w:cs="Arial"/>
                <w:b/>
                <w:bCs/>
              </w:rPr>
              <w:t>Php</w:t>
            </w:r>
            <w:proofErr w:type="spellEnd"/>
            <w:r w:rsidRPr="00E10B93">
              <w:rPr>
                <w:rFonts w:ascii="Arial" w:hAnsi="Arial" w:cs="Arial"/>
                <w:b/>
                <w:bCs/>
              </w:rPr>
              <w:t>)</w:t>
            </w:r>
          </w:p>
        </w:tc>
      </w:tr>
      <w:tr w:rsidR="00722919" w:rsidRPr="00E10B93" w14:paraId="4E30E462" w14:textId="77777777" w:rsidTr="0031145C">
        <w:tc>
          <w:tcPr>
            <w:tcW w:w="2499" w:type="pct"/>
          </w:tcPr>
          <w:p w14:paraId="3A5BFBDA" w14:textId="443115A6" w:rsidR="00722919" w:rsidRPr="0031145C" w:rsidRDefault="0031145C" w:rsidP="00BF00AC">
            <w:pPr>
              <w:spacing w:before="100" w:beforeAutospacing="1" w:after="100" w:afterAutospacing="1" w:line="240" w:lineRule="auto"/>
              <w:rPr>
                <w:rFonts w:ascii="Arial" w:hAnsi="Arial" w:cs="Arial"/>
              </w:rPr>
            </w:pPr>
            <w:r>
              <w:rPr>
                <w:rFonts w:ascii="Arial" w:hAnsi="Arial" w:cs="Arial"/>
              </w:rPr>
              <w:t>Electricity</w:t>
            </w:r>
          </w:p>
        </w:tc>
        <w:tc>
          <w:tcPr>
            <w:tcW w:w="2501" w:type="pct"/>
          </w:tcPr>
          <w:p w14:paraId="3ACB7B3A" w14:textId="174B4A18" w:rsidR="00722919" w:rsidRPr="00571648" w:rsidRDefault="0031145C" w:rsidP="00877B1B">
            <w:pPr>
              <w:spacing w:before="100" w:beforeAutospacing="1" w:after="100" w:afterAutospacing="1" w:line="240" w:lineRule="auto"/>
              <w:jc w:val="center"/>
              <w:rPr>
                <w:rFonts w:ascii="Arial" w:hAnsi="Arial" w:cs="Arial"/>
              </w:rPr>
            </w:pPr>
            <w:r w:rsidRPr="00571648">
              <w:rPr>
                <w:rFonts w:ascii="Arial" w:hAnsi="Arial" w:cs="Arial"/>
              </w:rPr>
              <w:t>0</w:t>
            </w:r>
          </w:p>
        </w:tc>
      </w:tr>
      <w:tr w:rsidR="0031145C" w:rsidRPr="00E10B93" w14:paraId="57035A85" w14:textId="77777777" w:rsidTr="0031145C">
        <w:tc>
          <w:tcPr>
            <w:tcW w:w="2499" w:type="pct"/>
          </w:tcPr>
          <w:p w14:paraId="1349E6FE" w14:textId="2CB0D795" w:rsidR="0031145C" w:rsidRDefault="0031145C" w:rsidP="00BF00AC">
            <w:pPr>
              <w:spacing w:before="100" w:beforeAutospacing="1" w:after="100" w:afterAutospacing="1" w:line="240" w:lineRule="auto"/>
              <w:rPr>
                <w:rFonts w:ascii="Arial" w:hAnsi="Arial" w:cs="Arial"/>
              </w:rPr>
            </w:pPr>
            <w:r>
              <w:rPr>
                <w:rFonts w:ascii="Arial" w:hAnsi="Arial" w:cs="Arial"/>
              </w:rPr>
              <w:t>Internet connection</w:t>
            </w:r>
          </w:p>
        </w:tc>
        <w:tc>
          <w:tcPr>
            <w:tcW w:w="2501" w:type="pct"/>
          </w:tcPr>
          <w:p w14:paraId="152F6A07" w14:textId="3E6641D3" w:rsidR="0031145C" w:rsidRPr="00571648" w:rsidRDefault="0031145C" w:rsidP="00877B1B">
            <w:pPr>
              <w:spacing w:before="100" w:beforeAutospacing="1" w:after="100" w:afterAutospacing="1" w:line="240" w:lineRule="auto"/>
              <w:jc w:val="center"/>
              <w:rPr>
                <w:rFonts w:ascii="Arial" w:hAnsi="Arial" w:cs="Arial"/>
              </w:rPr>
            </w:pPr>
            <w:r w:rsidRPr="00571648">
              <w:rPr>
                <w:rFonts w:ascii="Arial" w:hAnsi="Arial" w:cs="Arial"/>
              </w:rPr>
              <w:t>0</w:t>
            </w:r>
          </w:p>
        </w:tc>
      </w:tr>
    </w:tbl>
    <w:p w14:paraId="267FAD2F"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p>
    <w:p w14:paraId="0B23ABDC" w14:textId="58C02991"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sidRPr="00DF1631">
        <w:rPr>
          <w:rFonts w:ascii="Arial" w:hAnsi="Arial" w:cs="Arial"/>
          <w:b/>
          <w:bCs/>
          <w:lang w:val="en-US"/>
        </w:rPr>
        <w:t>Special Techniques and Procedure</w:t>
      </w:r>
    </w:p>
    <w:p w14:paraId="3CB46863" w14:textId="58B97B27" w:rsidR="00A0240B"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lang w:val="en-US"/>
        </w:rPr>
      </w:pPr>
      <w:r w:rsidRPr="00DF1631">
        <w:rPr>
          <w:rFonts w:ascii="Arial" w:hAnsi="Arial" w:cs="Arial"/>
          <w:b/>
          <w:bCs/>
          <w:lang w:val="en-US"/>
        </w:rPr>
        <w:tab/>
      </w:r>
      <w:r w:rsidR="008152B1">
        <w:rPr>
          <w:rFonts w:ascii="Arial" w:hAnsi="Arial" w:cs="Arial"/>
          <w:lang w:val="en-US"/>
        </w:rPr>
        <w:t>In</w:t>
      </w:r>
      <w:r w:rsidRPr="00DF1631">
        <w:rPr>
          <w:rFonts w:ascii="Arial" w:hAnsi="Arial" w:cs="Arial"/>
          <w:lang w:val="en-US"/>
        </w:rPr>
        <w:t xml:space="preserve"> creat</w:t>
      </w:r>
      <w:r w:rsidR="008152B1">
        <w:rPr>
          <w:rFonts w:ascii="Arial" w:hAnsi="Arial" w:cs="Arial"/>
          <w:lang w:val="en-US"/>
        </w:rPr>
        <w:t>ing</w:t>
      </w:r>
      <w:r w:rsidRPr="00DF1631">
        <w:rPr>
          <w:rFonts w:ascii="Arial" w:hAnsi="Arial" w:cs="Arial"/>
          <w:lang w:val="en-US"/>
        </w:rPr>
        <w:t xml:space="preserve"> </w:t>
      </w:r>
      <w:r w:rsidR="008152B1">
        <w:rPr>
          <w:rFonts w:ascii="Arial" w:hAnsi="Arial" w:cs="Arial"/>
          <w:lang w:val="en-US"/>
        </w:rPr>
        <w:t>the Quieazy application</w:t>
      </w:r>
      <w:r w:rsidRPr="00DF1631">
        <w:rPr>
          <w:rFonts w:ascii="Arial" w:hAnsi="Arial" w:cs="Arial"/>
          <w:lang w:val="en-US"/>
        </w:rPr>
        <w:t xml:space="preserve">, these </w:t>
      </w:r>
      <w:r w:rsidR="00EF6171">
        <w:rPr>
          <w:rFonts w:ascii="Arial" w:hAnsi="Arial" w:cs="Arial"/>
          <w:lang w:val="en-US"/>
        </w:rPr>
        <w:t xml:space="preserve">were </w:t>
      </w:r>
      <w:r w:rsidRPr="00DF1631">
        <w:rPr>
          <w:rFonts w:ascii="Arial" w:hAnsi="Arial" w:cs="Arial"/>
          <w:lang w:val="en-US"/>
        </w:rPr>
        <w:t xml:space="preserve">the procedures that the researchers </w:t>
      </w:r>
      <w:r w:rsidR="000060C1">
        <w:rPr>
          <w:rFonts w:ascii="Arial" w:hAnsi="Arial" w:cs="Arial"/>
          <w:lang w:val="en-US"/>
        </w:rPr>
        <w:t>followed</w:t>
      </w:r>
      <w:r w:rsidRPr="00DF1631">
        <w:rPr>
          <w:rFonts w:ascii="Arial" w:hAnsi="Arial" w:cs="Arial"/>
          <w:lang w:val="en-US"/>
        </w:rPr>
        <w:t>.</w:t>
      </w:r>
    </w:p>
    <w:p w14:paraId="50B0B547" w14:textId="77777777" w:rsidR="00584737" w:rsidRDefault="00DD4BA7" w:rsidP="009E1BEA">
      <w:pPr>
        <w:pStyle w:val="ListParagraph"/>
        <w:numPr>
          <w:ilvl w:val="0"/>
          <w:numId w:val="8"/>
        </w:num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Pr>
          <w:rFonts w:ascii="Arial" w:hAnsi="Arial" w:cs="Arial"/>
          <w:b/>
          <w:bCs/>
          <w:lang w:val="en-US"/>
        </w:rPr>
        <w:t>Conceptualization</w:t>
      </w:r>
    </w:p>
    <w:p w14:paraId="37219FFA" w14:textId="1E99DF30" w:rsidR="009E1BEA" w:rsidRPr="009E1BEA" w:rsidRDefault="00584737" w:rsidP="00584737">
      <w:pPr>
        <w:pStyle w:val="ListParagraph"/>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Pr>
          <w:rFonts w:ascii="Arial" w:hAnsi="Arial" w:cs="Arial"/>
          <w:b/>
          <w:bCs/>
          <w:lang w:val="en-US"/>
        </w:rPr>
        <w:tab/>
      </w:r>
      <w:r w:rsidRPr="00584737">
        <w:rPr>
          <w:rFonts w:ascii="Arial" w:hAnsi="Arial" w:cs="Arial"/>
          <w:lang w:val="en-US"/>
        </w:rPr>
        <w:t>The researchers planned out the design of the application by looking</w:t>
      </w:r>
      <w:r>
        <w:rPr>
          <w:rFonts w:ascii="Arial" w:hAnsi="Arial" w:cs="Arial"/>
          <w:lang w:val="en-US"/>
        </w:rPr>
        <w:t xml:space="preserve"> at existing well-known user interface layout</w:t>
      </w:r>
      <w:r w:rsidR="000C7137">
        <w:rPr>
          <w:rFonts w:ascii="Arial" w:hAnsi="Arial" w:cs="Arial"/>
          <w:lang w:val="en-US"/>
        </w:rPr>
        <w:t>s</w:t>
      </w:r>
      <w:r>
        <w:rPr>
          <w:rFonts w:ascii="Arial" w:hAnsi="Arial" w:cs="Arial"/>
          <w:lang w:val="en-US"/>
        </w:rPr>
        <w:t xml:space="preserve"> as reference and by drawing the </w:t>
      </w:r>
      <w:r w:rsidR="00FB63A0">
        <w:rPr>
          <w:rFonts w:ascii="Arial" w:hAnsi="Arial" w:cs="Arial"/>
          <w:lang w:val="en-US"/>
        </w:rPr>
        <w:t>target</w:t>
      </w:r>
      <w:r>
        <w:rPr>
          <w:rFonts w:ascii="Arial" w:hAnsi="Arial" w:cs="Arial"/>
          <w:lang w:val="en-US"/>
        </w:rPr>
        <w:t xml:space="preserve"> layout by hand.</w:t>
      </w:r>
      <w:r w:rsidR="00E577CB">
        <w:rPr>
          <w:rFonts w:ascii="Arial" w:hAnsi="Arial" w:cs="Arial"/>
          <w:lang w:val="en-US"/>
        </w:rPr>
        <w:t xml:space="preserve"> This help</w:t>
      </w:r>
      <w:r w:rsidR="00E67C88">
        <w:rPr>
          <w:rFonts w:ascii="Arial" w:hAnsi="Arial" w:cs="Arial"/>
          <w:lang w:val="en-US"/>
        </w:rPr>
        <w:t>ed</w:t>
      </w:r>
      <w:r w:rsidR="00E577CB">
        <w:rPr>
          <w:rFonts w:ascii="Arial" w:hAnsi="Arial" w:cs="Arial"/>
          <w:lang w:val="en-US"/>
        </w:rPr>
        <w:t xml:space="preserve"> in making the application look familiar</w:t>
      </w:r>
      <w:r w:rsidR="00FB63A0">
        <w:rPr>
          <w:rFonts w:ascii="Arial" w:hAnsi="Arial" w:cs="Arial"/>
          <w:lang w:val="en-US"/>
        </w:rPr>
        <w:t xml:space="preserve"> </w:t>
      </w:r>
      <w:r w:rsidR="00E577CB">
        <w:rPr>
          <w:rFonts w:ascii="Arial" w:hAnsi="Arial" w:cs="Arial"/>
          <w:lang w:val="en-US"/>
        </w:rPr>
        <w:lastRenderedPageBreak/>
        <w:t xml:space="preserve">to users. </w:t>
      </w:r>
      <w:r w:rsidR="00FB63A0">
        <w:rPr>
          <w:rFonts w:ascii="Arial" w:hAnsi="Arial" w:cs="Arial"/>
          <w:lang w:val="en-US"/>
        </w:rPr>
        <w:t xml:space="preserve">For the functionality of the </w:t>
      </w:r>
      <w:r w:rsidR="0030229D">
        <w:rPr>
          <w:rFonts w:ascii="Arial" w:hAnsi="Arial" w:cs="Arial"/>
          <w:lang w:val="en-US"/>
        </w:rPr>
        <w:t>app</w:t>
      </w:r>
      <w:r w:rsidR="00FB63A0">
        <w:rPr>
          <w:rFonts w:ascii="Arial" w:hAnsi="Arial" w:cs="Arial"/>
          <w:lang w:val="en-US"/>
        </w:rPr>
        <w:t xml:space="preserve">, the researchers </w:t>
      </w:r>
      <w:r w:rsidR="00E577CB">
        <w:rPr>
          <w:rFonts w:ascii="Arial" w:hAnsi="Arial" w:cs="Arial"/>
          <w:lang w:val="en-US"/>
        </w:rPr>
        <w:t>made concept maps and flowcharts.</w:t>
      </w:r>
    </w:p>
    <w:p w14:paraId="141DE181" w14:textId="6A0C49CC" w:rsidR="009E1BEA" w:rsidRDefault="00DD4BA7" w:rsidP="009E1BEA">
      <w:pPr>
        <w:pStyle w:val="ListParagraph"/>
        <w:numPr>
          <w:ilvl w:val="0"/>
          <w:numId w:val="8"/>
        </w:num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Pr>
          <w:rFonts w:ascii="Arial" w:hAnsi="Arial" w:cs="Arial"/>
          <w:b/>
          <w:bCs/>
          <w:lang w:val="en-US"/>
        </w:rPr>
        <w:t>Development and Design</w:t>
      </w:r>
    </w:p>
    <w:p w14:paraId="6103C4C5" w14:textId="00109DCB" w:rsidR="00733BED" w:rsidRPr="00733BED" w:rsidRDefault="00E80582" w:rsidP="00733BED">
      <w:pPr>
        <w:tabs>
          <w:tab w:val="left" w:pos="720"/>
          <w:tab w:val="left" w:pos="1440"/>
          <w:tab w:val="left" w:pos="2160"/>
          <w:tab w:val="left" w:pos="2880"/>
          <w:tab w:val="left" w:pos="3600"/>
          <w:tab w:val="left" w:pos="5383"/>
        </w:tabs>
        <w:spacing w:after="0" w:line="480" w:lineRule="auto"/>
        <w:ind w:left="720"/>
        <w:jc w:val="both"/>
        <w:rPr>
          <w:rFonts w:ascii="Arial" w:hAnsi="Arial" w:cs="Arial"/>
          <w:lang w:val="en-US"/>
        </w:rPr>
      </w:pPr>
      <w:r>
        <w:rPr>
          <w:rFonts w:ascii="Arial" w:hAnsi="Arial" w:cs="Arial"/>
          <w:lang w:val="en-US"/>
        </w:rPr>
        <w:tab/>
      </w:r>
      <w:r w:rsidR="00733BED">
        <w:rPr>
          <w:rFonts w:ascii="Arial" w:hAnsi="Arial" w:cs="Arial"/>
          <w:lang w:val="en-US"/>
        </w:rPr>
        <w:t>The primary progra</w:t>
      </w:r>
      <w:r w:rsidR="00C94175">
        <w:rPr>
          <w:rFonts w:ascii="Arial" w:hAnsi="Arial" w:cs="Arial"/>
          <w:lang w:val="en-US"/>
        </w:rPr>
        <w:t>m</w:t>
      </w:r>
      <w:r w:rsidR="00733BED">
        <w:rPr>
          <w:rFonts w:ascii="Arial" w:hAnsi="Arial" w:cs="Arial"/>
          <w:lang w:val="en-US"/>
        </w:rPr>
        <w:t>ming language</w:t>
      </w:r>
      <w:r w:rsidR="00616376">
        <w:rPr>
          <w:rFonts w:ascii="Arial" w:hAnsi="Arial" w:cs="Arial"/>
          <w:lang w:val="en-US"/>
        </w:rPr>
        <w:t xml:space="preserve"> </w:t>
      </w:r>
      <w:r w:rsidR="00733BED">
        <w:rPr>
          <w:rFonts w:ascii="Arial" w:hAnsi="Arial" w:cs="Arial"/>
          <w:lang w:val="en-US"/>
        </w:rPr>
        <w:t>used</w:t>
      </w:r>
      <w:r w:rsidR="008B040C">
        <w:rPr>
          <w:rFonts w:ascii="Arial" w:hAnsi="Arial" w:cs="Arial"/>
          <w:lang w:val="en-US"/>
        </w:rPr>
        <w:t xml:space="preserve"> in developing the app</w:t>
      </w:r>
      <w:r w:rsidR="00733BED">
        <w:rPr>
          <w:rFonts w:ascii="Arial" w:hAnsi="Arial" w:cs="Arial"/>
          <w:lang w:val="en-US"/>
        </w:rPr>
        <w:t xml:space="preserve"> is JavaScript</w:t>
      </w:r>
      <w:r w:rsidR="00E577CB">
        <w:rPr>
          <w:rFonts w:ascii="Arial" w:hAnsi="Arial" w:cs="Arial"/>
          <w:lang w:val="en-US"/>
        </w:rPr>
        <w:t>, as it is easy</w:t>
      </w:r>
      <w:r w:rsidR="00BC5918">
        <w:rPr>
          <w:rFonts w:ascii="Arial" w:hAnsi="Arial" w:cs="Arial"/>
          <w:lang w:val="en-US"/>
        </w:rPr>
        <w:t xml:space="preserve"> to learn and work with</w:t>
      </w:r>
      <w:r w:rsidR="00E577CB">
        <w:rPr>
          <w:rFonts w:ascii="Arial" w:hAnsi="Arial" w:cs="Arial"/>
          <w:lang w:val="en-US"/>
        </w:rPr>
        <w:t xml:space="preserve">. </w:t>
      </w:r>
      <w:r w:rsidR="005739C2">
        <w:rPr>
          <w:rFonts w:ascii="Arial" w:hAnsi="Arial" w:cs="Arial"/>
          <w:lang w:val="en-US"/>
        </w:rPr>
        <w:t xml:space="preserve">The application has 2 separate </w:t>
      </w:r>
      <w:r w:rsidR="006B5974">
        <w:rPr>
          <w:rFonts w:ascii="Arial" w:hAnsi="Arial" w:cs="Arial"/>
          <w:lang w:val="en-US"/>
        </w:rPr>
        <w:t>workspaces</w:t>
      </w:r>
      <w:r w:rsidR="005739C2">
        <w:rPr>
          <w:rFonts w:ascii="Arial" w:hAnsi="Arial" w:cs="Arial"/>
          <w:lang w:val="en-US"/>
        </w:rPr>
        <w:t>, one for mobile development and the other for desktops</w:t>
      </w:r>
      <w:r w:rsidR="0071263C" w:rsidRPr="0071263C">
        <w:rPr>
          <w:rFonts w:ascii="Arial" w:hAnsi="Arial" w:cs="Arial"/>
          <w:lang w:val="en-US"/>
        </w:rPr>
        <w:t xml:space="preserve"> </w:t>
      </w:r>
      <w:r w:rsidR="0071263C">
        <w:rPr>
          <w:rFonts w:ascii="Arial" w:hAnsi="Arial" w:cs="Arial"/>
          <w:lang w:val="en-US"/>
        </w:rPr>
        <w:t xml:space="preserve">The 2 platforms </w:t>
      </w:r>
      <w:r w:rsidR="00B16214">
        <w:rPr>
          <w:rFonts w:ascii="Arial" w:hAnsi="Arial" w:cs="Arial"/>
          <w:lang w:val="en-US"/>
        </w:rPr>
        <w:t>use</w:t>
      </w:r>
      <w:r w:rsidR="00C1549D">
        <w:rPr>
          <w:rFonts w:ascii="Arial" w:hAnsi="Arial" w:cs="Arial"/>
          <w:lang w:val="en-US"/>
        </w:rPr>
        <w:t xml:space="preserve"> </w:t>
      </w:r>
      <w:r w:rsidR="0071263C">
        <w:rPr>
          <w:rFonts w:ascii="Arial" w:hAnsi="Arial" w:cs="Arial"/>
          <w:lang w:val="en-US"/>
        </w:rPr>
        <w:t>different executable frameworks to achieve better device compatibility while maintaining the use of JavaScript.</w:t>
      </w:r>
      <w:r w:rsidR="007C3886">
        <w:rPr>
          <w:rFonts w:ascii="Arial" w:hAnsi="Arial" w:cs="Arial"/>
          <w:lang w:val="en-US"/>
        </w:rPr>
        <w:t xml:space="preserve"> </w:t>
      </w:r>
      <w:r w:rsidR="001E06CF">
        <w:rPr>
          <w:rFonts w:ascii="Arial" w:hAnsi="Arial" w:cs="Arial"/>
          <w:lang w:val="en-US"/>
        </w:rPr>
        <w:t>T</w:t>
      </w:r>
      <w:r w:rsidR="004A00D6">
        <w:rPr>
          <w:rFonts w:ascii="Arial" w:hAnsi="Arial" w:cs="Arial"/>
          <w:lang w:val="en-US"/>
        </w:rPr>
        <w:t xml:space="preserve">he mobile executables </w:t>
      </w:r>
      <w:r w:rsidR="006E5046">
        <w:rPr>
          <w:rFonts w:ascii="Arial" w:hAnsi="Arial" w:cs="Arial"/>
          <w:lang w:val="en-US"/>
        </w:rPr>
        <w:t>are</w:t>
      </w:r>
      <w:r w:rsidR="004A00D6">
        <w:rPr>
          <w:rFonts w:ascii="Arial" w:hAnsi="Arial" w:cs="Arial"/>
          <w:lang w:val="en-US"/>
        </w:rPr>
        <w:t xml:space="preserve"> made with Apache Cordova and Electron for desktops.</w:t>
      </w:r>
    </w:p>
    <w:p w14:paraId="73C7E25D" w14:textId="2CAA00A6" w:rsidR="009E1BEA" w:rsidRDefault="00DD4BA7" w:rsidP="00DD4BA7">
      <w:pPr>
        <w:pStyle w:val="ListParagraph"/>
        <w:numPr>
          <w:ilvl w:val="0"/>
          <w:numId w:val="8"/>
        </w:num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Pr>
          <w:rFonts w:ascii="Arial" w:hAnsi="Arial" w:cs="Arial"/>
          <w:b/>
          <w:bCs/>
          <w:lang w:val="en-US"/>
        </w:rPr>
        <w:t>Testing and Deployment</w:t>
      </w:r>
    </w:p>
    <w:p w14:paraId="664273E3" w14:textId="37E1680F" w:rsidR="00C13A26" w:rsidRPr="00C13A26" w:rsidRDefault="00E80582" w:rsidP="00C13A26">
      <w:pPr>
        <w:pStyle w:val="ListParagraph"/>
        <w:tabs>
          <w:tab w:val="left" w:pos="720"/>
          <w:tab w:val="left" w:pos="1440"/>
          <w:tab w:val="left" w:pos="2160"/>
          <w:tab w:val="left" w:pos="2880"/>
          <w:tab w:val="left" w:pos="3600"/>
          <w:tab w:val="left" w:pos="5383"/>
        </w:tabs>
        <w:spacing w:after="0" w:line="480" w:lineRule="auto"/>
        <w:jc w:val="both"/>
        <w:rPr>
          <w:rFonts w:ascii="Arial" w:hAnsi="Arial" w:cs="Arial"/>
          <w:lang w:val="en-US"/>
        </w:rPr>
      </w:pPr>
      <w:r>
        <w:rPr>
          <w:rFonts w:ascii="Arial" w:hAnsi="Arial" w:cs="Arial"/>
          <w:lang w:val="en-US"/>
        </w:rPr>
        <w:tab/>
      </w:r>
      <w:r w:rsidR="00C13A26">
        <w:rPr>
          <w:rFonts w:ascii="Arial" w:hAnsi="Arial" w:cs="Arial"/>
          <w:lang w:val="en-US"/>
        </w:rPr>
        <w:t>Before</w:t>
      </w:r>
      <w:r w:rsidR="00977123">
        <w:rPr>
          <w:rFonts w:ascii="Arial" w:hAnsi="Arial" w:cs="Arial"/>
          <w:lang w:val="en-US"/>
        </w:rPr>
        <w:t xml:space="preserve"> </w:t>
      </w:r>
      <w:r w:rsidR="00C13A26">
        <w:rPr>
          <w:rFonts w:ascii="Arial" w:hAnsi="Arial" w:cs="Arial"/>
          <w:lang w:val="en-US"/>
        </w:rPr>
        <w:t>deplo</w:t>
      </w:r>
      <w:r w:rsidR="00BB066C">
        <w:rPr>
          <w:rFonts w:ascii="Arial" w:hAnsi="Arial" w:cs="Arial"/>
          <w:lang w:val="en-US"/>
        </w:rPr>
        <w:t>y</w:t>
      </w:r>
      <w:r w:rsidR="00C94175">
        <w:rPr>
          <w:rFonts w:ascii="Arial" w:hAnsi="Arial" w:cs="Arial"/>
          <w:lang w:val="en-US"/>
        </w:rPr>
        <w:t>ing the prototype</w:t>
      </w:r>
      <w:r w:rsidR="00977123">
        <w:rPr>
          <w:rFonts w:ascii="Arial" w:hAnsi="Arial" w:cs="Arial"/>
          <w:lang w:val="en-US"/>
        </w:rPr>
        <w:t xml:space="preserve">, </w:t>
      </w:r>
      <w:r w:rsidR="00C94175">
        <w:rPr>
          <w:rFonts w:ascii="Arial" w:hAnsi="Arial" w:cs="Arial"/>
          <w:lang w:val="en-US"/>
        </w:rPr>
        <w:t>the researchers thoroughly test</w:t>
      </w:r>
      <w:r w:rsidR="009B5CCF">
        <w:rPr>
          <w:rFonts w:ascii="Arial" w:hAnsi="Arial" w:cs="Arial"/>
          <w:lang w:val="en-US"/>
        </w:rPr>
        <w:t>ed</w:t>
      </w:r>
      <w:r w:rsidR="00C94175">
        <w:rPr>
          <w:rFonts w:ascii="Arial" w:hAnsi="Arial" w:cs="Arial"/>
          <w:lang w:val="en-US"/>
        </w:rPr>
        <w:t xml:space="preserve"> the application to maintain its stability and to reduce programming bug</w:t>
      </w:r>
      <w:r w:rsidR="0080618B">
        <w:rPr>
          <w:rFonts w:ascii="Arial" w:hAnsi="Arial" w:cs="Arial"/>
          <w:lang w:val="en-US"/>
        </w:rPr>
        <w:t xml:space="preserve">s, flaws, and </w:t>
      </w:r>
      <w:r w:rsidR="00C94175">
        <w:rPr>
          <w:rFonts w:ascii="Arial" w:hAnsi="Arial" w:cs="Arial"/>
          <w:lang w:val="en-US"/>
        </w:rPr>
        <w:t xml:space="preserve">errors. </w:t>
      </w:r>
      <w:r w:rsidR="00285B58">
        <w:rPr>
          <w:rFonts w:ascii="Arial" w:hAnsi="Arial" w:cs="Arial"/>
          <w:lang w:val="en-US"/>
        </w:rPr>
        <w:t>When</w:t>
      </w:r>
      <w:r w:rsidR="00C94175">
        <w:rPr>
          <w:rFonts w:ascii="Arial" w:hAnsi="Arial" w:cs="Arial"/>
          <w:lang w:val="en-US"/>
        </w:rPr>
        <w:t xml:space="preserve"> the researchers </w:t>
      </w:r>
      <w:r w:rsidR="00285B58">
        <w:rPr>
          <w:rFonts w:ascii="Arial" w:hAnsi="Arial" w:cs="Arial"/>
          <w:lang w:val="en-US"/>
        </w:rPr>
        <w:t>were</w:t>
      </w:r>
      <w:r w:rsidR="00C94175">
        <w:rPr>
          <w:rFonts w:ascii="Arial" w:hAnsi="Arial" w:cs="Arial"/>
          <w:lang w:val="en-US"/>
        </w:rPr>
        <w:t xml:space="preserve"> </w:t>
      </w:r>
      <w:r w:rsidR="009C39DA">
        <w:rPr>
          <w:rFonts w:ascii="Arial" w:hAnsi="Arial" w:cs="Arial"/>
          <w:lang w:val="en-US"/>
        </w:rPr>
        <w:t>satisfied</w:t>
      </w:r>
      <w:r w:rsidR="00C94175">
        <w:rPr>
          <w:rFonts w:ascii="Arial" w:hAnsi="Arial" w:cs="Arial"/>
          <w:lang w:val="en-US"/>
        </w:rPr>
        <w:t xml:space="preserve"> with the state of the application, it </w:t>
      </w:r>
      <w:r w:rsidR="00285B58">
        <w:rPr>
          <w:rFonts w:ascii="Arial" w:hAnsi="Arial" w:cs="Arial"/>
          <w:lang w:val="en-US"/>
        </w:rPr>
        <w:t>was</w:t>
      </w:r>
      <w:r w:rsidR="00C94175">
        <w:rPr>
          <w:rFonts w:ascii="Arial" w:hAnsi="Arial" w:cs="Arial"/>
          <w:lang w:val="en-US"/>
        </w:rPr>
        <w:t xml:space="preserve"> distributed </w:t>
      </w:r>
      <w:r w:rsidR="00DF7563">
        <w:rPr>
          <w:rFonts w:ascii="Arial" w:hAnsi="Arial" w:cs="Arial"/>
          <w:lang w:val="en-US"/>
        </w:rPr>
        <w:t>in</w:t>
      </w:r>
      <w:r w:rsidR="00C94175">
        <w:rPr>
          <w:rFonts w:ascii="Arial" w:hAnsi="Arial" w:cs="Arial"/>
          <w:lang w:val="en-US"/>
        </w:rPr>
        <w:t xml:space="preserve"> several ways. It </w:t>
      </w:r>
      <w:r w:rsidR="00E201D9">
        <w:rPr>
          <w:rFonts w:ascii="Arial" w:hAnsi="Arial" w:cs="Arial"/>
          <w:lang w:val="en-US"/>
        </w:rPr>
        <w:t>was</w:t>
      </w:r>
      <w:r w:rsidR="00C94175">
        <w:rPr>
          <w:rFonts w:ascii="Arial" w:hAnsi="Arial" w:cs="Arial"/>
          <w:lang w:val="en-US"/>
        </w:rPr>
        <w:t xml:space="preserve"> distributed by</w:t>
      </w:r>
      <w:r w:rsidR="00C85042">
        <w:rPr>
          <w:rFonts w:ascii="Arial" w:hAnsi="Arial" w:cs="Arial"/>
          <w:lang w:val="en-US"/>
        </w:rPr>
        <w:t xml:space="preserve"> </w:t>
      </w:r>
      <w:r w:rsidR="0080618B">
        <w:rPr>
          <w:rFonts w:ascii="Arial" w:hAnsi="Arial" w:cs="Arial"/>
          <w:lang w:val="en-US"/>
        </w:rPr>
        <w:t>link, Bluetooth, and other common sharing methods.</w:t>
      </w:r>
    </w:p>
    <w:p w14:paraId="048F6753" w14:textId="77777777" w:rsidR="00881CE5" w:rsidRDefault="00907473" w:rsidP="00BA25F0">
      <w:pPr>
        <w:tabs>
          <w:tab w:val="left" w:pos="720"/>
          <w:tab w:val="left" w:pos="1440"/>
          <w:tab w:val="left" w:pos="2160"/>
          <w:tab w:val="left" w:pos="2880"/>
          <w:tab w:val="left" w:pos="3600"/>
          <w:tab w:val="left" w:pos="5383"/>
        </w:tabs>
        <w:spacing w:before="240" w:after="0" w:line="240" w:lineRule="auto"/>
        <w:jc w:val="both"/>
        <w:rPr>
          <w:rFonts w:ascii="Arial" w:hAnsi="Arial" w:cs="Arial"/>
          <w:b/>
          <w:bCs/>
        </w:rPr>
      </w:pPr>
      <w:r w:rsidRPr="00DF1631">
        <w:rPr>
          <w:rFonts w:ascii="Arial" w:hAnsi="Arial" w:cs="Arial"/>
          <w:b/>
          <w:bCs/>
        </w:rPr>
        <w:t>Research Instrumentation</w:t>
      </w:r>
    </w:p>
    <w:p w14:paraId="5F45404D" w14:textId="22D3DD98" w:rsidR="00907473" w:rsidRPr="00A0240B" w:rsidRDefault="00881CE5" w:rsidP="00EB518A">
      <w:pPr>
        <w:tabs>
          <w:tab w:val="left" w:pos="720"/>
          <w:tab w:val="left" w:pos="1440"/>
          <w:tab w:val="left" w:pos="2160"/>
          <w:tab w:val="left" w:pos="2880"/>
          <w:tab w:val="left" w:pos="3600"/>
          <w:tab w:val="left" w:pos="5383"/>
        </w:tabs>
        <w:spacing w:before="240" w:after="0" w:line="480" w:lineRule="auto"/>
        <w:jc w:val="both"/>
        <w:rPr>
          <w:rFonts w:ascii="Arial" w:hAnsi="Arial" w:cs="Arial"/>
          <w:b/>
          <w:bCs/>
        </w:rPr>
      </w:pPr>
      <w:r>
        <w:rPr>
          <w:rFonts w:ascii="Arial" w:hAnsi="Arial" w:cs="Arial"/>
          <w:b/>
          <w:bCs/>
        </w:rPr>
        <w:tab/>
      </w:r>
      <w:r w:rsidR="00EB518A">
        <w:rPr>
          <w:rFonts w:ascii="Arial" w:hAnsi="Arial" w:cs="Arial"/>
          <w:bCs/>
        </w:rPr>
        <w:t>In this research study, the researchers use</w:t>
      </w:r>
      <w:r w:rsidR="002460FA">
        <w:rPr>
          <w:rFonts w:ascii="Arial" w:hAnsi="Arial" w:cs="Arial"/>
          <w:bCs/>
        </w:rPr>
        <w:t>d</w:t>
      </w:r>
      <w:r w:rsidR="00EB518A">
        <w:rPr>
          <w:rFonts w:ascii="Arial" w:hAnsi="Arial" w:cs="Arial"/>
          <w:bCs/>
        </w:rPr>
        <w:t xml:space="preserve"> a survey questionnaire to ‎collect, analyze, and measure data regarding the Quieazy application to determine its acceptability and performance. The instrument of the study w</w:t>
      </w:r>
      <w:r w:rsidR="00F468CE">
        <w:rPr>
          <w:rFonts w:ascii="Arial" w:hAnsi="Arial" w:cs="Arial"/>
          <w:bCs/>
        </w:rPr>
        <w:t>as</w:t>
      </w:r>
      <w:r w:rsidR="00EB518A">
        <w:rPr>
          <w:rFonts w:ascii="Arial" w:hAnsi="Arial" w:cs="Arial"/>
          <w:bCs/>
        </w:rPr>
        <w:t xml:space="preserve"> inspected and assessed by the researchers to make sure it will be accurate and effective before it </w:t>
      </w:r>
      <w:r w:rsidR="005B669D">
        <w:rPr>
          <w:rFonts w:ascii="Arial" w:hAnsi="Arial" w:cs="Arial"/>
          <w:bCs/>
        </w:rPr>
        <w:t>was</w:t>
      </w:r>
      <w:r w:rsidR="00EB518A">
        <w:rPr>
          <w:rFonts w:ascii="Arial" w:hAnsi="Arial" w:cs="Arial"/>
          <w:bCs/>
        </w:rPr>
        <w:t xml:space="preserve"> distributed. The questionnaire consisted of questions about the usability, design, security, graphical performance, and transmission continuity.</w:t>
      </w:r>
    </w:p>
    <w:p w14:paraId="3DED5A9D" w14:textId="119FDEB2" w:rsidR="00EB518A" w:rsidRDefault="00EB518A" w:rsidP="00EB518A">
      <w:pPr>
        <w:tabs>
          <w:tab w:val="left" w:pos="720"/>
          <w:tab w:val="left" w:pos="1440"/>
          <w:tab w:val="left" w:pos="2160"/>
          <w:tab w:val="left" w:pos="2880"/>
          <w:tab w:val="left" w:pos="3600"/>
          <w:tab w:val="left" w:pos="5383"/>
        </w:tabs>
        <w:spacing w:before="240" w:after="0" w:line="480" w:lineRule="auto"/>
        <w:jc w:val="both"/>
        <w:rPr>
          <w:rFonts w:ascii="Arial" w:hAnsi="Arial" w:cs="Arial"/>
          <w:bCs/>
        </w:rPr>
      </w:pPr>
      <w:r>
        <w:rPr>
          <w:rFonts w:ascii="Arial" w:hAnsi="Arial" w:cs="Arial"/>
          <w:bCs/>
        </w:rPr>
        <w:lastRenderedPageBreak/>
        <w:tab/>
        <w:t>The statement</w:t>
      </w:r>
      <w:r w:rsidR="00574EF8">
        <w:rPr>
          <w:rFonts w:ascii="Arial" w:hAnsi="Arial" w:cs="Arial"/>
          <w:bCs/>
        </w:rPr>
        <w:t>s</w:t>
      </w:r>
      <w:r>
        <w:rPr>
          <w:rFonts w:ascii="Arial" w:hAnsi="Arial" w:cs="Arial"/>
          <w:bCs/>
        </w:rPr>
        <w:t xml:space="preserve"> in the questionnaire </w:t>
      </w:r>
      <w:r w:rsidR="00A069FF">
        <w:rPr>
          <w:rFonts w:ascii="Arial" w:hAnsi="Arial" w:cs="Arial"/>
          <w:bCs/>
        </w:rPr>
        <w:t>were</w:t>
      </w:r>
      <w:r>
        <w:rPr>
          <w:rFonts w:ascii="Arial" w:hAnsi="Arial" w:cs="Arial"/>
          <w:bCs/>
        </w:rPr>
        <w:t xml:space="preserve"> evaluated based on the numeric weight corresponding with its verbal interpretation as described below:</w:t>
      </w:r>
    </w:p>
    <w:p w14:paraId="40289F4F" w14:textId="4756D099" w:rsidR="00EB518A" w:rsidRDefault="00EB518A" w:rsidP="00EB518A">
      <w:pPr>
        <w:pStyle w:val="ListParagraph"/>
        <w:numPr>
          <w:ilvl w:val="0"/>
          <w:numId w:val="6"/>
        </w:numPr>
        <w:tabs>
          <w:tab w:val="left" w:pos="720"/>
          <w:tab w:val="left" w:pos="1440"/>
          <w:tab w:val="left" w:pos="2160"/>
          <w:tab w:val="left" w:pos="2880"/>
          <w:tab w:val="left" w:pos="3600"/>
          <w:tab w:val="left" w:pos="5383"/>
        </w:tabs>
        <w:spacing w:before="240" w:after="0" w:line="480" w:lineRule="auto"/>
        <w:jc w:val="both"/>
        <w:rPr>
          <w:rFonts w:ascii="Arial" w:hAnsi="Arial" w:cs="Arial"/>
          <w:b/>
          <w:bCs/>
        </w:rPr>
      </w:pPr>
      <w:r>
        <w:rPr>
          <w:rFonts w:ascii="Arial" w:hAnsi="Arial" w:cs="Arial"/>
          <w:b/>
          <w:bCs/>
        </w:rPr>
        <w:t xml:space="preserve">Level of </w:t>
      </w:r>
      <w:r w:rsidR="00474DA6">
        <w:rPr>
          <w:rFonts w:ascii="Arial" w:hAnsi="Arial" w:cs="Arial"/>
          <w:b/>
          <w:bCs/>
        </w:rPr>
        <w:t>A</w:t>
      </w:r>
      <w:r>
        <w:rPr>
          <w:rFonts w:ascii="Arial" w:hAnsi="Arial" w:cs="Arial"/>
          <w:b/>
          <w:bCs/>
        </w:rPr>
        <w:t>cceptability with respect to Usability, Design, and Security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8"/>
        <w:gridCol w:w="4322"/>
      </w:tblGrid>
      <w:tr w:rsidR="00EB518A" w:rsidRPr="00E10B93" w14:paraId="40FEAD5F" w14:textId="77777777" w:rsidTr="008E7378">
        <w:tc>
          <w:tcPr>
            <w:tcW w:w="2499" w:type="pct"/>
          </w:tcPr>
          <w:p w14:paraId="59B9B82F" w14:textId="5FF33FD6" w:rsidR="00EB518A" w:rsidRPr="00E10B93" w:rsidRDefault="006A1AA4" w:rsidP="008E7378">
            <w:pPr>
              <w:spacing w:before="100" w:beforeAutospacing="1" w:after="100" w:afterAutospacing="1" w:line="360" w:lineRule="auto"/>
              <w:jc w:val="center"/>
              <w:rPr>
                <w:rFonts w:ascii="Arial" w:hAnsi="Arial" w:cs="Arial"/>
                <w:b/>
                <w:bCs/>
              </w:rPr>
            </w:pPr>
            <w:r w:rsidRPr="006A1AA4">
              <w:rPr>
                <w:rFonts w:ascii="Arial" w:hAnsi="Arial" w:cs="Arial"/>
                <w:b/>
                <w:bCs/>
              </w:rPr>
              <w:t>Numeric Weight</w:t>
            </w:r>
          </w:p>
        </w:tc>
        <w:tc>
          <w:tcPr>
            <w:tcW w:w="2501" w:type="pct"/>
          </w:tcPr>
          <w:p w14:paraId="44DBD81D" w14:textId="642C1F09" w:rsidR="00EB518A" w:rsidRPr="00E10B93" w:rsidRDefault="006A1AA4" w:rsidP="008E7378">
            <w:pPr>
              <w:spacing w:before="100" w:beforeAutospacing="1" w:after="100" w:afterAutospacing="1" w:line="360" w:lineRule="auto"/>
              <w:jc w:val="center"/>
              <w:rPr>
                <w:rFonts w:ascii="Arial" w:hAnsi="Arial" w:cs="Arial"/>
                <w:b/>
                <w:bCs/>
              </w:rPr>
            </w:pPr>
            <w:r>
              <w:rPr>
                <w:rFonts w:ascii="Arial" w:hAnsi="Arial" w:cs="Arial"/>
                <w:b/>
                <w:bCs/>
              </w:rPr>
              <w:t>Verbal Interpretation</w:t>
            </w:r>
          </w:p>
        </w:tc>
      </w:tr>
      <w:tr w:rsidR="00EB518A" w:rsidRPr="00E10B93" w14:paraId="014E1797" w14:textId="77777777" w:rsidTr="008E7378">
        <w:tc>
          <w:tcPr>
            <w:tcW w:w="2499" w:type="pct"/>
          </w:tcPr>
          <w:p w14:paraId="054DF161" w14:textId="7334F579" w:rsidR="00EB518A" w:rsidRPr="0031145C" w:rsidRDefault="006A1AA4" w:rsidP="008E7378">
            <w:pPr>
              <w:spacing w:before="100" w:beforeAutospacing="1" w:after="100" w:afterAutospacing="1" w:line="360" w:lineRule="auto"/>
              <w:jc w:val="center"/>
              <w:rPr>
                <w:rFonts w:ascii="Arial" w:hAnsi="Arial" w:cs="Arial"/>
              </w:rPr>
            </w:pPr>
            <w:r w:rsidRPr="006A1AA4">
              <w:rPr>
                <w:rFonts w:ascii="Arial" w:hAnsi="Arial" w:cs="Arial"/>
              </w:rPr>
              <w:t>3.26 - 4.00</w:t>
            </w:r>
          </w:p>
        </w:tc>
        <w:tc>
          <w:tcPr>
            <w:tcW w:w="2501" w:type="pct"/>
          </w:tcPr>
          <w:p w14:paraId="1A31BDE1" w14:textId="092F9EF1" w:rsidR="00EB518A" w:rsidRPr="00571648" w:rsidRDefault="008E7378" w:rsidP="008E7378">
            <w:pPr>
              <w:spacing w:before="100" w:beforeAutospacing="1" w:after="100" w:afterAutospacing="1" w:line="360" w:lineRule="auto"/>
              <w:jc w:val="center"/>
              <w:rPr>
                <w:rFonts w:ascii="Arial" w:hAnsi="Arial" w:cs="Arial"/>
              </w:rPr>
            </w:pPr>
            <w:r>
              <w:rPr>
                <w:rFonts w:ascii="Arial" w:hAnsi="Arial" w:cs="Arial"/>
              </w:rPr>
              <w:t>Highly Acceptable</w:t>
            </w:r>
          </w:p>
        </w:tc>
      </w:tr>
      <w:tr w:rsidR="00EB518A" w:rsidRPr="00E10B93" w14:paraId="2E3DBD4D" w14:textId="77777777" w:rsidTr="008E7378">
        <w:tc>
          <w:tcPr>
            <w:tcW w:w="2499" w:type="pct"/>
          </w:tcPr>
          <w:p w14:paraId="2BEBADD6" w14:textId="4B231CAC" w:rsidR="00EB518A" w:rsidRDefault="006A1AA4" w:rsidP="008E7378">
            <w:pPr>
              <w:spacing w:before="100" w:beforeAutospacing="1" w:after="100" w:afterAutospacing="1" w:line="360" w:lineRule="auto"/>
              <w:jc w:val="center"/>
              <w:rPr>
                <w:rFonts w:ascii="Arial" w:hAnsi="Arial" w:cs="Arial"/>
              </w:rPr>
            </w:pPr>
            <w:r>
              <w:rPr>
                <w:rFonts w:ascii="Arial" w:hAnsi="Arial" w:cs="Arial"/>
              </w:rPr>
              <w:t>2.51 - 3.25</w:t>
            </w:r>
          </w:p>
        </w:tc>
        <w:tc>
          <w:tcPr>
            <w:tcW w:w="2501" w:type="pct"/>
          </w:tcPr>
          <w:p w14:paraId="0B78A424" w14:textId="05DA6D3F" w:rsidR="00EB518A" w:rsidRPr="00571648" w:rsidRDefault="008E7378" w:rsidP="008E7378">
            <w:pPr>
              <w:spacing w:before="100" w:beforeAutospacing="1" w:after="100" w:afterAutospacing="1" w:line="360" w:lineRule="auto"/>
              <w:jc w:val="center"/>
              <w:rPr>
                <w:rFonts w:ascii="Arial" w:hAnsi="Arial" w:cs="Arial"/>
              </w:rPr>
            </w:pPr>
            <w:r>
              <w:rPr>
                <w:rFonts w:ascii="Arial" w:hAnsi="Arial" w:cs="Arial"/>
              </w:rPr>
              <w:t>Acceptable</w:t>
            </w:r>
          </w:p>
        </w:tc>
      </w:tr>
      <w:tr w:rsidR="006A1AA4" w:rsidRPr="00E10B93" w14:paraId="307394D8" w14:textId="77777777" w:rsidTr="008E7378">
        <w:tc>
          <w:tcPr>
            <w:tcW w:w="2499" w:type="pct"/>
          </w:tcPr>
          <w:p w14:paraId="34164D71" w14:textId="7D82F97C" w:rsidR="006A1AA4" w:rsidRDefault="006A1AA4" w:rsidP="008E7378">
            <w:pPr>
              <w:spacing w:before="100" w:beforeAutospacing="1" w:after="100" w:afterAutospacing="1" w:line="360" w:lineRule="auto"/>
              <w:jc w:val="center"/>
              <w:rPr>
                <w:rFonts w:ascii="Arial" w:hAnsi="Arial" w:cs="Arial"/>
              </w:rPr>
            </w:pPr>
            <w:r>
              <w:rPr>
                <w:rFonts w:ascii="Arial" w:hAnsi="Arial" w:cs="Arial"/>
              </w:rPr>
              <w:t>1.76 - 2.50</w:t>
            </w:r>
          </w:p>
        </w:tc>
        <w:tc>
          <w:tcPr>
            <w:tcW w:w="2501" w:type="pct"/>
          </w:tcPr>
          <w:p w14:paraId="56A5C496" w14:textId="5E13694D" w:rsidR="006A1AA4" w:rsidRPr="00571648" w:rsidRDefault="008E7378" w:rsidP="008E7378">
            <w:pPr>
              <w:spacing w:before="100" w:beforeAutospacing="1" w:after="100" w:afterAutospacing="1" w:line="360" w:lineRule="auto"/>
              <w:jc w:val="center"/>
              <w:rPr>
                <w:rFonts w:ascii="Arial" w:hAnsi="Arial" w:cs="Arial"/>
              </w:rPr>
            </w:pPr>
            <w:r>
              <w:rPr>
                <w:rFonts w:ascii="Arial" w:hAnsi="Arial" w:cs="Arial"/>
              </w:rPr>
              <w:t>Fairly Acceptable</w:t>
            </w:r>
          </w:p>
        </w:tc>
      </w:tr>
      <w:tr w:rsidR="006A1AA4" w:rsidRPr="00E10B93" w14:paraId="09EE1CF2" w14:textId="77777777" w:rsidTr="008E7378">
        <w:tc>
          <w:tcPr>
            <w:tcW w:w="2499" w:type="pct"/>
          </w:tcPr>
          <w:p w14:paraId="0BC89F20" w14:textId="50424AA8" w:rsidR="006A1AA4" w:rsidRDefault="006A1AA4" w:rsidP="008E7378">
            <w:pPr>
              <w:spacing w:before="100" w:beforeAutospacing="1" w:after="100" w:afterAutospacing="1" w:line="360" w:lineRule="auto"/>
              <w:jc w:val="center"/>
              <w:rPr>
                <w:rFonts w:ascii="Arial" w:hAnsi="Arial" w:cs="Arial"/>
              </w:rPr>
            </w:pPr>
            <w:r>
              <w:rPr>
                <w:rFonts w:ascii="Arial" w:hAnsi="Arial" w:cs="Arial"/>
              </w:rPr>
              <w:t>1.00 - 1.75</w:t>
            </w:r>
          </w:p>
        </w:tc>
        <w:tc>
          <w:tcPr>
            <w:tcW w:w="2501" w:type="pct"/>
          </w:tcPr>
          <w:p w14:paraId="2A8D4DCB" w14:textId="0695224B" w:rsidR="006A1AA4" w:rsidRPr="00571648" w:rsidRDefault="008E7378" w:rsidP="008E7378">
            <w:pPr>
              <w:spacing w:before="100" w:beforeAutospacing="1" w:after="100" w:afterAutospacing="1" w:line="360" w:lineRule="auto"/>
              <w:jc w:val="center"/>
              <w:rPr>
                <w:rFonts w:ascii="Arial" w:hAnsi="Arial" w:cs="Arial"/>
              </w:rPr>
            </w:pPr>
            <w:r>
              <w:rPr>
                <w:rFonts w:ascii="Arial" w:hAnsi="Arial" w:cs="Arial"/>
              </w:rPr>
              <w:t>Not Acceptable</w:t>
            </w:r>
          </w:p>
        </w:tc>
      </w:tr>
    </w:tbl>
    <w:p w14:paraId="3C424A40" w14:textId="1253F0EB" w:rsidR="008E7378" w:rsidRDefault="00EB518A" w:rsidP="008E7378">
      <w:pPr>
        <w:pStyle w:val="ListParagraph"/>
        <w:numPr>
          <w:ilvl w:val="0"/>
          <w:numId w:val="6"/>
        </w:numPr>
        <w:tabs>
          <w:tab w:val="left" w:pos="720"/>
          <w:tab w:val="left" w:pos="1440"/>
          <w:tab w:val="left" w:pos="2160"/>
          <w:tab w:val="left" w:pos="2880"/>
          <w:tab w:val="left" w:pos="3600"/>
          <w:tab w:val="left" w:pos="5383"/>
        </w:tabs>
        <w:spacing w:before="240" w:after="0" w:line="480" w:lineRule="auto"/>
        <w:jc w:val="both"/>
        <w:rPr>
          <w:rFonts w:ascii="Arial" w:hAnsi="Arial" w:cs="Arial"/>
          <w:b/>
          <w:bCs/>
        </w:rPr>
      </w:pPr>
      <w:r>
        <w:rPr>
          <w:rFonts w:ascii="Arial" w:hAnsi="Arial" w:cs="Arial"/>
          <w:b/>
          <w:bCs/>
        </w:rPr>
        <w:t xml:space="preserve">Level of </w:t>
      </w:r>
      <w:r w:rsidR="00474DA6">
        <w:rPr>
          <w:rFonts w:ascii="Arial" w:hAnsi="Arial" w:cs="Arial"/>
          <w:b/>
          <w:bCs/>
        </w:rPr>
        <w:t>P</w:t>
      </w:r>
      <w:r>
        <w:rPr>
          <w:rFonts w:ascii="Arial" w:hAnsi="Arial" w:cs="Arial"/>
          <w:b/>
          <w:bCs/>
        </w:rPr>
        <w:t>erformance with respect to Graphical Performance and Transmission Continuity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8"/>
        <w:gridCol w:w="4322"/>
      </w:tblGrid>
      <w:tr w:rsidR="008E7378" w:rsidRPr="00E10B93" w14:paraId="63F09288" w14:textId="77777777" w:rsidTr="001E78D8">
        <w:tc>
          <w:tcPr>
            <w:tcW w:w="2499" w:type="pct"/>
          </w:tcPr>
          <w:p w14:paraId="0BAE7124" w14:textId="77777777" w:rsidR="008E7378" w:rsidRPr="00E10B93" w:rsidRDefault="008E7378" w:rsidP="001E78D8">
            <w:pPr>
              <w:spacing w:before="100" w:beforeAutospacing="1" w:after="100" w:afterAutospacing="1" w:line="360" w:lineRule="auto"/>
              <w:jc w:val="center"/>
              <w:rPr>
                <w:rFonts w:ascii="Arial" w:hAnsi="Arial" w:cs="Arial"/>
                <w:b/>
                <w:bCs/>
              </w:rPr>
            </w:pPr>
            <w:r w:rsidRPr="006A1AA4">
              <w:rPr>
                <w:rFonts w:ascii="Arial" w:hAnsi="Arial" w:cs="Arial"/>
                <w:b/>
                <w:bCs/>
              </w:rPr>
              <w:t>Numeric Weight</w:t>
            </w:r>
          </w:p>
        </w:tc>
        <w:tc>
          <w:tcPr>
            <w:tcW w:w="2501" w:type="pct"/>
          </w:tcPr>
          <w:p w14:paraId="3E3720C2" w14:textId="77777777" w:rsidR="008E7378" w:rsidRPr="00E10B93" w:rsidRDefault="008E7378" w:rsidP="001E78D8">
            <w:pPr>
              <w:spacing w:before="100" w:beforeAutospacing="1" w:after="100" w:afterAutospacing="1" w:line="360" w:lineRule="auto"/>
              <w:jc w:val="center"/>
              <w:rPr>
                <w:rFonts w:ascii="Arial" w:hAnsi="Arial" w:cs="Arial"/>
                <w:b/>
                <w:bCs/>
              </w:rPr>
            </w:pPr>
            <w:r>
              <w:rPr>
                <w:rFonts w:ascii="Arial" w:hAnsi="Arial" w:cs="Arial"/>
                <w:b/>
                <w:bCs/>
              </w:rPr>
              <w:t>Verbal Interpretation</w:t>
            </w:r>
          </w:p>
        </w:tc>
      </w:tr>
      <w:tr w:rsidR="008E7378" w:rsidRPr="00E10B93" w14:paraId="3C004203" w14:textId="77777777" w:rsidTr="001E78D8">
        <w:tc>
          <w:tcPr>
            <w:tcW w:w="2499" w:type="pct"/>
          </w:tcPr>
          <w:p w14:paraId="1F32665E" w14:textId="77777777" w:rsidR="008E7378" w:rsidRPr="0031145C" w:rsidRDefault="008E7378" w:rsidP="001E78D8">
            <w:pPr>
              <w:spacing w:before="100" w:beforeAutospacing="1" w:after="100" w:afterAutospacing="1" w:line="360" w:lineRule="auto"/>
              <w:jc w:val="center"/>
              <w:rPr>
                <w:rFonts w:ascii="Arial" w:hAnsi="Arial" w:cs="Arial"/>
              </w:rPr>
            </w:pPr>
            <w:r w:rsidRPr="006A1AA4">
              <w:rPr>
                <w:rFonts w:ascii="Arial" w:hAnsi="Arial" w:cs="Arial"/>
              </w:rPr>
              <w:t>3.26 - 4.00</w:t>
            </w:r>
          </w:p>
        </w:tc>
        <w:tc>
          <w:tcPr>
            <w:tcW w:w="2501" w:type="pct"/>
          </w:tcPr>
          <w:p w14:paraId="6B8DDA65" w14:textId="703D59B1" w:rsidR="008E7378" w:rsidRPr="00571648" w:rsidRDefault="009A31E9" w:rsidP="001E78D8">
            <w:pPr>
              <w:spacing w:before="100" w:beforeAutospacing="1" w:after="100" w:afterAutospacing="1" w:line="360" w:lineRule="auto"/>
              <w:jc w:val="center"/>
              <w:rPr>
                <w:rFonts w:ascii="Arial" w:hAnsi="Arial" w:cs="Arial"/>
              </w:rPr>
            </w:pPr>
            <w:r>
              <w:rPr>
                <w:rFonts w:ascii="Arial" w:hAnsi="Arial" w:cs="Arial"/>
              </w:rPr>
              <w:t>Always Observed</w:t>
            </w:r>
          </w:p>
        </w:tc>
      </w:tr>
      <w:tr w:rsidR="008E7378" w:rsidRPr="00E10B93" w14:paraId="28684305" w14:textId="77777777" w:rsidTr="001E78D8">
        <w:tc>
          <w:tcPr>
            <w:tcW w:w="2499" w:type="pct"/>
          </w:tcPr>
          <w:p w14:paraId="70F14787" w14:textId="77777777" w:rsidR="008E7378" w:rsidRDefault="008E7378" w:rsidP="001E78D8">
            <w:pPr>
              <w:spacing w:before="100" w:beforeAutospacing="1" w:after="100" w:afterAutospacing="1" w:line="360" w:lineRule="auto"/>
              <w:jc w:val="center"/>
              <w:rPr>
                <w:rFonts w:ascii="Arial" w:hAnsi="Arial" w:cs="Arial"/>
              </w:rPr>
            </w:pPr>
            <w:r>
              <w:rPr>
                <w:rFonts w:ascii="Arial" w:hAnsi="Arial" w:cs="Arial"/>
              </w:rPr>
              <w:t>2.51 - 3.25</w:t>
            </w:r>
          </w:p>
        </w:tc>
        <w:tc>
          <w:tcPr>
            <w:tcW w:w="2501" w:type="pct"/>
          </w:tcPr>
          <w:p w14:paraId="7351E918" w14:textId="0E6B341E" w:rsidR="008E7378" w:rsidRPr="00571648" w:rsidRDefault="009A31E9" w:rsidP="001E78D8">
            <w:pPr>
              <w:spacing w:before="100" w:beforeAutospacing="1" w:after="100" w:afterAutospacing="1" w:line="360" w:lineRule="auto"/>
              <w:jc w:val="center"/>
              <w:rPr>
                <w:rFonts w:ascii="Arial" w:hAnsi="Arial" w:cs="Arial"/>
              </w:rPr>
            </w:pPr>
            <w:r>
              <w:rPr>
                <w:rFonts w:ascii="Arial" w:hAnsi="Arial" w:cs="Arial"/>
              </w:rPr>
              <w:t>Observed</w:t>
            </w:r>
          </w:p>
        </w:tc>
      </w:tr>
      <w:tr w:rsidR="008E7378" w:rsidRPr="00E10B93" w14:paraId="78A688E3" w14:textId="77777777" w:rsidTr="001E78D8">
        <w:tc>
          <w:tcPr>
            <w:tcW w:w="2499" w:type="pct"/>
          </w:tcPr>
          <w:p w14:paraId="42DFCFB0" w14:textId="77777777" w:rsidR="008E7378" w:rsidRDefault="008E7378" w:rsidP="001E78D8">
            <w:pPr>
              <w:spacing w:before="100" w:beforeAutospacing="1" w:after="100" w:afterAutospacing="1" w:line="360" w:lineRule="auto"/>
              <w:jc w:val="center"/>
              <w:rPr>
                <w:rFonts w:ascii="Arial" w:hAnsi="Arial" w:cs="Arial"/>
              </w:rPr>
            </w:pPr>
            <w:r>
              <w:rPr>
                <w:rFonts w:ascii="Arial" w:hAnsi="Arial" w:cs="Arial"/>
              </w:rPr>
              <w:t>1.76 - 2.50</w:t>
            </w:r>
          </w:p>
        </w:tc>
        <w:tc>
          <w:tcPr>
            <w:tcW w:w="2501" w:type="pct"/>
          </w:tcPr>
          <w:p w14:paraId="1F2F679C" w14:textId="31AC8C3E" w:rsidR="008E7378" w:rsidRPr="00571648" w:rsidRDefault="009A31E9" w:rsidP="001E78D8">
            <w:pPr>
              <w:spacing w:before="100" w:beforeAutospacing="1" w:after="100" w:afterAutospacing="1" w:line="360" w:lineRule="auto"/>
              <w:jc w:val="center"/>
              <w:rPr>
                <w:rFonts w:ascii="Arial" w:hAnsi="Arial" w:cs="Arial"/>
              </w:rPr>
            </w:pPr>
            <w:r>
              <w:rPr>
                <w:rFonts w:ascii="Arial" w:hAnsi="Arial" w:cs="Arial"/>
              </w:rPr>
              <w:t>Sometimes</w:t>
            </w:r>
            <w:r w:rsidR="008E7378">
              <w:rPr>
                <w:rFonts w:ascii="Arial" w:hAnsi="Arial" w:cs="Arial"/>
              </w:rPr>
              <w:t xml:space="preserve"> </w:t>
            </w:r>
            <w:r>
              <w:rPr>
                <w:rFonts w:ascii="Arial" w:hAnsi="Arial" w:cs="Arial"/>
              </w:rPr>
              <w:t>Observed</w:t>
            </w:r>
          </w:p>
        </w:tc>
      </w:tr>
      <w:tr w:rsidR="008E7378" w:rsidRPr="00E10B93" w14:paraId="05D621B5" w14:textId="77777777" w:rsidTr="001E78D8">
        <w:tc>
          <w:tcPr>
            <w:tcW w:w="2499" w:type="pct"/>
          </w:tcPr>
          <w:p w14:paraId="27DE55AA" w14:textId="77777777" w:rsidR="008E7378" w:rsidRDefault="008E7378" w:rsidP="001E78D8">
            <w:pPr>
              <w:spacing w:before="100" w:beforeAutospacing="1" w:after="100" w:afterAutospacing="1" w:line="360" w:lineRule="auto"/>
              <w:jc w:val="center"/>
              <w:rPr>
                <w:rFonts w:ascii="Arial" w:hAnsi="Arial" w:cs="Arial"/>
              </w:rPr>
            </w:pPr>
            <w:r>
              <w:rPr>
                <w:rFonts w:ascii="Arial" w:hAnsi="Arial" w:cs="Arial"/>
              </w:rPr>
              <w:t>1.00 - 1.75</w:t>
            </w:r>
          </w:p>
        </w:tc>
        <w:tc>
          <w:tcPr>
            <w:tcW w:w="2501" w:type="pct"/>
          </w:tcPr>
          <w:p w14:paraId="17893580" w14:textId="73659E02" w:rsidR="008E7378" w:rsidRPr="00571648" w:rsidRDefault="008E7378" w:rsidP="001E78D8">
            <w:pPr>
              <w:spacing w:before="100" w:beforeAutospacing="1" w:after="100" w:afterAutospacing="1" w:line="360" w:lineRule="auto"/>
              <w:jc w:val="center"/>
              <w:rPr>
                <w:rFonts w:ascii="Arial" w:hAnsi="Arial" w:cs="Arial"/>
              </w:rPr>
            </w:pPr>
            <w:r>
              <w:rPr>
                <w:rFonts w:ascii="Arial" w:hAnsi="Arial" w:cs="Arial"/>
              </w:rPr>
              <w:t xml:space="preserve">Not </w:t>
            </w:r>
            <w:r w:rsidR="009A31E9">
              <w:rPr>
                <w:rFonts w:ascii="Arial" w:hAnsi="Arial" w:cs="Arial"/>
              </w:rPr>
              <w:t>Observed</w:t>
            </w:r>
          </w:p>
        </w:tc>
      </w:tr>
    </w:tbl>
    <w:p w14:paraId="43B4820E" w14:textId="77777777" w:rsidR="00907473" w:rsidRPr="000F467E" w:rsidRDefault="00907473" w:rsidP="00B240FE">
      <w:pPr>
        <w:tabs>
          <w:tab w:val="left" w:pos="720"/>
          <w:tab w:val="left" w:pos="1440"/>
          <w:tab w:val="left" w:pos="2160"/>
          <w:tab w:val="left" w:pos="2880"/>
          <w:tab w:val="left" w:pos="3600"/>
          <w:tab w:val="left" w:pos="5383"/>
        </w:tabs>
        <w:spacing w:line="240" w:lineRule="auto"/>
        <w:jc w:val="both"/>
        <w:rPr>
          <w:rFonts w:ascii="Arial" w:hAnsi="Arial" w:cs="Arial"/>
          <w:b/>
          <w:bCs/>
        </w:rPr>
      </w:pPr>
    </w:p>
    <w:p w14:paraId="7EEE38E9"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r w:rsidRPr="00DF1631">
        <w:rPr>
          <w:rFonts w:ascii="Arial" w:hAnsi="Arial" w:cs="Arial"/>
          <w:b/>
          <w:bCs/>
        </w:rPr>
        <w:t>Data Gathering Procedure</w:t>
      </w:r>
    </w:p>
    <w:p w14:paraId="140A3D15" w14:textId="4E564D1E" w:rsidR="00907473" w:rsidRDefault="00730F5C" w:rsidP="00730F5C">
      <w:pPr>
        <w:tabs>
          <w:tab w:val="left" w:pos="720"/>
          <w:tab w:val="left" w:pos="1440"/>
          <w:tab w:val="left" w:pos="2160"/>
          <w:tab w:val="left" w:pos="2880"/>
          <w:tab w:val="left" w:pos="3600"/>
          <w:tab w:val="left" w:pos="5383"/>
        </w:tabs>
        <w:spacing w:after="0" w:line="480" w:lineRule="auto"/>
        <w:jc w:val="both"/>
        <w:rPr>
          <w:rFonts w:ascii="Arial" w:hAnsi="Arial" w:cs="Arial"/>
        </w:rPr>
      </w:pPr>
      <w:r>
        <w:rPr>
          <w:rFonts w:ascii="Arial" w:hAnsi="Arial" w:cs="Arial"/>
          <w:b/>
          <w:bCs/>
        </w:rPr>
        <w:tab/>
      </w:r>
      <w:r>
        <w:rPr>
          <w:rFonts w:ascii="Arial" w:hAnsi="Arial" w:cs="Arial"/>
        </w:rPr>
        <w:t>The researchers</w:t>
      </w:r>
      <w:r w:rsidR="00AA708C">
        <w:rPr>
          <w:rFonts w:ascii="Arial" w:hAnsi="Arial" w:cs="Arial"/>
        </w:rPr>
        <w:t xml:space="preserve"> </w:t>
      </w:r>
      <w:r>
        <w:rPr>
          <w:rFonts w:ascii="Arial" w:hAnsi="Arial" w:cs="Arial"/>
        </w:rPr>
        <w:t>request</w:t>
      </w:r>
      <w:r w:rsidR="00AA708C">
        <w:rPr>
          <w:rFonts w:ascii="Arial" w:hAnsi="Arial" w:cs="Arial"/>
        </w:rPr>
        <w:t>ed</w:t>
      </w:r>
      <w:r>
        <w:rPr>
          <w:rFonts w:ascii="Arial" w:hAnsi="Arial" w:cs="Arial"/>
        </w:rPr>
        <w:t xml:space="preserve"> an official permission </w:t>
      </w:r>
      <w:r w:rsidR="005B55F3">
        <w:rPr>
          <w:rFonts w:ascii="Arial" w:hAnsi="Arial" w:cs="Arial"/>
        </w:rPr>
        <w:t>to</w:t>
      </w:r>
      <w:r>
        <w:rPr>
          <w:rFonts w:ascii="Arial" w:hAnsi="Arial" w:cs="Arial"/>
        </w:rPr>
        <w:t xml:space="preserve"> conduct the study from the school principal and the practical research adviser. </w:t>
      </w:r>
      <w:r w:rsidRPr="00730F5C">
        <w:rPr>
          <w:rFonts w:ascii="Arial" w:hAnsi="Arial" w:cs="Arial"/>
        </w:rPr>
        <w:t>A survey validation w</w:t>
      </w:r>
      <w:r w:rsidR="007B6451">
        <w:rPr>
          <w:rFonts w:ascii="Arial" w:hAnsi="Arial" w:cs="Arial"/>
        </w:rPr>
        <w:t>as</w:t>
      </w:r>
      <w:r w:rsidRPr="00730F5C">
        <w:rPr>
          <w:rFonts w:ascii="Arial" w:hAnsi="Arial" w:cs="Arial"/>
        </w:rPr>
        <w:t xml:space="preserve"> applied to the instrument after approval.</w:t>
      </w:r>
      <w:r>
        <w:rPr>
          <w:rFonts w:ascii="Arial" w:hAnsi="Arial" w:cs="Arial"/>
        </w:rPr>
        <w:t xml:space="preserve"> </w:t>
      </w:r>
      <w:r w:rsidRPr="00730F5C">
        <w:rPr>
          <w:rFonts w:ascii="Arial" w:hAnsi="Arial" w:cs="Arial"/>
        </w:rPr>
        <w:t xml:space="preserve">This </w:t>
      </w:r>
      <w:r w:rsidR="007B6451">
        <w:rPr>
          <w:rFonts w:ascii="Arial" w:hAnsi="Arial" w:cs="Arial"/>
        </w:rPr>
        <w:t>the f</w:t>
      </w:r>
      <w:r w:rsidRPr="00730F5C">
        <w:rPr>
          <w:rFonts w:ascii="Arial" w:hAnsi="Arial" w:cs="Arial"/>
        </w:rPr>
        <w:t>ollow</w:t>
      </w:r>
      <w:r w:rsidR="007B6451">
        <w:rPr>
          <w:rFonts w:ascii="Arial" w:hAnsi="Arial" w:cs="Arial"/>
        </w:rPr>
        <w:t>ed</w:t>
      </w:r>
      <w:r w:rsidRPr="00730F5C">
        <w:rPr>
          <w:rFonts w:ascii="Arial" w:hAnsi="Arial" w:cs="Arial"/>
        </w:rPr>
        <w:t xml:space="preserve"> up on the survey instrument, which includ</w:t>
      </w:r>
      <w:r w:rsidR="00286E94">
        <w:rPr>
          <w:rFonts w:ascii="Arial" w:hAnsi="Arial" w:cs="Arial"/>
        </w:rPr>
        <w:t>e</w:t>
      </w:r>
      <w:r w:rsidR="007B6451">
        <w:rPr>
          <w:rFonts w:ascii="Arial" w:hAnsi="Arial" w:cs="Arial"/>
        </w:rPr>
        <w:t>d</w:t>
      </w:r>
      <w:r w:rsidRPr="00730F5C">
        <w:rPr>
          <w:rFonts w:ascii="Arial" w:hAnsi="Arial" w:cs="Arial"/>
        </w:rPr>
        <w:t xml:space="preserve"> questions about the content</w:t>
      </w:r>
      <w:r w:rsidR="00286E94">
        <w:rPr>
          <w:rFonts w:ascii="Arial" w:hAnsi="Arial" w:cs="Arial"/>
        </w:rPr>
        <w:t xml:space="preserve"> of </w:t>
      </w:r>
      <w:r w:rsidR="00286E94" w:rsidRPr="00730F5C">
        <w:rPr>
          <w:rFonts w:ascii="Arial" w:hAnsi="Arial" w:cs="Arial"/>
        </w:rPr>
        <w:t>Quieazy</w:t>
      </w:r>
      <w:r w:rsidRPr="00730F5C">
        <w:rPr>
          <w:rFonts w:ascii="Arial" w:hAnsi="Arial" w:cs="Arial"/>
        </w:rPr>
        <w:t xml:space="preserve"> and </w:t>
      </w:r>
      <w:r w:rsidR="00286E94">
        <w:rPr>
          <w:rFonts w:ascii="Arial" w:hAnsi="Arial" w:cs="Arial"/>
        </w:rPr>
        <w:t xml:space="preserve">the </w:t>
      </w:r>
      <w:r w:rsidRPr="00730F5C">
        <w:rPr>
          <w:rFonts w:ascii="Arial" w:hAnsi="Arial" w:cs="Arial"/>
        </w:rPr>
        <w:t>respondents' experience using it.</w:t>
      </w:r>
      <w:r w:rsidR="00286E94">
        <w:rPr>
          <w:rFonts w:ascii="Arial" w:hAnsi="Arial" w:cs="Arial"/>
        </w:rPr>
        <w:t xml:space="preserve"> </w:t>
      </w:r>
      <w:r w:rsidRPr="00730F5C">
        <w:rPr>
          <w:rFonts w:ascii="Arial" w:hAnsi="Arial" w:cs="Arial"/>
        </w:rPr>
        <w:t>After that, the participants w</w:t>
      </w:r>
      <w:r w:rsidR="007B6451">
        <w:rPr>
          <w:rFonts w:ascii="Arial" w:hAnsi="Arial" w:cs="Arial"/>
        </w:rPr>
        <w:t>ere</w:t>
      </w:r>
      <w:r w:rsidRPr="00730F5C">
        <w:rPr>
          <w:rFonts w:ascii="Arial" w:hAnsi="Arial" w:cs="Arial"/>
        </w:rPr>
        <w:t xml:space="preserve"> given an overview of the study by the researchers, who </w:t>
      </w:r>
      <w:r w:rsidR="00AD5D5E">
        <w:rPr>
          <w:rFonts w:ascii="Arial" w:hAnsi="Arial" w:cs="Arial"/>
        </w:rPr>
        <w:t>w</w:t>
      </w:r>
      <w:r w:rsidR="00AA30E1">
        <w:rPr>
          <w:rFonts w:ascii="Arial" w:hAnsi="Arial" w:cs="Arial"/>
        </w:rPr>
        <w:t>ent</w:t>
      </w:r>
      <w:r w:rsidR="00AD5D5E">
        <w:rPr>
          <w:rFonts w:ascii="Arial" w:hAnsi="Arial" w:cs="Arial"/>
        </w:rPr>
        <w:t xml:space="preserve"> </w:t>
      </w:r>
      <w:r w:rsidRPr="00730F5C">
        <w:rPr>
          <w:rFonts w:ascii="Arial" w:hAnsi="Arial" w:cs="Arial"/>
        </w:rPr>
        <w:t xml:space="preserve">over its goal and methodology, especially the survey questionnaire about </w:t>
      </w:r>
      <w:r w:rsidR="00A0425E">
        <w:rPr>
          <w:rFonts w:ascii="Arial" w:hAnsi="Arial" w:cs="Arial"/>
        </w:rPr>
        <w:t xml:space="preserve">Quieazy </w:t>
      </w:r>
      <w:r w:rsidRPr="00730F5C">
        <w:rPr>
          <w:rFonts w:ascii="Arial" w:hAnsi="Arial" w:cs="Arial"/>
        </w:rPr>
        <w:t>as a virtual too</w:t>
      </w:r>
      <w:r w:rsidR="00A0425E">
        <w:rPr>
          <w:rFonts w:ascii="Arial" w:hAnsi="Arial" w:cs="Arial"/>
        </w:rPr>
        <w:t>l, specifically an application for creating and hosting quizzes</w:t>
      </w:r>
      <w:r w:rsidRPr="00730F5C">
        <w:rPr>
          <w:rFonts w:ascii="Arial" w:hAnsi="Arial" w:cs="Arial"/>
        </w:rPr>
        <w:t>.</w:t>
      </w:r>
      <w:r w:rsidR="00A0425E">
        <w:rPr>
          <w:rFonts w:ascii="Arial" w:hAnsi="Arial" w:cs="Arial"/>
        </w:rPr>
        <w:t xml:space="preserve"> </w:t>
      </w:r>
      <w:r w:rsidRPr="00730F5C">
        <w:rPr>
          <w:rFonts w:ascii="Arial" w:hAnsi="Arial" w:cs="Arial"/>
        </w:rPr>
        <w:t>Students</w:t>
      </w:r>
      <w:r w:rsidR="00A0425E">
        <w:rPr>
          <w:rFonts w:ascii="Arial" w:hAnsi="Arial" w:cs="Arial"/>
        </w:rPr>
        <w:t xml:space="preserve"> </w:t>
      </w:r>
      <w:r w:rsidR="0067580B">
        <w:rPr>
          <w:rFonts w:ascii="Arial" w:hAnsi="Arial" w:cs="Arial"/>
        </w:rPr>
        <w:t xml:space="preserve">who </w:t>
      </w:r>
      <w:r w:rsidRPr="00730F5C">
        <w:rPr>
          <w:rFonts w:ascii="Arial" w:hAnsi="Arial" w:cs="Arial"/>
        </w:rPr>
        <w:t>g</w:t>
      </w:r>
      <w:r w:rsidR="006935C0">
        <w:rPr>
          <w:rFonts w:ascii="Arial" w:hAnsi="Arial" w:cs="Arial"/>
        </w:rPr>
        <w:t>a</w:t>
      </w:r>
      <w:r w:rsidRPr="00730F5C">
        <w:rPr>
          <w:rFonts w:ascii="Arial" w:hAnsi="Arial" w:cs="Arial"/>
        </w:rPr>
        <w:t>ve their consen</w:t>
      </w:r>
      <w:r w:rsidR="00285503">
        <w:rPr>
          <w:rFonts w:ascii="Arial" w:hAnsi="Arial" w:cs="Arial"/>
        </w:rPr>
        <w:t xml:space="preserve">t </w:t>
      </w:r>
      <w:r w:rsidRPr="00730F5C">
        <w:rPr>
          <w:rFonts w:ascii="Arial" w:hAnsi="Arial" w:cs="Arial"/>
        </w:rPr>
        <w:lastRenderedPageBreak/>
        <w:t>receive</w:t>
      </w:r>
      <w:r w:rsidR="00285503">
        <w:rPr>
          <w:rFonts w:ascii="Arial" w:hAnsi="Arial" w:cs="Arial"/>
        </w:rPr>
        <w:t>d</w:t>
      </w:r>
      <w:r w:rsidRPr="00730F5C">
        <w:rPr>
          <w:rFonts w:ascii="Arial" w:hAnsi="Arial" w:cs="Arial"/>
        </w:rPr>
        <w:t xml:space="preserve"> the survey questions.</w:t>
      </w:r>
      <w:r w:rsidR="00A0425E">
        <w:rPr>
          <w:rFonts w:ascii="Arial" w:hAnsi="Arial" w:cs="Arial"/>
        </w:rPr>
        <w:t xml:space="preserve"> </w:t>
      </w:r>
      <w:r w:rsidRPr="00730F5C">
        <w:rPr>
          <w:rFonts w:ascii="Arial" w:hAnsi="Arial" w:cs="Arial"/>
        </w:rPr>
        <w:t>Upon collecting the questionnaires, the researchers</w:t>
      </w:r>
      <w:r w:rsidR="00A0425E">
        <w:rPr>
          <w:rFonts w:ascii="Arial" w:hAnsi="Arial" w:cs="Arial"/>
        </w:rPr>
        <w:t xml:space="preserve"> </w:t>
      </w:r>
      <w:r w:rsidRPr="00730F5C">
        <w:rPr>
          <w:rFonts w:ascii="Arial" w:hAnsi="Arial" w:cs="Arial"/>
        </w:rPr>
        <w:t>analyze</w:t>
      </w:r>
      <w:r w:rsidR="008D6126">
        <w:rPr>
          <w:rFonts w:ascii="Arial" w:hAnsi="Arial" w:cs="Arial"/>
        </w:rPr>
        <w:t>d</w:t>
      </w:r>
      <w:r w:rsidRPr="00730F5C">
        <w:rPr>
          <w:rFonts w:ascii="Arial" w:hAnsi="Arial" w:cs="Arial"/>
        </w:rPr>
        <w:t xml:space="preserve"> the data using appropriate methods of statistics, obeying the guidelines provided in the research plan.</w:t>
      </w:r>
    </w:p>
    <w:p w14:paraId="457209DA"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r w:rsidRPr="00192B27">
        <w:rPr>
          <w:rFonts w:ascii="Arial" w:hAnsi="Arial" w:cs="Arial"/>
          <w:b/>
          <w:bCs/>
        </w:rPr>
        <w:t>Statistical Analysis of Data</w:t>
      </w:r>
    </w:p>
    <w:p w14:paraId="42F0C2D7" w14:textId="04018D28"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r>
        <w:rPr>
          <w:rFonts w:ascii="Arial" w:hAnsi="Arial" w:cs="Arial"/>
        </w:rPr>
        <w:tab/>
      </w:r>
      <w:r w:rsidRPr="00192B27">
        <w:rPr>
          <w:rFonts w:ascii="Arial" w:hAnsi="Arial" w:cs="Arial"/>
        </w:rPr>
        <w:t>T</w:t>
      </w:r>
      <w:r>
        <w:rPr>
          <w:rFonts w:ascii="Arial" w:hAnsi="Arial" w:cs="Arial"/>
        </w:rPr>
        <w:t xml:space="preserve">his section contains the statistical methods that </w:t>
      </w:r>
      <w:r w:rsidR="00CE2508">
        <w:rPr>
          <w:rFonts w:ascii="Arial" w:hAnsi="Arial" w:cs="Arial"/>
        </w:rPr>
        <w:t>was</w:t>
      </w:r>
      <w:r>
        <w:rPr>
          <w:rFonts w:ascii="Arial" w:hAnsi="Arial" w:cs="Arial"/>
        </w:rPr>
        <w:t xml:space="preserve"> utilized in the study.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907473" w:rsidRPr="00DF1631" w14:paraId="7785224F" w14:textId="77777777" w:rsidTr="00934EE1">
        <w:tc>
          <w:tcPr>
            <w:tcW w:w="2500" w:type="pct"/>
          </w:tcPr>
          <w:p w14:paraId="296F995C" w14:textId="685C45B0" w:rsidR="00907473" w:rsidRPr="00906C99" w:rsidRDefault="00907473" w:rsidP="00934EE1">
            <w:pPr>
              <w:tabs>
                <w:tab w:val="left" w:pos="720"/>
                <w:tab w:val="left" w:pos="1440"/>
                <w:tab w:val="left" w:pos="2160"/>
                <w:tab w:val="left" w:pos="2880"/>
                <w:tab w:val="left" w:pos="3600"/>
                <w:tab w:val="left" w:pos="5383"/>
              </w:tabs>
              <w:spacing w:before="100" w:beforeAutospacing="1" w:after="100" w:afterAutospacing="1" w:line="240" w:lineRule="auto"/>
              <w:jc w:val="center"/>
              <w:rPr>
                <w:rFonts w:ascii="Arial" w:hAnsi="Arial" w:cs="Arial"/>
                <w:b/>
                <w:bCs/>
              </w:rPr>
            </w:pPr>
            <w:bookmarkStart w:id="11" w:name="_Hlk190005130"/>
            <w:r w:rsidRPr="00906C99">
              <w:rPr>
                <w:rFonts w:ascii="Arial" w:hAnsi="Arial" w:cs="Arial"/>
                <w:b/>
                <w:bCs/>
              </w:rPr>
              <w:t>Variable (s)</w:t>
            </w:r>
            <w:r w:rsidR="00934EE1">
              <w:rPr>
                <w:rFonts w:ascii="Arial" w:hAnsi="Arial" w:cs="Arial"/>
                <w:b/>
                <w:bCs/>
              </w:rPr>
              <w:br/>
            </w:r>
          </w:p>
        </w:tc>
        <w:tc>
          <w:tcPr>
            <w:tcW w:w="2500" w:type="pct"/>
          </w:tcPr>
          <w:p w14:paraId="395B1D70" w14:textId="77777777" w:rsidR="00907473" w:rsidRPr="00192B27" w:rsidRDefault="00907473" w:rsidP="00934EE1">
            <w:pPr>
              <w:tabs>
                <w:tab w:val="left" w:pos="720"/>
              </w:tabs>
              <w:spacing w:line="240" w:lineRule="auto"/>
              <w:rPr>
                <w:rFonts w:ascii="Arial" w:hAnsi="Arial" w:cs="Arial"/>
                <w:b/>
                <w:bCs/>
              </w:rPr>
            </w:pPr>
            <w:r>
              <w:rPr>
                <w:rFonts w:ascii="Arial" w:hAnsi="Arial" w:cs="Arial"/>
                <w:b/>
                <w:bCs/>
              </w:rPr>
              <w:t xml:space="preserve">          </w:t>
            </w:r>
            <w:r w:rsidRPr="00192B27">
              <w:rPr>
                <w:rFonts w:ascii="Arial" w:hAnsi="Arial" w:cs="Arial"/>
                <w:b/>
                <w:bCs/>
              </w:rPr>
              <w:t>Statistical Treatment (s)</w:t>
            </w:r>
          </w:p>
        </w:tc>
      </w:tr>
      <w:bookmarkEnd w:id="11"/>
      <w:tr w:rsidR="00934EE1" w:rsidRPr="00DF1631" w14:paraId="5C0686F2" w14:textId="77777777" w:rsidTr="00934EE1">
        <w:tc>
          <w:tcPr>
            <w:tcW w:w="2500" w:type="pct"/>
          </w:tcPr>
          <w:p w14:paraId="7518E57E" w14:textId="5005C11B" w:rsidR="00934EE1" w:rsidRPr="00934EE1" w:rsidRDefault="002D6780" w:rsidP="00934EE1">
            <w:pPr>
              <w:tabs>
                <w:tab w:val="left" w:pos="720"/>
                <w:tab w:val="left" w:pos="1440"/>
                <w:tab w:val="left" w:pos="2160"/>
                <w:tab w:val="left" w:pos="2880"/>
                <w:tab w:val="left" w:pos="3600"/>
                <w:tab w:val="left" w:pos="5383"/>
              </w:tabs>
              <w:spacing w:before="100" w:beforeAutospacing="1" w:after="100" w:afterAutospacing="1" w:line="240" w:lineRule="auto"/>
              <w:rPr>
                <w:rFonts w:ascii="Arial" w:hAnsi="Arial" w:cs="Arial"/>
                <w:bCs/>
              </w:rPr>
            </w:pPr>
            <w:r>
              <w:rPr>
                <w:rFonts w:ascii="Arial" w:hAnsi="Arial" w:cs="Arial"/>
                <w:bCs/>
              </w:rPr>
              <w:t>L</w:t>
            </w:r>
            <w:r w:rsidR="00934EE1">
              <w:rPr>
                <w:rFonts w:ascii="Arial" w:hAnsi="Arial" w:cs="Arial"/>
                <w:bCs/>
              </w:rPr>
              <w:t>evel of acceptability of Quieazy as educational quiz application</w:t>
            </w:r>
            <w:r w:rsidR="00934EE1">
              <w:rPr>
                <w:rFonts w:ascii="Arial" w:hAnsi="Arial" w:cs="Arial"/>
                <w:bCs/>
              </w:rPr>
              <w:br/>
            </w:r>
          </w:p>
        </w:tc>
        <w:tc>
          <w:tcPr>
            <w:tcW w:w="2500" w:type="pct"/>
          </w:tcPr>
          <w:p w14:paraId="57290736" w14:textId="281A027F" w:rsidR="00934EE1" w:rsidRDefault="00934EE1" w:rsidP="00934EE1">
            <w:pPr>
              <w:tabs>
                <w:tab w:val="left" w:pos="720"/>
              </w:tabs>
              <w:spacing w:line="240" w:lineRule="auto"/>
              <w:jc w:val="center"/>
              <w:rPr>
                <w:rFonts w:ascii="Arial" w:hAnsi="Arial" w:cs="Arial"/>
                <w:b/>
                <w:bCs/>
              </w:rPr>
            </w:pPr>
            <w:r>
              <w:rPr>
                <w:rFonts w:ascii="Arial" w:hAnsi="Arial" w:cs="Arial"/>
                <w:bCs/>
              </w:rPr>
              <w:t>Weighted Mean</w:t>
            </w:r>
          </w:p>
        </w:tc>
      </w:tr>
      <w:tr w:rsidR="00934EE1" w:rsidRPr="00DF1631" w14:paraId="011CE16F" w14:textId="77777777" w:rsidTr="00934EE1">
        <w:tc>
          <w:tcPr>
            <w:tcW w:w="2500" w:type="pct"/>
          </w:tcPr>
          <w:p w14:paraId="6B9E0A01" w14:textId="20B8DCAA" w:rsidR="00934EE1" w:rsidRDefault="002D6780" w:rsidP="00934EE1">
            <w:pPr>
              <w:tabs>
                <w:tab w:val="left" w:pos="720"/>
                <w:tab w:val="left" w:pos="1440"/>
                <w:tab w:val="left" w:pos="2160"/>
                <w:tab w:val="left" w:pos="2880"/>
                <w:tab w:val="left" w:pos="3600"/>
                <w:tab w:val="left" w:pos="5383"/>
              </w:tabs>
              <w:spacing w:before="100" w:beforeAutospacing="1" w:after="100" w:afterAutospacing="1" w:line="240" w:lineRule="auto"/>
              <w:rPr>
                <w:rFonts w:ascii="Arial" w:hAnsi="Arial" w:cs="Arial"/>
                <w:bCs/>
              </w:rPr>
            </w:pPr>
            <w:r>
              <w:rPr>
                <w:rFonts w:ascii="Arial" w:hAnsi="Arial" w:cs="Arial"/>
                <w:bCs/>
              </w:rPr>
              <w:t>L</w:t>
            </w:r>
            <w:r w:rsidR="00934EE1">
              <w:rPr>
                <w:rFonts w:ascii="Arial" w:hAnsi="Arial" w:cs="Arial"/>
                <w:bCs/>
              </w:rPr>
              <w:t>evel of performance of Quieazy as educational quiz application</w:t>
            </w:r>
            <w:r w:rsidR="00934EE1">
              <w:rPr>
                <w:rFonts w:ascii="Arial" w:hAnsi="Arial" w:cs="Arial"/>
                <w:bCs/>
              </w:rPr>
              <w:br/>
            </w:r>
          </w:p>
        </w:tc>
        <w:tc>
          <w:tcPr>
            <w:tcW w:w="2500" w:type="pct"/>
          </w:tcPr>
          <w:p w14:paraId="28F2AE7E" w14:textId="1EA7EF1A" w:rsidR="00934EE1" w:rsidRDefault="00934EE1" w:rsidP="00934EE1">
            <w:pPr>
              <w:tabs>
                <w:tab w:val="left" w:pos="720"/>
              </w:tabs>
              <w:spacing w:line="240" w:lineRule="auto"/>
              <w:jc w:val="center"/>
              <w:rPr>
                <w:rFonts w:ascii="Arial" w:hAnsi="Arial" w:cs="Arial"/>
                <w:bCs/>
              </w:rPr>
            </w:pPr>
            <w:r w:rsidRPr="00934EE1">
              <w:rPr>
                <w:rFonts w:ascii="Arial" w:hAnsi="Arial" w:cs="Arial"/>
                <w:bCs/>
                <w:lang w:val="en-PH"/>
              </w:rPr>
              <w:t>Weighted Mean</w:t>
            </w:r>
          </w:p>
        </w:tc>
      </w:tr>
      <w:tr w:rsidR="00934EE1" w:rsidRPr="00DF1631" w14:paraId="23F5FC95" w14:textId="77777777" w:rsidTr="00934EE1">
        <w:tc>
          <w:tcPr>
            <w:tcW w:w="2500" w:type="pct"/>
          </w:tcPr>
          <w:p w14:paraId="758FF181" w14:textId="747975D7" w:rsidR="00934EE1" w:rsidRDefault="00934EE1" w:rsidP="00934EE1">
            <w:pPr>
              <w:tabs>
                <w:tab w:val="left" w:pos="720"/>
                <w:tab w:val="left" w:pos="1440"/>
                <w:tab w:val="left" w:pos="2160"/>
                <w:tab w:val="left" w:pos="2880"/>
                <w:tab w:val="left" w:pos="3600"/>
                <w:tab w:val="left" w:pos="5383"/>
              </w:tabs>
              <w:spacing w:before="100" w:beforeAutospacing="1" w:after="100" w:afterAutospacing="1" w:line="240" w:lineRule="auto"/>
              <w:rPr>
                <w:rFonts w:ascii="Arial" w:hAnsi="Arial" w:cs="Arial"/>
                <w:bCs/>
              </w:rPr>
            </w:pPr>
            <w:r>
              <w:rPr>
                <w:rFonts w:ascii="Arial" w:hAnsi="Arial" w:cs="Arial"/>
                <w:bCs/>
              </w:rPr>
              <w:t>Significant relationship between the level of acceptability and performance of Quieazy as educational quiz application</w:t>
            </w:r>
          </w:p>
        </w:tc>
        <w:tc>
          <w:tcPr>
            <w:tcW w:w="2500" w:type="pct"/>
          </w:tcPr>
          <w:p w14:paraId="659392BB" w14:textId="77777777" w:rsidR="00895858" w:rsidRDefault="00934EE1" w:rsidP="00934EE1">
            <w:pPr>
              <w:tabs>
                <w:tab w:val="left" w:pos="720"/>
              </w:tabs>
              <w:spacing w:line="240" w:lineRule="auto"/>
              <w:jc w:val="center"/>
              <w:rPr>
                <w:rFonts w:ascii="Arial" w:hAnsi="Arial" w:cs="Arial"/>
                <w:bCs/>
              </w:rPr>
            </w:pPr>
            <w:r>
              <w:rPr>
                <w:rFonts w:ascii="Arial" w:hAnsi="Arial" w:cs="Arial"/>
                <w:bCs/>
              </w:rPr>
              <w:t>Spearman rho</w:t>
            </w:r>
          </w:p>
          <w:p w14:paraId="2E30DF5F" w14:textId="27543C21" w:rsidR="00934EE1" w:rsidRPr="00934EE1" w:rsidRDefault="00934EE1" w:rsidP="00934EE1">
            <w:pPr>
              <w:tabs>
                <w:tab w:val="left" w:pos="720"/>
              </w:tabs>
              <w:spacing w:line="240" w:lineRule="auto"/>
              <w:jc w:val="center"/>
              <w:rPr>
                <w:rFonts w:ascii="Arial" w:hAnsi="Arial" w:cs="Arial"/>
                <w:bCs/>
              </w:rPr>
            </w:pPr>
            <w:r>
              <w:rPr>
                <w:rFonts w:ascii="Arial" w:hAnsi="Arial" w:cs="Arial"/>
                <w:bCs/>
              </w:rPr>
              <w:t>correlation</w:t>
            </w:r>
          </w:p>
        </w:tc>
      </w:tr>
    </w:tbl>
    <w:p w14:paraId="49821B9F" w14:textId="77777777" w:rsidR="00907473" w:rsidRPr="00192B27" w:rsidRDefault="00907473" w:rsidP="00907473">
      <w:pPr>
        <w:tabs>
          <w:tab w:val="left" w:pos="720"/>
          <w:tab w:val="left" w:pos="1440"/>
          <w:tab w:val="left" w:pos="2160"/>
          <w:tab w:val="left" w:pos="2880"/>
          <w:tab w:val="left" w:pos="3600"/>
          <w:tab w:val="left" w:pos="5383"/>
        </w:tabs>
        <w:spacing w:after="100" w:afterAutospacing="1" w:line="480" w:lineRule="auto"/>
        <w:jc w:val="both"/>
        <w:rPr>
          <w:rFonts w:ascii="Arial" w:hAnsi="Arial" w:cs="Arial"/>
        </w:rPr>
      </w:pPr>
    </w:p>
    <w:p w14:paraId="1F6A8465" w14:textId="77777777" w:rsidR="00907473" w:rsidRDefault="00907473" w:rsidP="00907473">
      <w:pPr>
        <w:spacing w:after="0" w:line="240" w:lineRule="auto"/>
        <w:rPr>
          <w:rFonts w:ascii="Arial" w:hAnsi="Arial" w:cs="Arial"/>
        </w:rPr>
      </w:pPr>
      <w:r>
        <w:rPr>
          <w:rFonts w:ascii="Arial" w:hAnsi="Arial" w:cs="Arial"/>
        </w:rPr>
        <w:br w:type="page"/>
      </w:r>
    </w:p>
    <w:p w14:paraId="5465E42B"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rPr>
      </w:pPr>
      <w:r>
        <w:rPr>
          <w:rFonts w:ascii="Arial" w:hAnsi="Arial" w:cs="Arial"/>
          <w:noProof/>
          <w14:ligatures w14:val="none"/>
        </w:rPr>
        <w:lastRenderedPageBreak/>
        <mc:AlternateContent>
          <mc:Choice Requires="wps">
            <w:drawing>
              <wp:anchor distT="0" distB="0" distL="114300" distR="114300" simplePos="0" relativeHeight="251665408" behindDoc="0" locked="0" layoutInCell="1" allowOverlap="1" wp14:anchorId="0418F770" wp14:editId="4CD93BA9">
                <wp:simplePos x="0" y="0"/>
                <wp:positionH relativeFrom="column">
                  <wp:posOffset>5220031</wp:posOffset>
                </wp:positionH>
                <wp:positionV relativeFrom="paragraph">
                  <wp:posOffset>-477078</wp:posOffset>
                </wp:positionV>
                <wp:extent cx="453225" cy="302149"/>
                <wp:effectExtent l="0" t="0" r="23495" b="22225"/>
                <wp:wrapNone/>
                <wp:docPr id="1767114003" name="Rectangle 31"/>
                <wp:cNvGraphicFramePr/>
                <a:graphic xmlns:a="http://schemas.openxmlformats.org/drawingml/2006/main">
                  <a:graphicData uri="http://schemas.microsoft.com/office/word/2010/wordprocessingShape">
                    <wps:wsp>
                      <wps:cNvSpPr/>
                      <wps:spPr>
                        <a:xfrm>
                          <a:off x="0" y="0"/>
                          <a:ext cx="453225" cy="302149"/>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AF8543" id="Rectangle 31" o:spid="_x0000_s1026" style="position:absolute;margin-left:411.05pt;margin-top:-37.55pt;width:35.7pt;height:23.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" fillcolor="white [3201]" strokecolor="white [3212]" strokeweight="1pt"/>
            </w:pict>
          </mc:Fallback>
        </mc:AlternateContent>
      </w:r>
      <w:r w:rsidRPr="00DF1631">
        <w:rPr>
          <w:rFonts w:ascii="Arial" w:hAnsi="Arial" w:cs="Arial"/>
        </w:rPr>
        <w:t>Chapter 4</w:t>
      </w:r>
    </w:p>
    <w:p w14:paraId="63EF186A" w14:textId="77777777" w:rsidR="00907473" w:rsidRPr="00DF1631" w:rsidRDefault="00907473" w:rsidP="00907473">
      <w:pPr>
        <w:tabs>
          <w:tab w:val="left" w:pos="720"/>
          <w:tab w:val="left" w:pos="1440"/>
          <w:tab w:val="left" w:pos="2160"/>
          <w:tab w:val="left" w:pos="2880"/>
          <w:tab w:val="left" w:pos="3600"/>
          <w:tab w:val="left" w:pos="5383"/>
        </w:tabs>
        <w:spacing w:line="480" w:lineRule="auto"/>
        <w:jc w:val="center"/>
        <w:rPr>
          <w:rFonts w:ascii="Arial" w:hAnsi="Arial" w:cs="Arial"/>
          <w:b/>
          <w:bCs/>
        </w:rPr>
      </w:pPr>
      <w:r w:rsidRPr="00DF1631">
        <w:rPr>
          <w:rFonts w:ascii="Arial" w:hAnsi="Arial" w:cs="Arial"/>
          <w:b/>
          <w:bCs/>
        </w:rPr>
        <w:t>PRESENTATION, ANALYSIS, AND INTERPRETATION OF DATA</w:t>
      </w:r>
    </w:p>
    <w:p w14:paraId="2B90137F" w14:textId="63581F7B" w:rsidR="008E2C37" w:rsidRPr="00112C4E" w:rsidRDefault="00907473" w:rsidP="00E86FA2">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C82B90">
        <w:rPr>
          <w:rFonts w:ascii="Arial" w:hAnsi="Arial" w:cs="Arial"/>
        </w:rPr>
        <w:t>This chapter presents the</w:t>
      </w:r>
      <w:r w:rsidR="00C838BD">
        <w:rPr>
          <w:rFonts w:ascii="Arial" w:hAnsi="Arial" w:cs="Arial"/>
        </w:rPr>
        <w:t xml:space="preserve"> collected data from</w:t>
      </w:r>
      <w:r w:rsidRPr="00C82B90">
        <w:rPr>
          <w:rFonts w:ascii="Arial" w:hAnsi="Arial" w:cs="Arial"/>
        </w:rPr>
        <w:t xml:space="preserve"> the study</w:t>
      </w:r>
      <w:r w:rsidR="00344447">
        <w:rPr>
          <w:rFonts w:ascii="Arial" w:hAnsi="Arial" w:cs="Arial"/>
        </w:rPr>
        <w:t xml:space="preserve"> </w:t>
      </w:r>
      <w:r>
        <w:rPr>
          <w:rFonts w:ascii="Arial" w:hAnsi="Arial" w:cs="Arial"/>
        </w:rPr>
        <w:t>a</w:t>
      </w:r>
      <w:r w:rsidR="00344447">
        <w:rPr>
          <w:rFonts w:ascii="Arial" w:hAnsi="Arial" w:cs="Arial"/>
        </w:rPr>
        <w:t xml:space="preserve">nd its </w:t>
      </w:r>
      <w:r w:rsidR="00C27378">
        <w:rPr>
          <w:rFonts w:ascii="Arial" w:hAnsi="Arial" w:cs="Arial"/>
        </w:rPr>
        <w:t xml:space="preserve">comprehensive </w:t>
      </w:r>
      <w:r w:rsidR="00344447">
        <w:rPr>
          <w:rFonts w:ascii="Arial" w:hAnsi="Arial" w:cs="Arial"/>
        </w:rPr>
        <w:t>analysis and interpretation</w:t>
      </w:r>
      <w:r w:rsidRPr="00C82B90">
        <w:rPr>
          <w:rFonts w:ascii="Arial" w:hAnsi="Arial" w:cs="Arial"/>
        </w:rPr>
        <w:t xml:space="preserve">. </w:t>
      </w:r>
      <w:r w:rsidR="00AF661F">
        <w:rPr>
          <w:rFonts w:ascii="Arial" w:hAnsi="Arial" w:cs="Arial"/>
        </w:rPr>
        <w:t>The data are organized to clearly address the objectives and questions.</w:t>
      </w:r>
    </w:p>
    <w:p w14:paraId="569AF514" w14:textId="54E1DF07" w:rsidR="001D1E62" w:rsidRDefault="001D1E62"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b/>
          <w:bCs/>
        </w:rPr>
        <w:t xml:space="preserve">The </w:t>
      </w:r>
      <w:r w:rsidRPr="00614D45">
        <w:rPr>
          <w:rFonts w:ascii="Arial" w:hAnsi="Arial" w:cs="Arial"/>
          <w:b/>
          <w:bCs/>
        </w:rPr>
        <w:t>Level of Acceptability of Quieazy</w:t>
      </w:r>
      <w:r w:rsidR="003D6D31">
        <w:rPr>
          <w:rFonts w:ascii="Arial" w:hAnsi="Arial" w:cs="Arial"/>
          <w:b/>
          <w:bCs/>
        </w:rPr>
        <w:t xml:space="preserve"> </w:t>
      </w:r>
      <w:r w:rsidR="00BB5DDB">
        <w:rPr>
          <w:rFonts w:ascii="Arial" w:hAnsi="Arial" w:cs="Arial"/>
          <w:b/>
          <w:bCs/>
        </w:rPr>
        <w:t xml:space="preserve">as a Quiz </w:t>
      </w:r>
      <w:r w:rsidR="003D6D31">
        <w:rPr>
          <w:rFonts w:ascii="Arial" w:hAnsi="Arial" w:cs="Arial"/>
          <w:b/>
          <w:bCs/>
        </w:rPr>
        <w:t>Application</w:t>
      </w:r>
      <w:r w:rsidRPr="00614D45">
        <w:rPr>
          <w:rFonts w:ascii="Arial" w:hAnsi="Arial" w:cs="Arial"/>
          <w:b/>
          <w:bCs/>
        </w:rPr>
        <w:t xml:space="preserve"> with respect to Usability</w:t>
      </w:r>
      <w:r>
        <w:rPr>
          <w:rFonts w:ascii="Arial" w:hAnsi="Arial" w:cs="Arial"/>
          <w:b/>
          <w:bCs/>
        </w:rPr>
        <w:t>, Design and Security</w:t>
      </w:r>
    </w:p>
    <w:p w14:paraId="3B403CDD" w14:textId="1D67DDC0" w:rsidR="00EF0471" w:rsidRPr="00AA3126" w:rsidRDefault="00AA3126" w:rsidP="00AA3126">
      <w:pPr>
        <w:tabs>
          <w:tab w:val="left" w:pos="554"/>
          <w:tab w:val="left" w:pos="720"/>
          <w:tab w:val="left" w:pos="1440"/>
          <w:tab w:val="left" w:pos="2160"/>
          <w:tab w:val="left" w:pos="2880"/>
          <w:tab w:val="left" w:pos="3600"/>
          <w:tab w:val="left" w:pos="5383"/>
        </w:tabs>
        <w:spacing w:line="360" w:lineRule="auto"/>
        <w:jc w:val="center"/>
        <w:rPr>
          <w:rFonts w:ascii="Arial" w:hAnsi="Arial" w:cs="Arial"/>
        </w:rPr>
      </w:pPr>
      <w:r>
        <w:rPr>
          <w:rFonts w:ascii="Arial" w:hAnsi="Arial" w:cs="Arial"/>
        </w:rPr>
        <w:t xml:space="preserve">Table </w:t>
      </w:r>
      <w:r w:rsidR="005C29CE">
        <w:rPr>
          <w:rFonts w:ascii="Arial" w:hAnsi="Arial" w:cs="Arial"/>
        </w:rPr>
        <w:t>1</w:t>
      </w:r>
      <w:r>
        <w:rPr>
          <w:rFonts w:ascii="Arial" w:hAnsi="Arial" w:cs="Arial"/>
        </w:rPr>
        <w:br/>
      </w:r>
      <w:r w:rsidR="00084635" w:rsidRPr="00614D45">
        <w:rPr>
          <w:rFonts w:ascii="Arial" w:hAnsi="Arial" w:cs="Arial"/>
          <w:b/>
          <w:bCs/>
        </w:rPr>
        <w:t>Level of Acceptability of Quieazy with respect to Usability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2070"/>
        <w:gridCol w:w="2435"/>
        <w:gridCol w:w="895"/>
      </w:tblGrid>
      <w:tr w:rsidR="00C0340A" w14:paraId="527D3D1B" w14:textId="77777777" w:rsidTr="00C0340A">
        <w:trPr>
          <w:trHeight w:val="432"/>
        </w:trPr>
        <w:tc>
          <w:tcPr>
            <w:tcW w:w="1875" w:type="pct"/>
            <w:tcBorders>
              <w:top w:val="double" w:sz="6" w:space="0" w:color="auto"/>
              <w:bottom w:val="single" w:sz="8" w:space="0" w:color="auto"/>
            </w:tcBorders>
            <w:vAlign w:val="center"/>
          </w:tcPr>
          <w:p w14:paraId="6A83C4BE" w14:textId="569B9A1B" w:rsidR="00FB205F" w:rsidRPr="000C73A5" w:rsidRDefault="003040DE" w:rsidP="00C03C3C">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Pr>
                <w:rFonts w:ascii="Arial" w:hAnsi="Arial" w:cs="Arial"/>
                <w:b/>
                <w:bCs/>
              </w:rPr>
              <w:t>Properties of the application upon testing</w:t>
            </w:r>
          </w:p>
        </w:tc>
        <w:tc>
          <w:tcPr>
            <w:tcW w:w="1198" w:type="pct"/>
            <w:tcBorders>
              <w:top w:val="double" w:sz="6" w:space="0" w:color="auto"/>
              <w:bottom w:val="single" w:sz="8" w:space="0" w:color="auto"/>
            </w:tcBorders>
            <w:vAlign w:val="center"/>
          </w:tcPr>
          <w:p w14:paraId="5C1FA715" w14:textId="4E27FC44" w:rsidR="00FB205F" w:rsidRPr="000C73A5" w:rsidRDefault="00780538" w:rsidP="00A67563">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Weighted Mean</w:t>
            </w:r>
          </w:p>
        </w:tc>
        <w:tc>
          <w:tcPr>
            <w:tcW w:w="1409" w:type="pct"/>
            <w:tcBorders>
              <w:top w:val="double" w:sz="6" w:space="0" w:color="auto"/>
              <w:bottom w:val="single" w:sz="8" w:space="0" w:color="auto"/>
            </w:tcBorders>
            <w:vAlign w:val="center"/>
          </w:tcPr>
          <w:p w14:paraId="4559A659" w14:textId="745507A7" w:rsidR="00FB205F" w:rsidRPr="000C73A5" w:rsidRDefault="00780538" w:rsidP="00A67563">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Interpretation</w:t>
            </w:r>
          </w:p>
        </w:tc>
        <w:tc>
          <w:tcPr>
            <w:tcW w:w="518" w:type="pct"/>
            <w:tcBorders>
              <w:top w:val="double" w:sz="6" w:space="0" w:color="auto"/>
              <w:bottom w:val="single" w:sz="8" w:space="0" w:color="auto"/>
            </w:tcBorders>
            <w:vAlign w:val="center"/>
          </w:tcPr>
          <w:p w14:paraId="1B4F7662" w14:textId="0C8B3D9D" w:rsidR="00FB205F" w:rsidRPr="000C73A5" w:rsidRDefault="00780538" w:rsidP="00A67563">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Rank</w:t>
            </w:r>
          </w:p>
        </w:tc>
      </w:tr>
      <w:tr w:rsidR="00E81DAD" w14:paraId="09880A7C" w14:textId="77777777" w:rsidTr="00C0340A">
        <w:trPr>
          <w:trHeight w:val="432"/>
        </w:trPr>
        <w:tc>
          <w:tcPr>
            <w:tcW w:w="1875" w:type="pct"/>
            <w:tcBorders>
              <w:top w:val="single" w:sz="8" w:space="0" w:color="auto"/>
            </w:tcBorders>
          </w:tcPr>
          <w:p w14:paraId="299E14CB" w14:textId="7071EEAF" w:rsidR="00FB205F" w:rsidRDefault="00A67563" w:rsidP="00A67563">
            <w:pPr>
              <w:tabs>
                <w:tab w:val="left" w:pos="554"/>
                <w:tab w:val="left" w:pos="720"/>
                <w:tab w:val="left" w:pos="1440"/>
                <w:tab w:val="left" w:pos="2160"/>
                <w:tab w:val="left" w:pos="2880"/>
                <w:tab w:val="left" w:pos="3600"/>
                <w:tab w:val="left" w:pos="5383"/>
              </w:tabs>
              <w:spacing w:line="240" w:lineRule="auto"/>
              <w:rPr>
                <w:rFonts w:ascii="Arial" w:hAnsi="Arial" w:cs="Arial"/>
              </w:rPr>
            </w:pPr>
            <w:r w:rsidRPr="00A67563">
              <w:rPr>
                <w:rFonts w:ascii="Arial" w:hAnsi="Arial" w:cs="Arial"/>
              </w:rPr>
              <w:t>1.</w:t>
            </w:r>
            <w:r>
              <w:rPr>
                <w:rFonts w:ascii="Arial" w:hAnsi="Arial" w:cs="Arial"/>
              </w:rPr>
              <w:t xml:space="preserve"> </w:t>
            </w:r>
            <w:r w:rsidR="003040DE">
              <w:rPr>
                <w:rFonts w:ascii="Arial" w:hAnsi="Arial" w:cs="Arial"/>
              </w:rPr>
              <w:t>Reviewing post-quiz</w:t>
            </w:r>
            <w:r w:rsidR="0034688B">
              <w:rPr>
                <w:rFonts w:ascii="Arial" w:hAnsi="Arial" w:cs="Arial"/>
              </w:rPr>
              <w:t xml:space="preserve"> </w:t>
            </w:r>
            <w:r w:rsidR="003040DE">
              <w:rPr>
                <w:rFonts w:ascii="Arial" w:hAnsi="Arial" w:cs="Arial"/>
              </w:rPr>
              <w:t>results and tracking</w:t>
            </w:r>
            <w:r w:rsidR="0034688B">
              <w:rPr>
                <w:rFonts w:ascii="Arial" w:hAnsi="Arial" w:cs="Arial"/>
              </w:rPr>
              <w:t xml:space="preserve"> </w:t>
            </w:r>
            <w:r w:rsidR="003040DE">
              <w:rPr>
                <w:rFonts w:ascii="Arial" w:hAnsi="Arial" w:cs="Arial"/>
              </w:rPr>
              <w:t>progress is easy.</w:t>
            </w:r>
          </w:p>
        </w:tc>
        <w:tc>
          <w:tcPr>
            <w:tcW w:w="1198" w:type="pct"/>
            <w:tcBorders>
              <w:top w:val="single" w:sz="8" w:space="0" w:color="auto"/>
            </w:tcBorders>
            <w:vAlign w:val="center"/>
          </w:tcPr>
          <w:p w14:paraId="30907D60" w14:textId="41B75135" w:rsidR="00006C2B" w:rsidRDefault="00006C2B" w:rsidP="00006C2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3.79</w:t>
            </w:r>
          </w:p>
        </w:tc>
        <w:tc>
          <w:tcPr>
            <w:tcW w:w="1409" w:type="pct"/>
            <w:tcBorders>
              <w:top w:val="single" w:sz="8" w:space="0" w:color="auto"/>
            </w:tcBorders>
            <w:vAlign w:val="center"/>
          </w:tcPr>
          <w:p w14:paraId="3226863F" w14:textId="6B4A1B94" w:rsidR="00FB205F" w:rsidRDefault="00FE383F"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tcBorders>
              <w:top w:val="single" w:sz="8" w:space="0" w:color="auto"/>
            </w:tcBorders>
            <w:vAlign w:val="center"/>
          </w:tcPr>
          <w:p w14:paraId="0AF8E579" w14:textId="3DEBC4E6" w:rsidR="00FB205F" w:rsidRDefault="008F4F05"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1</w:t>
            </w:r>
          </w:p>
        </w:tc>
      </w:tr>
      <w:tr w:rsidR="00E81DAD" w14:paraId="690D4A87" w14:textId="77777777" w:rsidTr="00C0340A">
        <w:trPr>
          <w:trHeight w:val="432"/>
        </w:trPr>
        <w:tc>
          <w:tcPr>
            <w:tcW w:w="1875" w:type="pct"/>
          </w:tcPr>
          <w:p w14:paraId="4306DB03" w14:textId="20E83B46" w:rsidR="00FB205F" w:rsidRDefault="00A67563" w:rsidP="00A67563">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2. </w:t>
            </w:r>
            <w:r w:rsidR="00B81EC5">
              <w:rPr>
                <w:rFonts w:ascii="Arial" w:hAnsi="Arial" w:cs="Arial"/>
              </w:rPr>
              <w:t>Creating and</w:t>
            </w:r>
            <w:r>
              <w:rPr>
                <w:rFonts w:ascii="Arial" w:hAnsi="Arial" w:cs="Arial"/>
              </w:rPr>
              <w:t xml:space="preserve"> hosting</w:t>
            </w:r>
            <w:r w:rsidR="0034688B">
              <w:rPr>
                <w:rFonts w:ascii="Arial" w:hAnsi="Arial" w:cs="Arial"/>
              </w:rPr>
              <w:t xml:space="preserve"> </w:t>
            </w:r>
            <w:r>
              <w:rPr>
                <w:rFonts w:ascii="Arial" w:hAnsi="Arial" w:cs="Arial"/>
              </w:rPr>
              <w:t>quizzes and passing</w:t>
            </w:r>
            <w:r w:rsidR="0034688B">
              <w:rPr>
                <w:rFonts w:ascii="Arial" w:hAnsi="Arial" w:cs="Arial"/>
              </w:rPr>
              <w:t xml:space="preserve"> </w:t>
            </w:r>
            <w:r>
              <w:rPr>
                <w:rFonts w:ascii="Arial" w:hAnsi="Arial" w:cs="Arial"/>
              </w:rPr>
              <w:t>answers are easy.</w:t>
            </w:r>
          </w:p>
        </w:tc>
        <w:tc>
          <w:tcPr>
            <w:tcW w:w="1198" w:type="pct"/>
            <w:vAlign w:val="center"/>
          </w:tcPr>
          <w:p w14:paraId="790CE31E" w14:textId="3DDD65DB" w:rsidR="00FB205F" w:rsidRDefault="00006C2B"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3.57</w:t>
            </w:r>
          </w:p>
        </w:tc>
        <w:tc>
          <w:tcPr>
            <w:tcW w:w="1409" w:type="pct"/>
            <w:vAlign w:val="center"/>
          </w:tcPr>
          <w:p w14:paraId="7E71FEB7" w14:textId="66C31A34" w:rsidR="00FB205F" w:rsidRDefault="00FE383F"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7645A664" w14:textId="18ED9129" w:rsidR="00FB205F" w:rsidRDefault="008F4F05"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4</w:t>
            </w:r>
          </w:p>
        </w:tc>
      </w:tr>
      <w:tr w:rsidR="00E81DAD" w14:paraId="1876AC49" w14:textId="77777777" w:rsidTr="00C0340A">
        <w:trPr>
          <w:trHeight w:val="432"/>
        </w:trPr>
        <w:tc>
          <w:tcPr>
            <w:tcW w:w="1875" w:type="pct"/>
          </w:tcPr>
          <w:p w14:paraId="3DF11527" w14:textId="34B52107" w:rsidR="00FB205F" w:rsidRDefault="00B81EC5" w:rsidP="00A67563">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3. Accessible through</w:t>
            </w:r>
            <w:r w:rsidR="0034688B">
              <w:rPr>
                <w:rFonts w:ascii="Arial" w:hAnsi="Arial" w:cs="Arial"/>
              </w:rPr>
              <w:t xml:space="preserve"> </w:t>
            </w:r>
            <w:r>
              <w:rPr>
                <w:rFonts w:ascii="Arial" w:hAnsi="Arial" w:cs="Arial"/>
              </w:rPr>
              <w:t>multiple devices.</w:t>
            </w:r>
          </w:p>
        </w:tc>
        <w:tc>
          <w:tcPr>
            <w:tcW w:w="1198" w:type="pct"/>
            <w:vAlign w:val="center"/>
          </w:tcPr>
          <w:p w14:paraId="64C55986" w14:textId="5AD669B4" w:rsidR="00FB205F" w:rsidRDefault="00006C2B"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3.55</w:t>
            </w:r>
          </w:p>
        </w:tc>
        <w:tc>
          <w:tcPr>
            <w:tcW w:w="1409" w:type="pct"/>
            <w:vAlign w:val="center"/>
          </w:tcPr>
          <w:p w14:paraId="02085A27" w14:textId="2548BC20" w:rsidR="00FB205F" w:rsidRDefault="00FE383F"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15772FEF" w14:textId="6CE6910F" w:rsidR="00FB205F" w:rsidRDefault="008F4F05"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5</w:t>
            </w:r>
          </w:p>
        </w:tc>
      </w:tr>
      <w:tr w:rsidR="00E81DAD" w14:paraId="20540761" w14:textId="77777777" w:rsidTr="00C0340A">
        <w:trPr>
          <w:trHeight w:val="432"/>
        </w:trPr>
        <w:tc>
          <w:tcPr>
            <w:tcW w:w="1875" w:type="pct"/>
          </w:tcPr>
          <w:p w14:paraId="1BBC2970" w14:textId="3C17DA5D" w:rsidR="00FB205F" w:rsidRDefault="00B81EC5" w:rsidP="00A67563">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4. Quizzes can be easily</w:t>
            </w:r>
            <w:r w:rsidR="0034688B">
              <w:rPr>
                <w:rFonts w:ascii="Arial" w:hAnsi="Arial" w:cs="Arial"/>
              </w:rPr>
              <w:t xml:space="preserve"> </w:t>
            </w:r>
            <w:r>
              <w:rPr>
                <w:rFonts w:ascii="Arial" w:hAnsi="Arial" w:cs="Arial"/>
              </w:rPr>
              <w:t xml:space="preserve">transferred </w:t>
            </w:r>
            <w:r w:rsidR="001D77EC">
              <w:rPr>
                <w:rFonts w:ascii="Arial" w:hAnsi="Arial" w:cs="Arial"/>
              </w:rPr>
              <w:t>through</w:t>
            </w:r>
            <w:r>
              <w:rPr>
                <w:rFonts w:ascii="Arial" w:hAnsi="Arial" w:cs="Arial"/>
              </w:rPr>
              <w:t xml:space="preserve"> multiple</w:t>
            </w:r>
            <w:r w:rsidR="0034688B">
              <w:rPr>
                <w:rFonts w:ascii="Arial" w:hAnsi="Arial" w:cs="Arial"/>
              </w:rPr>
              <w:t xml:space="preserve"> </w:t>
            </w:r>
            <w:r>
              <w:rPr>
                <w:rFonts w:ascii="Arial" w:hAnsi="Arial" w:cs="Arial"/>
              </w:rPr>
              <w:t>devices</w:t>
            </w:r>
            <w:r w:rsidR="00632632">
              <w:rPr>
                <w:rFonts w:ascii="Arial" w:hAnsi="Arial" w:cs="Arial"/>
              </w:rPr>
              <w:t>.</w:t>
            </w:r>
          </w:p>
        </w:tc>
        <w:tc>
          <w:tcPr>
            <w:tcW w:w="1198" w:type="pct"/>
            <w:vAlign w:val="center"/>
          </w:tcPr>
          <w:p w14:paraId="1C8E7B04" w14:textId="6F30A531" w:rsidR="00FB205F" w:rsidRDefault="00006C2B"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3.63</w:t>
            </w:r>
          </w:p>
        </w:tc>
        <w:tc>
          <w:tcPr>
            <w:tcW w:w="1409" w:type="pct"/>
            <w:vAlign w:val="center"/>
          </w:tcPr>
          <w:p w14:paraId="21120D50" w14:textId="209FD3FE" w:rsidR="00FB205F" w:rsidRDefault="00FE383F"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4C958D21" w14:textId="72B3ADD3" w:rsidR="00FB205F" w:rsidRDefault="008F4F05"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2</w:t>
            </w:r>
          </w:p>
        </w:tc>
      </w:tr>
      <w:tr w:rsidR="00C0340A" w14:paraId="385D002A" w14:textId="77777777" w:rsidTr="00C0340A">
        <w:trPr>
          <w:trHeight w:val="432"/>
        </w:trPr>
        <w:tc>
          <w:tcPr>
            <w:tcW w:w="1875" w:type="pct"/>
            <w:tcBorders>
              <w:bottom w:val="single" w:sz="8" w:space="0" w:color="auto"/>
            </w:tcBorders>
          </w:tcPr>
          <w:p w14:paraId="52ABC64A" w14:textId="5B17C0B0" w:rsidR="00FB205F" w:rsidRDefault="00B81EC5" w:rsidP="00A67563">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5. </w:t>
            </w:r>
            <w:r w:rsidR="00982D23">
              <w:rPr>
                <w:rFonts w:ascii="Arial" w:hAnsi="Arial" w:cs="Arial"/>
              </w:rPr>
              <w:t>T</w:t>
            </w:r>
            <w:r w:rsidR="00632632">
              <w:rPr>
                <w:rFonts w:ascii="Arial" w:hAnsi="Arial" w:cs="Arial"/>
              </w:rPr>
              <w:t>here are variety of ways</w:t>
            </w:r>
            <w:r w:rsidR="0034688B">
              <w:rPr>
                <w:rFonts w:ascii="Arial" w:hAnsi="Arial" w:cs="Arial"/>
              </w:rPr>
              <w:t xml:space="preserve"> </w:t>
            </w:r>
            <w:r w:rsidR="00815A8E">
              <w:rPr>
                <w:rFonts w:ascii="Arial" w:hAnsi="Arial" w:cs="Arial"/>
              </w:rPr>
              <w:t>of</w:t>
            </w:r>
            <w:r w:rsidR="00632632">
              <w:rPr>
                <w:rFonts w:ascii="Arial" w:hAnsi="Arial" w:cs="Arial"/>
              </w:rPr>
              <w:t xml:space="preserve"> hosting quizzes.</w:t>
            </w:r>
          </w:p>
        </w:tc>
        <w:tc>
          <w:tcPr>
            <w:tcW w:w="1198" w:type="pct"/>
            <w:tcBorders>
              <w:bottom w:val="single" w:sz="8" w:space="0" w:color="auto"/>
            </w:tcBorders>
            <w:vAlign w:val="center"/>
          </w:tcPr>
          <w:p w14:paraId="22E2EB9D" w14:textId="6A325DB7" w:rsidR="00FB205F" w:rsidRDefault="00006C2B"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3.59</w:t>
            </w:r>
          </w:p>
        </w:tc>
        <w:tc>
          <w:tcPr>
            <w:tcW w:w="1409" w:type="pct"/>
            <w:tcBorders>
              <w:bottom w:val="single" w:sz="8" w:space="0" w:color="auto"/>
            </w:tcBorders>
            <w:vAlign w:val="center"/>
          </w:tcPr>
          <w:p w14:paraId="76759AA2" w14:textId="76E4E280" w:rsidR="00FB205F" w:rsidRDefault="00FE383F"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tcBorders>
              <w:bottom w:val="single" w:sz="8" w:space="0" w:color="auto"/>
            </w:tcBorders>
            <w:vAlign w:val="center"/>
          </w:tcPr>
          <w:p w14:paraId="18BA2653" w14:textId="72207B99" w:rsidR="00FB205F" w:rsidRDefault="008F4F05"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p>
        </w:tc>
      </w:tr>
      <w:tr w:rsidR="00C0340A" w14:paraId="46C696E8" w14:textId="77777777" w:rsidTr="00C0340A">
        <w:trPr>
          <w:trHeight w:val="432"/>
        </w:trPr>
        <w:tc>
          <w:tcPr>
            <w:tcW w:w="1875" w:type="pct"/>
            <w:tcBorders>
              <w:top w:val="single" w:sz="8" w:space="0" w:color="auto"/>
              <w:bottom w:val="double" w:sz="6" w:space="0" w:color="auto"/>
            </w:tcBorders>
            <w:vAlign w:val="center"/>
          </w:tcPr>
          <w:p w14:paraId="62DC2612" w14:textId="26913B32" w:rsidR="00FB205F" w:rsidRPr="00E81DAD" w:rsidRDefault="00006C2B"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Average Weighted Mean</w:t>
            </w:r>
          </w:p>
        </w:tc>
        <w:tc>
          <w:tcPr>
            <w:tcW w:w="1198" w:type="pct"/>
            <w:tcBorders>
              <w:top w:val="single" w:sz="8" w:space="0" w:color="auto"/>
              <w:bottom w:val="double" w:sz="6" w:space="0" w:color="auto"/>
            </w:tcBorders>
            <w:vAlign w:val="center"/>
          </w:tcPr>
          <w:p w14:paraId="32AD6013" w14:textId="478D9FB4" w:rsidR="00FB205F" w:rsidRPr="00E81DAD" w:rsidRDefault="00006C2B"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3.63</w:t>
            </w:r>
          </w:p>
        </w:tc>
        <w:tc>
          <w:tcPr>
            <w:tcW w:w="1409" w:type="pct"/>
            <w:tcBorders>
              <w:top w:val="single" w:sz="8" w:space="0" w:color="auto"/>
              <w:bottom w:val="double" w:sz="6" w:space="0" w:color="auto"/>
            </w:tcBorders>
            <w:vAlign w:val="center"/>
          </w:tcPr>
          <w:p w14:paraId="404B8315" w14:textId="1BF5F2FB" w:rsidR="00FB205F" w:rsidRPr="00E81DAD" w:rsidRDefault="00FE383F"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Highly Acceptable</w:t>
            </w:r>
          </w:p>
        </w:tc>
        <w:tc>
          <w:tcPr>
            <w:tcW w:w="518" w:type="pct"/>
            <w:tcBorders>
              <w:top w:val="single" w:sz="8" w:space="0" w:color="auto"/>
              <w:bottom w:val="double" w:sz="6" w:space="0" w:color="auto"/>
            </w:tcBorders>
            <w:vAlign w:val="center"/>
          </w:tcPr>
          <w:p w14:paraId="2BF08FBA" w14:textId="77777777" w:rsidR="00FB205F" w:rsidRPr="00E81DAD" w:rsidRDefault="00FB205F"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p>
        </w:tc>
      </w:tr>
    </w:tbl>
    <w:p w14:paraId="14D51245" w14:textId="77777777" w:rsidR="000E3C02" w:rsidRDefault="000E3C02" w:rsidP="00212B75">
      <w:pPr>
        <w:tabs>
          <w:tab w:val="left" w:pos="554"/>
          <w:tab w:val="left" w:pos="720"/>
          <w:tab w:val="left" w:pos="1440"/>
          <w:tab w:val="left" w:pos="2160"/>
          <w:tab w:val="left" w:pos="2880"/>
          <w:tab w:val="left" w:pos="3600"/>
          <w:tab w:val="left" w:pos="5383"/>
        </w:tabs>
        <w:spacing w:line="240" w:lineRule="auto"/>
        <w:jc w:val="both"/>
        <w:rPr>
          <w:rFonts w:ascii="Arial" w:hAnsi="Arial" w:cs="Arial"/>
        </w:rPr>
      </w:pPr>
    </w:p>
    <w:p w14:paraId="18BCFEFC" w14:textId="4FCCCE1E" w:rsidR="000E3C02" w:rsidRPr="000E3C02" w:rsidRDefault="000E3C02" w:rsidP="000E3C02">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0E3C02">
        <w:rPr>
          <w:rFonts w:ascii="Arial" w:hAnsi="Arial" w:cs="Arial"/>
        </w:rPr>
        <w:t>The data from the Table 1 reveals excellent results for Quieazy with respect to its usability. The calculated weighted mean reflects positiv</w:t>
      </w:r>
      <w:r w:rsidR="00234BBF">
        <w:rPr>
          <w:rFonts w:ascii="Arial" w:hAnsi="Arial" w:cs="Arial"/>
        </w:rPr>
        <w:t>e</w:t>
      </w:r>
      <w:r w:rsidRPr="000E3C02">
        <w:rPr>
          <w:rFonts w:ascii="Arial" w:hAnsi="Arial" w:cs="Arial"/>
        </w:rPr>
        <w:t xml:space="preserve"> performance across several key features </w:t>
      </w:r>
      <w:r w:rsidR="001169F9">
        <w:rPr>
          <w:rFonts w:ascii="Arial" w:hAnsi="Arial" w:cs="Arial"/>
        </w:rPr>
        <w:t xml:space="preserve">including </w:t>
      </w:r>
      <w:r w:rsidR="001169F9" w:rsidRPr="000E3C02">
        <w:rPr>
          <w:rFonts w:ascii="Arial" w:hAnsi="Arial" w:cs="Arial"/>
        </w:rPr>
        <w:t>easy</w:t>
      </w:r>
      <w:r w:rsidRPr="000E3C02">
        <w:rPr>
          <w:rFonts w:ascii="Arial" w:hAnsi="Arial" w:cs="Arial"/>
        </w:rPr>
        <w:t xml:space="preserve"> </w:t>
      </w:r>
      <w:r w:rsidR="001169F9">
        <w:rPr>
          <w:rFonts w:ascii="Arial" w:hAnsi="Arial" w:cs="Arial"/>
        </w:rPr>
        <w:t xml:space="preserve">to </w:t>
      </w:r>
      <w:r w:rsidRPr="000E3C02">
        <w:rPr>
          <w:rFonts w:ascii="Arial" w:hAnsi="Arial" w:cs="Arial"/>
        </w:rPr>
        <w:t>review quiz result</w:t>
      </w:r>
      <w:r w:rsidR="001169F9">
        <w:rPr>
          <w:rFonts w:ascii="Arial" w:hAnsi="Arial" w:cs="Arial"/>
        </w:rPr>
        <w:t xml:space="preserve">s along with </w:t>
      </w:r>
      <w:r w:rsidRPr="000E3C02">
        <w:rPr>
          <w:rFonts w:ascii="Arial" w:hAnsi="Arial" w:cs="Arial"/>
        </w:rPr>
        <w:t>creating</w:t>
      </w:r>
      <w:r w:rsidR="0059545B">
        <w:rPr>
          <w:rFonts w:ascii="Arial" w:hAnsi="Arial" w:cs="Arial"/>
        </w:rPr>
        <w:t xml:space="preserve"> and </w:t>
      </w:r>
      <w:r w:rsidRPr="000E3C02">
        <w:rPr>
          <w:rFonts w:ascii="Arial" w:hAnsi="Arial" w:cs="Arial"/>
        </w:rPr>
        <w:t>hosting quizzes</w:t>
      </w:r>
      <w:r w:rsidR="001169F9">
        <w:rPr>
          <w:rFonts w:ascii="Arial" w:hAnsi="Arial" w:cs="Arial"/>
        </w:rPr>
        <w:t>,</w:t>
      </w:r>
      <w:r w:rsidRPr="000E3C02">
        <w:rPr>
          <w:rFonts w:ascii="Arial" w:hAnsi="Arial" w:cs="Arial"/>
        </w:rPr>
        <w:t xml:space="preserve"> and passing answer</w:t>
      </w:r>
      <w:r w:rsidR="0059545B">
        <w:rPr>
          <w:rFonts w:ascii="Arial" w:hAnsi="Arial" w:cs="Arial"/>
        </w:rPr>
        <w:t>s</w:t>
      </w:r>
      <w:r w:rsidRPr="000E3C02">
        <w:rPr>
          <w:rFonts w:ascii="Arial" w:hAnsi="Arial" w:cs="Arial"/>
        </w:rPr>
        <w:t xml:space="preserve">, </w:t>
      </w:r>
      <w:r w:rsidR="001169F9">
        <w:rPr>
          <w:rFonts w:ascii="Arial" w:hAnsi="Arial" w:cs="Arial"/>
        </w:rPr>
        <w:t xml:space="preserve">the application being </w:t>
      </w:r>
      <w:r w:rsidRPr="000E3C02">
        <w:rPr>
          <w:rFonts w:ascii="Arial" w:hAnsi="Arial" w:cs="Arial"/>
        </w:rPr>
        <w:t xml:space="preserve">accessible through </w:t>
      </w:r>
      <w:r w:rsidRPr="000E3C02">
        <w:rPr>
          <w:rFonts w:ascii="Arial" w:hAnsi="Arial" w:cs="Arial"/>
        </w:rPr>
        <w:lastRenderedPageBreak/>
        <w:t xml:space="preserve">multiple devices, </w:t>
      </w:r>
      <w:r w:rsidR="001169F9" w:rsidRPr="000E3C02">
        <w:rPr>
          <w:rFonts w:ascii="Arial" w:hAnsi="Arial" w:cs="Arial"/>
        </w:rPr>
        <w:t>eas</w:t>
      </w:r>
      <w:r w:rsidR="001169F9">
        <w:rPr>
          <w:rFonts w:ascii="Arial" w:hAnsi="Arial" w:cs="Arial"/>
        </w:rPr>
        <w:t xml:space="preserve">y to </w:t>
      </w:r>
      <w:r w:rsidR="001169F9" w:rsidRPr="000E3C02">
        <w:rPr>
          <w:rFonts w:ascii="Arial" w:hAnsi="Arial" w:cs="Arial"/>
        </w:rPr>
        <w:t>transfe</w:t>
      </w:r>
      <w:r w:rsidR="001169F9">
        <w:rPr>
          <w:rFonts w:ascii="Arial" w:hAnsi="Arial" w:cs="Arial"/>
        </w:rPr>
        <w:t>r</w:t>
      </w:r>
      <w:r w:rsidR="001169F9" w:rsidRPr="000E3C02">
        <w:rPr>
          <w:rFonts w:ascii="Arial" w:hAnsi="Arial" w:cs="Arial"/>
        </w:rPr>
        <w:t xml:space="preserve"> </w:t>
      </w:r>
      <w:r w:rsidRPr="000E3C02">
        <w:rPr>
          <w:rFonts w:ascii="Arial" w:hAnsi="Arial" w:cs="Arial"/>
        </w:rPr>
        <w:t xml:space="preserve">quizzes, and </w:t>
      </w:r>
      <w:r w:rsidR="00860515">
        <w:rPr>
          <w:rFonts w:ascii="Arial" w:hAnsi="Arial" w:cs="Arial"/>
        </w:rPr>
        <w:t xml:space="preserve">having </w:t>
      </w:r>
      <w:r w:rsidRPr="000E3C02">
        <w:rPr>
          <w:rFonts w:ascii="Arial" w:hAnsi="Arial" w:cs="Arial"/>
        </w:rPr>
        <w:t>variety of ways in hosting quizzes</w:t>
      </w:r>
      <w:r w:rsidR="001169F9">
        <w:rPr>
          <w:rFonts w:ascii="Arial" w:hAnsi="Arial" w:cs="Arial"/>
        </w:rPr>
        <w:t>, are</w:t>
      </w:r>
      <w:r w:rsidRPr="000E3C02">
        <w:rPr>
          <w:rFonts w:ascii="Arial" w:hAnsi="Arial" w:cs="Arial"/>
        </w:rPr>
        <w:t xml:space="preserve"> within the Highly Acceptable range.</w:t>
      </w:r>
    </w:p>
    <w:p w14:paraId="59FD15FF" w14:textId="7B9974BD" w:rsidR="008457E9" w:rsidRDefault="00C2651E"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0E3C02" w:rsidRPr="000E3C02">
        <w:rPr>
          <w:rFonts w:ascii="Arial" w:hAnsi="Arial" w:cs="Arial"/>
        </w:rPr>
        <w:t>The overall mean of Quieazy with respect to its usability is 3.63, indicating that it is Highly Acceptable. This emphasizes the significance of the application in reviewing post-quiz results and tracking progress is easy.</w:t>
      </w:r>
    </w:p>
    <w:p w14:paraId="28901C8D" w14:textId="6F73E0CE" w:rsidR="00507F9D" w:rsidRDefault="00507F9D"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507F9D">
        <w:rPr>
          <w:rFonts w:ascii="Arial" w:hAnsi="Arial" w:cs="Arial"/>
        </w:rPr>
        <w:t xml:space="preserve">Studies suggest that </w:t>
      </w:r>
      <w:r w:rsidR="00C9646B">
        <w:rPr>
          <w:rFonts w:ascii="Arial" w:hAnsi="Arial" w:cs="Arial"/>
        </w:rPr>
        <w:t xml:space="preserve">having </w:t>
      </w:r>
      <w:r w:rsidR="00662480">
        <w:rPr>
          <w:rFonts w:ascii="Arial" w:hAnsi="Arial" w:cs="Arial"/>
        </w:rPr>
        <w:t>easil</w:t>
      </w:r>
      <w:r w:rsidR="00C9646B">
        <w:rPr>
          <w:rFonts w:ascii="Arial" w:hAnsi="Arial" w:cs="Arial"/>
        </w:rPr>
        <w:t xml:space="preserve">y to </w:t>
      </w:r>
      <w:r w:rsidRPr="00507F9D">
        <w:rPr>
          <w:rFonts w:ascii="Arial" w:hAnsi="Arial" w:cs="Arial"/>
        </w:rPr>
        <w:t>review post-quiz results and tracking progress enhances both teaching and learning efficiency. Automated systems and educational applications allow teachers to quickly assess student performance, provide immediate feedback, and monitor improvements over time</w:t>
      </w:r>
      <w:r w:rsidR="00CB0C24">
        <w:rPr>
          <w:rFonts w:ascii="Arial" w:hAnsi="Arial" w:cs="Arial"/>
        </w:rPr>
        <w:t>.</w:t>
      </w:r>
      <w:r>
        <w:rPr>
          <w:rFonts w:ascii="Arial" w:hAnsi="Arial" w:cs="Arial"/>
        </w:rPr>
        <w:t xml:space="preserve"> </w:t>
      </w:r>
      <w:r w:rsidR="00CB0799">
        <w:rPr>
          <w:rFonts w:ascii="Arial" w:hAnsi="Arial" w:cs="Arial"/>
        </w:rPr>
        <w:t>(</w:t>
      </w:r>
      <w:proofErr w:type="spellStart"/>
      <w:r w:rsidRPr="00507F9D">
        <w:rPr>
          <w:rFonts w:ascii="Arial" w:hAnsi="Arial" w:cs="Arial"/>
        </w:rPr>
        <w:t>Ifenthaler</w:t>
      </w:r>
      <w:proofErr w:type="spellEnd"/>
      <w:r w:rsidRPr="00507F9D">
        <w:rPr>
          <w:rFonts w:ascii="Arial" w:hAnsi="Arial" w:cs="Arial"/>
        </w:rPr>
        <w:t xml:space="preserve"> &amp; Yau, 2020). Such tools reduce manual workload and improve the accuracy of performance tracking, making the process easier and more effective.</w:t>
      </w:r>
    </w:p>
    <w:p w14:paraId="1736688D" w14:textId="4C7552D7" w:rsidR="00167E9D" w:rsidRPr="00AA3126" w:rsidRDefault="00167E9D" w:rsidP="00167E9D">
      <w:pPr>
        <w:tabs>
          <w:tab w:val="left" w:pos="554"/>
          <w:tab w:val="left" w:pos="720"/>
          <w:tab w:val="left" w:pos="1440"/>
          <w:tab w:val="left" w:pos="2160"/>
          <w:tab w:val="left" w:pos="2880"/>
          <w:tab w:val="left" w:pos="3600"/>
          <w:tab w:val="left" w:pos="5383"/>
        </w:tabs>
        <w:spacing w:line="360" w:lineRule="auto"/>
        <w:jc w:val="center"/>
        <w:rPr>
          <w:rFonts w:ascii="Arial" w:hAnsi="Arial" w:cs="Arial"/>
        </w:rPr>
      </w:pPr>
      <w:r>
        <w:rPr>
          <w:rFonts w:ascii="Arial" w:hAnsi="Arial" w:cs="Arial"/>
        </w:rPr>
        <w:t xml:space="preserve">Table </w:t>
      </w:r>
      <w:r w:rsidR="005C29CE">
        <w:rPr>
          <w:rFonts w:ascii="Arial" w:hAnsi="Arial" w:cs="Arial"/>
        </w:rPr>
        <w:t>2</w:t>
      </w:r>
      <w:r>
        <w:rPr>
          <w:rFonts w:ascii="Arial" w:hAnsi="Arial" w:cs="Arial"/>
        </w:rPr>
        <w:br/>
      </w:r>
      <w:r w:rsidRPr="00614D45">
        <w:rPr>
          <w:rFonts w:ascii="Arial" w:hAnsi="Arial" w:cs="Arial"/>
          <w:b/>
          <w:bCs/>
        </w:rPr>
        <w:t xml:space="preserve">Level of Acceptability of Quieazy with respect to </w:t>
      </w:r>
      <w:r w:rsidR="00FD4A31">
        <w:rPr>
          <w:rFonts w:ascii="Arial" w:hAnsi="Arial" w:cs="Arial"/>
          <w:b/>
          <w:bCs/>
        </w:rPr>
        <w:t>Design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2070"/>
        <w:gridCol w:w="2435"/>
        <w:gridCol w:w="895"/>
      </w:tblGrid>
      <w:tr w:rsidR="00167E9D" w14:paraId="5A9FF9EB" w14:textId="77777777" w:rsidTr="001405E7">
        <w:trPr>
          <w:trHeight w:val="432"/>
        </w:trPr>
        <w:tc>
          <w:tcPr>
            <w:tcW w:w="1875" w:type="pct"/>
            <w:tcBorders>
              <w:top w:val="double" w:sz="6" w:space="0" w:color="auto"/>
              <w:bottom w:val="single" w:sz="8" w:space="0" w:color="auto"/>
            </w:tcBorders>
            <w:vAlign w:val="center"/>
          </w:tcPr>
          <w:p w14:paraId="1D55A445" w14:textId="77777777" w:rsidR="00167E9D" w:rsidRPr="000C73A5"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Pr>
                <w:rFonts w:ascii="Arial" w:hAnsi="Arial" w:cs="Arial"/>
                <w:b/>
                <w:bCs/>
              </w:rPr>
              <w:t>Properties of the application upon testing</w:t>
            </w:r>
          </w:p>
        </w:tc>
        <w:tc>
          <w:tcPr>
            <w:tcW w:w="1198" w:type="pct"/>
            <w:tcBorders>
              <w:top w:val="double" w:sz="6" w:space="0" w:color="auto"/>
              <w:bottom w:val="single" w:sz="8" w:space="0" w:color="auto"/>
            </w:tcBorders>
            <w:vAlign w:val="center"/>
          </w:tcPr>
          <w:p w14:paraId="798BA3A2" w14:textId="77777777" w:rsidR="00167E9D" w:rsidRPr="000C73A5"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Weighted Mean</w:t>
            </w:r>
          </w:p>
        </w:tc>
        <w:tc>
          <w:tcPr>
            <w:tcW w:w="1409" w:type="pct"/>
            <w:tcBorders>
              <w:top w:val="double" w:sz="6" w:space="0" w:color="auto"/>
              <w:bottom w:val="single" w:sz="8" w:space="0" w:color="auto"/>
            </w:tcBorders>
            <w:vAlign w:val="center"/>
          </w:tcPr>
          <w:p w14:paraId="7D11835F" w14:textId="77777777" w:rsidR="00167E9D" w:rsidRPr="000C73A5"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Interpretation</w:t>
            </w:r>
          </w:p>
        </w:tc>
        <w:tc>
          <w:tcPr>
            <w:tcW w:w="518" w:type="pct"/>
            <w:tcBorders>
              <w:top w:val="double" w:sz="6" w:space="0" w:color="auto"/>
              <w:bottom w:val="single" w:sz="8" w:space="0" w:color="auto"/>
            </w:tcBorders>
            <w:vAlign w:val="center"/>
          </w:tcPr>
          <w:p w14:paraId="23E9C7BA" w14:textId="77777777" w:rsidR="00167E9D" w:rsidRPr="000C73A5"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Rank</w:t>
            </w:r>
          </w:p>
        </w:tc>
      </w:tr>
      <w:tr w:rsidR="00167E9D" w14:paraId="572E8F4F" w14:textId="77777777" w:rsidTr="001405E7">
        <w:trPr>
          <w:trHeight w:val="432"/>
        </w:trPr>
        <w:tc>
          <w:tcPr>
            <w:tcW w:w="1875" w:type="pct"/>
            <w:tcBorders>
              <w:top w:val="single" w:sz="8" w:space="0" w:color="auto"/>
            </w:tcBorders>
          </w:tcPr>
          <w:p w14:paraId="464393EC" w14:textId="47E7B6AA" w:rsidR="00167E9D" w:rsidRDefault="00167E9D"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sidRPr="00A67563">
              <w:rPr>
                <w:rFonts w:ascii="Arial" w:hAnsi="Arial" w:cs="Arial"/>
              </w:rPr>
              <w:t>1.</w:t>
            </w:r>
            <w:r>
              <w:rPr>
                <w:rFonts w:ascii="Arial" w:hAnsi="Arial" w:cs="Arial"/>
              </w:rPr>
              <w:t xml:space="preserve"> </w:t>
            </w:r>
            <w:r w:rsidR="00D8035C">
              <w:rPr>
                <w:rFonts w:ascii="Arial" w:hAnsi="Arial" w:cs="Arial"/>
              </w:rPr>
              <w:t>The language of the text</w:t>
            </w:r>
            <w:r w:rsidR="0034688B">
              <w:rPr>
                <w:rFonts w:ascii="Arial" w:hAnsi="Arial" w:cs="Arial"/>
              </w:rPr>
              <w:t xml:space="preserve"> </w:t>
            </w:r>
            <w:r w:rsidR="00D8035C">
              <w:rPr>
                <w:rFonts w:ascii="Arial" w:hAnsi="Arial" w:cs="Arial"/>
              </w:rPr>
              <w:t>is easily understandable.</w:t>
            </w:r>
          </w:p>
        </w:tc>
        <w:tc>
          <w:tcPr>
            <w:tcW w:w="1198" w:type="pct"/>
            <w:tcBorders>
              <w:top w:val="single" w:sz="8" w:space="0" w:color="auto"/>
            </w:tcBorders>
            <w:vAlign w:val="center"/>
          </w:tcPr>
          <w:p w14:paraId="298E9FA0" w14:textId="6C1816DE"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CC4A91">
              <w:rPr>
                <w:rFonts w:ascii="Arial" w:hAnsi="Arial" w:cs="Arial"/>
              </w:rPr>
              <w:t>67</w:t>
            </w:r>
          </w:p>
        </w:tc>
        <w:tc>
          <w:tcPr>
            <w:tcW w:w="1409" w:type="pct"/>
            <w:tcBorders>
              <w:top w:val="single" w:sz="8" w:space="0" w:color="auto"/>
            </w:tcBorders>
            <w:vAlign w:val="center"/>
          </w:tcPr>
          <w:p w14:paraId="5F8E7D43" w14:textId="77777777"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tcBorders>
              <w:top w:val="single" w:sz="8" w:space="0" w:color="auto"/>
            </w:tcBorders>
            <w:vAlign w:val="center"/>
          </w:tcPr>
          <w:p w14:paraId="78685FC2" w14:textId="5059CBE6" w:rsidR="00167E9D" w:rsidRDefault="00B320E8"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2</w:t>
            </w:r>
          </w:p>
        </w:tc>
      </w:tr>
      <w:tr w:rsidR="00167E9D" w14:paraId="36F9C6C8" w14:textId="77777777" w:rsidTr="001405E7">
        <w:trPr>
          <w:trHeight w:val="432"/>
        </w:trPr>
        <w:tc>
          <w:tcPr>
            <w:tcW w:w="1875" w:type="pct"/>
          </w:tcPr>
          <w:p w14:paraId="303CB107" w14:textId="28D77806" w:rsidR="00167E9D" w:rsidRDefault="00167E9D"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2. </w:t>
            </w:r>
            <w:r w:rsidR="005538EB">
              <w:rPr>
                <w:rFonts w:ascii="Arial" w:hAnsi="Arial" w:cs="Arial"/>
              </w:rPr>
              <w:t>Has clearly labeled buttons and menus.</w:t>
            </w:r>
          </w:p>
        </w:tc>
        <w:tc>
          <w:tcPr>
            <w:tcW w:w="1198" w:type="pct"/>
            <w:vAlign w:val="center"/>
          </w:tcPr>
          <w:p w14:paraId="23601F87" w14:textId="0EBFC3F4"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CC4A91">
              <w:rPr>
                <w:rFonts w:ascii="Arial" w:hAnsi="Arial" w:cs="Arial"/>
              </w:rPr>
              <w:t>65</w:t>
            </w:r>
          </w:p>
        </w:tc>
        <w:tc>
          <w:tcPr>
            <w:tcW w:w="1409" w:type="pct"/>
            <w:vAlign w:val="center"/>
          </w:tcPr>
          <w:p w14:paraId="39A64A8C" w14:textId="77777777"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3B86A1CB" w14:textId="77777777"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4</w:t>
            </w:r>
          </w:p>
        </w:tc>
      </w:tr>
      <w:tr w:rsidR="00167E9D" w14:paraId="5BCDE4A2" w14:textId="77777777" w:rsidTr="001405E7">
        <w:trPr>
          <w:trHeight w:val="432"/>
        </w:trPr>
        <w:tc>
          <w:tcPr>
            <w:tcW w:w="1875" w:type="pct"/>
          </w:tcPr>
          <w:p w14:paraId="274BBEEC" w14:textId="2EFFCEE3" w:rsidR="00167E9D" w:rsidRDefault="00167E9D"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3. </w:t>
            </w:r>
            <w:r w:rsidR="005538EB">
              <w:rPr>
                <w:rFonts w:ascii="Arial" w:hAnsi="Arial" w:cs="Arial"/>
              </w:rPr>
              <w:t>Font and text size are easy to read.</w:t>
            </w:r>
          </w:p>
        </w:tc>
        <w:tc>
          <w:tcPr>
            <w:tcW w:w="1198" w:type="pct"/>
            <w:vAlign w:val="center"/>
          </w:tcPr>
          <w:p w14:paraId="1FE83C87" w14:textId="58F7984F"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CC4A91">
              <w:rPr>
                <w:rFonts w:ascii="Arial" w:hAnsi="Arial" w:cs="Arial"/>
              </w:rPr>
              <w:t>72</w:t>
            </w:r>
          </w:p>
        </w:tc>
        <w:tc>
          <w:tcPr>
            <w:tcW w:w="1409" w:type="pct"/>
            <w:vAlign w:val="center"/>
          </w:tcPr>
          <w:p w14:paraId="2B66C3E3" w14:textId="77777777"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2075A1D3" w14:textId="58C2D813" w:rsidR="00167E9D" w:rsidRDefault="00B320E8"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1</w:t>
            </w:r>
          </w:p>
        </w:tc>
      </w:tr>
      <w:tr w:rsidR="00167E9D" w14:paraId="5313F4B4" w14:textId="77777777" w:rsidTr="001405E7">
        <w:trPr>
          <w:trHeight w:val="432"/>
        </w:trPr>
        <w:tc>
          <w:tcPr>
            <w:tcW w:w="1875" w:type="pct"/>
          </w:tcPr>
          <w:p w14:paraId="04C8F18C" w14:textId="69E5E478" w:rsidR="00167E9D" w:rsidRDefault="00167E9D"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4. </w:t>
            </w:r>
            <w:r w:rsidR="007B3839">
              <w:rPr>
                <w:rFonts w:ascii="Arial" w:hAnsi="Arial" w:cs="Arial"/>
              </w:rPr>
              <w:t>Has clean and organized layout that improves focus of the users.</w:t>
            </w:r>
          </w:p>
        </w:tc>
        <w:tc>
          <w:tcPr>
            <w:tcW w:w="1198" w:type="pct"/>
            <w:vAlign w:val="center"/>
          </w:tcPr>
          <w:p w14:paraId="2BE74168" w14:textId="0ED34FE7"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3.6</w:t>
            </w:r>
            <w:r w:rsidR="00CC4A91">
              <w:rPr>
                <w:rFonts w:ascii="Arial" w:hAnsi="Arial" w:cs="Arial"/>
              </w:rPr>
              <w:t>2</w:t>
            </w:r>
          </w:p>
        </w:tc>
        <w:tc>
          <w:tcPr>
            <w:tcW w:w="1409" w:type="pct"/>
            <w:vAlign w:val="center"/>
          </w:tcPr>
          <w:p w14:paraId="61C4F970" w14:textId="77777777"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5CA2228A" w14:textId="7B3D38D5" w:rsidR="00167E9D" w:rsidRDefault="00B320E8"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5</w:t>
            </w:r>
          </w:p>
        </w:tc>
      </w:tr>
      <w:tr w:rsidR="00167E9D" w14:paraId="64D25B22" w14:textId="77777777" w:rsidTr="001405E7">
        <w:trPr>
          <w:trHeight w:val="432"/>
        </w:trPr>
        <w:tc>
          <w:tcPr>
            <w:tcW w:w="1875" w:type="pct"/>
            <w:tcBorders>
              <w:bottom w:val="single" w:sz="8" w:space="0" w:color="auto"/>
            </w:tcBorders>
          </w:tcPr>
          <w:p w14:paraId="3F9F7ECC" w14:textId="556FB150" w:rsidR="00167E9D" w:rsidRDefault="00167E9D"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5. </w:t>
            </w:r>
            <w:r w:rsidR="007B3839">
              <w:rPr>
                <w:rFonts w:ascii="Arial" w:hAnsi="Arial" w:cs="Arial"/>
              </w:rPr>
              <w:t xml:space="preserve">The color of the elements is comfortable </w:t>
            </w:r>
            <w:r w:rsidR="002115A4">
              <w:rPr>
                <w:rFonts w:ascii="Arial" w:hAnsi="Arial" w:cs="Arial"/>
              </w:rPr>
              <w:t>for</w:t>
            </w:r>
            <w:r w:rsidR="007B3839">
              <w:rPr>
                <w:rFonts w:ascii="Arial" w:hAnsi="Arial" w:cs="Arial"/>
              </w:rPr>
              <w:t xml:space="preserve"> the eyes.</w:t>
            </w:r>
          </w:p>
        </w:tc>
        <w:tc>
          <w:tcPr>
            <w:tcW w:w="1198" w:type="pct"/>
            <w:tcBorders>
              <w:bottom w:val="single" w:sz="8" w:space="0" w:color="auto"/>
            </w:tcBorders>
            <w:vAlign w:val="center"/>
          </w:tcPr>
          <w:p w14:paraId="64D0370B" w14:textId="33A209D0"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CC4A91">
              <w:rPr>
                <w:rFonts w:ascii="Arial" w:hAnsi="Arial" w:cs="Arial"/>
              </w:rPr>
              <w:t>66</w:t>
            </w:r>
          </w:p>
        </w:tc>
        <w:tc>
          <w:tcPr>
            <w:tcW w:w="1409" w:type="pct"/>
            <w:tcBorders>
              <w:bottom w:val="single" w:sz="8" w:space="0" w:color="auto"/>
            </w:tcBorders>
            <w:vAlign w:val="center"/>
          </w:tcPr>
          <w:p w14:paraId="22DC8028" w14:textId="77777777"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tcBorders>
              <w:bottom w:val="single" w:sz="8" w:space="0" w:color="auto"/>
            </w:tcBorders>
            <w:vAlign w:val="center"/>
          </w:tcPr>
          <w:p w14:paraId="002D4C3C" w14:textId="77777777"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p>
        </w:tc>
      </w:tr>
      <w:tr w:rsidR="00167E9D" w14:paraId="18131B29" w14:textId="77777777" w:rsidTr="001405E7">
        <w:trPr>
          <w:trHeight w:val="432"/>
        </w:trPr>
        <w:tc>
          <w:tcPr>
            <w:tcW w:w="1875" w:type="pct"/>
            <w:tcBorders>
              <w:top w:val="single" w:sz="8" w:space="0" w:color="auto"/>
              <w:bottom w:val="double" w:sz="6" w:space="0" w:color="auto"/>
            </w:tcBorders>
            <w:vAlign w:val="center"/>
          </w:tcPr>
          <w:p w14:paraId="74FF102D" w14:textId="77777777" w:rsidR="00167E9D" w:rsidRPr="00E81DA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Average Weighted Mean</w:t>
            </w:r>
          </w:p>
        </w:tc>
        <w:tc>
          <w:tcPr>
            <w:tcW w:w="1198" w:type="pct"/>
            <w:tcBorders>
              <w:top w:val="single" w:sz="8" w:space="0" w:color="auto"/>
              <w:bottom w:val="double" w:sz="6" w:space="0" w:color="auto"/>
            </w:tcBorders>
            <w:vAlign w:val="center"/>
          </w:tcPr>
          <w:p w14:paraId="781C7AFE" w14:textId="72AA19B9" w:rsidR="00167E9D" w:rsidRPr="00E81DA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3.6</w:t>
            </w:r>
            <w:r w:rsidR="00426F79">
              <w:rPr>
                <w:rFonts w:ascii="Arial" w:hAnsi="Arial" w:cs="Arial"/>
                <w:b/>
                <w:bCs/>
              </w:rPr>
              <w:t>6</w:t>
            </w:r>
          </w:p>
        </w:tc>
        <w:tc>
          <w:tcPr>
            <w:tcW w:w="1409" w:type="pct"/>
            <w:tcBorders>
              <w:top w:val="single" w:sz="8" w:space="0" w:color="auto"/>
              <w:bottom w:val="double" w:sz="6" w:space="0" w:color="auto"/>
            </w:tcBorders>
            <w:vAlign w:val="center"/>
          </w:tcPr>
          <w:p w14:paraId="77A74ACC" w14:textId="77777777" w:rsidR="00167E9D" w:rsidRPr="00E81DA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Highly Acceptable</w:t>
            </w:r>
          </w:p>
        </w:tc>
        <w:tc>
          <w:tcPr>
            <w:tcW w:w="518" w:type="pct"/>
            <w:tcBorders>
              <w:top w:val="single" w:sz="8" w:space="0" w:color="auto"/>
              <w:bottom w:val="double" w:sz="6" w:space="0" w:color="auto"/>
            </w:tcBorders>
            <w:vAlign w:val="center"/>
          </w:tcPr>
          <w:p w14:paraId="67ED5CEF" w14:textId="77777777" w:rsidR="00167E9D" w:rsidRPr="00E81DA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p>
        </w:tc>
      </w:tr>
    </w:tbl>
    <w:p w14:paraId="367F7CA1" w14:textId="77777777" w:rsidR="009D0812" w:rsidRDefault="009D0812" w:rsidP="00525AD3">
      <w:pPr>
        <w:tabs>
          <w:tab w:val="left" w:pos="554"/>
          <w:tab w:val="left" w:pos="720"/>
          <w:tab w:val="left" w:pos="1440"/>
          <w:tab w:val="left" w:pos="2160"/>
          <w:tab w:val="left" w:pos="2880"/>
          <w:tab w:val="left" w:pos="3600"/>
          <w:tab w:val="left" w:pos="5383"/>
        </w:tabs>
        <w:spacing w:line="240" w:lineRule="auto"/>
        <w:jc w:val="both"/>
        <w:rPr>
          <w:rFonts w:ascii="Arial" w:hAnsi="Arial" w:cs="Arial"/>
        </w:rPr>
      </w:pPr>
    </w:p>
    <w:p w14:paraId="7EC372A2" w14:textId="28D9CEA5" w:rsidR="00525AD3" w:rsidRPr="00525AD3" w:rsidRDefault="00525AD3" w:rsidP="00525AD3">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525AD3">
        <w:rPr>
          <w:rFonts w:ascii="Arial" w:hAnsi="Arial" w:cs="Arial"/>
        </w:rPr>
        <w:t xml:space="preserve">Table 2 shows the results of evaluating the design of </w:t>
      </w:r>
      <w:r w:rsidR="00CC1515">
        <w:rPr>
          <w:rFonts w:ascii="Arial" w:hAnsi="Arial" w:cs="Arial"/>
        </w:rPr>
        <w:t>the application</w:t>
      </w:r>
      <w:r w:rsidRPr="00525AD3">
        <w:rPr>
          <w:rFonts w:ascii="Arial" w:hAnsi="Arial" w:cs="Arial"/>
        </w:rPr>
        <w:t xml:space="preserve">, with all aspects rated as Highly Acceptable. The application excels in readability, with </w:t>
      </w:r>
      <w:r w:rsidRPr="00525AD3">
        <w:rPr>
          <w:rFonts w:ascii="Arial" w:hAnsi="Arial" w:cs="Arial"/>
        </w:rPr>
        <w:lastRenderedPageBreak/>
        <w:t>easily understandable text, a clean and organized layout, and comfortable font sizes. Quieazy also has clear labeling of buttons and menus. Furthermore, the color of the elements is comfortable to the eyes.</w:t>
      </w:r>
    </w:p>
    <w:p w14:paraId="18DBEAFE" w14:textId="7F0C3002" w:rsidR="00697D76" w:rsidRDefault="00665DF4" w:rsidP="00525AD3">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525AD3" w:rsidRPr="00525AD3">
        <w:rPr>
          <w:rFonts w:ascii="Arial" w:hAnsi="Arial" w:cs="Arial"/>
        </w:rPr>
        <w:t>The average weighted mean for design is 3.66, demonstrating a Highly Acceptable result. It highlights th</w:t>
      </w:r>
      <w:r w:rsidR="00A57039">
        <w:rPr>
          <w:rFonts w:ascii="Arial" w:hAnsi="Arial" w:cs="Arial"/>
        </w:rPr>
        <w:t xml:space="preserve">at the application’s </w:t>
      </w:r>
      <w:r w:rsidR="00525AD3" w:rsidRPr="00525AD3">
        <w:rPr>
          <w:rFonts w:ascii="Arial" w:hAnsi="Arial" w:cs="Arial"/>
        </w:rPr>
        <w:t>font and text size are easy to read.</w:t>
      </w:r>
    </w:p>
    <w:p w14:paraId="2C02A029" w14:textId="15EE888E" w:rsidR="006431CD" w:rsidRDefault="006431CD" w:rsidP="00525AD3">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6431CD">
        <w:rPr>
          <w:rFonts w:ascii="Arial" w:hAnsi="Arial" w:cs="Arial"/>
        </w:rPr>
        <w:t xml:space="preserve">The readability of digital and printed text is significantly affected by font type and text size. </w:t>
      </w:r>
      <w:r w:rsidR="00282A28">
        <w:rPr>
          <w:rFonts w:ascii="Arial" w:hAnsi="Arial" w:cs="Arial"/>
        </w:rPr>
        <w:t>Clear</w:t>
      </w:r>
      <w:r w:rsidRPr="006431CD">
        <w:rPr>
          <w:rFonts w:ascii="Arial" w:hAnsi="Arial" w:cs="Arial"/>
        </w:rPr>
        <w:t xml:space="preserve">, simple fonts such as sans-serif styles (e.g., Arial, Calibri) improve reading speed and comprehension, especially on screens (Kurniawan &amp; </w:t>
      </w:r>
      <w:proofErr w:type="spellStart"/>
      <w:r w:rsidRPr="006431CD">
        <w:rPr>
          <w:rFonts w:ascii="Arial" w:hAnsi="Arial" w:cs="Arial"/>
        </w:rPr>
        <w:t>Zaphiris</w:t>
      </w:r>
      <w:proofErr w:type="spellEnd"/>
      <w:r w:rsidRPr="006431CD">
        <w:rPr>
          <w:rFonts w:ascii="Arial" w:hAnsi="Arial" w:cs="Arial"/>
        </w:rPr>
        <w:t>, 2021). Additionally, larger font sizes reduce eye strain and enhance accessibility, making reading easier for users with visual impairments or older adults (Al-</w:t>
      </w:r>
      <w:proofErr w:type="spellStart"/>
      <w:r w:rsidRPr="006431CD">
        <w:rPr>
          <w:rFonts w:ascii="Arial" w:hAnsi="Arial" w:cs="Arial"/>
        </w:rPr>
        <w:t>Wabil</w:t>
      </w:r>
      <w:proofErr w:type="spellEnd"/>
      <w:r w:rsidRPr="006431CD">
        <w:rPr>
          <w:rFonts w:ascii="Arial" w:hAnsi="Arial" w:cs="Arial"/>
        </w:rPr>
        <w:t xml:space="preserve"> et al., 2021).</w:t>
      </w:r>
    </w:p>
    <w:p w14:paraId="53DD026E" w14:textId="4A3AC99B" w:rsidR="009D0812" w:rsidRPr="00AA3126" w:rsidRDefault="009D0812" w:rsidP="009D0812">
      <w:pPr>
        <w:tabs>
          <w:tab w:val="left" w:pos="554"/>
          <w:tab w:val="left" w:pos="720"/>
          <w:tab w:val="left" w:pos="1440"/>
          <w:tab w:val="left" w:pos="2160"/>
          <w:tab w:val="left" w:pos="2880"/>
          <w:tab w:val="left" w:pos="3600"/>
          <w:tab w:val="left" w:pos="5383"/>
        </w:tabs>
        <w:spacing w:line="360" w:lineRule="auto"/>
        <w:jc w:val="center"/>
        <w:rPr>
          <w:rFonts w:ascii="Arial" w:hAnsi="Arial" w:cs="Arial"/>
        </w:rPr>
      </w:pPr>
      <w:r>
        <w:rPr>
          <w:rFonts w:ascii="Arial" w:hAnsi="Arial" w:cs="Arial"/>
        </w:rPr>
        <w:t xml:space="preserve">Table </w:t>
      </w:r>
      <w:r w:rsidR="005C29CE">
        <w:rPr>
          <w:rFonts w:ascii="Arial" w:hAnsi="Arial" w:cs="Arial"/>
        </w:rPr>
        <w:t>3</w:t>
      </w:r>
      <w:r>
        <w:rPr>
          <w:rFonts w:ascii="Arial" w:hAnsi="Arial" w:cs="Arial"/>
        </w:rPr>
        <w:br/>
      </w:r>
      <w:r w:rsidRPr="00614D45">
        <w:rPr>
          <w:rFonts w:ascii="Arial" w:hAnsi="Arial" w:cs="Arial"/>
          <w:b/>
          <w:bCs/>
        </w:rPr>
        <w:t xml:space="preserve">Level of Acceptability of Quieazy with respect to </w:t>
      </w:r>
      <w:r w:rsidR="00FC7C3E">
        <w:rPr>
          <w:rFonts w:ascii="Arial" w:hAnsi="Arial" w:cs="Arial"/>
          <w:b/>
          <w:bCs/>
        </w:rPr>
        <w:t>S</w:t>
      </w:r>
      <w:r w:rsidR="00141A61">
        <w:rPr>
          <w:rFonts w:ascii="Arial" w:hAnsi="Arial" w:cs="Arial"/>
          <w:b/>
          <w:bCs/>
        </w:rPr>
        <w:t>e</w:t>
      </w:r>
      <w:r w:rsidR="00FC7C3E">
        <w:rPr>
          <w:rFonts w:ascii="Arial" w:hAnsi="Arial" w:cs="Arial"/>
          <w:b/>
          <w:bCs/>
        </w:rPr>
        <w:t>curity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2070"/>
        <w:gridCol w:w="2435"/>
        <w:gridCol w:w="895"/>
      </w:tblGrid>
      <w:tr w:rsidR="009D0812" w14:paraId="3DF2E9A3" w14:textId="77777777" w:rsidTr="001405E7">
        <w:trPr>
          <w:trHeight w:val="432"/>
        </w:trPr>
        <w:tc>
          <w:tcPr>
            <w:tcW w:w="1875" w:type="pct"/>
            <w:tcBorders>
              <w:top w:val="double" w:sz="6" w:space="0" w:color="auto"/>
              <w:bottom w:val="single" w:sz="8" w:space="0" w:color="auto"/>
            </w:tcBorders>
            <w:vAlign w:val="center"/>
          </w:tcPr>
          <w:p w14:paraId="60B31CE9" w14:textId="77777777" w:rsidR="009D0812" w:rsidRPr="000C73A5"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Pr>
                <w:rFonts w:ascii="Arial" w:hAnsi="Arial" w:cs="Arial"/>
                <w:b/>
                <w:bCs/>
              </w:rPr>
              <w:t>Properties of the application upon testing</w:t>
            </w:r>
          </w:p>
        </w:tc>
        <w:tc>
          <w:tcPr>
            <w:tcW w:w="1198" w:type="pct"/>
            <w:tcBorders>
              <w:top w:val="double" w:sz="6" w:space="0" w:color="auto"/>
              <w:bottom w:val="single" w:sz="8" w:space="0" w:color="auto"/>
            </w:tcBorders>
            <w:vAlign w:val="center"/>
          </w:tcPr>
          <w:p w14:paraId="52690683" w14:textId="77777777" w:rsidR="009D0812" w:rsidRPr="000C73A5"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Weighted Mean</w:t>
            </w:r>
          </w:p>
        </w:tc>
        <w:tc>
          <w:tcPr>
            <w:tcW w:w="1409" w:type="pct"/>
            <w:tcBorders>
              <w:top w:val="double" w:sz="6" w:space="0" w:color="auto"/>
              <w:bottom w:val="single" w:sz="8" w:space="0" w:color="auto"/>
            </w:tcBorders>
            <w:vAlign w:val="center"/>
          </w:tcPr>
          <w:p w14:paraId="222BB0B3" w14:textId="77777777" w:rsidR="009D0812" w:rsidRPr="000C73A5"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Interpretation</w:t>
            </w:r>
          </w:p>
        </w:tc>
        <w:tc>
          <w:tcPr>
            <w:tcW w:w="518" w:type="pct"/>
            <w:tcBorders>
              <w:top w:val="double" w:sz="6" w:space="0" w:color="auto"/>
              <w:bottom w:val="single" w:sz="8" w:space="0" w:color="auto"/>
            </w:tcBorders>
            <w:vAlign w:val="center"/>
          </w:tcPr>
          <w:p w14:paraId="01268618" w14:textId="77777777" w:rsidR="009D0812" w:rsidRPr="000C73A5"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Rank</w:t>
            </w:r>
          </w:p>
        </w:tc>
      </w:tr>
      <w:tr w:rsidR="009D0812" w14:paraId="5F5A79FE" w14:textId="77777777" w:rsidTr="001405E7">
        <w:trPr>
          <w:trHeight w:val="432"/>
        </w:trPr>
        <w:tc>
          <w:tcPr>
            <w:tcW w:w="1875" w:type="pct"/>
            <w:tcBorders>
              <w:top w:val="single" w:sz="8" w:space="0" w:color="auto"/>
            </w:tcBorders>
          </w:tcPr>
          <w:p w14:paraId="2AF9DE6B" w14:textId="004196F4" w:rsidR="009D0812" w:rsidRDefault="009D0812"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sidRPr="00A67563">
              <w:rPr>
                <w:rFonts w:ascii="Arial" w:hAnsi="Arial" w:cs="Arial"/>
              </w:rPr>
              <w:t>1.</w:t>
            </w:r>
            <w:r>
              <w:rPr>
                <w:rFonts w:ascii="Arial" w:hAnsi="Arial" w:cs="Arial"/>
              </w:rPr>
              <w:t xml:space="preserve"> </w:t>
            </w:r>
            <w:r w:rsidR="002115A4">
              <w:rPr>
                <w:rFonts w:ascii="Arial" w:hAnsi="Arial" w:cs="Arial"/>
              </w:rPr>
              <w:t>Users can be detected if they switch applications.</w:t>
            </w:r>
          </w:p>
        </w:tc>
        <w:tc>
          <w:tcPr>
            <w:tcW w:w="1198" w:type="pct"/>
            <w:tcBorders>
              <w:top w:val="single" w:sz="8" w:space="0" w:color="auto"/>
            </w:tcBorders>
            <w:vAlign w:val="center"/>
          </w:tcPr>
          <w:p w14:paraId="4ED689C2" w14:textId="5B0286F1"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B350D1">
              <w:rPr>
                <w:rFonts w:ascii="Arial" w:hAnsi="Arial" w:cs="Arial"/>
              </w:rPr>
              <w:t>62</w:t>
            </w:r>
          </w:p>
        </w:tc>
        <w:tc>
          <w:tcPr>
            <w:tcW w:w="1409" w:type="pct"/>
            <w:tcBorders>
              <w:top w:val="single" w:sz="8" w:space="0" w:color="auto"/>
            </w:tcBorders>
            <w:vAlign w:val="center"/>
          </w:tcPr>
          <w:p w14:paraId="176FBDFB" w14:textId="77777777"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tcBorders>
              <w:top w:val="single" w:sz="8" w:space="0" w:color="auto"/>
            </w:tcBorders>
            <w:vAlign w:val="center"/>
          </w:tcPr>
          <w:p w14:paraId="34D80C3E" w14:textId="2491900A" w:rsidR="009D0812" w:rsidRDefault="00B320E8"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4</w:t>
            </w:r>
          </w:p>
        </w:tc>
      </w:tr>
      <w:tr w:rsidR="009D0812" w14:paraId="6CADBFFF" w14:textId="77777777" w:rsidTr="001405E7">
        <w:trPr>
          <w:trHeight w:val="432"/>
        </w:trPr>
        <w:tc>
          <w:tcPr>
            <w:tcW w:w="1875" w:type="pct"/>
          </w:tcPr>
          <w:p w14:paraId="2D06EC74" w14:textId="3254265B" w:rsidR="009D0812" w:rsidRDefault="009D0812"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2. </w:t>
            </w:r>
            <w:r w:rsidR="00D07867">
              <w:rPr>
                <w:rFonts w:ascii="Arial" w:hAnsi="Arial" w:cs="Arial"/>
              </w:rPr>
              <w:t>Random users cannot easily enter sessions.</w:t>
            </w:r>
          </w:p>
        </w:tc>
        <w:tc>
          <w:tcPr>
            <w:tcW w:w="1198" w:type="pct"/>
            <w:vAlign w:val="center"/>
          </w:tcPr>
          <w:p w14:paraId="7DA9D62F" w14:textId="0CF73950"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3.5</w:t>
            </w:r>
            <w:r w:rsidR="00B350D1">
              <w:rPr>
                <w:rFonts w:ascii="Arial" w:hAnsi="Arial" w:cs="Arial"/>
              </w:rPr>
              <w:t>5</w:t>
            </w:r>
          </w:p>
        </w:tc>
        <w:tc>
          <w:tcPr>
            <w:tcW w:w="1409" w:type="pct"/>
            <w:vAlign w:val="center"/>
          </w:tcPr>
          <w:p w14:paraId="778AC42E" w14:textId="77777777"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21950356" w14:textId="2C482E19" w:rsidR="009D0812" w:rsidRDefault="00B320E8"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5</w:t>
            </w:r>
          </w:p>
        </w:tc>
      </w:tr>
      <w:tr w:rsidR="009D0812" w14:paraId="58D94DED" w14:textId="77777777" w:rsidTr="001405E7">
        <w:trPr>
          <w:trHeight w:val="432"/>
        </w:trPr>
        <w:tc>
          <w:tcPr>
            <w:tcW w:w="1875" w:type="pct"/>
          </w:tcPr>
          <w:p w14:paraId="60AB9DF5" w14:textId="22AE3860" w:rsidR="009D0812" w:rsidRDefault="009D0812"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3. </w:t>
            </w:r>
            <w:r w:rsidR="00D07867">
              <w:rPr>
                <w:rFonts w:ascii="Arial" w:hAnsi="Arial" w:cs="Arial"/>
              </w:rPr>
              <w:t>Key to corrections cannot be stolen.</w:t>
            </w:r>
          </w:p>
        </w:tc>
        <w:tc>
          <w:tcPr>
            <w:tcW w:w="1198" w:type="pct"/>
            <w:vAlign w:val="center"/>
          </w:tcPr>
          <w:p w14:paraId="32D7B7D1" w14:textId="09090278"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B350D1">
              <w:rPr>
                <w:rFonts w:ascii="Arial" w:hAnsi="Arial" w:cs="Arial"/>
              </w:rPr>
              <w:t>68</w:t>
            </w:r>
          </w:p>
        </w:tc>
        <w:tc>
          <w:tcPr>
            <w:tcW w:w="1409" w:type="pct"/>
            <w:vAlign w:val="center"/>
          </w:tcPr>
          <w:p w14:paraId="18B3916A" w14:textId="77777777"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3BDE43BC" w14:textId="4661114E" w:rsidR="009D0812" w:rsidRDefault="00B320E8"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2</w:t>
            </w:r>
          </w:p>
        </w:tc>
      </w:tr>
      <w:tr w:rsidR="009D0812" w14:paraId="06AFD467" w14:textId="77777777" w:rsidTr="001405E7">
        <w:trPr>
          <w:trHeight w:val="432"/>
        </w:trPr>
        <w:tc>
          <w:tcPr>
            <w:tcW w:w="1875" w:type="pct"/>
          </w:tcPr>
          <w:p w14:paraId="238F53A4" w14:textId="29B33FE4" w:rsidR="009D0812" w:rsidRDefault="009D0812" w:rsidP="00D07867">
            <w:pPr>
              <w:spacing w:line="240" w:lineRule="auto"/>
              <w:rPr>
                <w:rFonts w:ascii="Arial" w:hAnsi="Arial" w:cs="Arial"/>
              </w:rPr>
            </w:pPr>
            <w:r w:rsidRPr="00D07867">
              <w:rPr>
                <w:rFonts w:ascii="Arial" w:hAnsi="Arial" w:cs="Arial"/>
              </w:rPr>
              <w:t xml:space="preserve">4. </w:t>
            </w:r>
            <w:r w:rsidR="00D07867" w:rsidRPr="00D07867">
              <w:rPr>
                <w:rFonts w:ascii="Arial" w:hAnsi="Arial" w:cs="Arial"/>
              </w:rPr>
              <w:t>Live sessions cannot be</w:t>
            </w:r>
            <w:r w:rsidR="00D07867">
              <w:rPr>
                <w:rFonts w:ascii="Arial" w:hAnsi="Arial" w:cs="Arial"/>
              </w:rPr>
              <w:t xml:space="preserve"> </w:t>
            </w:r>
            <w:r w:rsidR="00D07867" w:rsidRPr="00D07867">
              <w:rPr>
                <w:rFonts w:ascii="Arial" w:hAnsi="Arial" w:cs="Arial"/>
              </w:rPr>
              <w:t>hijacked.</w:t>
            </w:r>
          </w:p>
        </w:tc>
        <w:tc>
          <w:tcPr>
            <w:tcW w:w="1198" w:type="pct"/>
            <w:vAlign w:val="center"/>
          </w:tcPr>
          <w:p w14:paraId="4C888C8D" w14:textId="77777777"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3.63</w:t>
            </w:r>
          </w:p>
        </w:tc>
        <w:tc>
          <w:tcPr>
            <w:tcW w:w="1409" w:type="pct"/>
            <w:vAlign w:val="center"/>
          </w:tcPr>
          <w:p w14:paraId="2D84CC20" w14:textId="77777777"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5A97A55D" w14:textId="317F538E" w:rsidR="009D0812" w:rsidRDefault="00B320E8"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p>
        </w:tc>
      </w:tr>
      <w:tr w:rsidR="009D0812" w14:paraId="5D4322F2" w14:textId="77777777" w:rsidTr="001405E7">
        <w:trPr>
          <w:trHeight w:val="432"/>
        </w:trPr>
        <w:tc>
          <w:tcPr>
            <w:tcW w:w="1875" w:type="pct"/>
            <w:tcBorders>
              <w:bottom w:val="single" w:sz="8" w:space="0" w:color="auto"/>
            </w:tcBorders>
          </w:tcPr>
          <w:p w14:paraId="22743150" w14:textId="12879DC3" w:rsidR="009D0812" w:rsidRDefault="009D0812"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5. </w:t>
            </w:r>
            <w:r w:rsidR="00D07867">
              <w:rPr>
                <w:rFonts w:ascii="Arial" w:hAnsi="Arial" w:cs="Arial"/>
              </w:rPr>
              <w:t>The privacy policy of the application can be easily understood.</w:t>
            </w:r>
          </w:p>
        </w:tc>
        <w:tc>
          <w:tcPr>
            <w:tcW w:w="1198" w:type="pct"/>
            <w:tcBorders>
              <w:bottom w:val="single" w:sz="8" w:space="0" w:color="auto"/>
            </w:tcBorders>
            <w:vAlign w:val="center"/>
          </w:tcPr>
          <w:p w14:paraId="5E947EE3" w14:textId="6B389B6B"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B350D1">
              <w:rPr>
                <w:rFonts w:ascii="Arial" w:hAnsi="Arial" w:cs="Arial"/>
              </w:rPr>
              <w:t>72</w:t>
            </w:r>
          </w:p>
        </w:tc>
        <w:tc>
          <w:tcPr>
            <w:tcW w:w="1409" w:type="pct"/>
            <w:tcBorders>
              <w:bottom w:val="single" w:sz="8" w:space="0" w:color="auto"/>
            </w:tcBorders>
            <w:vAlign w:val="center"/>
          </w:tcPr>
          <w:p w14:paraId="01D4A67B" w14:textId="77777777"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tcBorders>
              <w:bottom w:val="single" w:sz="8" w:space="0" w:color="auto"/>
            </w:tcBorders>
            <w:vAlign w:val="center"/>
          </w:tcPr>
          <w:p w14:paraId="56037242" w14:textId="521B4A18" w:rsidR="009D0812" w:rsidRDefault="00B320E8"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1</w:t>
            </w:r>
          </w:p>
        </w:tc>
      </w:tr>
      <w:tr w:rsidR="009D0812" w14:paraId="2607E09F" w14:textId="77777777" w:rsidTr="001405E7">
        <w:trPr>
          <w:trHeight w:val="432"/>
        </w:trPr>
        <w:tc>
          <w:tcPr>
            <w:tcW w:w="1875" w:type="pct"/>
            <w:tcBorders>
              <w:top w:val="single" w:sz="8" w:space="0" w:color="auto"/>
              <w:bottom w:val="double" w:sz="6" w:space="0" w:color="auto"/>
            </w:tcBorders>
            <w:vAlign w:val="center"/>
          </w:tcPr>
          <w:p w14:paraId="73A08E01" w14:textId="77777777" w:rsidR="009D0812" w:rsidRPr="00E81DAD"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Average Weighted Mean</w:t>
            </w:r>
          </w:p>
        </w:tc>
        <w:tc>
          <w:tcPr>
            <w:tcW w:w="1198" w:type="pct"/>
            <w:tcBorders>
              <w:top w:val="single" w:sz="8" w:space="0" w:color="auto"/>
              <w:bottom w:val="double" w:sz="6" w:space="0" w:color="auto"/>
            </w:tcBorders>
            <w:vAlign w:val="center"/>
          </w:tcPr>
          <w:p w14:paraId="7174B25F" w14:textId="62FAE0D6" w:rsidR="009D0812" w:rsidRPr="00E81DAD"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3.6</w:t>
            </w:r>
            <w:r w:rsidR="00B350D1">
              <w:rPr>
                <w:rFonts w:ascii="Arial" w:hAnsi="Arial" w:cs="Arial"/>
                <w:b/>
                <w:bCs/>
              </w:rPr>
              <w:t>4</w:t>
            </w:r>
          </w:p>
        </w:tc>
        <w:tc>
          <w:tcPr>
            <w:tcW w:w="1409" w:type="pct"/>
            <w:tcBorders>
              <w:top w:val="single" w:sz="8" w:space="0" w:color="auto"/>
              <w:bottom w:val="double" w:sz="6" w:space="0" w:color="auto"/>
            </w:tcBorders>
            <w:vAlign w:val="center"/>
          </w:tcPr>
          <w:p w14:paraId="24EBEA03" w14:textId="77777777" w:rsidR="009D0812" w:rsidRPr="00E81DAD"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Highly Acceptable</w:t>
            </w:r>
          </w:p>
        </w:tc>
        <w:tc>
          <w:tcPr>
            <w:tcW w:w="518" w:type="pct"/>
            <w:tcBorders>
              <w:top w:val="single" w:sz="8" w:space="0" w:color="auto"/>
              <w:bottom w:val="double" w:sz="6" w:space="0" w:color="auto"/>
            </w:tcBorders>
            <w:vAlign w:val="center"/>
          </w:tcPr>
          <w:p w14:paraId="097D468A" w14:textId="77777777" w:rsidR="009D0812" w:rsidRPr="00E81DAD"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p>
        </w:tc>
      </w:tr>
    </w:tbl>
    <w:p w14:paraId="4785185E" w14:textId="77777777" w:rsidR="00DA3E94" w:rsidRDefault="00DA3E94" w:rsidP="006823EC">
      <w:pPr>
        <w:tabs>
          <w:tab w:val="left" w:pos="554"/>
          <w:tab w:val="left" w:pos="720"/>
          <w:tab w:val="left" w:pos="1440"/>
          <w:tab w:val="left" w:pos="2160"/>
          <w:tab w:val="left" w:pos="2880"/>
          <w:tab w:val="left" w:pos="3600"/>
          <w:tab w:val="left" w:pos="5383"/>
        </w:tabs>
        <w:spacing w:line="240" w:lineRule="auto"/>
        <w:jc w:val="both"/>
        <w:rPr>
          <w:rFonts w:ascii="Arial" w:hAnsi="Arial" w:cs="Arial"/>
        </w:rPr>
      </w:pPr>
    </w:p>
    <w:p w14:paraId="3735B081" w14:textId="77777777" w:rsidR="002D1D5D" w:rsidRDefault="006823EC"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lastRenderedPageBreak/>
        <w:tab/>
      </w:r>
      <w:r w:rsidRPr="006823EC">
        <w:rPr>
          <w:rFonts w:ascii="Arial" w:hAnsi="Arial" w:cs="Arial"/>
        </w:rPr>
        <w:t>Table 3 shows the results of analyzing the security of</w:t>
      </w:r>
      <w:r>
        <w:rPr>
          <w:rFonts w:ascii="Arial" w:hAnsi="Arial" w:cs="Arial"/>
        </w:rPr>
        <w:t xml:space="preserve"> the</w:t>
      </w:r>
      <w:r w:rsidRPr="006823EC">
        <w:rPr>
          <w:rFonts w:ascii="Arial" w:hAnsi="Arial" w:cs="Arial"/>
        </w:rPr>
        <w:t xml:space="preserve"> application, with all aspects rated as Highly Acceptable. The application is secured, </w:t>
      </w:r>
      <w:r w:rsidR="00B01AD4">
        <w:rPr>
          <w:rFonts w:ascii="Arial" w:hAnsi="Arial" w:cs="Arial"/>
        </w:rPr>
        <w:t>as</w:t>
      </w:r>
      <w:r w:rsidRPr="006823EC">
        <w:rPr>
          <w:rFonts w:ascii="Arial" w:hAnsi="Arial" w:cs="Arial"/>
        </w:rPr>
        <w:t xml:space="preserve"> users can be detected </w:t>
      </w:r>
      <w:r w:rsidR="00D5493D">
        <w:rPr>
          <w:rFonts w:ascii="Arial" w:hAnsi="Arial" w:cs="Arial"/>
        </w:rPr>
        <w:t>i</w:t>
      </w:r>
      <w:r w:rsidRPr="006823EC">
        <w:rPr>
          <w:rFonts w:ascii="Arial" w:hAnsi="Arial" w:cs="Arial"/>
        </w:rPr>
        <w:t>f they switch application</w:t>
      </w:r>
      <w:r w:rsidR="00E42B57">
        <w:rPr>
          <w:rFonts w:ascii="Arial" w:hAnsi="Arial" w:cs="Arial"/>
        </w:rPr>
        <w:t>s</w:t>
      </w:r>
      <w:r w:rsidRPr="006823EC">
        <w:rPr>
          <w:rFonts w:ascii="Arial" w:hAnsi="Arial" w:cs="Arial"/>
        </w:rPr>
        <w:t>, ra</w:t>
      </w:r>
      <w:r w:rsidR="00ED753E">
        <w:rPr>
          <w:rFonts w:ascii="Arial" w:hAnsi="Arial" w:cs="Arial"/>
        </w:rPr>
        <w:t>n</w:t>
      </w:r>
      <w:r w:rsidRPr="006823EC">
        <w:rPr>
          <w:rFonts w:ascii="Arial" w:hAnsi="Arial" w:cs="Arial"/>
        </w:rPr>
        <w:t>dom users cannot easily enter session</w:t>
      </w:r>
      <w:r w:rsidR="00013559">
        <w:rPr>
          <w:rFonts w:ascii="Arial" w:hAnsi="Arial" w:cs="Arial"/>
        </w:rPr>
        <w:t>s</w:t>
      </w:r>
      <w:r w:rsidRPr="006823EC">
        <w:rPr>
          <w:rFonts w:ascii="Arial" w:hAnsi="Arial" w:cs="Arial"/>
        </w:rPr>
        <w:t>, key to corrections cannot be stolen, live session</w:t>
      </w:r>
      <w:r w:rsidR="00375C65">
        <w:rPr>
          <w:rFonts w:ascii="Arial" w:hAnsi="Arial" w:cs="Arial"/>
        </w:rPr>
        <w:t>s</w:t>
      </w:r>
      <w:r w:rsidRPr="006823EC">
        <w:rPr>
          <w:rFonts w:ascii="Arial" w:hAnsi="Arial" w:cs="Arial"/>
        </w:rPr>
        <w:t xml:space="preserve"> cannot be hijacked, and the privacy policy of the application can </w:t>
      </w:r>
      <w:r w:rsidR="008839F5">
        <w:rPr>
          <w:rFonts w:ascii="Arial" w:hAnsi="Arial" w:cs="Arial"/>
        </w:rPr>
        <w:t xml:space="preserve">be </w:t>
      </w:r>
      <w:r w:rsidRPr="006823EC">
        <w:rPr>
          <w:rFonts w:ascii="Arial" w:hAnsi="Arial" w:cs="Arial"/>
        </w:rPr>
        <w:t>easily understood.</w:t>
      </w:r>
    </w:p>
    <w:p w14:paraId="4A3E99F3" w14:textId="098F813E" w:rsidR="00DA3E94" w:rsidRDefault="00E93EA9"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6823EC" w:rsidRPr="006823EC">
        <w:rPr>
          <w:rFonts w:ascii="Arial" w:hAnsi="Arial" w:cs="Arial"/>
        </w:rPr>
        <w:t>The overall mean of Quieazy with respect to its security is 3.64, indicating that it is Highly Acceptable.</w:t>
      </w:r>
      <w:r w:rsidR="00302C1F">
        <w:rPr>
          <w:rFonts w:ascii="Arial" w:hAnsi="Arial" w:cs="Arial"/>
        </w:rPr>
        <w:t xml:space="preserve"> </w:t>
      </w:r>
      <w:r w:rsidR="006823EC" w:rsidRPr="006823EC">
        <w:rPr>
          <w:rFonts w:ascii="Arial" w:hAnsi="Arial" w:cs="Arial"/>
        </w:rPr>
        <w:t xml:space="preserve">This emphasizes the significance of the </w:t>
      </w:r>
      <w:r w:rsidR="00302C1F" w:rsidRPr="006823EC">
        <w:rPr>
          <w:rFonts w:ascii="Arial" w:hAnsi="Arial" w:cs="Arial"/>
        </w:rPr>
        <w:t>privacy</w:t>
      </w:r>
      <w:r w:rsidR="006823EC" w:rsidRPr="006823EC">
        <w:rPr>
          <w:rFonts w:ascii="Arial" w:hAnsi="Arial" w:cs="Arial"/>
        </w:rPr>
        <w:t xml:space="preserve"> </w:t>
      </w:r>
      <w:r w:rsidR="00302C1F" w:rsidRPr="006823EC">
        <w:rPr>
          <w:rFonts w:ascii="Arial" w:hAnsi="Arial" w:cs="Arial"/>
        </w:rPr>
        <w:t>policy</w:t>
      </w:r>
      <w:r w:rsidR="006823EC" w:rsidRPr="006823EC">
        <w:rPr>
          <w:rFonts w:ascii="Arial" w:hAnsi="Arial" w:cs="Arial"/>
        </w:rPr>
        <w:t xml:space="preserve"> of the application can easily understood.</w:t>
      </w:r>
    </w:p>
    <w:p w14:paraId="0D293951" w14:textId="2F1A81F7" w:rsidR="001D11B7" w:rsidRDefault="005E6B0B"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5E6B0B">
        <w:rPr>
          <w:rFonts w:ascii="Arial" w:hAnsi="Arial" w:cs="Arial"/>
        </w:rPr>
        <w:t>A privacy policy is a legal document that explains how an application collects, uses, stores, and protects users’ personal information (Solove, 2022). For mobile applications, clarity and comprehensibility of privacy policies are critical because they affect user trust, adoption, and compliance with data protection laws (e.g., GDPR, CCPA)</w:t>
      </w:r>
      <w:r w:rsidR="003A2D6F">
        <w:rPr>
          <w:rFonts w:ascii="Arial" w:hAnsi="Arial" w:cs="Arial"/>
        </w:rPr>
        <w:t>.</w:t>
      </w:r>
      <w:r w:rsidRPr="005E6B0B">
        <w:rPr>
          <w:rFonts w:ascii="Arial" w:hAnsi="Arial" w:cs="Arial"/>
        </w:rPr>
        <w:t xml:space="preserve"> (Obar &amp; </w:t>
      </w:r>
      <w:proofErr w:type="spellStart"/>
      <w:r w:rsidRPr="005E6B0B">
        <w:rPr>
          <w:rFonts w:ascii="Arial" w:hAnsi="Arial" w:cs="Arial"/>
        </w:rPr>
        <w:t>Oeldorf</w:t>
      </w:r>
      <w:proofErr w:type="spellEnd"/>
      <w:r w:rsidRPr="005E6B0B">
        <w:rPr>
          <w:rFonts w:ascii="Arial" w:hAnsi="Arial" w:cs="Arial"/>
        </w:rPr>
        <w:t>-Hirsch, 2020).</w:t>
      </w:r>
    </w:p>
    <w:p w14:paraId="15AA1DA8" w14:textId="77777777" w:rsidR="007B2A73" w:rsidRDefault="007B2A7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53C07609" w14:textId="77777777" w:rsidR="007B2A73" w:rsidRDefault="007B2A7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7078D4A6" w14:textId="77777777" w:rsidR="007B2A73" w:rsidRDefault="007B2A7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440CBD6D" w14:textId="77777777" w:rsidR="007B2A73" w:rsidRDefault="007B2A7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2118BF6C" w14:textId="77777777" w:rsidR="007B2A73" w:rsidRDefault="007B2A7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05745150" w14:textId="77777777" w:rsidR="007B2A73" w:rsidRDefault="007B2A7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33CD2F25" w14:textId="77777777" w:rsidR="007B2A73" w:rsidRDefault="007B2A7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6DBF7659" w14:textId="07F60FFA" w:rsidR="001D11B7" w:rsidRDefault="001D11B7"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b/>
          <w:bCs/>
        </w:rPr>
        <w:lastRenderedPageBreak/>
        <w:t xml:space="preserve">The </w:t>
      </w:r>
      <w:r w:rsidRPr="00614D45">
        <w:rPr>
          <w:rFonts w:ascii="Arial" w:hAnsi="Arial" w:cs="Arial"/>
          <w:b/>
          <w:bCs/>
        </w:rPr>
        <w:t xml:space="preserve">Level of </w:t>
      </w:r>
      <w:r>
        <w:rPr>
          <w:rFonts w:ascii="Arial" w:hAnsi="Arial" w:cs="Arial"/>
          <w:b/>
          <w:bCs/>
        </w:rPr>
        <w:t>Performance</w:t>
      </w:r>
      <w:r w:rsidRPr="00614D45">
        <w:rPr>
          <w:rFonts w:ascii="Arial" w:hAnsi="Arial" w:cs="Arial"/>
          <w:b/>
          <w:bCs/>
        </w:rPr>
        <w:t xml:space="preserve"> of Quieazy</w:t>
      </w:r>
      <w:r>
        <w:rPr>
          <w:rFonts w:ascii="Arial" w:hAnsi="Arial" w:cs="Arial"/>
          <w:b/>
          <w:bCs/>
        </w:rPr>
        <w:t xml:space="preserve"> as a Quiz Application</w:t>
      </w:r>
      <w:r w:rsidRPr="00614D45">
        <w:rPr>
          <w:rFonts w:ascii="Arial" w:hAnsi="Arial" w:cs="Arial"/>
          <w:b/>
          <w:bCs/>
        </w:rPr>
        <w:t xml:space="preserve"> with respect to </w:t>
      </w:r>
      <w:r>
        <w:rPr>
          <w:rFonts w:ascii="Arial" w:hAnsi="Arial" w:cs="Arial"/>
          <w:b/>
          <w:bCs/>
        </w:rPr>
        <w:t>Graphical Performance and Transmission Continuity</w:t>
      </w:r>
    </w:p>
    <w:p w14:paraId="5804A06B" w14:textId="757F31D2" w:rsidR="00DA3E94" w:rsidRPr="00AA3126" w:rsidRDefault="00DA3E94" w:rsidP="00DA3E94">
      <w:pPr>
        <w:tabs>
          <w:tab w:val="left" w:pos="554"/>
          <w:tab w:val="left" w:pos="720"/>
          <w:tab w:val="left" w:pos="1440"/>
          <w:tab w:val="left" w:pos="2160"/>
          <w:tab w:val="left" w:pos="2880"/>
          <w:tab w:val="left" w:pos="3600"/>
          <w:tab w:val="left" w:pos="5383"/>
        </w:tabs>
        <w:spacing w:line="360" w:lineRule="auto"/>
        <w:jc w:val="center"/>
        <w:rPr>
          <w:rFonts w:ascii="Arial" w:hAnsi="Arial" w:cs="Arial"/>
        </w:rPr>
      </w:pPr>
      <w:r>
        <w:rPr>
          <w:rFonts w:ascii="Arial" w:hAnsi="Arial" w:cs="Arial"/>
        </w:rPr>
        <w:t xml:space="preserve">Table </w:t>
      </w:r>
      <w:r w:rsidR="005C29CE">
        <w:rPr>
          <w:rFonts w:ascii="Arial" w:hAnsi="Arial" w:cs="Arial"/>
        </w:rPr>
        <w:t>4</w:t>
      </w:r>
      <w:r>
        <w:rPr>
          <w:rFonts w:ascii="Arial" w:hAnsi="Arial" w:cs="Arial"/>
        </w:rPr>
        <w:br/>
      </w:r>
      <w:r w:rsidRPr="00614D45">
        <w:rPr>
          <w:rFonts w:ascii="Arial" w:hAnsi="Arial" w:cs="Arial"/>
          <w:b/>
          <w:bCs/>
        </w:rPr>
        <w:t xml:space="preserve">Level of </w:t>
      </w:r>
      <w:r w:rsidR="00A15C61">
        <w:rPr>
          <w:rFonts w:ascii="Arial" w:hAnsi="Arial" w:cs="Arial"/>
          <w:b/>
          <w:bCs/>
        </w:rPr>
        <w:t>Performance</w:t>
      </w:r>
      <w:r w:rsidRPr="00614D45">
        <w:rPr>
          <w:rFonts w:ascii="Arial" w:hAnsi="Arial" w:cs="Arial"/>
          <w:b/>
          <w:bCs/>
        </w:rPr>
        <w:t xml:space="preserve"> of Quieazy with respect to </w:t>
      </w:r>
      <w:r w:rsidR="003D62C1">
        <w:rPr>
          <w:rFonts w:ascii="Arial" w:hAnsi="Arial" w:cs="Arial"/>
          <w:b/>
          <w:bCs/>
        </w:rPr>
        <w:t>Graphical Performance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2070"/>
        <w:gridCol w:w="2435"/>
        <w:gridCol w:w="895"/>
      </w:tblGrid>
      <w:tr w:rsidR="00DA3E94" w14:paraId="1FA6E0AE" w14:textId="77777777" w:rsidTr="001405E7">
        <w:trPr>
          <w:trHeight w:val="432"/>
        </w:trPr>
        <w:tc>
          <w:tcPr>
            <w:tcW w:w="1875" w:type="pct"/>
            <w:tcBorders>
              <w:top w:val="double" w:sz="6" w:space="0" w:color="auto"/>
              <w:bottom w:val="single" w:sz="8" w:space="0" w:color="auto"/>
            </w:tcBorders>
            <w:vAlign w:val="center"/>
          </w:tcPr>
          <w:p w14:paraId="448B13A5" w14:textId="77777777" w:rsidR="00DA3E94" w:rsidRPr="000C73A5"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Pr>
                <w:rFonts w:ascii="Arial" w:hAnsi="Arial" w:cs="Arial"/>
                <w:b/>
                <w:bCs/>
              </w:rPr>
              <w:t>Properties of the application upon testing</w:t>
            </w:r>
          </w:p>
        </w:tc>
        <w:tc>
          <w:tcPr>
            <w:tcW w:w="1198" w:type="pct"/>
            <w:tcBorders>
              <w:top w:val="double" w:sz="6" w:space="0" w:color="auto"/>
              <w:bottom w:val="single" w:sz="8" w:space="0" w:color="auto"/>
            </w:tcBorders>
            <w:vAlign w:val="center"/>
          </w:tcPr>
          <w:p w14:paraId="267D7490" w14:textId="77777777" w:rsidR="00DA3E94" w:rsidRPr="000C73A5"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Weighted Mean</w:t>
            </w:r>
          </w:p>
        </w:tc>
        <w:tc>
          <w:tcPr>
            <w:tcW w:w="1409" w:type="pct"/>
            <w:tcBorders>
              <w:top w:val="double" w:sz="6" w:space="0" w:color="auto"/>
              <w:bottom w:val="single" w:sz="8" w:space="0" w:color="auto"/>
            </w:tcBorders>
            <w:vAlign w:val="center"/>
          </w:tcPr>
          <w:p w14:paraId="35ED8710" w14:textId="77777777" w:rsidR="00DA3E94" w:rsidRPr="000C73A5"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Interpretation</w:t>
            </w:r>
          </w:p>
        </w:tc>
        <w:tc>
          <w:tcPr>
            <w:tcW w:w="518" w:type="pct"/>
            <w:tcBorders>
              <w:top w:val="double" w:sz="6" w:space="0" w:color="auto"/>
              <w:bottom w:val="single" w:sz="8" w:space="0" w:color="auto"/>
            </w:tcBorders>
            <w:vAlign w:val="center"/>
          </w:tcPr>
          <w:p w14:paraId="746346FA" w14:textId="77777777" w:rsidR="00DA3E94" w:rsidRPr="000C73A5"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Rank</w:t>
            </w:r>
          </w:p>
        </w:tc>
      </w:tr>
      <w:tr w:rsidR="00DA3E94" w14:paraId="0A98125C" w14:textId="77777777" w:rsidTr="001405E7">
        <w:trPr>
          <w:trHeight w:val="432"/>
        </w:trPr>
        <w:tc>
          <w:tcPr>
            <w:tcW w:w="1875" w:type="pct"/>
            <w:tcBorders>
              <w:top w:val="single" w:sz="8" w:space="0" w:color="auto"/>
            </w:tcBorders>
          </w:tcPr>
          <w:p w14:paraId="6006306D" w14:textId="5FE0DB10" w:rsidR="00DA3E94" w:rsidRDefault="00DA3E94"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sidRPr="00A67563">
              <w:rPr>
                <w:rFonts w:ascii="Arial" w:hAnsi="Arial" w:cs="Arial"/>
              </w:rPr>
              <w:t>1.</w:t>
            </w:r>
            <w:r w:rsidR="00DF42B1">
              <w:rPr>
                <w:rFonts w:ascii="Arial" w:hAnsi="Arial" w:cs="Arial"/>
              </w:rPr>
              <w:t xml:space="preserve"> Clicks and interactions have fast response.</w:t>
            </w:r>
          </w:p>
        </w:tc>
        <w:tc>
          <w:tcPr>
            <w:tcW w:w="1198" w:type="pct"/>
            <w:tcBorders>
              <w:top w:val="single" w:sz="8" w:space="0" w:color="auto"/>
            </w:tcBorders>
            <w:vAlign w:val="center"/>
          </w:tcPr>
          <w:p w14:paraId="687CAECB" w14:textId="45ECECAE" w:rsidR="00DA3E94"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C74A63">
              <w:rPr>
                <w:rFonts w:ascii="Arial" w:hAnsi="Arial" w:cs="Arial"/>
              </w:rPr>
              <w:t>62</w:t>
            </w:r>
          </w:p>
        </w:tc>
        <w:tc>
          <w:tcPr>
            <w:tcW w:w="1409" w:type="pct"/>
            <w:tcBorders>
              <w:top w:val="single" w:sz="8" w:space="0" w:color="auto"/>
            </w:tcBorders>
            <w:vAlign w:val="center"/>
          </w:tcPr>
          <w:p w14:paraId="124AA2DA" w14:textId="7854014B" w:rsidR="00DA3E94"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w:t>
            </w:r>
            <w:r w:rsidR="00DA3E94">
              <w:rPr>
                <w:rFonts w:ascii="Arial" w:hAnsi="Arial" w:cs="Arial"/>
              </w:rPr>
              <w:t xml:space="preserve"> </w:t>
            </w:r>
            <w:r>
              <w:rPr>
                <w:rFonts w:ascii="Arial" w:hAnsi="Arial" w:cs="Arial"/>
              </w:rPr>
              <w:t>Observed</w:t>
            </w:r>
          </w:p>
        </w:tc>
        <w:tc>
          <w:tcPr>
            <w:tcW w:w="518" w:type="pct"/>
            <w:tcBorders>
              <w:top w:val="single" w:sz="8" w:space="0" w:color="auto"/>
            </w:tcBorders>
            <w:vAlign w:val="center"/>
          </w:tcPr>
          <w:p w14:paraId="54563765" w14:textId="0A8E7818" w:rsidR="00DA3E94" w:rsidRDefault="00B76AAF"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p>
        </w:tc>
      </w:tr>
      <w:tr w:rsidR="00DA3E94" w14:paraId="4B458E6B" w14:textId="77777777" w:rsidTr="001405E7">
        <w:trPr>
          <w:trHeight w:val="432"/>
        </w:trPr>
        <w:tc>
          <w:tcPr>
            <w:tcW w:w="1875" w:type="pct"/>
          </w:tcPr>
          <w:p w14:paraId="0704FFC9" w14:textId="0A5D12DF" w:rsidR="00DA3E94" w:rsidRDefault="00DA3E94"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2. </w:t>
            </w:r>
            <w:r w:rsidR="00DF42B1">
              <w:rPr>
                <w:rFonts w:ascii="Arial" w:hAnsi="Arial" w:cs="Arial"/>
              </w:rPr>
              <w:t>Animations and transitions are smooth.</w:t>
            </w:r>
          </w:p>
        </w:tc>
        <w:tc>
          <w:tcPr>
            <w:tcW w:w="1198" w:type="pct"/>
            <w:vAlign w:val="center"/>
          </w:tcPr>
          <w:p w14:paraId="65D56383" w14:textId="25939E88" w:rsidR="00DA3E94"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3.5</w:t>
            </w:r>
            <w:r w:rsidR="00C74A63">
              <w:rPr>
                <w:rFonts w:ascii="Arial" w:hAnsi="Arial" w:cs="Arial"/>
              </w:rPr>
              <w:t>9</w:t>
            </w:r>
          </w:p>
        </w:tc>
        <w:tc>
          <w:tcPr>
            <w:tcW w:w="1409" w:type="pct"/>
            <w:vAlign w:val="center"/>
          </w:tcPr>
          <w:p w14:paraId="465779D9" w14:textId="715F9A07" w:rsidR="00DA3E94"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vAlign w:val="center"/>
          </w:tcPr>
          <w:p w14:paraId="24EA4AD5" w14:textId="3FF18980" w:rsidR="00DA3E94" w:rsidRDefault="00B76AAF"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5</w:t>
            </w:r>
          </w:p>
        </w:tc>
      </w:tr>
      <w:tr w:rsidR="00DA3E94" w14:paraId="777C61D0" w14:textId="77777777" w:rsidTr="001405E7">
        <w:trPr>
          <w:trHeight w:val="432"/>
        </w:trPr>
        <w:tc>
          <w:tcPr>
            <w:tcW w:w="1875" w:type="pct"/>
          </w:tcPr>
          <w:p w14:paraId="46756BD3" w14:textId="58BCF70A" w:rsidR="00DA3E94" w:rsidRDefault="00DA3E94"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3. </w:t>
            </w:r>
            <w:r w:rsidR="009F41B5">
              <w:rPr>
                <w:rFonts w:ascii="Arial" w:hAnsi="Arial" w:cs="Arial"/>
              </w:rPr>
              <w:t>Application maintains</w:t>
            </w:r>
            <w:r w:rsidR="007F37CD">
              <w:rPr>
                <w:rFonts w:ascii="Arial" w:hAnsi="Arial" w:cs="Arial"/>
              </w:rPr>
              <w:t xml:space="preserve"> </w:t>
            </w:r>
            <w:r w:rsidR="009F41B5">
              <w:rPr>
                <w:rFonts w:ascii="Arial" w:hAnsi="Arial" w:cs="Arial"/>
              </w:rPr>
              <w:t>smoothness even when</w:t>
            </w:r>
            <w:r w:rsidR="007F37CD">
              <w:rPr>
                <w:rFonts w:ascii="Arial" w:hAnsi="Arial" w:cs="Arial"/>
              </w:rPr>
              <w:t xml:space="preserve"> </w:t>
            </w:r>
            <w:r w:rsidR="009F41B5">
              <w:rPr>
                <w:rFonts w:ascii="Arial" w:hAnsi="Arial" w:cs="Arial"/>
              </w:rPr>
              <w:t>hosting with plenty of users.</w:t>
            </w:r>
          </w:p>
        </w:tc>
        <w:tc>
          <w:tcPr>
            <w:tcW w:w="1198" w:type="pct"/>
            <w:vAlign w:val="center"/>
          </w:tcPr>
          <w:p w14:paraId="21B64609" w14:textId="33C1F62F" w:rsidR="00DA3E94"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C74A63">
              <w:rPr>
                <w:rFonts w:ascii="Arial" w:hAnsi="Arial" w:cs="Arial"/>
              </w:rPr>
              <w:t>73</w:t>
            </w:r>
          </w:p>
        </w:tc>
        <w:tc>
          <w:tcPr>
            <w:tcW w:w="1409" w:type="pct"/>
            <w:vAlign w:val="center"/>
          </w:tcPr>
          <w:p w14:paraId="68A98C93" w14:textId="13A3E7FF" w:rsidR="00DA3E94"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vAlign w:val="center"/>
          </w:tcPr>
          <w:p w14:paraId="4B82E447" w14:textId="72606F2D" w:rsidR="00DA3E94" w:rsidRDefault="00B76AAF"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1</w:t>
            </w:r>
          </w:p>
        </w:tc>
      </w:tr>
      <w:tr w:rsidR="00DA3E94" w14:paraId="70A9FE37" w14:textId="77777777" w:rsidTr="001405E7">
        <w:trPr>
          <w:trHeight w:val="432"/>
        </w:trPr>
        <w:tc>
          <w:tcPr>
            <w:tcW w:w="1875" w:type="pct"/>
          </w:tcPr>
          <w:p w14:paraId="79C16996" w14:textId="739C7F79" w:rsidR="00DA3E94" w:rsidRDefault="00DA3E94" w:rsidP="001405E7">
            <w:pPr>
              <w:spacing w:line="240" w:lineRule="auto"/>
              <w:rPr>
                <w:rFonts w:ascii="Arial" w:hAnsi="Arial" w:cs="Arial"/>
              </w:rPr>
            </w:pPr>
            <w:r w:rsidRPr="00D07867">
              <w:rPr>
                <w:rFonts w:ascii="Arial" w:hAnsi="Arial" w:cs="Arial"/>
              </w:rPr>
              <w:t xml:space="preserve">4. </w:t>
            </w:r>
            <w:r w:rsidR="001C30AB">
              <w:rPr>
                <w:rFonts w:ascii="Arial" w:hAnsi="Arial" w:cs="Arial"/>
              </w:rPr>
              <w:t>Dragging and scrolling through the application is smooth.</w:t>
            </w:r>
          </w:p>
        </w:tc>
        <w:tc>
          <w:tcPr>
            <w:tcW w:w="1198" w:type="pct"/>
            <w:vAlign w:val="center"/>
          </w:tcPr>
          <w:p w14:paraId="0BFC979B" w14:textId="410DCC03" w:rsidR="00DA3E94"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3.6</w:t>
            </w:r>
            <w:r w:rsidR="00C74A63">
              <w:rPr>
                <w:rFonts w:ascii="Arial" w:hAnsi="Arial" w:cs="Arial"/>
              </w:rPr>
              <w:t>2</w:t>
            </w:r>
          </w:p>
        </w:tc>
        <w:tc>
          <w:tcPr>
            <w:tcW w:w="1409" w:type="pct"/>
            <w:vAlign w:val="center"/>
          </w:tcPr>
          <w:p w14:paraId="7450CF60" w14:textId="7C17D228" w:rsidR="00DA3E94"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vAlign w:val="center"/>
          </w:tcPr>
          <w:p w14:paraId="5B308D4F" w14:textId="2C550C33" w:rsidR="00DA3E94" w:rsidRDefault="00B76AAF"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4</w:t>
            </w:r>
          </w:p>
        </w:tc>
      </w:tr>
      <w:tr w:rsidR="00DA3E94" w14:paraId="4CCF4458" w14:textId="77777777" w:rsidTr="001405E7">
        <w:trPr>
          <w:trHeight w:val="432"/>
        </w:trPr>
        <w:tc>
          <w:tcPr>
            <w:tcW w:w="1875" w:type="pct"/>
            <w:tcBorders>
              <w:bottom w:val="single" w:sz="8" w:space="0" w:color="auto"/>
            </w:tcBorders>
          </w:tcPr>
          <w:p w14:paraId="448A811C" w14:textId="4FA56716" w:rsidR="00DA3E94" w:rsidRDefault="00DA3E94"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5. </w:t>
            </w:r>
            <w:r w:rsidR="007A2A68">
              <w:rPr>
                <w:rFonts w:ascii="Arial" w:hAnsi="Arial" w:cs="Arial"/>
              </w:rPr>
              <w:t>Visual elements are clearly displayed</w:t>
            </w:r>
            <w:r w:rsidR="003511B2">
              <w:rPr>
                <w:rFonts w:ascii="Arial" w:hAnsi="Arial" w:cs="Arial"/>
              </w:rPr>
              <w:t>.</w:t>
            </w:r>
          </w:p>
        </w:tc>
        <w:tc>
          <w:tcPr>
            <w:tcW w:w="1198" w:type="pct"/>
            <w:tcBorders>
              <w:bottom w:val="single" w:sz="8" w:space="0" w:color="auto"/>
            </w:tcBorders>
            <w:vAlign w:val="center"/>
          </w:tcPr>
          <w:p w14:paraId="1087F634" w14:textId="7D8C17E0" w:rsidR="00DA3E94"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C74A63">
              <w:rPr>
                <w:rFonts w:ascii="Arial" w:hAnsi="Arial" w:cs="Arial"/>
              </w:rPr>
              <w:t>63</w:t>
            </w:r>
          </w:p>
        </w:tc>
        <w:tc>
          <w:tcPr>
            <w:tcW w:w="1409" w:type="pct"/>
            <w:tcBorders>
              <w:bottom w:val="single" w:sz="8" w:space="0" w:color="auto"/>
            </w:tcBorders>
            <w:vAlign w:val="center"/>
          </w:tcPr>
          <w:p w14:paraId="4AFCD300" w14:textId="1F4448BA" w:rsidR="00DA3E94"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tcBorders>
              <w:bottom w:val="single" w:sz="8" w:space="0" w:color="auto"/>
            </w:tcBorders>
            <w:vAlign w:val="center"/>
          </w:tcPr>
          <w:p w14:paraId="603783FC" w14:textId="4153861C" w:rsidR="00DA3E94" w:rsidRDefault="00B76AAF"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2</w:t>
            </w:r>
          </w:p>
        </w:tc>
      </w:tr>
      <w:tr w:rsidR="00DA3E94" w14:paraId="1F07D3BB" w14:textId="77777777" w:rsidTr="001405E7">
        <w:trPr>
          <w:trHeight w:val="432"/>
        </w:trPr>
        <w:tc>
          <w:tcPr>
            <w:tcW w:w="1875" w:type="pct"/>
            <w:tcBorders>
              <w:top w:val="single" w:sz="8" w:space="0" w:color="auto"/>
              <w:bottom w:val="double" w:sz="6" w:space="0" w:color="auto"/>
            </w:tcBorders>
            <w:vAlign w:val="center"/>
          </w:tcPr>
          <w:p w14:paraId="467DD017" w14:textId="77777777" w:rsidR="00DA3E94" w:rsidRPr="00E81DAD"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Average Weighted Mean</w:t>
            </w:r>
          </w:p>
        </w:tc>
        <w:tc>
          <w:tcPr>
            <w:tcW w:w="1198" w:type="pct"/>
            <w:tcBorders>
              <w:top w:val="single" w:sz="8" w:space="0" w:color="auto"/>
              <w:bottom w:val="double" w:sz="6" w:space="0" w:color="auto"/>
            </w:tcBorders>
            <w:vAlign w:val="center"/>
          </w:tcPr>
          <w:p w14:paraId="63A4E050" w14:textId="0F58A6D3" w:rsidR="00DA3E94" w:rsidRPr="00E81DAD"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3.6</w:t>
            </w:r>
            <w:r w:rsidR="00C74A63">
              <w:rPr>
                <w:rFonts w:ascii="Arial" w:hAnsi="Arial" w:cs="Arial"/>
                <w:b/>
                <w:bCs/>
              </w:rPr>
              <w:t>4</w:t>
            </w:r>
          </w:p>
        </w:tc>
        <w:tc>
          <w:tcPr>
            <w:tcW w:w="1409" w:type="pct"/>
            <w:tcBorders>
              <w:top w:val="single" w:sz="8" w:space="0" w:color="auto"/>
              <w:bottom w:val="double" w:sz="6" w:space="0" w:color="auto"/>
            </w:tcBorders>
            <w:vAlign w:val="center"/>
          </w:tcPr>
          <w:p w14:paraId="473E54B9" w14:textId="582AFD4E" w:rsidR="00DA3E94" w:rsidRPr="00EE75F0"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E75F0">
              <w:rPr>
                <w:rFonts w:ascii="Arial" w:hAnsi="Arial" w:cs="Arial"/>
                <w:b/>
                <w:bCs/>
              </w:rPr>
              <w:t>Always Observed</w:t>
            </w:r>
          </w:p>
        </w:tc>
        <w:tc>
          <w:tcPr>
            <w:tcW w:w="518" w:type="pct"/>
            <w:tcBorders>
              <w:top w:val="single" w:sz="8" w:space="0" w:color="auto"/>
              <w:bottom w:val="double" w:sz="6" w:space="0" w:color="auto"/>
            </w:tcBorders>
            <w:vAlign w:val="center"/>
          </w:tcPr>
          <w:p w14:paraId="3D451A1E" w14:textId="77777777" w:rsidR="00DA3E94" w:rsidRPr="00E81DAD"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p>
        </w:tc>
      </w:tr>
    </w:tbl>
    <w:p w14:paraId="6BB0F027" w14:textId="77777777" w:rsidR="00DB1DB7" w:rsidRDefault="00DB1DB7" w:rsidP="009A0C8F">
      <w:pPr>
        <w:tabs>
          <w:tab w:val="left" w:pos="554"/>
          <w:tab w:val="left" w:pos="720"/>
          <w:tab w:val="left" w:pos="1440"/>
          <w:tab w:val="left" w:pos="2160"/>
          <w:tab w:val="left" w:pos="2880"/>
          <w:tab w:val="left" w:pos="3600"/>
          <w:tab w:val="left" w:pos="5383"/>
        </w:tabs>
        <w:spacing w:line="240" w:lineRule="auto"/>
        <w:jc w:val="both"/>
        <w:rPr>
          <w:rFonts w:ascii="Arial" w:hAnsi="Arial" w:cs="Arial"/>
        </w:rPr>
      </w:pPr>
    </w:p>
    <w:p w14:paraId="07493B67" w14:textId="77777777" w:rsidR="00572F73" w:rsidRDefault="009A0C8F"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9A0C8F">
        <w:rPr>
          <w:rFonts w:ascii="Arial" w:hAnsi="Arial" w:cs="Arial"/>
        </w:rPr>
        <w:t>Table 4 assesses the performance of Quieazy as an educational application for learners, focusing on graphical performance. Quieazy receives</w:t>
      </w:r>
      <w:r>
        <w:rPr>
          <w:rFonts w:ascii="Arial" w:hAnsi="Arial" w:cs="Arial"/>
        </w:rPr>
        <w:t xml:space="preserve"> an</w:t>
      </w:r>
      <w:r w:rsidRPr="009A0C8F">
        <w:rPr>
          <w:rFonts w:ascii="Arial" w:hAnsi="Arial" w:cs="Arial"/>
        </w:rPr>
        <w:t xml:space="preserve"> Always Observed rating for its graphical performance, demonstrating strong performance </w:t>
      </w:r>
      <w:r w:rsidR="00572F73">
        <w:rPr>
          <w:rFonts w:ascii="Arial" w:hAnsi="Arial" w:cs="Arial"/>
        </w:rPr>
        <w:t>as</w:t>
      </w:r>
      <w:r w:rsidRPr="009A0C8F">
        <w:rPr>
          <w:rFonts w:ascii="Arial" w:hAnsi="Arial" w:cs="Arial"/>
        </w:rPr>
        <w:t xml:space="preserve"> clicking and interactions have fast response, animation and transitions are smooth, application maintains smoothness even when hosting with plenty of users, dragging and scrolling through the application is smooth, and </w:t>
      </w:r>
      <w:r w:rsidR="00572F73" w:rsidRPr="009A0C8F">
        <w:rPr>
          <w:rFonts w:ascii="Arial" w:hAnsi="Arial" w:cs="Arial"/>
        </w:rPr>
        <w:t>visual</w:t>
      </w:r>
      <w:r w:rsidRPr="009A0C8F">
        <w:rPr>
          <w:rFonts w:ascii="Arial" w:hAnsi="Arial" w:cs="Arial"/>
        </w:rPr>
        <w:t xml:space="preserve"> design elements are clearly displayed.</w:t>
      </w:r>
    </w:p>
    <w:p w14:paraId="5F01AE66" w14:textId="1F788A07" w:rsidR="009A0C8F" w:rsidRDefault="00572F7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9A0C8F" w:rsidRPr="009A0C8F">
        <w:rPr>
          <w:rFonts w:ascii="Arial" w:hAnsi="Arial" w:cs="Arial"/>
        </w:rPr>
        <w:t>The overall mean score of 3.64 indicates a high level of performance. This aligns with research highlighting the visual elements are clearly displayed.</w:t>
      </w:r>
    </w:p>
    <w:p w14:paraId="439E37E9" w14:textId="3DB37FDE" w:rsidR="00572F73" w:rsidRDefault="00032C79"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lastRenderedPageBreak/>
        <w:tab/>
        <w:t>I</w:t>
      </w:r>
      <w:r w:rsidR="000422DD" w:rsidRPr="000422DD">
        <w:rPr>
          <w:rFonts w:ascii="Arial" w:hAnsi="Arial" w:cs="Arial"/>
        </w:rPr>
        <w:t>n the study</w:t>
      </w:r>
      <w:r>
        <w:rPr>
          <w:rFonts w:ascii="Arial" w:hAnsi="Arial" w:cs="Arial"/>
        </w:rPr>
        <w:t xml:space="preserve"> of </w:t>
      </w:r>
      <w:r w:rsidRPr="000422DD">
        <w:rPr>
          <w:rFonts w:ascii="Arial" w:hAnsi="Arial" w:cs="Arial"/>
        </w:rPr>
        <w:t>Garcí</w:t>
      </w:r>
      <w:r>
        <w:rPr>
          <w:rFonts w:ascii="Arial" w:hAnsi="Arial" w:cs="Arial"/>
        </w:rPr>
        <w:t xml:space="preserve">a </w:t>
      </w:r>
      <w:r w:rsidRPr="000422DD">
        <w:rPr>
          <w:rFonts w:ascii="Arial" w:hAnsi="Arial" w:cs="Arial"/>
        </w:rPr>
        <w:t>et al. (2025)</w:t>
      </w:r>
      <w:r>
        <w:rPr>
          <w:rFonts w:ascii="Arial" w:hAnsi="Arial" w:cs="Arial"/>
        </w:rPr>
        <w:t>,</w:t>
      </w:r>
      <w:r w:rsidR="000422DD" w:rsidRPr="000422DD">
        <w:rPr>
          <w:rFonts w:ascii="Arial" w:hAnsi="Arial" w:cs="Arial"/>
        </w:rPr>
        <w:t xml:space="preserve"> </w:t>
      </w:r>
      <w:r w:rsidR="0091132D">
        <w:rPr>
          <w:rFonts w:ascii="Arial" w:hAnsi="Arial" w:cs="Arial"/>
        </w:rPr>
        <w:t>they achi</w:t>
      </w:r>
      <w:r w:rsidR="00004030">
        <w:rPr>
          <w:rFonts w:ascii="Arial" w:hAnsi="Arial" w:cs="Arial"/>
        </w:rPr>
        <w:t>eved</w:t>
      </w:r>
      <w:r w:rsidR="000422DD" w:rsidRPr="000422DD">
        <w:rPr>
          <w:rFonts w:ascii="Arial" w:hAnsi="Arial" w:cs="Arial"/>
        </w:rPr>
        <w:t xml:space="preserve"> dynamic low-latency load balancing for massively multiplayer online games,</w:t>
      </w:r>
      <w:r w:rsidR="0091132D">
        <w:rPr>
          <w:rFonts w:ascii="Arial" w:hAnsi="Arial" w:cs="Arial"/>
        </w:rPr>
        <w:t xml:space="preserve"> </w:t>
      </w:r>
      <w:r w:rsidR="006567FC">
        <w:rPr>
          <w:rFonts w:ascii="Arial" w:hAnsi="Arial" w:cs="Arial"/>
        </w:rPr>
        <w:t xml:space="preserve">where they </w:t>
      </w:r>
      <w:r w:rsidR="000422DD" w:rsidRPr="000422DD">
        <w:rPr>
          <w:rFonts w:ascii="Arial" w:hAnsi="Arial" w:cs="Arial"/>
        </w:rPr>
        <w:t xml:space="preserve">demonstrate </w:t>
      </w:r>
      <w:r w:rsidR="00764C98">
        <w:rPr>
          <w:rFonts w:ascii="Arial" w:hAnsi="Arial" w:cs="Arial"/>
        </w:rPr>
        <w:t xml:space="preserve">by </w:t>
      </w:r>
      <w:r w:rsidR="000422DD" w:rsidRPr="000422DD">
        <w:rPr>
          <w:rFonts w:ascii="Arial" w:hAnsi="Arial" w:cs="Arial"/>
        </w:rPr>
        <w:t xml:space="preserve">distributing computational tasks across </w:t>
      </w:r>
      <w:r w:rsidR="000F3BF1">
        <w:rPr>
          <w:rFonts w:ascii="Arial" w:hAnsi="Arial" w:cs="Arial"/>
        </w:rPr>
        <w:t>obfuscation</w:t>
      </w:r>
      <w:r w:rsidR="000422DD" w:rsidRPr="000422DD">
        <w:rPr>
          <w:rFonts w:ascii="Arial" w:hAnsi="Arial" w:cs="Arial"/>
        </w:rPr>
        <w:t xml:space="preserve">. This ensures that applications maintain smooth graphical performance even when hosting </w:t>
      </w:r>
      <w:r w:rsidR="00E51111" w:rsidRPr="000422DD">
        <w:rPr>
          <w:rFonts w:ascii="Arial" w:hAnsi="Arial" w:cs="Arial"/>
        </w:rPr>
        <w:t>many</w:t>
      </w:r>
      <w:r w:rsidR="000422DD" w:rsidRPr="000422DD">
        <w:rPr>
          <w:rFonts w:ascii="Arial" w:hAnsi="Arial" w:cs="Arial"/>
        </w:rPr>
        <w:t xml:space="preserve"> concurrent users. The findings support the criterion because they show that scalability and responsiveness under heavy load are essential for preserving visual fluidity and user experience.</w:t>
      </w:r>
    </w:p>
    <w:p w14:paraId="7DF9FDCD" w14:textId="174E69F7" w:rsidR="00DB1DB7" w:rsidRPr="00AA3126" w:rsidRDefault="00DB1DB7" w:rsidP="00DB1DB7">
      <w:pPr>
        <w:tabs>
          <w:tab w:val="left" w:pos="554"/>
          <w:tab w:val="left" w:pos="720"/>
          <w:tab w:val="left" w:pos="1440"/>
          <w:tab w:val="left" w:pos="2160"/>
          <w:tab w:val="left" w:pos="2880"/>
          <w:tab w:val="left" w:pos="3600"/>
          <w:tab w:val="left" w:pos="5383"/>
        </w:tabs>
        <w:spacing w:line="360" w:lineRule="auto"/>
        <w:jc w:val="center"/>
        <w:rPr>
          <w:rFonts w:ascii="Arial" w:hAnsi="Arial" w:cs="Arial"/>
        </w:rPr>
      </w:pPr>
      <w:r>
        <w:rPr>
          <w:rFonts w:ascii="Arial" w:hAnsi="Arial" w:cs="Arial"/>
        </w:rPr>
        <w:t xml:space="preserve">Table </w:t>
      </w:r>
      <w:r w:rsidR="005C29CE">
        <w:rPr>
          <w:rFonts w:ascii="Arial" w:hAnsi="Arial" w:cs="Arial"/>
        </w:rPr>
        <w:t>5</w:t>
      </w:r>
      <w:r>
        <w:rPr>
          <w:rFonts w:ascii="Arial" w:hAnsi="Arial" w:cs="Arial"/>
        </w:rPr>
        <w:br/>
      </w:r>
      <w:r w:rsidRPr="00614D45">
        <w:rPr>
          <w:rFonts w:ascii="Arial" w:hAnsi="Arial" w:cs="Arial"/>
          <w:b/>
          <w:bCs/>
        </w:rPr>
        <w:t xml:space="preserve">Level of </w:t>
      </w:r>
      <w:r>
        <w:rPr>
          <w:rFonts w:ascii="Arial" w:hAnsi="Arial" w:cs="Arial"/>
          <w:b/>
          <w:bCs/>
        </w:rPr>
        <w:t>Performance</w:t>
      </w:r>
      <w:r w:rsidRPr="00614D45">
        <w:rPr>
          <w:rFonts w:ascii="Arial" w:hAnsi="Arial" w:cs="Arial"/>
          <w:b/>
          <w:bCs/>
        </w:rPr>
        <w:t xml:space="preserve"> of Quieazy with respect to </w:t>
      </w:r>
      <w:r w:rsidR="000B45EF">
        <w:rPr>
          <w:rFonts w:ascii="Arial" w:hAnsi="Arial" w:cs="Arial"/>
          <w:b/>
          <w:bCs/>
        </w:rPr>
        <w:t>Transmission Continuity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2070"/>
        <w:gridCol w:w="2435"/>
        <w:gridCol w:w="895"/>
      </w:tblGrid>
      <w:tr w:rsidR="00DB1DB7" w14:paraId="0A0F07FB" w14:textId="77777777" w:rsidTr="001405E7">
        <w:trPr>
          <w:trHeight w:val="432"/>
        </w:trPr>
        <w:tc>
          <w:tcPr>
            <w:tcW w:w="1875" w:type="pct"/>
            <w:tcBorders>
              <w:top w:val="double" w:sz="6" w:space="0" w:color="auto"/>
              <w:bottom w:val="single" w:sz="8" w:space="0" w:color="auto"/>
            </w:tcBorders>
            <w:vAlign w:val="center"/>
          </w:tcPr>
          <w:p w14:paraId="7A8AA891" w14:textId="77777777" w:rsidR="00DB1DB7" w:rsidRPr="000C73A5"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Pr>
                <w:rFonts w:ascii="Arial" w:hAnsi="Arial" w:cs="Arial"/>
                <w:b/>
                <w:bCs/>
              </w:rPr>
              <w:t>Properties of the application upon testing</w:t>
            </w:r>
          </w:p>
        </w:tc>
        <w:tc>
          <w:tcPr>
            <w:tcW w:w="1198" w:type="pct"/>
            <w:tcBorders>
              <w:top w:val="double" w:sz="6" w:space="0" w:color="auto"/>
              <w:bottom w:val="single" w:sz="8" w:space="0" w:color="auto"/>
            </w:tcBorders>
            <w:vAlign w:val="center"/>
          </w:tcPr>
          <w:p w14:paraId="3471AFB3" w14:textId="77777777" w:rsidR="00DB1DB7" w:rsidRPr="000C73A5"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Weighted Mean</w:t>
            </w:r>
          </w:p>
        </w:tc>
        <w:tc>
          <w:tcPr>
            <w:tcW w:w="1409" w:type="pct"/>
            <w:tcBorders>
              <w:top w:val="double" w:sz="6" w:space="0" w:color="auto"/>
              <w:bottom w:val="single" w:sz="8" w:space="0" w:color="auto"/>
            </w:tcBorders>
            <w:vAlign w:val="center"/>
          </w:tcPr>
          <w:p w14:paraId="086E2499" w14:textId="77777777" w:rsidR="00DB1DB7" w:rsidRPr="000C73A5"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Interpretation</w:t>
            </w:r>
          </w:p>
        </w:tc>
        <w:tc>
          <w:tcPr>
            <w:tcW w:w="518" w:type="pct"/>
            <w:tcBorders>
              <w:top w:val="double" w:sz="6" w:space="0" w:color="auto"/>
              <w:bottom w:val="single" w:sz="8" w:space="0" w:color="auto"/>
            </w:tcBorders>
            <w:vAlign w:val="center"/>
          </w:tcPr>
          <w:p w14:paraId="047EA866" w14:textId="77777777" w:rsidR="00DB1DB7" w:rsidRPr="000C73A5"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Rank</w:t>
            </w:r>
          </w:p>
        </w:tc>
      </w:tr>
      <w:tr w:rsidR="00DB1DB7" w14:paraId="41AD76A6" w14:textId="77777777" w:rsidTr="001405E7">
        <w:trPr>
          <w:trHeight w:val="432"/>
        </w:trPr>
        <w:tc>
          <w:tcPr>
            <w:tcW w:w="1875" w:type="pct"/>
            <w:tcBorders>
              <w:top w:val="single" w:sz="8" w:space="0" w:color="auto"/>
            </w:tcBorders>
          </w:tcPr>
          <w:p w14:paraId="7DB1E120" w14:textId="00A856B6" w:rsidR="00DB1DB7" w:rsidRDefault="00DB1DB7"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sidRPr="00A67563">
              <w:rPr>
                <w:rFonts w:ascii="Arial" w:hAnsi="Arial" w:cs="Arial"/>
              </w:rPr>
              <w:t>1.</w:t>
            </w:r>
            <w:r>
              <w:rPr>
                <w:rFonts w:ascii="Arial" w:hAnsi="Arial" w:cs="Arial"/>
              </w:rPr>
              <w:t xml:space="preserve"> </w:t>
            </w:r>
            <w:r w:rsidR="00144D2F">
              <w:rPr>
                <w:rFonts w:ascii="Arial" w:hAnsi="Arial" w:cs="Arial"/>
              </w:rPr>
              <w:t>Application doesn’t randomly disconnect while in quiz sessions.</w:t>
            </w:r>
          </w:p>
        </w:tc>
        <w:tc>
          <w:tcPr>
            <w:tcW w:w="1198" w:type="pct"/>
            <w:tcBorders>
              <w:top w:val="single" w:sz="8" w:space="0" w:color="auto"/>
            </w:tcBorders>
            <w:vAlign w:val="center"/>
          </w:tcPr>
          <w:p w14:paraId="2C168AA1" w14:textId="2D8BA54A" w:rsidR="00DB1DB7"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1C1ECC">
              <w:rPr>
                <w:rFonts w:ascii="Arial" w:hAnsi="Arial" w:cs="Arial"/>
              </w:rPr>
              <w:t>49</w:t>
            </w:r>
          </w:p>
        </w:tc>
        <w:tc>
          <w:tcPr>
            <w:tcW w:w="1409" w:type="pct"/>
            <w:tcBorders>
              <w:top w:val="single" w:sz="8" w:space="0" w:color="auto"/>
            </w:tcBorders>
            <w:vAlign w:val="center"/>
          </w:tcPr>
          <w:p w14:paraId="77D0FBA8" w14:textId="2EAD9F35" w:rsidR="00DB1DB7"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tcBorders>
              <w:top w:val="single" w:sz="8" w:space="0" w:color="auto"/>
            </w:tcBorders>
            <w:vAlign w:val="center"/>
          </w:tcPr>
          <w:p w14:paraId="27534C93" w14:textId="7193CFA3" w:rsidR="00DB1DB7" w:rsidRDefault="00A1245B"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p>
        </w:tc>
      </w:tr>
      <w:tr w:rsidR="00DB1DB7" w14:paraId="0DEF6FA4" w14:textId="77777777" w:rsidTr="001405E7">
        <w:trPr>
          <w:trHeight w:val="432"/>
        </w:trPr>
        <w:tc>
          <w:tcPr>
            <w:tcW w:w="1875" w:type="pct"/>
          </w:tcPr>
          <w:p w14:paraId="36AD9094" w14:textId="0083E3BF" w:rsidR="00DB1DB7" w:rsidRDefault="00DB1DB7"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2. </w:t>
            </w:r>
            <w:r w:rsidR="00144D2F">
              <w:rPr>
                <w:rFonts w:ascii="Arial" w:hAnsi="Arial" w:cs="Arial"/>
              </w:rPr>
              <w:t>Joining quiz session is quick.</w:t>
            </w:r>
          </w:p>
        </w:tc>
        <w:tc>
          <w:tcPr>
            <w:tcW w:w="1198" w:type="pct"/>
            <w:vAlign w:val="center"/>
          </w:tcPr>
          <w:p w14:paraId="3B90422D" w14:textId="04657AC3" w:rsidR="00DB1DB7"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1C1ECC">
              <w:rPr>
                <w:rFonts w:ascii="Arial" w:hAnsi="Arial" w:cs="Arial"/>
              </w:rPr>
              <w:t>48</w:t>
            </w:r>
          </w:p>
        </w:tc>
        <w:tc>
          <w:tcPr>
            <w:tcW w:w="1409" w:type="pct"/>
            <w:vAlign w:val="center"/>
          </w:tcPr>
          <w:p w14:paraId="28478BF8" w14:textId="62B03E88" w:rsidR="00DB1DB7"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vAlign w:val="center"/>
          </w:tcPr>
          <w:p w14:paraId="5BD177D8" w14:textId="40E9DB78" w:rsidR="00DB1DB7" w:rsidRDefault="00A1245B"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4</w:t>
            </w:r>
          </w:p>
        </w:tc>
      </w:tr>
      <w:tr w:rsidR="00DB1DB7" w14:paraId="2FD6EABA" w14:textId="77777777" w:rsidTr="001405E7">
        <w:trPr>
          <w:trHeight w:val="432"/>
        </w:trPr>
        <w:tc>
          <w:tcPr>
            <w:tcW w:w="1875" w:type="pct"/>
          </w:tcPr>
          <w:p w14:paraId="359A95B6" w14:textId="08535C33" w:rsidR="00DB1DB7" w:rsidRDefault="00DB1DB7"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3. </w:t>
            </w:r>
            <w:r w:rsidR="00144D2F">
              <w:rPr>
                <w:rFonts w:ascii="Arial" w:hAnsi="Arial" w:cs="Arial"/>
              </w:rPr>
              <w:t>Users can still participate in quizzes even at reasonable distances from host.</w:t>
            </w:r>
          </w:p>
        </w:tc>
        <w:tc>
          <w:tcPr>
            <w:tcW w:w="1198" w:type="pct"/>
            <w:vAlign w:val="center"/>
          </w:tcPr>
          <w:p w14:paraId="066E2443" w14:textId="67A05444" w:rsidR="00DB1DB7"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1C1ECC">
              <w:rPr>
                <w:rFonts w:ascii="Arial" w:hAnsi="Arial" w:cs="Arial"/>
              </w:rPr>
              <w:t>44</w:t>
            </w:r>
          </w:p>
        </w:tc>
        <w:tc>
          <w:tcPr>
            <w:tcW w:w="1409" w:type="pct"/>
            <w:vAlign w:val="center"/>
          </w:tcPr>
          <w:p w14:paraId="4A71DA35" w14:textId="74A06374" w:rsidR="00DB1DB7"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vAlign w:val="center"/>
          </w:tcPr>
          <w:p w14:paraId="0CCD021E" w14:textId="77777777" w:rsidR="00DB1DB7"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5</w:t>
            </w:r>
          </w:p>
        </w:tc>
      </w:tr>
      <w:tr w:rsidR="00DB1DB7" w14:paraId="4D6189F0" w14:textId="77777777" w:rsidTr="001405E7">
        <w:trPr>
          <w:trHeight w:val="432"/>
        </w:trPr>
        <w:tc>
          <w:tcPr>
            <w:tcW w:w="1875" w:type="pct"/>
          </w:tcPr>
          <w:p w14:paraId="62F7B364" w14:textId="2EFC5F67" w:rsidR="00DB1DB7" w:rsidRDefault="00DB1DB7" w:rsidP="001405E7">
            <w:pPr>
              <w:spacing w:line="240" w:lineRule="auto"/>
              <w:rPr>
                <w:rFonts w:ascii="Arial" w:hAnsi="Arial" w:cs="Arial"/>
              </w:rPr>
            </w:pPr>
            <w:r w:rsidRPr="00D07867">
              <w:rPr>
                <w:rFonts w:ascii="Arial" w:hAnsi="Arial" w:cs="Arial"/>
              </w:rPr>
              <w:t xml:space="preserve">4. </w:t>
            </w:r>
            <w:r w:rsidR="00907C37">
              <w:rPr>
                <w:rFonts w:ascii="Arial" w:hAnsi="Arial" w:cs="Arial"/>
              </w:rPr>
              <w:t>Sending, receiving questions and answers are quick.</w:t>
            </w:r>
          </w:p>
        </w:tc>
        <w:tc>
          <w:tcPr>
            <w:tcW w:w="1198" w:type="pct"/>
            <w:vAlign w:val="center"/>
          </w:tcPr>
          <w:p w14:paraId="53A9EAA7" w14:textId="4AAA9991" w:rsidR="00DB1DB7"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3.6</w:t>
            </w:r>
            <w:r w:rsidR="001C1ECC">
              <w:rPr>
                <w:rFonts w:ascii="Arial" w:hAnsi="Arial" w:cs="Arial"/>
              </w:rPr>
              <w:t>3</w:t>
            </w:r>
          </w:p>
        </w:tc>
        <w:tc>
          <w:tcPr>
            <w:tcW w:w="1409" w:type="pct"/>
            <w:vAlign w:val="center"/>
          </w:tcPr>
          <w:p w14:paraId="389BF504" w14:textId="02760B39" w:rsidR="00DB1DB7"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vAlign w:val="center"/>
          </w:tcPr>
          <w:p w14:paraId="521366F4" w14:textId="77777777" w:rsidR="00DB1DB7"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2</w:t>
            </w:r>
          </w:p>
        </w:tc>
      </w:tr>
      <w:tr w:rsidR="00DB1DB7" w14:paraId="18BFB814" w14:textId="77777777" w:rsidTr="001405E7">
        <w:trPr>
          <w:trHeight w:val="432"/>
        </w:trPr>
        <w:tc>
          <w:tcPr>
            <w:tcW w:w="1875" w:type="pct"/>
            <w:tcBorders>
              <w:bottom w:val="single" w:sz="8" w:space="0" w:color="auto"/>
            </w:tcBorders>
          </w:tcPr>
          <w:p w14:paraId="31F59A39" w14:textId="6D063FFC" w:rsidR="00DB1DB7" w:rsidRDefault="00DB1DB7"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5. </w:t>
            </w:r>
            <w:r w:rsidR="00FC62E1">
              <w:rPr>
                <w:rFonts w:ascii="Arial" w:hAnsi="Arial" w:cs="Arial"/>
              </w:rPr>
              <w:t xml:space="preserve">Receiving warnings </w:t>
            </w:r>
            <w:r w:rsidR="00EE75F0">
              <w:rPr>
                <w:rFonts w:ascii="Arial" w:hAnsi="Arial" w:cs="Arial"/>
              </w:rPr>
              <w:t>is</w:t>
            </w:r>
            <w:r w:rsidR="00FC62E1">
              <w:rPr>
                <w:rFonts w:ascii="Arial" w:hAnsi="Arial" w:cs="Arial"/>
              </w:rPr>
              <w:t xml:space="preserve"> quick.</w:t>
            </w:r>
          </w:p>
        </w:tc>
        <w:tc>
          <w:tcPr>
            <w:tcW w:w="1198" w:type="pct"/>
            <w:tcBorders>
              <w:bottom w:val="single" w:sz="8" w:space="0" w:color="auto"/>
            </w:tcBorders>
            <w:vAlign w:val="center"/>
          </w:tcPr>
          <w:p w14:paraId="362A54F9" w14:textId="7F899880" w:rsidR="00DB1DB7"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1C1ECC">
              <w:rPr>
                <w:rFonts w:ascii="Arial" w:hAnsi="Arial" w:cs="Arial"/>
              </w:rPr>
              <w:t>73</w:t>
            </w:r>
          </w:p>
        </w:tc>
        <w:tc>
          <w:tcPr>
            <w:tcW w:w="1409" w:type="pct"/>
            <w:tcBorders>
              <w:bottom w:val="single" w:sz="8" w:space="0" w:color="auto"/>
            </w:tcBorders>
            <w:vAlign w:val="center"/>
          </w:tcPr>
          <w:p w14:paraId="110AAD40" w14:textId="73F01090" w:rsidR="00DB1DB7"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tcBorders>
              <w:bottom w:val="single" w:sz="8" w:space="0" w:color="auto"/>
            </w:tcBorders>
            <w:vAlign w:val="center"/>
          </w:tcPr>
          <w:p w14:paraId="61A52D17" w14:textId="0918CC15" w:rsidR="00DB1DB7" w:rsidRDefault="00A1245B"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1</w:t>
            </w:r>
          </w:p>
        </w:tc>
      </w:tr>
      <w:tr w:rsidR="00DB1DB7" w14:paraId="42BE78B8" w14:textId="77777777" w:rsidTr="001405E7">
        <w:trPr>
          <w:trHeight w:val="432"/>
        </w:trPr>
        <w:tc>
          <w:tcPr>
            <w:tcW w:w="1875" w:type="pct"/>
            <w:tcBorders>
              <w:top w:val="single" w:sz="8" w:space="0" w:color="auto"/>
              <w:bottom w:val="double" w:sz="6" w:space="0" w:color="auto"/>
            </w:tcBorders>
            <w:vAlign w:val="center"/>
          </w:tcPr>
          <w:p w14:paraId="0E05A040" w14:textId="77777777" w:rsidR="00DB1DB7" w:rsidRPr="00E81DAD"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Average Weighted Mean</w:t>
            </w:r>
          </w:p>
        </w:tc>
        <w:tc>
          <w:tcPr>
            <w:tcW w:w="1198" w:type="pct"/>
            <w:tcBorders>
              <w:top w:val="single" w:sz="8" w:space="0" w:color="auto"/>
              <w:bottom w:val="double" w:sz="6" w:space="0" w:color="auto"/>
            </w:tcBorders>
            <w:vAlign w:val="center"/>
          </w:tcPr>
          <w:p w14:paraId="08E16795" w14:textId="1984CF63" w:rsidR="00DB1DB7" w:rsidRPr="00E81DAD"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3.</w:t>
            </w:r>
            <w:r w:rsidR="001C1ECC">
              <w:rPr>
                <w:rFonts w:ascii="Arial" w:hAnsi="Arial" w:cs="Arial"/>
                <w:b/>
                <w:bCs/>
              </w:rPr>
              <w:t>55</w:t>
            </w:r>
          </w:p>
        </w:tc>
        <w:tc>
          <w:tcPr>
            <w:tcW w:w="1409" w:type="pct"/>
            <w:tcBorders>
              <w:top w:val="single" w:sz="8" w:space="0" w:color="auto"/>
              <w:bottom w:val="double" w:sz="6" w:space="0" w:color="auto"/>
            </w:tcBorders>
            <w:vAlign w:val="center"/>
          </w:tcPr>
          <w:p w14:paraId="4A4F78AC" w14:textId="2F4369BF" w:rsidR="00DB1DB7" w:rsidRPr="00EE75F0"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E75F0">
              <w:rPr>
                <w:rFonts w:ascii="Arial" w:hAnsi="Arial" w:cs="Arial"/>
                <w:b/>
                <w:bCs/>
              </w:rPr>
              <w:t>Always Observed</w:t>
            </w:r>
          </w:p>
        </w:tc>
        <w:tc>
          <w:tcPr>
            <w:tcW w:w="518" w:type="pct"/>
            <w:tcBorders>
              <w:top w:val="single" w:sz="8" w:space="0" w:color="auto"/>
              <w:bottom w:val="double" w:sz="6" w:space="0" w:color="auto"/>
            </w:tcBorders>
            <w:vAlign w:val="center"/>
          </w:tcPr>
          <w:p w14:paraId="65D54B81" w14:textId="77777777" w:rsidR="00DB1DB7" w:rsidRPr="00E81DAD"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p>
        </w:tc>
      </w:tr>
    </w:tbl>
    <w:p w14:paraId="52FD08EF" w14:textId="77777777" w:rsidR="00506C68" w:rsidRDefault="00506C68" w:rsidP="00CD12C6">
      <w:pPr>
        <w:tabs>
          <w:tab w:val="left" w:pos="554"/>
          <w:tab w:val="left" w:pos="720"/>
          <w:tab w:val="left" w:pos="1440"/>
          <w:tab w:val="left" w:pos="2160"/>
          <w:tab w:val="left" w:pos="2880"/>
          <w:tab w:val="left" w:pos="3600"/>
          <w:tab w:val="left" w:pos="5383"/>
        </w:tabs>
        <w:spacing w:line="240" w:lineRule="auto"/>
        <w:jc w:val="both"/>
        <w:rPr>
          <w:rFonts w:ascii="Arial" w:hAnsi="Arial" w:cs="Arial"/>
        </w:rPr>
      </w:pPr>
    </w:p>
    <w:p w14:paraId="7BD31307" w14:textId="7121452C" w:rsidR="006A7579" w:rsidRDefault="00CD12C6"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3524A7" w:rsidRPr="003524A7">
        <w:rPr>
          <w:rFonts w:ascii="Arial" w:hAnsi="Arial" w:cs="Arial"/>
        </w:rPr>
        <w:t xml:space="preserve">Table 5 shows the transmission continuity of Quieazy for learners which is rated as Always Observed. The application receives positive rating </w:t>
      </w:r>
      <w:r w:rsidR="0002470A">
        <w:rPr>
          <w:rFonts w:ascii="Arial" w:hAnsi="Arial" w:cs="Arial"/>
        </w:rPr>
        <w:t xml:space="preserve">as </w:t>
      </w:r>
      <w:r w:rsidR="00BD5A29">
        <w:rPr>
          <w:rFonts w:ascii="Arial" w:hAnsi="Arial" w:cs="Arial"/>
        </w:rPr>
        <w:t xml:space="preserve">it </w:t>
      </w:r>
      <w:r w:rsidR="0002470A">
        <w:rPr>
          <w:rFonts w:ascii="Arial" w:hAnsi="Arial" w:cs="Arial"/>
        </w:rPr>
        <w:t>does not</w:t>
      </w:r>
      <w:r w:rsidR="00BD5A29">
        <w:rPr>
          <w:rFonts w:ascii="Arial" w:hAnsi="Arial" w:cs="Arial"/>
        </w:rPr>
        <w:t xml:space="preserve"> always </w:t>
      </w:r>
      <w:r w:rsidR="003524A7" w:rsidRPr="003524A7">
        <w:rPr>
          <w:rFonts w:ascii="Arial" w:hAnsi="Arial" w:cs="Arial"/>
        </w:rPr>
        <w:t>ra</w:t>
      </w:r>
      <w:r w:rsidR="00BD5A29">
        <w:rPr>
          <w:rFonts w:ascii="Arial" w:hAnsi="Arial" w:cs="Arial"/>
        </w:rPr>
        <w:t>n</w:t>
      </w:r>
      <w:r w:rsidR="003524A7" w:rsidRPr="003524A7">
        <w:rPr>
          <w:rFonts w:ascii="Arial" w:hAnsi="Arial" w:cs="Arial"/>
        </w:rPr>
        <w:t>domly disconnect while in quiz session, joining quiz sessio</w:t>
      </w:r>
      <w:r w:rsidR="0002470A">
        <w:rPr>
          <w:rFonts w:ascii="Arial" w:hAnsi="Arial" w:cs="Arial"/>
        </w:rPr>
        <w:t>ns are</w:t>
      </w:r>
      <w:r w:rsidR="003524A7" w:rsidRPr="003524A7">
        <w:rPr>
          <w:rFonts w:ascii="Arial" w:hAnsi="Arial" w:cs="Arial"/>
        </w:rPr>
        <w:t xml:space="preserve"> quick, users can still participate in quizzes even at reasonable distances from host, </w:t>
      </w:r>
      <w:r w:rsidR="003524A7" w:rsidRPr="003524A7">
        <w:rPr>
          <w:rFonts w:ascii="Arial" w:hAnsi="Arial" w:cs="Arial"/>
        </w:rPr>
        <w:lastRenderedPageBreak/>
        <w:t>sending, receiving questions and answers are quick, and receiving warnings are quick.</w:t>
      </w:r>
    </w:p>
    <w:p w14:paraId="5C1AD63F" w14:textId="2467AC69" w:rsidR="00572F73" w:rsidRDefault="006A7579"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3524A7" w:rsidRPr="003524A7">
        <w:rPr>
          <w:rFonts w:ascii="Arial" w:hAnsi="Arial" w:cs="Arial"/>
        </w:rPr>
        <w:t>The overall mean score for transmission continuity was 3.55</w:t>
      </w:r>
      <w:r w:rsidR="0002470A">
        <w:rPr>
          <w:rFonts w:ascii="Arial" w:hAnsi="Arial" w:cs="Arial"/>
        </w:rPr>
        <w:t>,</w:t>
      </w:r>
      <w:r w:rsidR="003524A7" w:rsidRPr="003524A7">
        <w:rPr>
          <w:rFonts w:ascii="Arial" w:hAnsi="Arial" w:cs="Arial"/>
        </w:rPr>
        <w:t xml:space="preserve"> rated as Always Observed. These results show that the receiving warnings are quick is the highest.</w:t>
      </w:r>
    </w:p>
    <w:p w14:paraId="348F7011" w14:textId="63EA4CFE" w:rsidR="004665C8" w:rsidRDefault="00C8480F"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t>I</w:t>
      </w:r>
      <w:r w:rsidRPr="00C8480F">
        <w:rPr>
          <w:rFonts w:ascii="Arial" w:hAnsi="Arial" w:cs="Arial"/>
        </w:rPr>
        <w:t xml:space="preserve">n the study </w:t>
      </w:r>
      <w:r>
        <w:rPr>
          <w:rFonts w:ascii="Arial" w:hAnsi="Arial" w:cs="Arial"/>
        </w:rPr>
        <w:t xml:space="preserve">of </w:t>
      </w:r>
      <w:r w:rsidRPr="00C8480F">
        <w:rPr>
          <w:rFonts w:ascii="Arial" w:hAnsi="Arial" w:cs="Arial"/>
        </w:rPr>
        <w:t>Liu et al. (2022),</w:t>
      </w:r>
      <w:r>
        <w:rPr>
          <w:rFonts w:ascii="Arial" w:hAnsi="Arial" w:cs="Arial"/>
        </w:rPr>
        <w:t xml:space="preserve"> they</w:t>
      </w:r>
      <w:r w:rsidRPr="00C8480F">
        <w:rPr>
          <w:rFonts w:ascii="Arial" w:hAnsi="Arial" w:cs="Arial"/>
        </w:rPr>
        <w:t xml:space="preserve"> emphasize that minimizing alert latency is critical for maintaining system reliability and continuity. The</w:t>
      </w:r>
      <w:r w:rsidR="00D54DCE">
        <w:rPr>
          <w:rFonts w:ascii="Arial" w:hAnsi="Arial" w:cs="Arial"/>
        </w:rPr>
        <w:t xml:space="preserve">y </w:t>
      </w:r>
      <w:r w:rsidRPr="00C8480F">
        <w:rPr>
          <w:rFonts w:ascii="Arial" w:hAnsi="Arial" w:cs="Arial"/>
        </w:rPr>
        <w:t>demonstrate</w:t>
      </w:r>
      <w:r w:rsidR="00D54DCE">
        <w:rPr>
          <w:rFonts w:ascii="Arial" w:hAnsi="Arial" w:cs="Arial"/>
        </w:rPr>
        <w:t>d</w:t>
      </w:r>
      <w:r w:rsidRPr="00C8480F">
        <w:rPr>
          <w:rFonts w:ascii="Arial" w:hAnsi="Arial" w:cs="Arial"/>
        </w:rPr>
        <w:t xml:space="preserve"> that when warnings are received quickly—up to 99% faster than traditional methods—organizations can respond to threats in real time, preventing disruptions and ensuring uninterrupted data transmission. This supports the idea that “</w:t>
      </w:r>
      <w:r w:rsidR="009F46CD">
        <w:rPr>
          <w:rFonts w:ascii="Arial" w:hAnsi="Arial" w:cs="Arial"/>
        </w:rPr>
        <w:t>r</w:t>
      </w:r>
      <w:r w:rsidRPr="00C8480F">
        <w:rPr>
          <w:rFonts w:ascii="Arial" w:hAnsi="Arial" w:cs="Arial"/>
        </w:rPr>
        <w:t>eceiving warnings are quick” is a top-ranked factor</w:t>
      </w:r>
      <w:r w:rsidR="00C86BC0">
        <w:rPr>
          <w:rFonts w:ascii="Arial" w:hAnsi="Arial" w:cs="Arial"/>
        </w:rPr>
        <w:t>,</w:t>
      </w:r>
      <w:r w:rsidRPr="00C8480F">
        <w:rPr>
          <w:rFonts w:ascii="Arial" w:hAnsi="Arial" w:cs="Arial"/>
        </w:rPr>
        <w:t xml:space="preserve"> because rapid alert delivery directly correlates with operational stability and secure communication flow.</w:t>
      </w:r>
    </w:p>
    <w:p w14:paraId="6F4CD4D6" w14:textId="3EDBB1CA" w:rsidR="004665C8" w:rsidRDefault="004665C8"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b/>
          <w:bCs/>
        </w:rPr>
        <w:t>Relationship between the Level of Acceptability and Performance of Quieazy</w:t>
      </w:r>
    </w:p>
    <w:p w14:paraId="7F5A5BDB" w14:textId="624AD820" w:rsidR="00A37A26" w:rsidRPr="00AA3126" w:rsidRDefault="00A37A26" w:rsidP="00A37A26">
      <w:pPr>
        <w:tabs>
          <w:tab w:val="left" w:pos="554"/>
          <w:tab w:val="left" w:pos="720"/>
          <w:tab w:val="left" w:pos="1440"/>
          <w:tab w:val="left" w:pos="2160"/>
          <w:tab w:val="left" w:pos="2880"/>
          <w:tab w:val="left" w:pos="3600"/>
          <w:tab w:val="left" w:pos="5383"/>
        </w:tabs>
        <w:spacing w:line="360" w:lineRule="auto"/>
        <w:jc w:val="center"/>
        <w:rPr>
          <w:rFonts w:ascii="Arial" w:hAnsi="Arial" w:cs="Arial"/>
        </w:rPr>
      </w:pPr>
      <w:r>
        <w:rPr>
          <w:rFonts w:ascii="Arial" w:hAnsi="Arial" w:cs="Arial"/>
        </w:rPr>
        <w:t>Table</w:t>
      </w:r>
      <w:r w:rsidR="005C29CE">
        <w:rPr>
          <w:rFonts w:ascii="Arial" w:hAnsi="Arial" w:cs="Arial"/>
        </w:rPr>
        <w:t xml:space="preserve"> 6</w:t>
      </w:r>
      <w:r>
        <w:rPr>
          <w:rFonts w:ascii="Arial" w:hAnsi="Arial" w:cs="Arial"/>
        </w:rPr>
        <w:br/>
      </w:r>
      <w:r w:rsidR="00F30114">
        <w:rPr>
          <w:rFonts w:ascii="Arial" w:hAnsi="Arial" w:cs="Arial"/>
          <w:b/>
          <w:bCs/>
        </w:rPr>
        <w:t>Relationship between the Level of Acceptability of Quieazy with respect to Usability and its Level of Performance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8"/>
        <w:gridCol w:w="1177"/>
        <w:gridCol w:w="780"/>
        <w:gridCol w:w="1327"/>
        <w:gridCol w:w="865"/>
        <w:gridCol w:w="807"/>
        <w:gridCol w:w="1019"/>
        <w:gridCol w:w="1377"/>
      </w:tblGrid>
      <w:tr w:rsidR="00016129" w:rsidRPr="006B7FC0" w14:paraId="6778A256" w14:textId="77777777" w:rsidTr="00EE6252">
        <w:trPr>
          <w:trHeight w:val="576"/>
        </w:trPr>
        <w:tc>
          <w:tcPr>
            <w:tcW w:w="1078" w:type="dxa"/>
            <w:tcBorders>
              <w:top w:val="double" w:sz="6" w:space="0" w:color="auto"/>
              <w:bottom w:val="single" w:sz="8" w:space="0" w:color="auto"/>
            </w:tcBorders>
            <w:vAlign w:val="center"/>
          </w:tcPr>
          <w:p w14:paraId="2A334D48" w14:textId="14F3F9E5" w:rsidR="00F41067" w:rsidRPr="009A3F06" w:rsidRDefault="00BA1A7C" w:rsidP="003F3365">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Variables</w:t>
            </w:r>
          </w:p>
        </w:tc>
        <w:tc>
          <w:tcPr>
            <w:tcW w:w="1078" w:type="dxa"/>
            <w:tcBorders>
              <w:top w:val="double" w:sz="6" w:space="0" w:color="auto"/>
              <w:bottom w:val="single" w:sz="8" w:space="0" w:color="auto"/>
            </w:tcBorders>
            <w:vAlign w:val="center"/>
          </w:tcPr>
          <w:p w14:paraId="0D288399" w14:textId="7A21AD7A" w:rsidR="00F41067" w:rsidRPr="009A3F06" w:rsidRDefault="00BA1A7C" w:rsidP="003F3365">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Statistical Treatment</w:t>
            </w:r>
          </w:p>
        </w:tc>
        <w:tc>
          <w:tcPr>
            <w:tcW w:w="1079" w:type="dxa"/>
            <w:tcBorders>
              <w:top w:val="double" w:sz="6" w:space="0" w:color="auto"/>
              <w:bottom w:val="single" w:sz="8" w:space="0" w:color="auto"/>
            </w:tcBorders>
            <w:vAlign w:val="center"/>
          </w:tcPr>
          <w:p w14:paraId="664D4026" w14:textId="05DB6177" w:rsidR="00F41067" w:rsidRPr="009A3F06" w:rsidRDefault="00BA1A7C" w:rsidP="003F3365">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proofErr w:type="spellStart"/>
            <w:r w:rsidRPr="009A3F06">
              <w:rPr>
                <w:rFonts w:ascii="Arial" w:hAnsi="Arial" w:cs="Arial"/>
                <w:b/>
                <w:bCs/>
                <w:sz w:val="18"/>
                <w:szCs w:val="18"/>
              </w:rPr>
              <w:t>df</w:t>
            </w:r>
            <w:proofErr w:type="spellEnd"/>
          </w:p>
        </w:tc>
        <w:tc>
          <w:tcPr>
            <w:tcW w:w="1079" w:type="dxa"/>
            <w:tcBorders>
              <w:top w:val="double" w:sz="6" w:space="0" w:color="auto"/>
              <w:bottom w:val="single" w:sz="8" w:space="0" w:color="auto"/>
            </w:tcBorders>
            <w:vAlign w:val="center"/>
          </w:tcPr>
          <w:p w14:paraId="3CA2DB28" w14:textId="34DFECA6" w:rsidR="00BA1A7C" w:rsidRPr="009A3F06" w:rsidRDefault="00BA1A7C" w:rsidP="003F3365">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 xml:space="preserve">Correlational </w:t>
            </w:r>
            <w:r w:rsidR="00353553" w:rsidRPr="009A3F06">
              <w:rPr>
                <w:rFonts w:ascii="Arial" w:hAnsi="Arial" w:cs="Arial"/>
                <w:b/>
                <w:bCs/>
                <w:sz w:val="18"/>
                <w:szCs w:val="18"/>
              </w:rPr>
              <w:t>V</w:t>
            </w:r>
            <w:r w:rsidRPr="009A3F06">
              <w:rPr>
                <w:rFonts w:ascii="Arial" w:hAnsi="Arial" w:cs="Arial"/>
                <w:b/>
                <w:bCs/>
                <w:sz w:val="18"/>
                <w:szCs w:val="18"/>
              </w:rPr>
              <w:t>alue</w:t>
            </w:r>
          </w:p>
        </w:tc>
        <w:tc>
          <w:tcPr>
            <w:tcW w:w="1079" w:type="dxa"/>
            <w:tcBorders>
              <w:top w:val="double" w:sz="6" w:space="0" w:color="auto"/>
              <w:bottom w:val="single" w:sz="8" w:space="0" w:color="auto"/>
            </w:tcBorders>
            <w:vAlign w:val="center"/>
          </w:tcPr>
          <w:p w14:paraId="4EBE4FD8" w14:textId="633F37DC" w:rsidR="00F41067" w:rsidRPr="009A3F06" w:rsidRDefault="00BA1A7C" w:rsidP="003F3365">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p-value</w:t>
            </w:r>
          </w:p>
        </w:tc>
        <w:tc>
          <w:tcPr>
            <w:tcW w:w="1079" w:type="dxa"/>
            <w:tcBorders>
              <w:top w:val="double" w:sz="6" w:space="0" w:color="auto"/>
              <w:bottom w:val="single" w:sz="8" w:space="0" w:color="auto"/>
            </w:tcBorders>
            <w:vAlign w:val="center"/>
          </w:tcPr>
          <w:p w14:paraId="7609E1CA" w14:textId="39B00C25" w:rsidR="00F41067" w:rsidRPr="009A3F06" w:rsidRDefault="003F3365" w:rsidP="003F3365">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α</w:t>
            </w:r>
          </w:p>
        </w:tc>
        <w:tc>
          <w:tcPr>
            <w:tcW w:w="1079" w:type="dxa"/>
            <w:tcBorders>
              <w:top w:val="double" w:sz="6" w:space="0" w:color="auto"/>
              <w:bottom w:val="single" w:sz="8" w:space="0" w:color="auto"/>
            </w:tcBorders>
            <w:vAlign w:val="center"/>
          </w:tcPr>
          <w:p w14:paraId="7427F7CB" w14:textId="0191705A" w:rsidR="00F41067" w:rsidRPr="009A3F06" w:rsidRDefault="00DC7219" w:rsidP="003F3365">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Decision</w:t>
            </w:r>
          </w:p>
        </w:tc>
        <w:tc>
          <w:tcPr>
            <w:tcW w:w="1079" w:type="dxa"/>
            <w:tcBorders>
              <w:top w:val="double" w:sz="6" w:space="0" w:color="auto"/>
              <w:bottom w:val="single" w:sz="8" w:space="0" w:color="auto"/>
            </w:tcBorders>
            <w:vAlign w:val="center"/>
          </w:tcPr>
          <w:p w14:paraId="3C5A18DD" w14:textId="6C7B7AAC" w:rsidR="00F41067" w:rsidRPr="009A3F06" w:rsidRDefault="00DC7219" w:rsidP="003F3365">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Interpretation</w:t>
            </w:r>
          </w:p>
        </w:tc>
      </w:tr>
      <w:tr w:rsidR="00016129" w:rsidRPr="006B7FC0" w14:paraId="69F18465" w14:textId="77777777" w:rsidTr="00EE6252">
        <w:trPr>
          <w:trHeight w:val="1008"/>
        </w:trPr>
        <w:tc>
          <w:tcPr>
            <w:tcW w:w="1078" w:type="dxa"/>
            <w:tcBorders>
              <w:top w:val="single" w:sz="8" w:space="0" w:color="auto"/>
            </w:tcBorders>
            <w:vAlign w:val="center"/>
          </w:tcPr>
          <w:p w14:paraId="26D56387" w14:textId="77777777" w:rsidR="00F41067" w:rsidRDefault="00482207"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Usability</w:t>
            </w:r>
          </w:p>
          <w:p w14:paraId="1264AC9C" w14:textId="40192695" w:rsidR="009A3F06" w:rsidRPr="009A3F06" w:rsidRDefault="009A3F06"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vs</w:t>
            </w:r>
          </w:p>
          <w:p w14:paraId="1F90D321" w14:textId="77777777" w:rsidR="00482207" w:rsidRPr="009A3F06" w:rsidRDefault="00482207"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Graphical</w:t>
            </w:r>
          </w:p>
          <w:p w14:paraId="19F8A518" w14:textId="5466181E" w:rsidR="00482207" w:rsidRPr="009A3F06" w:rsidRDefault="00482207"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Performance</w:t>
            </w:r>
          </w:p>
        </w:tc>
        <w:tc>
          <w:tcPr>
            <w:tcW w:w="1078" w:type="dxa"/>
            <w:tcBorders>
              <w:top w:val="single" w:sz="8" w:space="0" w:color="auto"/>
            </w:tcBorders>
            <w:vAlign w:val="center"/>
          </w:tcPr>
          <w:p w14:paraId="72E25A1D" w14:textId="22F0C66F"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Spearman’s rho</w:t>
            </w:r>
          </w:p>
        </w:tc>
        <w:tc>
          <w:tcPr>
            <w:tcW w:w="1079" w:type="dxa"/>
            <w:tcBorders>
              <w:top w:val="single" w:sz="8" w:space="0" w:color="auto"/>
            </w:tcBorders>
            <w:vAlign w:val="center"/>
          </w:tcPr>
          <w:p w14:paraId="70A806EA" w14:textId="67CD31FA"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232</w:t>
            </w:r>
          </w:p>
        </w:tc>
        <w:tc>
          <w:tcPr>
            <w:tcW w:w="1079" w:type="dxa"/>
            <w:tcBorders>
              <w:top w:val="single" w:sz="8" w:space="0" w:color="auto"/>
            </w:tcBorders>
            <w:vAlign w:val="center"/>
          </w:tcPr>
          <w:p w14:paraId="791E2CED" w14:textId="6F57F784"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0.35</w:t>
            </w:r>
          </w:p>
        </w:tc>
        <w:tc>
          <w:tcPr>
            <w:tcW w:w="1079" w:type="dxa"/>
            <w:tcBorders>
              <w:top w:val="single" w:sz="8" w:space="0" w:color="auto"/>
            </w:tcBorders>
            <w:vAlign w:val="center"/>
          </w:tcPr>
          <w:p w14:paraId="15AE6BEC" w14:textId="627F312F"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0.00</w:t>
            </w:r>
          </w:p>
        </w:tc>
        <w:tc>
          <w:tcPr>
            <w:tcW w:w="1079" w:type="dxa"/>
            <w:tcBorders>
              <w:top w:val="single" w:sz="8" w:space="0" w:color="auto"/>
            </w:tcBorders>
            <w:vAlign w:val="center"/>
          </w:tcPr>
          <w:p w14:paraId="5F6EFEE5" w14:textId="5FCE0390"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0.05</w:t>
            </w:r>
          </w:p>
        </w:tc>
        <w:tc>
          <w:tcPr>
            <w:tcW w:w="1079" w:type="dxa"/>
            <w:tcBorders>
              <w:top w:val="single" w:sz="8" w:space="0" w:color="auto"/>
            </w:tcBorders>
            <w:vAlign w:val="center"/>
          </w:tcPr>
          <w:p w14:paraId="40357FF1" w14:textId="086BAAC9"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vertAlign w:val="subscript"/>
              </w:rPr>
            </w:pPr>
            <w:r w:rsidRPr="009A3F06">
              <w:rPr>
                <w:rFonts w:ascii="Arial" w:hAnsi="Arial" w:cs="Arial"/>
                <w:sz w:val="18"/>
                <w:szCs w:val="18"/>
              </w:rPr>
              <w:t>Reject H</w:t>
            </w:r>
            <w:r w:rsidRPr="009A3F06">
              <w:rPr>
                <w:rFonts w:ascii="Arial" w:hAnsi="Arial" w:cs="Arial"/>
                <w:sz w:val="18"/>
                <w:szCs w:val="18"/>
                <w:vertAlign w:val="subscript"/>
              </w:rPr>
              <w:t>o</w:t>
            </w:r>
          </w:p>
        </w:tc>
        <w:tc>
          <w:tcPr>
            <w:tcW w:w="1079" w:type="dxa"/>
            <w:tcBorders>
              <w:top w:val="single" w:sz="8" w:space="0" w:color="auto"/>
            </w:tcBorders>
            <w:vAlign w:val="center"/>
          </w:tcPr>
          <w:p w14:paraId="5F7A17D7" w14:textId="0E0B1227"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Significant</w:t>
            </w:r>
          </w:p>
        </w:tc>
      </w:tr>
      <w:tr w:rsidR="00016129" w:rsidRPr="006B7FC0" w14:paraId="557CB7F4" w14:textId="77777777" w:rsidTr="00EE6252">
        <w:trPr>
          <w:trHeight w:val="1008"/>
        </w:trPr>
        <w:tc>
          <w:tcPr>
            <w:tcW w:w="1078" w:type="dxa"/>
            <w:tcBorders>
              <w:bottom w:val="double" w:sz="6" w:space="0" w:color="auto"/>
            </w:tcBorders>
            <w:vAlign w:val="center"/>
          </w:tcPr>
          <w:p w14:paraId="579ACC4C" w14:textId="77777777" w:rsidR="00F41067" w:rsidRDefault="00482207"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Usability</w:t>
            </w:r>
          </w:p>
          <w:p w14:paraId="4720628D" w14:textId="61592E02" w:rsidR="00107D00" w:rsidRPr="009A3F06" w:rsidRDefault="00107D00"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vs</w:t>
            </w:r>
          </w:p>
          <w:p w14:paraId="7171091B" w14:textId="3B81BCC5" w:rsidR="00482207" w:rsidRPr="009A3F06" w:rsidRDefault="00482207"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Transmission Continuity</w:t>
            </w:r>
          </w:p>
        </w:tc>
        <w:tc>
          <w:tcPr>
            <w:tcW w:w="1078" w:type="dxa"/>
            <w:tcBorders>
              <w:bottom w:val="double" w:sz="6" w:space="0" w:color="auto"/>
            </w:tcBorders>
            <w:vAlign w:val="center"/>
          </w:tcPr>
          <w:p w14:paraId="187738A9" w14:textId="18DDFBE6"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Spearman’s rho</w:t>
            </w:r>
          </w:p>
        </w:tc>
        <w:tc>
          <w:tcPr>
            <w:tcW w:w="1079" w:type="dxa"/>
            <w:tcBorders>
              <w:bottom w:val="double" w:sz="6" w:space="0" w:color="auto"/>
            </w:tcBorders>
            <w:vAlign w:val="center"/>
          </w:tcPr>
          <w:p w14:paraId="30C57BF2" w14:textId="24224EAD"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232</w:t>
            </w:r>
          </w:p>
        </w:tc>
        <w:tc>
          <w:tcPr>
            <w:tcW w:w="1079" w:type="dxa"/>
            <w:tcBorders>
              <w:bottom w:val="double" w:sz="6" w:space="0" w:color="auto"/>
            </w:tcBorders>
            <w:vAlign w:val="center"/>
          </w:tcPr>
          <w:p w14:paraId="2330B082" w14:textId="70AE5C23"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0.4</w:t>
            </w:r>
            <w:r w:rsidR="002014DA">
              <w:rPr>
                <w:rFonts w:ascii="Arial" w:hAnsi="Arial" w:cs="Arial"/>
                <w:sz w:val="18"/>
                <w:szCs w:val="18"/>
              </w:rPr>
              <w:t>8</w:t>
            </w:r>
          </w:p>
        </w:tc>
        <w:tc>
          <w:tcPr>
            <w:tcW w:w="1079" w:type="dxa"/>
            <w:tcBorders>
              <w:bottom w:val="double" w:sz="6" w:space="0" w:color="auto"/>
            </w:tcBorders>
            <w:vAlign w:val="center"/>
          </w:tcPr>
          <w:p w14:paraId="1DF02A8B" w14:textId="28A592FB"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0.00</w:t>
            </w:r>
          </w:p>
        </w:tc>
        <w:tc>
          <w:tcPr>
            <w:tcW w:w="1079" w:type="dxa"/>
            <w:tcBorders>
              <w:bottom w:val="double" w:sz="6" w:space="0" w:color="auto"/>
            </w:tcBorders>
            <w:vAlign w:val="center"/>
          </w:tcPr>
          <w:p w14:paraId="219CDCA2" w14:textId="411C0260"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0.05</w:t>
            </w:r>
          </w:p>
        </w:tc>
        <w:tc>
          <w:tcPr>
            <w:tcW w:w="1079" w:type="dxa"/>
            <w:tcBorders>
              <w:bottom w:val="double" w:sz="6" w:space="0" w:color="auto"/>
            </w:tcBorders>
            <w:vAlign w:val="center"/>
          </w:tcPr>
          <w:p w14:paraId="19C8E6EE" w14:textId="4478B6BE"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Reject H</w:t>
            </w:r>
            <w:r w:rsidRPr="009A3F06">
              <w:rPr>
                <w:rFonts w:ascii="Arial" w:hAnsi="Arial" w:cs="Arial"/>
                <w:sz w:val="18"/>
                <w:szCs w:val="18"/>
                <w:vertAlign w:val="subscript"/>
              </w:rPr>
              <w:t>o</w:t>
            </w:r>
          </w:p>
        </w:tc>
        <w:tc>
          <w:tcPr>
            <w:tcW w:w="1079" w:type="dxa"/>
            <w:tcBorders>
              <w:bottom w:val="double" w:sz="6" w:space="0" w:color="auto"/>
            </w:tcBorders>
            <w:vAlign w:val="center"/>
          </w:tcPr>
          <w:p w14:paraId="4B4FF527" w14:textId="0F1B66DB"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Significant</w:t>
            </w:r>
          </w:p>
        </w:tc>
      </w:tr>
    </w:tbl>
    <w:p w14:paraId="2D82CE7D" w14:textId="77777777" w:rsidR="00962A83" w:rsidRDefault="00962A83" w:rsidP="00D85E96">
      <w:pPr>
        <w:tabs>
          <w:tab w:val="left" w:pos="554"/>
          <w:tab w:val="left" w:pos="720"/>
          <w:tab w:val="left" w:pos="1440"/>
          <w:tab w:val="left" w:pos="2160"/>
          <w:tab w:val="left" w:pos="2880"/>
          <w:tab w:val="left" w:pos="3600"/>
          <w:tab w:val="left" w:pos="5383"/>
        </w:tabs>
        <w:spacing w:line="240" w:lineRule="auto"/>
        <w:jc w:val="both"/>
        <w:rPr>
          <w:rFonts w:ascii="Arial" w:hAnsi="Arial" w:cs="Arial"/>
        </w:rPr>
      </w:pPr>
    </w:p>
    <w:p w14:paraId="71D1631C" w14:textId="239DEC46" w:rsidR="00D85E96" w:rsidRDefault="00681221"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D85E96" w:rsidRPr="00D85E96">
        <w:rPr>
          <w:rFonts w:ascii="Arial" w:hAnsi="Arial" w:cs="Arial"/>
        </w:rPr>
        <w:t xml:space="preserve">The results suggest that as the level of acceptability with respect to usability increases, the level of performance with respect to graphical performance and </w:t>
      </w:r>
      <w:r w:rsidR="00D85E96" w:rsidRPr="00D85E96">
        <w:rPr>
          <w:rFonts w:ascii="Arial" w:hAnsi="Arial" w:cs="Arial"/>
        </w:rPr>
        <w:lastRenderedPageBreak/>
        <w:t>transmission continuity also tend to increase and vice versa. It implies that</w:t>
      </w:r>
      <w:r w:rsidR="00CE6D31">
        <w:rPr>
          <w:rFonts w:ascii="Arial" w:hAnsi="Arial" w:cs="Arial"/>
        </w:rPr>
        <w:t xml:space="preserve"> </w:t>
      </w:r>
      <w:r w:rsidR="00763CB5">
        <w:rPr>
          <w:rFonts w:ascii="Arial" w:hAnsi="Arial" w:cs="Arial"/>
        </w:rPr>
        <w:t xml:space="preserve">using the </w:t>
      </w:r>
      <w:r w:rsidR="00124D6B">
        <w:rPr>
          <w:rFonts w:ascii="Arial" w:hAnsi="Arial" w:cs="Arial"/>
        </w:rPr>
        <w:t>application</w:t>
      </w:r>
      <w:r w:rsidR="00DC30C9">
        <w:rPr>
          <w:rFonts w:ascii="Arial" w:hAnsi="Arial" w:cs="Arial"/>
        </w:rPr>
        <w:t xml:space="preserve"> is</w:t>
      </w:r>
      <w:r w:rsidR="00D85E96" w:rsidRPr="00D85E96">
        <w:rPr>
          <w:rFonts w:ascii="Arial" w:hAnsi="Arial" w:cs="Arial"/>
        </w:rPr>
        <w:t xml:space="preserve"> easy. The visual elements of</w:t>
      </w:r>
      <w:r w:rsidR="00CE6D31">
        <w:rPr>
          <w:rFonts w:ascii="Arial" w:hAnsi="Arial" w:cs="Arial"/>
        </w:rPr>
        <w:t xml:space="preserve"> the</w:t>
      </w:r>
      <w:r w:rsidR="00D85E96" w:rsidRPr="00D85E96">
        <w:rPr>
          <w:rFonts w:ascii="Arial" w:hAnsi="Arial" w:cs="Arial"/>
        </w:rPr>
        <w:t xml:space="preserve"> application are clearly displayed.</w:t>
      </w:r>
    </w:p>
    <w:p w14:paraId="71079A0D" w14:textId="4A7C7226" w:rsidR="008C2DE9" w:rsidRDefault="004920F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t>Th</w:t>
      </w:r>
      <w:r w:rsidR="00F27D36">
        <w:rPr>
          <w:rFonts w:ascii="Arial" w:hAnsi="Arial" w:cs="Arial"/>
        </w:rPr>
        <w:t>e relationship of usability and graphical performance</w:t>
      </w:r>
      <w:r>
        <w:rPr>
          <w:rFonts w:ascii="Arial" w:hAnsi="Arial" w:cs="Arial"/>
        </w:rPr>
        <w:t xml:space="preserve"> matches the </w:t>
      </w:r>
      <w:r w:rsidRPr="004920F3">
        <w:rPr>
          <w:rFonts w:ascii="Arial" w:hAnsi="Arial" w:cs="Arial"/>
        </w:rPr>
        <w:t>study</w:t>
      </w:r>
      <w:r>
        <w:rPr>
          <w:rFonts w:ascii="Arial" w:hAnsi="Arial" w:cs="Arial"/>
        </w:rPr>
        <w:t xml:space="preserve"> of</w:t>
      </w:r>
      <w:r w:rsidRPr="004920F3">
        <w:rPr>
          <w:rFonts w:ascii="Arial" w:hAnsi="Arial" w:cs="Arial"/>
        </w:rPr>
        <w:t xml:space="preserve"> Hussain et al. (2021)</w:t>
      </w:r>
      <w:r w:rsidR="00B475A7">
        <w:rPr>
          <w:rFonts w:ascii="Arial" w:hAnsi="Arial" w:cs="Arial"/>
        </w:rPr>
        <w:t>, where they</w:t>
      </w:r>
      <w:r w:rsidRPr="004920F3">
        <w:rPr>
          <w:rFonts w:ascii="Arial" w:hAnsi="Arial" w:cs="Arial"/>
        </w:rPr>
        <w:t xml:space="preserve"> found </w:t>
      </w:r>
      <w:r w:rsidR="00CB0753">
        <w:rPr>
          <w:rFonts w:ascii="Arial" w:hAnsi="Arial" w:cs="Arial"/>
        </w:rPr>
        <w:t xml:space="preserve">out </w:t>
      </w:r>
      <w:r w:rsidRPr="004920F3">
        <w:rPr>
          <w:rFonts w:ascii="Arial" w:hAnsi="Arial" w:cs="Arial"/>
        </w:rPr>
        <w:t>that graphical interface quality significantly affects usability metrics such as learnability and user satisfaction. Their research showed that applications with smooth visual transitions and responsive graphical elements allowed users to complete tasks more efficiently and with fewer errors. This indicates that high graphical performance enhances usability by supporting clearer user interactions. In addition to that</w:t>
      </w:r>
      <w:r w:rsidR="00A259B7">
        <w:rPr>
          <w:rFonts w:ascii="Arial" w:hAnsi="Arial" w:cs="Arial"/>
        </w:rPr>
        <w:t>,</w:t>
      </w:r>
      <w:r w:rsidRPr="004920F3">
        <w:rPr>
          <w:rFonts w:ascii="Arial" w:hAnsi="Arial" w:cs="Arial"/>
        </w:rPr>
        <w:t xml:space="preserve"> graphical delays and inconsistent visual feedback negatively impact user efficiency and perceived system usability. Users often associate slow or unstable graphics with poor overall system performance, leading to frustration and decreased productivity. Their findings emphasize that graphical performance is a critical contributor to perceived usability.</w:t>
      </w:r>
      <w:r w:rsidR="00A259B7">
        <w:rPr>
          <w:rFonts w:ascii="Arial" w:hAnsi="Arial" w:cs="Arial"/>
        </w:rPr>
        <w:t xml:space="preserve"> </w:t>
      </w:r>
      <w:proofErr w:type="spellStart"/>
      <w:r w:rsidR="00A259B7" w:rsidRPr="004920F3">
        <w:rPr>
          <w:rFonts w:ascii="Arial" w:hAnsi="Arial" w:cs="Arial"/>
        </w:rPr>
        <w:t>Alshamrani</w:t>
      </w:r>
      <w:proofErr w:type="spellEnd"/>
      <w:r w:rsidR="0008217A">
        <w:rPr>
          <w:rFonts w:ascii="Arial" w:hAnsi="Arial" w:cs="Arial"/>
        </w:rPr>
        <w:t xml:space="preserve"> &amp;</w:t>
      </w:r>
      <w:r w:rsidR="00A259B7" w:rsidRPr="004920F3">
        <w:rPr>
          <w:rFonts w:ascii="Arial" w:hAnsi="Arial" w:cs="Arial"/>
        </w:rPr>
        <w:t xml:space="preserve"> </w:t>
      </w:r>
      <w:proofErr w:type="spellStart"/>
      <w:r w:rsidR="00A259B7" w:rsidRPr="004920F3">
        <w:rPr>
          <w:rFonts w:ascii="Arial" w:hAnsi="Arial" w:cs="Arial"/>
        </w:rPr>
        <w:t>Bahattab</w:t>
      </w:r>
      <w:proofErr w:type="spellEnd"/>
      <w:r w:rsidR="00A259B7" w:rsidRPr="004920F3">
        <w:rPr>
          <w:rFonts w:ascii="Arial" w:hAnsi="Arial" w:cs="Arial"/>
        </w:rPr>
        <w:t xml:space="preserve"> (2023)</w:t>
      </w:r>
    </w:p>
    <w:p w14:paraId="6831757B" w14:textId="28D711A6" w:rsidR="008C2DE9" w:rsidRDefault="008B052F"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t>For the results of usability and transmission continuity</w:t>
      </w:r>
      <w:r w:rsidR="00F40DA7">
        <w:rPr>
          <w:rFonts w:ascii="Arial" w:hAnsi="Arial" w:cs="Arial"/>
        </w:rPr>
        <w:t>, it</w:t>
      </w:r>
      <w:r>
        <w:rPr>
          <w:rFonts w:ascii="Arial" w:hAnsi="Arial" w:cs="Arial"/>
        </w:rPr>
        <w:t xml:space="preserve"> is similar with the findings o</w:t>
      </w:r>
      <w:r w:rsidR="00F40DA7">
        <w:rPr>
          <w:rFonts w:ascii="Arial" w:hAnsi="Arial" w:cs="Arial"/>
        </w:rPr>
        <w:t>f</w:t>
      </w:r>
      <w:r w:rsidR="008C2DE9" w:rsidRPr="008C2DE9">
        <w:rPr>
          <w:rFonts w:ascii="Arial" w:hAnsi="Arial" w:cs="Arial"/>
        </w:rPr>
        <w:t xml:space="preserve"> Lee and Kwon (2020)</w:t>
      </w:r>
      <w:r w:rsidR="00F40DA7">
        <w:rPr>
          <w:rFonts w:ascii="Arial" w:hAnsi="Arial" w:cs="Arial"/>
        </w:rPr>
        <w:t>, where they</w:t>
      </w:r>
      <w:r w:rsidR="008C2DE9" w:rsidRPr="008C2DE9">
        <w:rPr>
          <w:rFonts w:ascii="Arial" w:hAnsi="Arial" w:cs="Arial"/>
        </w:rPr>
        <w:t xml:space="preserve"> found that poor transmission continuity, such as frequent disconnections or delayed data synchronization, significantly reduces perceived usability and user satisfaction. Their study on mobile learning applications revealed that users rated applications with stable data transmission as more usable, even when interface design remained constant. This suggests that continuity of transmission plays a vital role in shaping users’ usability perceptions.</w:t>
      </w:r>
    </w:p>
    <w:p w14:paraId="0E386495" w14:textId="27D0926B" w:rsidR="00962A83" w:rsidRPr="00AA3126" w:rsidRDefault="00962A83" w:rsidP="00962A83">
      <w:pPr>
        <w:tabs>
          <w:tab w:val="left" w:pos="554"/>
          <w:tab w:val="left" w:pos="720"/>
          <w:tab w:val="left" w:pos="1440"/>
          <w:tab w:val="left" w:pos="2160"/>
          <w:tab w:val="left" w:pos="2880"/>
          <w:tab w:val="left" w:pos="3600"/>
          <w:tab w:val="left" w:pos="5383"/>
        </w:tabs>
        <w:spacing w:line="360" w:lineRule="auto"/>
        <w:jc w:val="center"/>
        <w:rPr>
          <w:rFonts w:ascii="Arial" w:hAnsi="Arial" w:cs="Arial"/>
        </w:rPr>
      </w:pPr>
      <w:r>
        <w:rPr>
          <w:rFonts w:ascii="Arial" w:hAnsi="Arial" w:cs="Arial"/>
        </w:rPr>
        <w:lastRenderedPageBreak/>
        <w:t xml:space="preserve">Table </w:t>
      </w:r>
      <w:r w:rsidR="005C29CE">
        <w:rPr>
          <w:rFonts w:ascii="Arial" w:hAnsi="Arial" w:cs="Arial"/>
        </w:rPr>
        <w:t>7</w:t>
      </w:r>
      <w:r>
        <w:rPr>
          <w:rFonts w:ascii="Arial" w:hAnsi="Arial" w:cs="Arial"/>
        </w:rPr>
        <w:br/>
      </w:r>
      <w:r>
        <w:rPr>
          <w:rFonts w:ascii="Arial" w:hAnsi="Arial" w:cs="Arial"/>
          <w:b/>
          <w:bCs/>
        </w:rPr>
        <w:t xml:space="preserve">Relationship between the Level of Acceptability of Quieazy with respect to </w:t>
      </w:r>
      <w:r w:rsidR="0042453D">
        <w:rPr>
          <w:rFonts w:ascii="Arial" w:hAnsi="Arial" w:cs="Arial"/>
          <w:b/>
          <w:bCs/>
        </w:rPr>
        <w:t>Design</w:t>
      </w:r>
      <w:r>
        <w:rPr>
          <w:rFonts w:ascii="Arial" w:hAnsi="Arial" w:cs="Arial"/>
          <w:b/>
          <w:bCs/>
        </w:rPr>
        <w:t xml:space="preserve"> and its Level of Performance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8"/>
        <w:gridCol w:w="1177"/>
        <w:gridCol w:w="780"/>
        <w:gridCol w:w="1327"/>
        <w:gridCol w:w="865"/>
        <w:gridCol w:w="807"/>
        <w:gridCol w:w="1019"/>
        <w:gridCol w:w="1377"/>
      </w:tblGrid>
      <w:tr w:rsidR="00962A83" w:rsidRPr="006B7FC0" w14:paraId="5D7D1F22" w14:textId="77777777" w:rsidTr="001405E7">
        <w:trPr>
          <w:trHeight w:val="576"/>
        </w:trPr>
        <w:tc>
          <w:tcPr>
            <w:tcW w:w="1078" w:type="dxa"/>
            <w:tcBorders>
              <w:top w:val="double" w:sz="6" w:space="0" w:color="auto"/>
              <w:bottom w:val="single" w:sz="8" w:space="0" w:color="auto"/>
            </w:tcBorders>
            <w:vAlign w:val="center"/>
          </w:tcPr>
          <w:p w14:paraId="2477736F"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Variables</w:t>
            </w:r>
          </w:p>
        </w:tc>
        <w:tc>
          <w:tcPr>
            <w:tcW w:w="1078" w:type="dxa"/>
            <w:tcBorders>
              <w:top w:val="double" w:sz="6" w:space="0" w:color="auto"/>
              <w:bottom w:val="single" w:sz="8" w:space="0" w:color="auto"/>
            </w:tcBorders>
            <w:vAlign w:val="center"/>
          </w:tcPr>
          <w:p w14:paraId="159431DC"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Statistical Treatment</w:t>
            </w:r>
          </w:p>
        </w:tc>
        <w:tc>
          <w:tcPr>
            <w:tcW w:w="1079" w:type="dxa"/>
            <w:tcBorders>
              <w:top w:val="double" w:sz="6" w:space="0" w:color="auto"/>
              <w:bottom w:val="single" w:sz="8" w:space="0" w:color="auto"/>
            </w:tcBorders>
            <w:vAlign w:val="center"/>
          </w:tcPr>
          <w:p w14:paraId="714971CD"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proofErr w:type="spellStart"/>
            <w:r w:rsidRPr="009A3F06">
              <w:rPr>
                <w:rFonts w:ascii="Arial" w:hAnsi="Arial" w:cs="Arial"/>
                <w:b/>
                <w:bCs/>
                <w:sz w:val="18"/>
                <w:szCs w:val="18"/>
              </w:rPr>
              <w:t>df</w:t>
            </w:r>
            <w:proofErr w:type="spellEnd"/>
          </w:p>
        </w:tc>
        <w:tc>
          <w:tcPr>
            <w:tcW w:w="1079" w:type="dxa"/>
            <w:tcBorders>
              <w:top w:val="double" w:sz="6" w:space="0" w:color="auto"/>
              <w:bottom w:val="single" w:sz="8" w:space="0" w:color="auto"/>
            </w:tcBorders>
            <w:vAlign w:val="center"/>
          </w:tcPr>
          <w:p w14:paraId="299FBE1C"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Correlational Value</w:t>
            </w:r>
          </w:p>
        </w:tc>
        <w:tc>
          <w:tcPr>
            <w:tcW w:w="1079" w:type="dxa"/>
            <w:tcBorders>
              <w:top w:val="double" w:sz="6" w:space="0" w:color="auto"/>
              <w:bottom w:val="single" w:sz="8" w:space="0" w:color="auto"/>
            </w:tcBorders>
            <w:vAlign w:val="center"/>
          </w:tcPr>
          <w:p w14:paraId="704CFCBB"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p-value</w:t>
            </w:r>
          </w:p>
        </w:tc>
        <w:tc>
          <w:tcPr>
            <w:tcW w:w="1079" w:type="dxa"/>
            <w:tcBorders>
              <w:top w:val="double" w:sz="6" w:space="0" w:color="auto"/>
              <w:bottom w:val="single" w:sz="8" w:space="0" w:color="auto"/>
            </w:tcBorders>
            <w:vAlign w:val="center"/>
          </w:tcPr>
          <w:p w14:paraId="5488737D"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α</w:t>
            </w:r>
          </w:p>
        </w:tc>
        <w:tc>
          <w:tcPr>
            <w:tcW w:w="1079" w:type="dxa"/>
            <w:tcBorders>
              <w:top w:val="double" w:sz="6" w:space="0" w:color="auto"/>
              <w:bottom w:val="single" w:sz="8" w:space="0" w:color="auto"/>
            </w:tcBorders>
            <w:vAlign w:val="center"/>
          </w:tcPr>
          <w:p w14:paraId="11C36F6F"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Decision</w:t>
            </w:r>
          </w:p>
        </w:tc>
        <w:tc>
          <w:tcPr>
            <w:tcW w:w="1079" w:type="dxa"/>
            <w:tcBorders>
              <w:top w:val="double" w:sz="6" w:space="0" w:color="auto"/>
              <w:bottom w:val="single" w:sz="8" w:space="0" w:color="auto"/>
            </w:tcBorders>
            <w:vAlign w:val="center"/>
          </w:tcPr>
          <w:p w14:paraId="1196B3D1"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Interpretation</w:t>
            </w:r>
          </w:p>
        </w:tc>
      </w:tr>
      <w:tr w:rsidR="00962A83" w:rsidRPr="006B7FC0" w14:paraId="3E3E6B7A" w14:textId="77777777" w:rsidTr="001405E7">
        <w:trPr>
          <w:trHeight w:val="1008"/>
        </w:trPr>
        <w:tc>
          <w:tcPr>
            <w:tcW w:w="1078" w:type="dxa"/>
            <w:tcBorders>
              <w:top w:val="single" w:sz="8" w:space="0" w:color="auto"/>
            </w:tcBorders>
            <w:vAlign w:val="center"/>
          </w:tcPr>
          <w:p w14:paraId="24203CC3" w14:textId="56AC4592" w:rsidR="00962A83" w:rsidRDefault="00524F55"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Design</w:t>
            </w:r>
          </w:p>
          <w:p w14:paraId="03C7BD6A"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vs</w:t>
            </w:r>
          </w:p>
          <w:p w14:paraId="20BA444E"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Graphical</w:t>
            </w:r>
          </w:p>
          <w:p w14:paraId="24DB320A"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Performance</w:t>
            </w:r>
          </w:p>
        </w:tc>
        <w:tc>
          <w:tcPr>
            <w:tcW w:w="1078" w:type="dxa"/>
            <w:tcBorders>
              <w:top w:val="single" w:sz="8" w:space="0" w:color="auto"/>
            </w:tcBorders>
            <w:vAlign w:val="center"/>
          </w:tcPr>
          <w:p w14:paraId="081B6AF9"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Spearman’s rho</w:t>
            </w:r>
          </w:p>
        </w:tc>
        <w:tc>
          <w:tcPr>
            <w:tcW w:w="1079" w:type="dxa"/>
            <w:tcBorders>
              <w:top w:val="single" w:sz="8" w:space="0" w:color="auto"/>
            </w:tcBorders>
            <w:vAlign w:val="center"/>
          </w:tcPr>
          <w:p w14:paraId="1EE394EC"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232</w:t>
            </w:r>
          </w:p>
        </w:tc>
        <w:tc>
          <w:tcPr>
            <w:tcW w:w="1079" w:type="dxa"/>
            <w:tcBorders>
              <w:top w:val="single" w:sz="8" w:space="0" w:color="auto"/>
            </w:tcBorders>
            <w:vAlign w:val="center"/>
          </w:tcPr>
          <w:p w14:paraId="1BD4D9A2" w14:textId="66B26225"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w:t>
            </w:r>
            <w:r w:rsidR="002014DA">
              <w:rPr>
                <w:rFonts w:ascii="Arial" w:hAnsi="Arial" w:cs="Arial"/>
                <w:sz w:val="18"/>
                <w:szCs w:val="18"/>
              </w:rPr>
              <w:t>54</w:t>
            </w:r>
          </w:p>
        </w:tc>
        <w:tc>
          <w:tcPr>
            <w:tcW w:w="1079" w:type="dxa"/>
            <w:tcBorders>
              <w:top w:val="single" w:sz="8" w:space="0" w:color="auto"/>
            </w:tcBorders>
            <w:vAlign w:val="center"/>
          </w:tcPr>
          <w:p w14:paraId="4FADE2A8"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0.00</w:t>
            </w:r>
          </w:p>
        </w:tc>
        <w:tc>
          <w:tcPr>
            <w:tcW w:w="1079" w:type="dxa"/>
            <w:tcBorders>
              <w:top w:val="single" w:sz="8" w:space="0" w:color="auto"/>
            </w:tcBorders>
            <w:vAlign w:val="center"/>
          </w:tcPr>
          <w:p w14:paraId="5CDD39D2"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0.05</w:t>
            </w:r>
          </w:p>
        </w:tc>
        <w:tc>
          <w:tcPr>
            <w:tcW w:w="1079" w:type="dxa"/>
            <w:tcBorders>
              <w:top w:val="single" w:sz="8" w:space="0" w:color="auto"/>
            </w:tcBorders>
            <w:vAlign w:val="center"/>
          </w:tcPr>
          <w:p w14:paraId="2E00119F"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vertAlign w:val="subscript"/>
              </w:rPr>
            </w:pPr>
            <w:r w:rsidRPr="009A3F06">
              <w:rPr>
                <w:rFonts w:ascii="Arial" w:hAnsi="Arial" w:cs="Arial"/>
                <w:sz w:val="18"/>
                <w:szCs w:val="18"/>
              </w:rPr>
              <w:t>Reject H</w:t>
            </w:r>
            <w:r w:rsidRPr="009A3F06">
              <w:rPr>
                <w:rFonts w:ascii="Arial" w:hAnsi="Arial" w:cs="Arial"/>
                <w:sz w:val="18"/>
                <w:szCs w:val="18"/>
                <w:vertAlign w:val="subscript"/>
              </w:rPr>
              <w:t>o</w:t>
            </w:r>
          </w:p>
        </w:tc>
        <w:tc>
          <w:tcPr>
            <w:tcW w:w="1079" w:type="dxa"/>
            <w:tcBorders>
              <w:top w:val="single" w:sz="8" w:space="0" w:color="auto"/>
            </w:tcBorders>
            <w:vAlign w:val="center"/>
          </w:tcPr>
          <w:p w14:paraId="53B0BC8E"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Significant</w:t>
            </w:r>
          </w:p>
        </w:tc>
      </w:tr>
      <w:tr w:rsidR="00962A83" w:rsidRPr="006B7FC0" w14:paraId="36762914" w14:textId="77777777" w:rsidTr="001405E7">
        <w:trPr>
          <w:trHeight w:val="1008"/>
        </w:trPr>
        <w:tc>
          <w:tcPr>
            <w:tcW w:w="1078" w:type="dxa"/>
            <w:tcBorders>
              <w:bottom w:val="double" w:sz="6" w:space="0" w:color="auto"/>
            </w:tcBorders>
            <w:vAlign w:val="center"/>
          </w:tcPr>
          <w:p w14:paraId="7BAE03A1" w14:textId="2B0405AC" w:rsidR="00962A83" w:rsidRDefault="00E7145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Design</w:t>
            </w:r>
          </w:p>
          <w:p w14:paraId="5DCE2F4C"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vs</w:t>
            </w:r>
          </w:p>
          <w:p w14:paraId="49F96188"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Transmission Continuity</w:t>
            </w:r>
          </w:p>
        </w:tc>
        <w:tc>
          <w:tcPr>
            <w:tcW w:w="1078" w:type="dxa"/>
            <w:tcBorders>
              <w:bottom w:val="double" w:sz="6" w:space="0" w:color="auto"/>
            </w:tcBorders>
            <w:vAlign w:val="center"/>
          </w:tcPr>
          <w:p w14:paraId="7F1F7FF6"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Spearman’s rho</w:t>
            </w:r>
          </w:p>
        </w:tc>
        <w:tc>
          <w:tcPr>
            <w:tcW w:w="1079" w:type="dxa"/>
            <w:tcBorders>
              <w:bottom w:val="double" w:sz="6" w:space="0" w:color="auto"/>
            </w:tcBorders>
            <w:vAlign w:val="center"/>
          </w:tcPr>
          <w:p w14:paraId="767CED3C"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232</w:t>
            </w:r>
          </w:p>
        </w:tc>
        <w:tc>
          <w:tcPr>
            <w:tcW w:w="1079" w:type="dxa"/>
            <w:tcBorders>
              <w:bottom w:val="double" w:sz="6" w:space="0" w:color="auto"/>
            </w:tcBorders>
            <w:vAlign w:val="center"/>
          </w:tcPr>
          <w:p w14:paraId="31A61427" w14:textId="6CAD670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w:t>
            </w:r>
            <w:r w:rsidR="002014DA">
              <w:rPr>
                <w:rFonts w:ascii="Arial" w:hAnsi="Arial" w:cs="Arial"/>
                <w:sz w:val="18"/>
                <w:szCs w:val="18"/>
              </w:rPr>
              <w:t>25</w:t>
            </w:r>
          </w:p>
        </w:tc>
        <w:tc>
          <w:tcPr>
            <w:tcW w:w="1079" w:type="dxa"/>
            <w:tcBorders>
              <w:bottom w:val="double" w:sz="6" w:space="0" w:color="auto"/>
            </w:tcBorders>
            <w:vAlign w:val="center"/>
          </w:tcPr>
          <w:p w14:paraId="4B5FF1A9"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0.00</w:t>
            </w:r>
          </w:p>
        </w:tc>
        <w:tc>
          <w:tcPr>
            <w:tcW w:w="1079" w:type="dxa"/>
            <w:tcBorders>
              <w:bottom w:val="double" w:sz="6" w:space="0" w:color="auto"/>
            </w:tcBorders>
            <w:vAlign w:val="center"/>
          </w:tcPr>
          <w:p w14:paraId="3AC6C3E6"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0.05</w:t>
            </w:r>
          </w:p>
        </w:tc>
        <w:tc>
          <w:tcPr>
            <w:tcW w:w="1079" w:type="dxa"/>
            <w:tcBorders>
              <w:bottom w:val="double" w:sz="6" w:space="0" w:color="auto"/>
            </w:tcBorders>
            <w:vAlign w:val="center"/>
          </w:tcPr>
          <w:p w14:paraId="765630C8"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Reject H</w:t>
            </w:r>
            <w:r w:rsidRPr="009A3F06">
              <w:rPr>
                <w:rFonts w:ascii="Arial" w:hAnsi="Arial" w:cs="Arial"/>
                <w:sz w:val="18"/>
                <w:szCs w:val="18"/>
                <w:vertAlign w:val="subscript"/>
              </w:rPr>
              <w:t>o</w:t>
            </w:r>
          </w:p>
        </w:tc>
        <w:tc>
          <w:tcPr>
            <w:tcW w:w="1079" w:type="dxa"/>
            <w:tcBorders>
              <w:bottom w:val="double" w:sz="6" w:space="0" w:color="auto"/>
            </w:tcBorders>
            <w:vAlign w:val="center"/>
          </w:tcPr>
          <w:p w14:paraId="639A6DE0"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Significant</w:t>
            </w:r>
          </w:p>
        </w:tc>
      </w:tr>
    </w:tbl>
    <w:p w14:paraId="7D69D02C" w14:textId="77777777" w:rsidR="00885649" w:rsidRDefault="00885649" w:rsidP="00484607">
      <w:pPr>
        <w:tabs>
          <w:tab w:val="left" w:pos="554"/>
          <w:tab w:val="left" w:pos="720"/>
          <w:tab w:val="left" w:pos="1440"/>
          <w:tab w:val="left" w:pos="2160"/>
          <w:tab w:val="left" w:pos="2880"/>
          <w:tab w:val="left" w:pos="3600"/>
          <w:tab w:val="left" w:pos="5383"/>
        </w:tabs>
        <w:spacing w:line="240" w:lineRule="auto"/>
        <w:jc w:val="both"/>
        <w:rPr>
          <w:rFonts w:ascii="Arial" w:hAnsi="Arial" w:cs="Arial"/>
        </w:rPr>
      </w:pPr>
    </w:p>
    <w:p w14:paraId="40FB905E" w14:textId="16A1C723" w:rsidR="00484607" w:rsidRPr="00484607" w:rsidRDefault="00484607" w:rsidP="00484607">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484607">
        <w:rPr>
          <w:rFonts w:ascii="Arial" w:hAnsi="Arial" w:cs="Arial"/>
        </w:rPr>
        <w:t xml:space="preserve">Table 7 shows the results of the statistically significant relationship between the design, graphical performance, and transmission continuity of the application. Since the p-values </w:t>
      </w:r>
      <w:r w:rsidR="00131A1F" w:rsidRPr="00484607">
        <w:rPr>
          <w:rFonts w:ascii="Arial" w:hAnsi="Arial" w:cs="Arial"/>
        </w:rPr>
        <w:t xml:space="preserve">of </w:t>
      </w:r>
      <w:r w:rsidR="00307BF9">
        <w:rPr>
          <w:rFonts w:ascii="Arial" w:hAnsi="Arial" w:cs="Arial"/>
        </w:rPr>
        <w:t>0.00</w:t>
      </w:r>
      <w:r w:rsidRPr="00484607">
        <w:rPr>
          <w:rFonts w:ascii="Arial" w:hAnsi="Arial" w:cs="Arial"/>
        </w:rPr>
        <w:t xml:space="preserve"> and </w:t>
      </w:r>
      <w:r w:rsidR="00307BF9">
        <w:rPr>
          <w:rFonts w:ascii="Arial" w:hAnsi="Arial" w:cs="Arial"/>
        </w:rPr>
        <w:t>0.00</w:t>
      </w:r>
      <w:r w:rsidRPr="00484607">
        <w:rPr>
          <w:rFonts w:ascii="Arial" w:hAnsi="Arial" w:cs="Arial"/>
        </w:rPr>
        <w:t xml:space="preserve"> </w:t>
      </w:r>
      <w:r w:rsidR="009D6278">
        <w:rPr>
          <w:rFonts w:ascii="Arial" w:hAnsi="Arial" w:cs="Arial"/>
        </w:rPr>
        <w:t xml:space="preserve">do not </w:t>
      </w:r>
      <w:r w:rsidRPr="00484607">
        <w:rPr>
          <w:rFonts w:ascii="Arial" w:hAnsi="Arial" w:cs="Arial"/>
        </w:rPr>
        <w:t>exceed the alpha level of 0.05, the researchers reject the null hypothesis, indicating a significant correlation. The correlational values of 0.54 and 0.25 show moderately strong positive correlation.</w:t>
      </w:r>
    </w:p>
    <w:p w14:paraId="6FB4DC3E" w14:textId="11EF25C8" w:rsidR="007859D6" w:rsidRDefault="00FC560D" w:rsidP="00484607">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484607" w:rsidRPr="00484607">
        <w:rPr>
          <w:rFonts w:ascii="Arial" w:hAnsi="Arial" w:cs="Arial"/>
        </w:rPr>
        <w:t>This suggests that as the level of acceptability with respect to design</w:t>
      </w:r>
      <w:r>
        <w:rPr>
          <w:rFonts w:ascii="Arial" w:hAnsi="Arial" w:cs="Arial"/>
        </w:rPr>
        <w:t xml:space="preserve"> </w:t>
      </w:r>
      <w:r w:rsidR="00484607" w:rsidRPr="00484607">
        <w:rPr>
          <w:rFonts w:ascii="Arial" w:hAnsi="Arial" w:cs="Arial"/>
        </w:rPr>
        <w:t>increases, the level of performance with respect to graphical performance and transmission continuity will also tend to increase and vice versa. This implies that Quieazy has a clean and</w:t>
      </w:r>
      <w:r>
        <w:rPr>
          <w:rFonts w:ascii="Arial" w:hAnsi="Arial" w:cs="Arial"/>
        </w:rPr>
        <w:t xml:space="preserve"> </w:t>
      </w:r>
      <w:r w:rsidR="00484607" w:rsidRPr="00484607">
        <w:rPr>
          <w:rFonts w:ascii="Arial" w:hAnsi="Arial" w:cs="Arial"/>
        </w:rPr>
        <w:t>organized layout.</w:t>
      </w:r>
    </w:p>
    <w:p w14:paraId="14102CCC" w14:textId="307FD39E" w:rsidR="0094386D" w:rsidRDefault="00AF2D36" w:rsidP="00484607">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880EA3">
        <w:rPr>
          <w:rFonts w:ascii="Arial" w:hAnsi="Arial" w:cs="Arial"/>
        </w:rPr>
        <w:t xml:space="preserve">Similarly, </w:t>
      </w:r>
      <w:r w:rsidRPr="00AF2D36">
        <w:rPr>
          <w:rFonts w:ascii="Arial" w:hAnsi="Arial" w:cs="Arial"/>
        </w:rPr>
        <w:t>‎Wang</w:t>
      </w:r>
      <w:r>
        <w:rPr>
          <w:rFonts w:ascii="Arial" w:hAnsi="Arial" w:cs="Arial"/>
        </w:rPr>
        <w:t xml:space="preserve"> et al. </w:t>
      </w:r>
      <w:r w:rsidRPr="00AF2D36">
        <w:rPr>
          <w:rFonts w:ascii="Arial" w:hAnsi="Arial" w:cs="Arial"/>
        </w:rPr>
        <w:t>(2022) conducted a comparative study on the usability and user experience of three popular UI design tools—Sketch, Adobe XD, and</w:t>
      </w:r>
      <w:r w:rsidR="00AC6E09">
        <w:rPr>
          <w:rFonts w:ascii="Arial" w:hAnsi="Arial" w:cs="Arial"/>
        </w:rPr>
        <w:t xml:space="preserve"> </w:t>
      </w:r>
      <w:r w:rsidRPr="00AF2D36">
        <w:rPr>
          <w:rFonts w:ascii="Arial" w:hAnsi="Arial" w:cs="Arial"/>
        </w:rPr>
        <w:t xml:space="preserve">Figma. Their findings revealed that interface design elements such as layout organization, visual clarity, and interaction flow significantly influence graphical performance and overall usability. Figma demonstrated superior performance due to its streamlined design and collaborative features, which enhanced efficiency and </w:t>
      </w:r>
      <w:r w:rsidRPr="00AF2D36">
        <w:rPr>
          <w:rFonts w:ascii="Arial" w:hAnsi="Arial" w:cs="Arial"/>
        </w:rPr>
        <w:lastRenderedPageBreak/>
        <w:t xml:space="preserve">reduced cognitive load during design tasks. </w:t>
      </w:r>
      <w:r w:rsidR="009601BA">
        <w:rPr>
          <w:rFonts w:ascii="Arial" w:hAnsi="Arial" w:cs="Arial"/>
        </w:rPr>
        <w:t>I</w:t>
      </w:r>
      <w:r w:rsidRPr="00AF2D36">
        <w:rPr>
          <w:rFonts w:ascii="Arial" w:hAnsi="Arial" w:cs="Arial"/>
        </w:rPr>
        <w:t>ndicat</w:t>
      </w:r>
      <w:r w:rsidR="009601BA">
        <w:rPr>
          <w:rFonts w:ascii="Arial" w:hAnsi="Arial" w:cs="Arial"/>
        </w:rPr>
        <w:t>ing</w:t>
      </w:r>
      <w:r w:rsidRPr="00AF2D36">
        <w:rPr>
          <w:rFonts w:ascii="Arial" w:hAnsi="Arial" w:cs="Arial"/>
        </w:rPr>
        <w:t xml:space="preserve"> that well-structured design not only improves user experience but also optimizes graphical performance, making design quality a critical factor in application effectiveness.</w:t>
      </w:r>
    </w:p>
    <w:p w14:paraId="6B92A5CD" w14:textId="0EC7E08C" w:rsidR="0094386D" w:rsidRDefault="00511D8D" w:rsidP="00484607">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511D8D">
        <w:rPr>
          <w:rFonts w:ascii="Arial" w:hAnsi="Arial" w:cs="Arial"/>
        </w:rPr>
        <w:t>Design also influences how applications handle poor connectivity. In a study by Kumar and Singh (2022), applications with offline-first and lightweight design architectures demonstrated higher transmission continuity compared to heavily data-dependent systems. Their findings suggest that designing applications to function efficiently under limited connectivity conditions reduces interruptions and improves overall reliability.</w:t>
      </w:r>
    </w:p>
    <w:p w14:paraId="30C45AF8" w14:textId="5FE7F86B" w:rsidR="00885649" w:rsidRPr="00AA3126" w:rsidRDefault="00885649" w:rsidP="00885649">
      <w:pPr>
        <w:tabs>
          <w:tab w:val="left" w:pos="554"/>
          <w:tab w:val="left" w:pos="720"/>
          <w:tab w:val="left" w:pos="1440"/>
          <w:tab w:val="left" w:pos="2160"/>
          <w:tab w:val="left" w:pos="2880"/>
          <w:tab w:val="left" w:pos="3600"/>
          <w:tab w:val="left" w:pos="5383"/>
        </w:tabs>
        <w:spacing w:line="360" w:lineRule="auto"/>
        <w:jc w:val="center"/>
        <w:rPr>
          <w:rFonts w:ascii="Arial" w:hAnsi="Arial" w:cs="Arial"/>
        </w:rPr>
      </w:pPr>
      <w:r>
        <w:rPr>
          <w:rFonts w:ascii="Arial" w:hAnsi="Arial" w:cs="Arial"/>
        </w:rPr>
        <w:t xml:space="preserve">Table </w:t>
      </w:r>
      <w:r w:rsidR="005C29CE">
        <w:rPr>
          <w:rFonts w:ascii="Arial" w:hAnsi="Arial" w:cs="Arial"/>
        </w:rPr>
        <w:t>8</w:t>
      </w:r>
      <w:r>
        <w:rPr>
          <w:rFonts w:ascii="Arial" w:hAnsi="Arial" w:cs="Arial"/>
        </w:rPr>
        <w:br/>
      </w:r>
      <w:r>
        <w:rPr>
          <w:rFonts w:ascii="Arial" w:hAnsi="Arial" w:cs="Arial"/>
          <w:b/>
          <w:bCs/>
        </w:rPr>
        <w:t>Relationship between the Level of Acceptability of Quieazy with respect to</w:t>
      </w:r>
      <w:r w:rsidR="00C51A52">
        <w:rPr>
          <w:rFonts w:ascii="Arial" w:hAnsi="Arial" w:cs="Arial"/>
          <w:b/>
          <w:bCs/>
        </w:rPr>
        <w:t xml:space="preserve"> </w:t>
      </w:r>
      <w:r w:rsidR="005420F0">
        <w:rPr>
          <w:rFonts w:ascii="Arial" w:hAnsi="Arial" w:cs="Arial"/>
          <w:b/>
          <w:bCs/>
        </w:rPr>
        <w:t>Security</w:t>
      </w:r>
      <w:r>
        <w:rPr>
          <w:rFonts w:ascii="Arial" w:hAnsi="Arial" w:cs="Arial"/>
          <w:b/>
          <w:bCs/>
        </w:rPr>
        <w:t xml:space="preserve"> and its Level of Performance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8"/>
        <w:gridCol w:w="1177"/>
        <w:gridCol w:w="780"/>
        <w:gridCol w:w="1327"/>
        <w:gridCol w:w="865"/>
        <w:gridCol w:w="807"/>
        <w:gridCol w:w="1019"/>
        <w:gridCol w:w="1377"/>
      </w:tblGrid>
      <w:tr w:rsidR="00885649" w:rsidRPr="006B7FC0" w14:paraId="2490AC12" w14:textId="77777777" w:rsidTr="00A424FE">
        <w:trPr>
          <w:trHeight w:val="576"/>
        </w:trPr>
        <w:tc>
          <w:tcPr>
            <w:tcW w:w="1078" w:type="dxa"/>
            <w:tcBorders>
              <w:top w:val="double" w:sz="6" w:space="0" w:color="auto"/>
              <w:bottom w:val="single" w:sz="8" w:space="0" w:color="auto"/>
            </w:tcBorders>
            <w:vAlign w:val="center"/>
          </w:tcPr>
          <w:p w14:paraId="77E2B69B"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Variables</w:t>
            </w:r>
          </w:p>
        </w:tc>
        <w:tc>
          <w:tcPr>
            <w:tcW w:w="1078" w:type="dxa"/>
            <w:tcBorders>
              <w:top w:val="double" w:sz="6" w:space="0" w:color="auto"/>
              <w:bottom w:val="single" w:sz="8" w:space="0" w:color="auto"/>
            </w:tcBorders>
            <w:vAlign w:val="center"/>
          </w:tcPr>
          <w:p w14:paraId="4F844255"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Statistical Treatment</w:t>
            </w:r>
          </w:p>
        </w:tc>
        <w:tc>
          <w:tcPr>
            <w:tcW w:w="1079" w:type="dxa"/>
            <w:tcBorders>
              <w:top w:val="double" w:sz="6" w:space="0" w:color="auto"/>
              <w:bottom w:val="single" w:sz="8" w:space="0" w:color="auto"/>
            </w:tcBorders>
            <w:vAlign w:val="center"/>
          </w:tcPr>
          <w:p w14:paraId="1FF1919F"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proofErr w:type="spellStart"/>
            <w:r w:rsidRPr="009A3F06">
              <w:rPr>
                <w:rFonts w:ascii="Arial" w:hAnsi="Arial" w:cs="Arial"/>
                <w:b/>
                <w:bCs/>
                <w:sz w:val="18"/>
                <w:szCs w:val="18"/>
              </w:rPr>
              <w:t>df</w:t>
            </w:r>
            <w:proofErr w:type="spellEnd"/>
          </w:p>
        </w:tc>
        <w:tc>
          <w:tcPr>
            <w:tcW w:w="1079" w:type="dxa"/>
            <w:tcBorders>
              <w:top w:val="double" w:sz="6" w:space="0" w:color="auto"/>
              <w:bottom w:val="single" w:sz="8" w:space="0" w:color="auto"/>
            </w:tcBorders>
            <w:vAlign w:val="center"/>
          </w:tcPr>
          <w:p w14:paraId="116C32F8"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Correlational Value</w:t>
            </w:r>
          </w:p>
        </w:tc>
        <w:tc>
          <w:tcPr>
            <w:tcW w:w="1079" w:type="dxa"/>
            <w:tcBorders>
              <w:top w:val="double" w:sz="6" w:space="0" w:color="auto"/>
              <w:bottom w:val="single" w:sz="8" w:space="0" w:color="auto"/>
            </w:tcBorders>
            <w:vAlign w:val="center"/>
          </w:tcPr>
          <w:p w14:paraId="7EEBFC07"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p-value</w:t>
            </w:r>
          </w:p>
        </w:tc>
        <w:tc>
          <w:tcPr>
            <w:tcW w:w="1079" w:type="dxa"/>
            <w:tcBorders>
              <w:top w:val="double" w:sz="6" w:space="0" w:color="auto"/>
              <w:bottom w:val="single" w:sz="8" w:space="0" w:color="auto"/>
            </w:tcBorders>
            <w:vAlign w:val="center"/>
          </w:tcPr>
          <w:p w14:paraId="3E3091A1"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α</w:t>
            </w:r>
          </w:p>
        </w:tc>
        <w:tc>
          <w:tcPr>
            <w:tcW w:w="1079" w:type="dxa"/>
            <w:tcBorders>
              <w:top w:val="double" w:sz="6" w:space="0" w:color="auto"/>
              <w:bottom w:val="single" w:sz="8" w:space="0" w:color="auto"/>
            </w:tcBorders>
            <w:vAlign w:val="center"/>
          </w:tcPr>
          <w:p w14:paraId="684F9558"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Decision</w:t>
            </w:r>
          </w:p>
        </w:tc>
        <w:tc>
          <w:tcPr>
            <w:tcW w:w="1079" w:type="dxa"/>
            <w:tcBorders>
              <w:top w:val="double" w:sz="6" w:space="0" w:color="auto"/>
              <w:bottom w:val="single" w:sz="8" w:space="0" w:color="auto"/>
            </w:tcBorders>
            <w:vAlign w:val="center"/>
          </w:tcPr>
          <w:p w14:paraId="5021323A"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Interpretation</w:t>
            </w:r>
          </w:p>
        </w:tc>
      </w:tr>
      <w:tr w:rsidR="00885649" w:rsidRPr="006B7FC0" w14:paraId="4F0A485B" w14:textId="77777777" w:rsidTr="00A424FE">
        <w:trPr>
          <w:trHeight w:val="1008"/>
        </w:trPr>
        <w:tc>
          <w:tcPr>
            <w:tcW w:w="1078" w:type="dxa"/>
            <w:tcBorders>
              <w:top w:val="single" w:sz="8" w:space="0" w:color="auto"/>
            </w:tcBorders>
            <w:vAlign w:val="center"/>
          </w:tcPr>
          <w:p w14:paraId="5D25EF93" w14:textId="1AA82C45" w:rsidR="00885649" w:rsidRDefault="00861024"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Security</w:t>
            </w:r>
          </w:p>
          <w:p w14:paraId="1364CDB8"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vs</w:t>
            </w:r>
          </w:p>
          <w:p w14:paraId="1D34D43A"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Graphical</w:t>
            </w:r>
          </w:p>
          <w:p w14:paraId="0EBE7A62"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Performance</w:t>
            </w:r>
          </w:p>
        </w:tc>
        <w:tc>
          <w:tcPr>
            <w:tcW w:w="1078" w:type="dxa"/>
            <w:tcBorders>
              <w:top w:val="single" w:sz="8" w:space="0" w:color="auto"/>
            </w:tcBorders>
            <w:vAlign w:val="center"/>
          </w:tcPr>
          <w:p w14:paraId="3C69B5C1"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Spearman’s rho</w:t>
            </w:r>
          </w:p>
        </w:tc>
        <w:tc>
          <w:tcPr>
            <w:tcW w:w="1079" w:type="dxa"/>
            <w:tcBorders>
              <w:top w:val="single" w:sz="8" w:space="0" w:color="auto"/>
            </w:tcBorders>
            <w:vAlign w:val="center"/>
          </w:tcPr>
          <w:p w14:paraId="3E6E70C6"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232</w:t>
            </w:r>
          </w:p>
        </w:tc>
        <w:tc>
          <w:tcPr>
            <w:tcW w:w="1079" w:type="dxa"/>
            <w:tcBorders>
              <w:top w:val="single" w:sz="8" w:space="0" w:color="auto"/>
            </w:tcBorders>
            <w:vAlign w:val="center"/>
          </w:tcPr>
          <w:p w14:paraId="2DE93698" w14:textId="47525F8A"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w:t>
            </w:r>
            <w:r w:rsidR="00F7125A">
              <w:rPr>
                <w:rFonts w:ascii="Arial" w:hAnsi="Arial" w:cs="Arial"/>
                <w:sz w:val="18"/>
                <w:szCs w:val="18"/>
              </w:rPr>
              <w:t>30</w:t>
            </w:r>
          </w:p>
        </w:tc>
        <w:tc>
          <w:tcPr>
            <w:tcW w:w="1079" w:type="dxa"/>
            <w:tcBorders>
              <w:top w:val="single" w:sz="8" w:space="0" w:color="auto"/>
            </w:tcBorders>
            <w:vAlign w:val="center"/>
          </w:tcPr>
          <w:p w14:paraId="66E036D0"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0.00</w:t>
            </w:r>
          </w:p>
        </w:tc>
        <w:tc>
          <w:tcPr>
            <w:tcW w:w="1079" w:type="dxa"/>
            <w:tcBorders>
              <w:top w:val="single" w:sz="8" w:space="0" w:color="auto"/>
            </w:tcBorders>
            <w:vAlign w:val="center"/>
          </w:tcPr>
          <w:p w14:paraId="42A3C259"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0.05</w:t>
            </w:r>
          </w:p>
        </w:tc>
        <w:tc>
          <w:tcPr>
            <w:tcW w:w="1079" w:type="dxa"/>
            <w:tcBorders>
              <w:top w:val="single" w:sz="8" w:space="0" w:color="auto"/>
            </w:tcBorders>
            <w:vAlign w:val="center"/>
          </w:tcPr>
          <w:p w14:paraId="1F63A2AE"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vertAlign w:val="subscript"/>
              </w:rPr>
            </w:pPr>
            <w:r w:rsidRPr="009A3F06">
              <w:rPr>
                <w:rFonts w:ascii="Arial" w:hAnsi="Arial" w:cs="Arial"/>
                <w:sz w:val="18"/>
                <w:szCs w:val="18"/>
              </w:rPr>
              <w:t>Reject H</w:t>
            </w:r>
            <w:r w:rsidRPr="009A3F06">
              <w:rPr>
                <w:rFonts w:ascii="Arial" w:hAnsi="Arial" w:cs="Arial"/>
                <w:sz w:val="18"/>
                <w:szCs w:val="18"/>
                <w:vertAlign w:val="subscript"/>
              </w:rPr>
              <w:t>o</w:t>
            </w:r>
          </w:p>
        </w:tc>
        <w:tc>
          <w:tcPr>
            <w:tcW w:w="1079" w:type="dxa"/>
            <w:tcBorders>
              <w:top w:val="single" w:sz="8" w:space="0" w:color="auto"/>
            </w:tcBorders>
            <w:vAlign w:val="center"/>
          </w:tcPr>
          <w:p w14:paraId="4C64B897"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Significant</w:t>
            </w:r>
          </w:p>
        </w:tc>
      </w:tr>
      <w:tr w:rsidR="00885649" w:rsidRPr="006B7FC0" w14:paraId="6DE55EA9" w14:textId="77777777" w:rsidTr="00A424FE">
        <w:trPr>
          <w:trHeight w:val="1008"/>
        </w:trPr>
        <w:tc>
          <w:tcPr>
            <w:tcW w:w="1078" w:type="dxa"/>
            <w:tcBorders>
              <w:bottom w:val="double" w:sz="6" w:space="0" w:color="auto"/>
            </w:tcBorders>
            <w:vAlign w:val="center"/>
          </w:tcPr>
          <w:p w14:paraId="58869A2F" w14:textId="4FA8B644" w:rsidR="00885649" w:rsidRDefault="00A87FB3"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Security</w:t>
            </w:r>
          </w:p>
          <w:p w14:paraId="3ED5CFB8"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vs</w:t>
            </w:r>
          </w:p>
          <w:p w14:paraId="2B8EAD19"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Transmission Continuity</w:t>
            </w:r>
          </w:p>
        </w:tc>
        <w:tc>
          <w:tcPr>
            <w:tcW w:w="1078" w:type="dxa"/>
            <w:tcBorders>
              <w:bottom w:val="double" w:sz="6" w:space="0" w:color="auto"/>
            </w:tcBorders>
            <w:vAlign w:val="center"/>
          </w:tcPr>
          <w:p w14:paraId="1B935719"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Spearman’s rho</w:t>
            </w:r>
          </w:p>
        </w:tc>
        <w:tc>
          <w:tcPr>
            <w:tcW w:w="1079" w:type="dxa"/>
            <w:tcBorders>
              <w:bottom w:val="double" w:sz="6" w:space="0" w:color="auto"/>
            </w:tcBorders>
            <w:vAlign w:val="center"/>
          </w:tcPr>
          <w:p w14:paraId="7E812AB4"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232</w:t>
            </w:r>
          </w:p>
        </w:tc>
        <w:tc>
          <w:tcPr>
            <w:tcW w:w="1079" w:type="dxa"/>
            <w:tcBorders>
              <w:bottom w:val="double" w:sz="6" w:space="0" w:color="auto"/>
            </w:tcBorders>
            <w:vAlign w:val="center"/>
          </w:tcPr>
          <w:p w14:paraId="3C502650" w14:textId="66446F2E"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w:t>
            </w:r>
            <w:r w:rsidR="00F7125A">
              <w:rPr>
                <w:rFonts w:ascii="Arial" w:hAnsi="Arial" w:cs="Arial"/>
                <w:sz w:val="18"/>
                <w:szCs w:val="18"/>
              </w:rPr>
              <w:t>35</w:t>
            </w:r>
          </w:p>
        </w:tc>
        <w:tc>
          <w:tcPr>
            <w:tcW w:w="1079" w:type="dxa"/>
            <w:tcBorders>
              <w:bottom w:val="double" w:sz="6" w:space="0" w:color="auto"/>
            </w:tcBorders>
            <w:vAlign w:val="center"/>
          </w:tcPr>
          <w:p w14:paraId="69DAACB1"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0.00</w:t>
            </w:r>
          </w:p>
        </w:tc>
        <w:tc>
          <w:tcPr>
            <w:tcW w:w="1079" w:type="dxa"/>
            <w:tcBorders>
              <w:bottom w:val="double" w:sz="6" w:space="0" w:color="auto"/>
            </w:tcBorders>
            <w:vAlign w:val="center"/>
          </w:tcPr>
          <w:p w14:paraId="051FF625"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0.05</w:t>
            </w:r>
          </w:p>
        </w:tc>
        <w:tc>
          <w:tcPr>
            <w:tcW w:w="1079" w:type="dxa"/>
            <w:tcBorders>
              <w:bottom w:val="double" w:sz="6" w:space="0" w:color="auto"/>
            </w:tcBorders>
            <w:vAlign w:val="center"/>
          </w:tcPr>
          <w:p w14:paraId="363295E0"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Reject H</w:t>
            </w:r>
            <w:r w:rsidRPr="009A3F06">
              <w:rPr>
                <w:rFonts w:ascii="Arial" w:hAnsi="Arial" w:cs="Arial"/>
                <w:sz w:val="18"/>
                <w:szCs w:val="18"/>
                <w:vertAlign w:val="subscript"/>
              </w:rPr>
              <w:t>o</w:t>
            </w:r>
          </w:p>
        </w:tc>
        <w:tc>
          <w:tcPr>
            <w:tcW w:w="1079" w:type="dxa"/>
            <w:tcBorders>
              <w:bottom w:val="double" w:sz="6" w:space="0" w:color="auto"/>
            </w:tcBorders>
            <w:vAlign w:val="center"/>
          </w:tcPr>
          <w:p w14:paraId="4DAC8133"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Significant</w:t>
            </w:r>
          </w:p>
        </w:tc>
      </w:tr>
    </w:tbl>
    <w:p w14:paraId="11A3F860" w14:textId="77777777" w:rsidR="005102EB" w:rsidRDefault="005102EB" w:rsidP="005102EB">
      <w:pPr>
        <w:tabs>
          <w:tab w:val="left" w:pos="554"/>
          <w:tab w:val="left" w:pos="720"/>
          <w:tab w:val="left" w:pos="1440"/>
          <w:tab w:val="left" w:pos="2160"/>
          <w:tab w:val="left" w:pos="2880"/>
          <w:tab w:val="left" w:pos="3600"/>
          <w:tab w:val="left" w:pos="5383"/>
        </w:tabs>
        <w:spacing w:line="240" w:lineRule="auto"/>
        <w:jc w:val="both"/>
        <w:rPr>
          <w:rFonts w:ascii="Arial" w:hAnsi="Arial" w:cs="Arial"/>
        </w:rPr>
      </w:pPr>
    </w:p>
    <w:p w14:paraId="35155C50" w14:textId="10B5371A" w:rsidR="00412276" w:rsidRDefault="005102EB"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5102EB">
        <w:rPr>
          <w:rFonts w:ascii="Arial" w:hAnsi="Arial" w:cs="Arial"/>
        </w:rPr>
        <w:t xml:space="preserve">Table 8 shows the results of the statistically significant relationship between the security, graphical performance, and transmission continuity of the application. Since the p-values of </w:t>
      </w:r>
      <w:r w:rsidR="00603C8A">
        <w:rPr>
          <w:rFonts w:ascii="Arial" w:hAnsi="Arial" w:cs="Arial"/>
        </w:rPr>
        <w:t>0.00</w:t>
      </w:r>
      <w:r w:rsidRPr="005102EB">
        <w:rPr>
          <w:rFonts w:ascii="Arial" w:hAnsi="Arial" w:cs="Arial"/>
        </w:rPr>
        <w:t xml:space="preserve"> and </w:t>
      </w:r>
      <w:r w:rsidR="00603C8A">
        <w:rPr>
          <w:rFonts w:ascii="Arial" w:hAnsi="Arial" w:cs="Arial"/>
        </w:rPr>
        <w:t>0.00</w:t>
      </w:r>
      <w:r w:rsidRPr="005102EB">
        <w:rPr>
          <w:rFonts w:ascii="Arial" w:hAnsi="Arial" w:cs="Arial"/>
        </w:rPr>
        <w:t xml:space="preserve"> </w:t>
      </w:r>
      <w:r w:rsidR="00EC6529">
        <w:rPr>
          <w:rFonts w:ascii="Arial" w:hAnsi="Arial" w:cs="Arial"/>
        </w:rPr>
        <w:t xml:space="preserve">do not </w:t>
      </w:r>
      <w:r w:rsidRPr="005102EB">
        <w:rPr>
          <w:rFonts w:ascii="Arial" w:hAnsi="Arial" w:cs="Arial"/>
        </w:rPr>
        <w:t>exceed the alpha level of 0.05, the researchers reject the null hypothesis, indicating a significant correlation. The correlation coefficient of 0.</w:t>
      </w:r>
      <w:r w:rsidR="00603C8A">
        <w:rPr>
          <w:rFonts w:ascii="Arial" w:hAnsi="Arial" w:cs="Arial"/>
        </w:rPr>
        <w:t>30</w:t>
      </w:r>
      <w:r w:rsidRPr="005102EB">
        <w:rPr>
          <w:rFonts w:ascii="Arial" w:hAnsi="Arial" w:cs="Arial"/>
        </w:rPr>
        <w:t xml:space="preserve"> and 0.35 show moderately strong positive correlation. This suggests that as the level of acceptability with respect to security </w:t>
      </w:r>
      <w:r w:rsidRPr="005102EB">
        <w:rPr>
          <w:rFonts w:ascii="Arial" w:hAnsi="Arial" w:cs="Arial"/>
        </w:rPr>
        <w:lastRenderedPageBreak/>
        <w:t>increases, the level of perfor</w:t>
      </w:r>
      <w:r w:rsidR="00EF0E35">
        <w:rPr>
          <w:rFonts w:ascii="Arial" w:hAnsi="Arial" w:cs="Arial"/>
        </w:rPr>
        <w:t>mance</w:t>
      </w:r>
      <w:r w:rsidRPr="005102EB">
        <w:rPr>
          <w:rFonts w:ascii="Arial" w:hAnsi="Arial" w:cs="Arial"/>
        </w:rPr>
        <w:t xml:space="preserve"> will also tend to increase and vice versa. This implies that Quieazy </w:t>
      </w:r>
      <w:r w:rsidR="00F91016">
        <w:rPr>
          <w:rFonts w:ascii="Arial" w:hAnsi="Arial" w:cs="Arial"/>
        </w:rPr>
        <w:t>has good</w:t>
      </w:r>
      <w:r w:rsidRPr="005102EB">
        <w:rPr>
          <w:rFonts w:ascii="Arial" w:hAnsi="Arial" w:cs="Arial"/>
        </w:rPr>
        <w:t xml:space="preserve"> secur</w:t>
      </w:r>
      <w:r w:rsidR="00F91016">
        <w:rPr>
          <w:rFonts w:ascii="Arial" w:hAnsi="Arial" w:cs="Arial"/>
        </w:rPr>
        <w:t>ity</w:t>
      </w:r>
      <w:r w:rsidRPr="005102EB">
        <w:rPr>
          <w:rFonts w:ascii="Arial" w:hAnsi="Arial" w:cs="Arial"/>
        </w:rPr>
        <w:t>.</w:t>
      </w:r>
    </w:p>
    <w:p w14:paraId="0E19908C" w14:textId="2127A907" w:rsidR="003578A4" w:rsidRDefault="00E33416"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8C6B49">
        <w:rPr>
          <w:rFonts w:ascii="Arial" w:hAnsi="Arial" w:cs="Arial"/>
        </w:rPr>
        <w:t>On contrast, t</w:t>
      </w:r>
      <w:r w:rsidR="003578A4" w:rsidRPr="003578A4">
        <w:rPr>
          <w:rFonts w:ascii="Arial" w:hAnsi="Arial" w:cs="Arial"/>
        </w:rPr>
        <w:t xml:space="preserve">he trade-offs between security and performance are especially apparent in graphics processing units (GPUs). Lee, et al. (2020) highlighted that while hardware-level encryption can mitigate performance loss, software-based security processes consume CPU and GPU resources, leading to noticeable reductions in graphical performance. Secure rendering pipelines, which encrypt data between memory and GPU, can introduce additional latency if hardware acceleration is unavailable (Chen et al., 2019). These findings demonstrate that graphical performance and security </w:t>
      </w:r>
      <w:r w:rsidR="002D43FB">
        <w:rPr>
          <w:rFonts w:ascii="Arial" w:hAnsi="Arial" w:cs="Arial"/>
        </w:rPr>
        <w:t>should</w:t>
      </w:r>
      <w:r w:rsidR="003578A4" w:rsidRPr="003578A4">
        <w:rPr>
          <w:rFonts w:ascii="Arial" w:hAnsi="Arial" w:cs="Arial"/>
        </w:rPr>
        <w:t xml:space="preserve"> often</w:t>
      </w:r>
      <w:r w:rsidR="005A118E">
        <w:rPr>
          <w:rFonts w:ascii="Arial" w:hAnsi="Arial" w:cs="Arial"/>
        </w:rPr>
        <w:t xml:space="preserve"> be</w:t>
      </w:r>
      <w:r w:rsidR="003578A4" w:rsidRPr="003578A4">
        <w:rPr>
          <w:rFonts w:ascii="Arial" w:hAnsi="Arial" w:cs="Arial"/>
        </w:rPr>
        <w:t xml:space="preserve"> in tension, requiring careful design and optimization.</w:t>
      </w:r>
    </w:p>
    <w:p w14:paraId="0060C8E8" w14:textId="49094FED" w:rsidR="00907473" w:rsidRDefault="00C50B7B" w:rsidP="005865FB">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t>In addition, but also in contrast</w:t>
      </w:r>
      <w:r w:rsidR="00B66B06">
        <w:rPr>
          <w:rFonts w:ascii="Arial" w:hAnsi="Arial" w:cs="Arial"/>
        </w:rPr>
        <w:t xml:space="preserve"> to the results</w:t>
      </w:r>
      <w:r>
        <w:rPr>
          <w:rFonts w:ascii="Arial" w:hAnsi="Arial" w:cs="Arial"/>
        </w:rPr>
        <w:t>, s</w:t>
      </w:r>
      <w:r w:rsidRPr="00C50B7B">
        <w:rPr>
          <w:rFonts w:ascii="Arial" w:hAnsi="Arial" w:cs="Arial"/>
        </w:rPr>
        <w:t>ecurity mechanisms, such as encryption and authentication, inherently introduce computational and communication overhead, which can affect data transmission speed and continuity. Strong encryption may delay message delivery due to processing time, while authentication protocols may add latency (MDPI, 2023). Adaptive security strategies, which adjust protection levels according to application requirements, have been proposed to balance the trade-off between security and performance, ensuring time-sensitive applications maintain transmission continuity (Nature, 2025).</w:t>
      </w:r>
      <w:r w:rsidR="00412276">
        <w:rPr>
          <w:rFonts w:ascii="Arial" w:hAnsi="Arial" w:cs="Arial"/>
        </w:rPr>
        <w:br w:type="page"/>
      </w:r>
    </w:p>
    <w:p w14:paraId="62BA3E0E" w14:textId="77777777" w:rsidR="00907473" w:rsidRPr="00DF1631" w:rsidRDefault="00907473" w:rsidP="00907473">
      <w:pPr>
        <w:tabs>
          <w:tab w:val="left" w:pos="919"/>
        </w:tabs>
        <w:spacing w:after="0" w:line="480" w:lineRule="auto"/>
        <w:jc w:val="center"/>
        <w:rPr>
          <w:rFonts w:ascii="Arial" w:hAnsi="Arial" w:cs="Arial"/>
        </w:rPr>
      </w:pPr>
      <w:r>
        <w:rPr>
          <w:rFonts w:ascii="Arial" w:hAnsi="Arial" w:cs="Arial"/>
          <w:noProof/>
          <w14:ligatures w14:val="none"/>
        </w:rPr>
        <w:lastRenderedPageBreak/>
        <mc:AlternateContent>
          <mc:Choice Requires="wps">
            <w:drawing>
              <wp:anchor distT="0" distB="0" distL="114300" distR="114300" simplePos="0" relativeHeight="251666432" behindDoc="0" locked="0" layoutInCell="1" allowOverlap="1" wp14:anchorId="44D2902C" wp14:editId="5CF1B04A">
                <wp:simplePos x="0" y="0"/>
                <wp:positionH relativeFrom="column">
                  <wp:posOffset>5245100</wp:posOffset>
                </wp:positionH>
                <wp:positionV relativeFrom="paragraph">
                  <wp:posOffset>-482600</wp:posOffset>
                </wp:positionV>
                <wp:extent cx="387350" cy="323850"/>
                <wp:effectExtent l="0" t="0" r="12700" b="19050"/>
                <wp:wrapNone/>
                <wp:docPr id="2064281129" name="Rectangle 32"/>
                <wp:cNvGraphicFramePr/>
                <a:graphic xmlns:a="http://schemas.openxmlformats.org/drawingml/2006/main">
                  <a:graphicData uri="http://schemas.microsoft.com/office/word/2010/wordprocessingShape">
                    <wps:wsp>
                      <wps:cNvSpPr/>
                      <wps:spPr>
                        <a:xfrm>
                          <a:off x="0" y="0"/>
                          <a:ext cx="387350" cy="3238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D94F4F" id="Rectangle 32" o:spid="_x0000_s1026" style="position:absolute;margin-left:413pt;margin-top:-38pt;width:30.5pt;height:25.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" fillcolor="white [3201]" strokecolor="white [3212]" strokeweight="1pt"/>
            </w:pict>
          </mc:Fallback>
        </mc:AlternateContent>
      </w:r>
      <w:r w:rsidRPr="00DF1631">
        <w:rPr>
          <w:rFonts w:ascii="Arial" w:hAnsi="Arial" w:cs="Arial"/>
        </w:rPr>
        <w:t>Chapter 5</w:t>
      </w:r>
    </w:p>
    <w:p w14:paraId="1DEB87EA" w14:textId="77777777" w:rsidR="00907473" w:rsidRDefault="00907473" w:rsidP="00907473">
      <w:pPr>
        <w:tabs>
          <w:tab w:val="left" w:pos="720"/>
          <w:tab w:val="left" w:pos="1440"/>
          <w:tab w:val="left" w:pos="2160"/>
          <w:tab w:val="left" w:pos="2880"/>
          <w:tab w:val="left" w:pos="3600"/>
          <w:tab w:val="left" w:pos="5383"/>
        </w:tabs>
        <w:spacing w:line="480" w:lineRule="auto"/>
        <w:jc w:val="center"/>
        <w:rPr>
          <w:rFonts w:ascii="Arial" w:hAnsi="Arial" w:cs="Arial"/>
          <w:b/>
          <w:bCs/>
        </w:rPr>
      </w:pPr>
      <w:r w:rsidRPr="00DF1631">
        <w:rPr>
          <w:rFonts w:ascii="Arial" w:hAnsi="Arial" w:cs="Arial"/>
          <w:b/>
          <w:bCs/>
        </w:rPr>
        <w:t>SUMMARY OF FINDINGS, CONCLUSIONS</w:t>
      </w:r>
      <w:r>
        <w:rPr>
          <w:rFonts w:ascii="Arial" w:hAnsi="Arial" w:cs="Arial"/>
          <w:b/>
          <w:bCs/>
        </w:rPr>
        <w:t>,</w:t>
      </w:r>
      <w:r w:rsidRPr="00DF1631">
        <w:rPr>
          <w:rFonts w:ascii="Arial" w:hAnsi="Arial" w:cs="Arial"/>
          <w:b/>
          <w:bCs/>
        </w:rPr>
        <w:t xml:space="preserve"> AND RECOMMENDATION</w:t>
      </w:r>
      <w:r>
        <w:rPr>
          <w:rFonts w:ascii="Arial" w:hAnsi="Arial" w:cs="Arial"/>
          <w:b/>
          <w:bCs/>
        </w:rPr>
        <w:t>S</w:t>
      </w:r>
    </w:p>
    <w:p w14:paraId="6FC9D3E7" w14:textId="76B4C13A" w:rsidR="00907473" w:rsidRPr="00244649" w:rsidRDefault="00907473" w:rsidP="00907473">
      <w:pPr>
        <w:tabs>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244649">
        <w:rPr>
          <w:rFonts w:ascii="Arial" w:hAnsi="Arial" w:cs="Arial"/>
          <w:lang w:val="en-US"/>
        </w:rPr>
        <w:t xml:space="preserve">This chapter summarizes the key findings of the study. </w:t>
      </w:r>
      <w:r w:rsidR="00202BB3">
        <w:rPr>
          <w:rFonts w:ascii="Arial" w:hAnsi="Arial" w:cs="Arial"/>
          <w:lang w:val="en-US"/>
        </w:rPr>
        <w:t>P</w:t>
      </w:r>
      <w:r w:rsidRPr="00244649">
        <w:rPr>
          <w:rFonts w:ascii="Arial" w:hAnsi="Arial" w:cs="Arial"/>
          <w:lang w:val="en-US"/>
        </w:rPr>
        <w:t>rovid</w:t>
      </w:r>
      <w:r w:rsidR="00202BB3">
        <w:rPr>
          <w:rFonts w:ascii="Arial" w:hAnsi="Arial" w:cs="Arial"/>
          <w:lang w:val="en-US"/>
        </w:rPr>
        <w:t>ing</w:t>
      </w:r>
      <w:r w:rsidRPr="00244649">
        <w:rPr>
          <w:rFonts w:ascii="Arial" w:hAnsi="Arial" w:cs="Arial"/>
          <w:lang w:val="en-US"/>
        </w:rPr>
        <w:t xml:space="preserve"> conclusions based on the result</w:t>
      </w:r>
      <w:r w:rsidR="00026763">
        <w:rPr>
          <w:rFonts w:ascii="Arial" w:hAnsi="Arial" w:cs="Arial"/>
          <w:lang w:val="en-US"/>
        </w:rPr>
        <w:t>s</w:t>
      </w:r>
      <w:r w:rsidR="004E71E5">
        <w:rPr>
          <w:rFonts w:ascii="Arial" w:hAnsi="Arial" w:cs="Arial"/>
          <w:lang w:val="en-US"/>
        </w:rPr>
        <w:t>, and recommendations for the future.</w:t>
      </w:r>
    </w:p>
    <w:p w14:paraId="2CD33217" w14:textId="77777777" w:rsidR="00907473" w:rsidRPr="00C61AB7"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rPr>
      </w:pPr>
      <w:r w:rsidRPr="00DF1631">
        <w:rPr>
          <w:rFonts w:ascii="Arial" w:hAnsi="Arial" w:cs="Arial"/>
          <w:b/>
          <w:bCs/>
        </w:rPr>
        <w:t>Summary of Findings</w:t>
      </w:r>
    </w:p>
    <w:p w14:paraId="450484DB" w14:textId="4B718806"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rPr>
      </w:pPr>
      <w:r w:rsidRPr="00DF1631">
        <w:rPr>
          <w:rFonts w:ascii="Arial" w:hAnsi="Arial" w:cs="Arial"/>
          <w:b/>
          <w:bCs/>
        </w:rPr>
        <w:tab/>
      </w:r>
      <w:r w:rsidRPr="00DF1631">
        <w:rPr>
          <w:rFonts w:ascii="Arial" w:hAnsi="Arial" w:cs="Arial"/>
        </w:rPr>
        <w:t>The</w:t>
      </w:r>
      <w:r w:rsidR="00191F91">
        <w:rPr>
          <w:rFonts w:ascii="Arial" w:hAnsi="Arial" w:cs="Arial"/>
        </w:rPr>
        <w:t xml:space="preserve"> following</w:t>
      </w:r>
      <w:r w:rsidRPr="00DF1631">
        <w:rPr>
          <w:rFonts w:ascii="Arial" w:hAnsi="Arial" w:cs="Arial"/>
        </w:rPr>
        <w:t xml:space="preserve"> findings were summarized</w:t>
      </w:r>
      <w:r w:rsidR="00CD5CE0">
        <w:rPr>
          <w:rFonts w:ascii="Arial" w:hAnsi="Arial" w:cs="Arial"/>
        </w:rPr>
        <w:t xml:space="preserve"> based on the study:</w:t>
      </w:r>
    </w:p>
    <w:p w14:paraId="7449277B" w14:textId="77777777" w:rsidR="00431EDB" w:rsidRDefault="00431EDB" w:rsidP="00431EDB">
      <w:pPr>
        <w:tabs>
          <w:tab w:val="left" w:pos="554"/>
          <w:tab w:val="left" w:pos="720"/>
          <w:tab w:val="left" w:pos="1440"/>
          <w:tab w:val="left" w:pos="2160"/>
          <w:tab w:val="left" w:pos="2880"/>
          <w:tab w:val="left" w:pos="3600"/>
          <w:tab w:val="left" w:pos="5383"/>
        </w:tabs>
        <w:spacing w:line="480" w:lineRule="auto"/>
        <w:jc w:val="both"/>
        <w:rPr>
          <w:rFonts w:ascii="Arial" w:hAnsi="Arial" w:cs="Arial"/>
          <w:b/>
          <w:bCs/>
        </w:rPr>
      </w:pPr>
      <w:r>
        <w:rPr>
          <w:rFonts w:ascii="Arial" w:hAnsi="Arial" w:cs="Arial"/>
          <w:b/>
          <w:bCs/>
        </w:rPr>
        <w:t xml:space="preserve">1. The </w:t>
      </w:r>
      <w:r w:rsidRPr="00614D45">
        <w:rPr>
          <w:rFonts w:ascii="Arial" w:hAnsi="Arial" w:cs="Arial"/>
          <w:b/>
          <w:bCs/>
        </w:rPr>
        <w:t>Level of Acceptability of Quieazy</w:t>
      </w:r>
      <w:r>
        <w:rPr>
          <w:rFonts w:ascii="Arial" w:hAnsi="Arial" w:cs="Arial"/>
          <w:b/>
          <w:bCs/>
        </w:rPr>
        <w:t xml:space="preserve"> as a Quiz Application</w:t>
      </w:r>
      <w:r w:rsidRPr="00614D45">
        <w:rPr>
          <w:rFonts w:ascii="Arial" w:hAnsi="Arial" w:cs="Arial"/>
          <w:b/>
          <w:bCs/>
        </w:rPr>
        <w:t xml:space="preserve"> with respect</w:t>
      </w:r>
      <w:r>
        <w:rPr>
          <w:rFonts w:ascii="Arial" w:hAnsi="Arial" w:cs="Arial"/>
          <w:b/>
          <w:bCs/>
        </w:rPr>
        <w:br/>
        <w:t xml:space="preserve">     </w:t>
      </w:r>
      <w:r w:rsidRPr="00614D45">
        <w:rPr>
          <w:rFonts w:ascii="Arial" w:hAnsi="Arial" w:cs="Arial"/>
          <w:b/>
          <w:bCs/>
        </w:rPr>
        <w:t>to Usability</w:t>
      </w:r>
      <w:r>
        <w:rPr>
          <w:rFonts w:ascii="Arial" w:hAnsi="Arial" w:cs="Arial"/>
          <w:b/>
          <w:bCs/>
        </w:rPr>
        <w:t>, Design and Security</w:t>
      </w:r>
    </w:p>
    <w:p w14:paraId="357CA13B" w14:textId="77777777" w:rsidR="00431EDB" w:rsidRPr="00B67E97" w:rsidRDefault="00431EDB" w:rsidP="00ED76F8">
      <w:pPr>
        <w:tabs>
          <w:tab w:val="left" w:pos="554"/>
          <w:tab w:val="left" w:pos="720"/>
          <w:tab w:val="left" w:pos="1440"/>
          <w:tab w:val="left" w:pos="2160"/>
          <w:tab w:val="left" w:pos="2880"/>
          <w:tab w:val="left" w:pos="3600"/>
          <w:tab w:val="left" w:pos="5383"/>
        </w:tabs>
        <w:spacing w:line="480" w:lineRule="auto"/>
        <w:ind w:left="554"/>
        <w:rPr>
          <w:rFonts w:ascii="Arial" w:hAnsi="Arial" w:cs="Arial"/>
          <w:b/>
          <w:bCs/>
        </w:rPr>
      </w:pPr>
      <w:r w:rsidRPr="00B67E97">
        <w:rPr>
          <w:rFonts w:ascii="Arial" w:hAnsi="Arial" w:cs="Arial"/>
        </w:rPr>
        <w:t>1.1</w:t>
      </w:r>
      <w:r>
        <w:rPr>
          <w:rFonts w:ascii="Arial" w:hAnsi="Arial" w:cs="Arial"/>
        </w:rPr>
        <w:t>. With respect to usability, Quieazy was interpreted as Highly Acceptable</w:t>
      </w:r>
      <w:r>
        <w:rPr>
          <w:rFonts w:ascii="Arial" w:hAnsi="Arial" w:cs="Arial"/>
        </w:rPr>
        <w:br/>
        <w:t xml:space="preserve">       with an average weighted mean of 3.63.</w:t>
      </w:r>
    </w:p>
    <w:p w14:paraId="09421E8B" w14:textId="77777777" w:rsidR="00431EDB" w:rsidRDefault="00431EDB" w:rsidP="00ED76F8">
      <w:pPr>
        <w:tabs>
          <w:tab w:val="left" w:pos="554"/>
          <w:tab w:val="left" w:pos="720"/>
          <w:tab w:val="left" w:pos="1440"/>
          <w:tab w:val="left" w:pos="2160"/>
          <w:tab w:val="left" w:pos="2880"/>
          <w:tab w:val="left" w:pos="3600"/>
          <w:tab w:val="left" w:pos="5383"/>
        </w:tabs>
        <w:spacing w:line="480" w:lineRule="auto"/>
        <w:ind w:left="554"/>
        <w:rPr>
          <w:rFonts w:ascii="Arial" w:hAnsi="Arial" w:cs="Arial"/>
        </w:rPr>
      </w:pPr>
      <w:r w:rsidRPr="00B67E97">
        <w:rPr>
          <w:rFonts w:ascii="Arial" w:hAnsi="Arial" w:cs="Arial"/>
        </w:rPr>
        <w:t>1.</w:t>
      </w:r>
      <w:r>
        <w:rPr>
          <w:rFonts w:ascii="Arial" w:hAnsi="Arial" w:cs="Arial"/>
        </w:rPr>
        <w:t>2. With respect to design, Quieazy was interpreted as Highly Acceptable</w:t>
      </w:r>
      <w:r>
        <w:rPr>
          <w:rFonts w:ascii="Arial" w:hAnsi="Arial" w:cs="Arial"/>
        </w:rPr>
        <w:br/>
        <w:t xml:space="preserve">       with an average weighted mean of 3.66.</w:t>
      </w:r>
    </w:p>
    <w:p w14:paraId="489A6042" w14:textId="77777777" w:rsidR="00431EDB" w:rsidRDefault="00431EDB" w:rsidP="00ED76F8">
      <w:pPr>
        <w:tabs>
          <w:tab w:val="left" w:pos="554"/>
          <w:tab w:val="left" w:pos="720"/>
          <w:tab w:val="left" w:pos="1440"/>
          <w:tab w:val="left" w:pos="2160"/>
          <w:tab w:val="left" w:pos="2880"/>
          <w:tab w:val="left" w:pos="3600"/>
          <w:tab w:val="left" w:pos="5383"/>
        </w:tabs>
        <w:spacing w:line="480" w:lineRule="auto"/>
        <w:ind w:left="554"/>
        <w:rPr>
          <w:rFonts w:ascii="Arial" w:hAnsi="Arial" w:cs="Arial"/>
        </w:rPr>
      </w:pPr>
      <w:r w:rsidRPr="00B67E97">
        <w:rPr>
          <w:rFonts w:ascii="Arial" w:hAnsi="Arial" w:cs="Arial"/>
        </w:rPr>
        <w:t>1.</w:t>
      </w:r>
      <w:r>
        <w:rPr>
          <w:rFonts w:ascii="Arial" w:hAnsi="Arial" w:cs="Arial"/>
        </w:rPr>
        <w:t>3. With respect to security, Quieazy was interpreted as Highly Acceptable</w:t>
      </w:r>
      <w:r>
        <w:rPr>
          <w:rFonts w:ascii="Arial" w:hAnsi="Arial" w:cs="Arial"/>
        </w:rPr>
        <w:br/>
        <w:t xml:space="preserve">       with an average weighted mean of 3.64.</w:t>
      </w:r>
    </w:p>
    <w:p w14:paraId="656BB2CB" w14:textId="77777777" w:rsidR="00431EDB" w:rsidRDefault="00431EDB" w:rsidP="00431EDB">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b/>
          <w:bCs/>
        </w:rPr>
        <w:t xml:space="preserve">2. The </w:t>
      </w:r>
      <w:r w:rsidRPr="00614D45">
        <w:rPr>
          <w:rFonts w:ascii="Arial" w:hAnsi="Arial" w:cs="Arial"/>
          <w:b/>
          <w:bCs/>
        </w:rPr>
        <w:t xml:space="preserve">Level of </w:t>
      </w:r>
      <w:r>
        <w:rPr>
          <w:rFonts w:ascii="Arial" w:hAnsi="Arial" w:cs="Arial"/>
          <w:b/>
          <w:bCs/>
        </w:rPr>
        <w:t>Performance</w:t>
      </w:r>
      <w:r w:rsidRPr="00614D45">
        <w:rPr>
          <w:rFonts w:ascii="Arial" w:hAnsi="Arial" w:cs="Arial"/>
          <w:b/>
          <w:bCs/>
        </w:rPr>
        <w:t xml:space="preserve"> of Quieazy</w:t>
      </w:r>
      <w:r>
        <w:rPr>
          <w:rFonts w:ascii="Arial" w:hAnsi="Arial" w:cs="Arial"/>
          <w:b/>
          <w:bCs/>
        </w:rPr>
        <w:t xml:space="preserve"> as a Quiz Application</w:t>
      </w:r>
      <w:r w:rsidRPr="00614D45">
        <w:rPr>
          <w:rFonts w:ascii="Arial" w:hAnsi="Arial" w:cs="Arial"/>
          <w:b/>
          <w:bCs/>
        </w:rPr>
        <w:t xml:space="preserve"> with respect to</w:t>
      </w:r>
      <w:r>
        <w:rPr>
          <w:rFonts w:ascii="Arial" w:hAnsi="Arial" w:cs="Arial"/>
          <w:b/>
          <w:bCs/>
        </w:rPr>
        <w:br/>
        <w:t xml:space="preserve">    Graphical Performance and Transmission Continuity</w:t>
      </w:r>
    </w:p>
    <w:p w14:paraId="6FB70862" w14:textId="7FED6B45" w:rsidR="00431EDB" w:rsidRPr="00B67E97" w:rsidRDefault="0009605A" w:rsidP="00ED76F8">
      <w:pPr>
        <w:tabs>
          <w:tab w:val="left" w:pos="554"/>
          <w:tab w:val="left" w:pos="720"/>
          <w:tab w:val="left" w:pos="1440"/>
          <w:tab w:val="left" w:pos="2160"/>
          <w:tab w:val="left" w:pos="2880"/>
          <w:tab w:val="left" w:pos="3600"/>
          <w:tab w:val="left" w:pos="5383"/>
        </w:tabs>
        <w:spacing w:line="480" w:lineRule="auto"/>
        <w:ind w:left="554"/>
        <w:rPr>
          <w:rFonts w:ascii="Arial" w:hAnsi="Arial" w:cs="Arial"/>
          <w:b/>
          <w:bCs/>
        </w:rPr>
      </w:pPr>
      <w:r>
        <w:rPr>
          <w:rFonts w:ascii="Arial" w:hAnsi="Arial" w:cs="Arial"/>
        </w:rPr>
        <w:t>2</w:t>
      </w:r>
      <w:r w:rsidR="00431EDB" w:rsidRPr="00B67E97">
        <w:rPr>
          <w:rFonts w:ascii="Arial" w:hAnsi="Arial" w:cs="Arial"/>
        </w:rPr>
        <w:t>.1</w:t>
      </w:r>
      <w:r w:rsidR="00431EDB">
        <w:rPr>
          <w:rFonts w:ascii="Arial" w:hAnsi="Arial" w:cs="Arial"/>
        </w:rPr>
        <w:t xml:space="preserve">. With respect to </w:t>
      </w:r>
      <w:r w:rsidR="00670748">
        <w:rPr>
          <w:rFonts w:ascii="Arial" w:hAnsi="Arial" w:cs="Arial"/>
        </w:rPr>
        <w:t>g</w:t>
      </w:r>
      <w:r w:rsidR="00670748" w:rsidRPr="00670748">
        <w:rPr>
          <w:rFonts w:ascii="Arial" w:hAnsi="Arial" w:cs="Arial"/>
        </w:rPr>
        <w:t xml:space="preserve">raphical </w:t>
      </w:r>
      <w:r w:rsidR="00670748">
        <w:rPr>
          <w:rFonts w:ascii="Arial" w:hAnsi="Arial" w:cs="Arial"/>
        </w:rPr>
        <w:t>p</w:t>
      </w:r>
      <w:r w:rsidR="00670748" w:rsidRPr="00670748">
        <w:rPr>
          <w:rFonts w:ascii="Arial" w:hAnsi="Arial" w:cs="Arial"/>
        </w:rPr>
        <w:t>erformance</w:t>
      </w:r>
      <w:r w:rsidR="00431EDB">
        <w:rPr>
          <w:rFonts w:ascii="Arial" w:hAnsi="Arial" w:cs="Arial"/>
        </w:rPr>
        <w:t>, Quieazy was interpreted as</w:t>
      </w:r>
      <w:r w:rsidR="009B1E4B">
        <w:rPr>
          <w:rFonts w:ascii="Arial" w:hAnsi="Arial" w:cs="Arial"/>
        </w:rPr>
        <w:br/>
        <w:t xml:space="preserve">        </w:t>
      </w:r>
      <w:r w:rsidR="00431EDB">
        <w:rPr>
          <w:rFonts w:ascii="Arial" w:hAnsi="Arial" w:cs="Arial"/>
        </w:rPr>
        <w:t>Highly</w:t>
      </w:r>
      <w:r w:rsidR="00670748">
        <w:rPr>
          <w:rFonts w:ascii="Arial" w:hAnsi="Arial" w:cs="Arial"/>
        </w:rPr>
        <w:t xml:space="preserve"> </w:t>
      </w:r>
      <w:r w:rsidR="00431EDB">
        <w:rPr>
          <w:rFonts w:ascii="Arial" w:hAnsi="Arial" w:cs="Arial"/>
        </w:rPr>
        <w:t>Acceptable</w:t>
      </w:r>
      <w:r w:rsidR="00670748">
        <w:rPr>
          <w:rFonts w:ascii="Arial" w:hAnsi="Arial" w:cs="Arial"/>
        </w:rPr>
        <w:t xml:space="preserve"> </w:t>
      </w:r>
      <w:r w:rsidR="00431EDB">
        <w:rPr>
          <w:rFonts w:ascii="Arial" w:hAnsi="Arial" w:cs="Arial"/>
        </w:rPr>
        <w:t>with an average weighted mean of 3.</w:t>
      </w:r>
      <w:r w:rsidR="009B1E4B">
        <w:rPr>
          <w:rFonts w:ascii="Arial" w:hAnsi="Arial" w:cs="Arial"/>
        </w:rPr>
        <w:t>64</w:t>
      </w:r>
      <w:r w:rsidR="00431EDB">
        <w:rPr>
          <w:rFonts w:ascii="Arial" w:hAnsi="Arial" w:cs="Arial"/>
        </w:rPr>
        <w:t>.</w:t>
      </w:r>
    </w:p>
    <w:p w14:paraId="7E82A036" w14:textId="4DED3C76" w:rsidR="00431EDB" w:rsidRDefault="0009605A" w:rsidP="00ED76F8">
      <w:pPr>
        <w:tabs>
          <w:tab w:val="left" w:pos="554"/>
          <w:tab w:val="left" w:pos="720"/>
          <w:tab w:val="left" w:pos="1440"/>
          <w:tab w:val="left" w:pos="2160"/>
          <w:tab w:val="left" w:pos="2880"/>
          <w:tab w:val="left" w:pos="3600"/>
          <w:tab w:val="left" w:pos="5383"/>
        </w:tabs>
        <w:spacing w:line="480" w:lineRule="auto"/>
        <w:ind w:left="554"/>
        <w:rPr>
          <w:rFonts w:ascii="Arial" w:hAnsi="Arial" w:cs="Arial"/>
        </w:rPr>
      </w:pPr>
      <w:r>
        <w:rPr>
          <w:rFonts w:ascii="Arial" w:hAnsi="Arial" w:cs="Arial"/>
        </w:rPr>
        <w:t>2</w:t>
      </w:r>
      <w:r w:rsidR="00431EDB" w:rsidRPr="00B67E97">
        <w:rPr>
          <w:rFonts w:ascii="Arial" w:hAnsi="Arial" w:cs="Arial"/>
        </w:rPr>
        <w:t>.</w:t>
      </w:r>
      <w:r w:rsidR="00431EDB">
        <w:rPr>
          <w:rFonts w:ascii="Arial" w:hAnsi="Arial" w:cs="Arial"/>
        </w:rPr>
        <w:t xml:space="preserve">2. With respect to </w:t>
      </w:r>
      <w:r w:rsidR="00670748">
        <w:rPr>
          <w:rFonts w:ascii="Arial" w:hAnsi="Arial" w:cs="Arial"/>
        </w:rPr>
        <w:t>t</w:t>
      </w:r>
      <w:r w:rsidR="00670748" w:rsidRPr="00670748">
        <w:rPr>
          <w:rFonts w:ascii="Arial" w:hAnsi="Arial" w:cs="Arial"/>
        </w:rPr>
        <w:t xml:space="preserve">ransmission </w:t>
      </w:r>
      <w:r w:rsidR="00670748">
        <w:rPr>
          <w:rFonts w:ascii="Arial" w:hAnsi="Arial" w:cs="Arial"/>
        </w:rPr>
        <w:t>c</w:t>
      </w:r>
      <w:r w:rsidR="00670748" w:rsidRPr="00670748">
        <w:rPr>
          <w:rFonts w:ascii="Arial" w:hAnsi="Arial" w:cs="Arial"/>
        </w:rPr>
        <w:t>ontinuity</w:t>
      </w:r>
      <w:r w:rsidR="00431EDB">
        <w:rPr>
          <w:rFonts w:ascii="Arial" w:hAnsi="Arial" w:cs="Arial"/>
        </w:rPr>
        <w:t>, Quieazy was interpreted as</w:t>
      </w:r>
      <w:r w:rsidR="009B1E4B">
        <w:rPr>
          <w:rFonts w:ascii="Arial" w:hAnsi="Arial" w:cs="Arial"/>
        </w:rPr>
        <w:br/>
        <w:t xml:space="preserve">        </w:t>
      </w:r>
      <w:r w:rsidR="00431EDB">
        <w:rPr>
          <w:rFonts w:ascii="Arial" w:hAnsi="Arial" w:cs="Arial"/>
        </w:rPr>
        <w:t>Highly Acceptable</w:t>
      </w:r>
      <w:r w:rsidR="00670748">
        <w:rPr>
          <w:rFonts w:ascii="Arial" w:hAnsi="Arial" w:cs="Arial"/>
        </w:rPr>
        <w:t xml:space="preserve"> </w:t>
      </w:r>
      <w:r w:rsidR="00431EDB">
        <w:rPr>
          <w:rFonts w:ascii="Arial" w:hAnsi="Arial" w:cs="Arial"/>
        </w:rPr>
        <w:t>with an average weighted mean of 3.</w:t>
      </w:r>
      <w:r w:rsidR="009B1E4B">
        <w:rPr>
          <w:rFonts w:ascii="Arial" w:hAnsi="Arial" w:cs="Arial"/>
        </w:rPr>
        <w:t>55</w:t>
      </w:r>
      <w:r w:rsidR="00431EDB">
        <w:rPr>
          <w:rFonts w:ascii="Arial" w:hAnsi="Arial" w:cs="Arial"/>
        </w:rPr>
        <w:t>.</w:t>
      </w:r>
    </w:p>
    <w:p w14:paraId="2E452BAE" w14:textId="77777777" w:rsidR="00972529" w:rsidRDefault="00972529" w:rsidP="00972529">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5969A398" w14:textId="35C664A8" w:rsidR="00907473" w:rsidRDefault="00051EFC" w:rsidP="00495546">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b/>
          <w:bCs/>
        </w:rPr>
        <w:lastRenderedPageBreak/>
        <w:t>3</w:t>
      </w:r>
      <w:r w:rsidR="00972529">
        <w:rPr>
          <w:rFonts w:ascii="Arial" w:hAnsi="Arial" w:cs="Arial"/>
          <w:b/>
          <w:bCs/>
        </w:rPr>
        <w:t xml:space="preserve">. </w:t>
      </w:r>
      <w:r w:rsidR="006C1D03">
        <w:rPr>
          <w:rFonts w:ascii="Arial" w:hAnsi="Arial" w:cs="Arial"/>
          <w:b/>
          <w:bCs/>
        </w:rPr>
        <w:t>Relationship between the Level of Acceptability and Performance of</w:t>
      </w:r>
      <w:r w:rsidR="006C1D03">
        <w:rPr>
          <w:rFonts w:ascii="Arial" w:hAnsi="Arial" w:cs="Arial"/>
          <w:b/>
          <w:bCs/>
        </w:rPr>
        <w:br/>
        <w:t xml:space="preserve">     Quieazy</w:t>
      </w:r>
    </w:p>
    <w:p w14:paraId="615F4485" w14:textId="2C829F74" w:rsidR="009A43C7" w:rsidRPr="00AA3B64" w:rsidRDefault="009A43C7" w:rsidP="00495546">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9A43C7">
        <w:rPr>
          <w:rFonts w:ascii="Arial" w:hAnsi="Arial" w:cs="Arial"/>
        </w:rPr>
        <w:t>Spearman's rho correlation was used in the study to examine the significant relationship between the following variables: usability, design, security, graphical performance, and transmission continuity. The results presented that the p-value</w:t>
      </w:r>
      <w:r>
        <w:rPr>
          <w:rFonts w:ascii="Arial" w:hAnsi="Arial" w:cs="Arial"/>
        </w:rPr>
        <w:t xml:space="preserve"> do not</w:t>
      </w:r>
      <w:r w:rsidRPr="009A43C7">
        <w:rPr>
          <w:rFonts w:ascii="Arial" w:hAnsi="Arial" w:cs="Arial"/>
        </w:rPr>
        <w:t xml:space="preserve"> exceed the alpha level, having significant correlations between the corresponding pairs of variables. The overall relationship of the variables reveals strong positive correlation.</w:t>
      </w:r>
    </w:p>
    <w:p w14:paraId="0EF22BD7" w14:textId="77777777" w:rsidR="00907473" w:rsidRPr="00FD6A9B"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r w:rsidRPr="00FD6A9B">
        <w:rPr>
          <w:rFonts w:ascii="Arial" w:hAnsi="Arial" w:cs="Arial"/>
          <w:b/>
          <w:bCs/>
        </w:rPr>
        <w:t xml:space="preserve">Conclusions </w:t>
      </w:r>
    </w:p>
    <w:p w14:paraId="0B65FB0E" w14:textId="663E28F9" w:rsidR="00217650" w:rsidRPr="00431EDB" w:rsidRDefault="00907473" w:rsidP="00431EDB">
      <w:pPr>
        <w:tabs>
          <w:tab w:val="left" w:pos="720"/>
          <w:tab w:val="left" w:pos="1440"/>
          <w:tab w:val="left" w:pos="2160"/>
          <w:tab w:val="left" w:pos="2880"/>
          <w:tab w:val="left" w:pos="3600"/>
          <w:tab w:val="left" w:pos="5383"/>
        </w:tabs>
        <w:spacing w:after="0" w:line="480" w:lineRule="auto"/>
        <w:jc w:val="both"/>
        <w:rPr>
          <w:rFonts w:ascii="Arial" w:hAnsi="Arial" w:cs="Arial"/>
        </w:rPr>
      </w:pPr>
      <w:r>
        <w:rPr>
          <w:rFonts w:ascii="Arial" w:hAnsi="Arial" w:cs="Arial"/>
          <w:b/>
          <w:bCs/>
        </w:rPr>
        <w:tab/>
      </w:r>
      <w:bookmarkStart w:id="12" w:name="_Hlk190005697"/>
      <w:r w:rsidR="00FC7E57">
        <w:rPr>
          <w:rFonts w:ascii="Arial" w:hAnsi="Arial" w:cs="Arial"/>
        </w:rPr>
        <w:t xml:space="preserve">The findings of this study </w:t>
      </w:r>
      <w:r w:rsidR="00DC46DC">
        <w:rPr>
          <w:rFonts w:ascii="Arial" w:hAnsi="Arial" w:cs="Arial"/>
        </w:rPr>
        <w:t>have</w:t>
      </w:r>
      <w:r w:rsidRPr="00FD6A9B">
        <w:rPr>
          <w:rFonts w:ascii="Arial" w:hAnsi="Arial" w:cs="Arial"/>
        </w:rPr>
        <w:t xml:space="preserve"> dra</w:t>
      </w:r>
      <w:r w:rsidR="00FC7E57">
        <w:rPr>
          <w:rFonts w:ascii="Arial" w:hAnsi="Arial" w:cs="Arial"/>
        </w:rPr>
        <w:t>wn the</w:t>
      </w:r>
      <w:r w:rsidRPr="00FD6A9B">
        <w:rPr>
          <w:rFonts w:ascii="Arial" w:hAnsi="Arial" w:cs="Arial"/>
        </w:rPr>
        <w:t xml:space="preserve"> following conclusions:</w:t>
      </w:r>
    </w:p>
    <w:p w14:paraId="4265F53D" w14:textId="40EF0F04" w:rsidR="00CA3A87" w:rsidRPr="00CA3A87" w:rsidRDefault="00CA3A87" w:rsidP="00C9117E">
      <w:pPr>
        <w:tabs>
          <w:tab w:val="left" w:pos="720"/>
          <w:tab w:val="left" w:pos="1440"/>
          <w:tab w:val="left" w:pos="2160"/>
          <w:tab w:val="left" w:pos="2880"/>
          <w:tab w:val="left" w:pos="3600"/>
          <w:tab w:val="left" w:pos="5383"/>
        </w:tabs>
        <w:spacing w:after="0" w:line="480" w:lineRule="auto"/>
        <w:rPr>
          <w:rFonts w:ascii="Arial" w:hAnsi="Arial" w:cs="Arial"/>
        </w:rPr>
      </w:pPr>
      <w:r w:rsidRPr="00CA3A87">
        <w:rPr>
          <w:rFonts w:ascii="Arial" w:hAnsi="Arial" w:cs="Arial"/>
        </w:rPr>
        <w:t>1. Quieazy can be a valuable digital tool for learners in creating, hosting and</w:t>
      </w:r>
      <w:r w:rsidR="00C9117E">
        <w:rPr>
          <w:rFonts w:ascii="Arial" w:hAnsi="Arial" w:cs="Arial"/>
        </w:rPr>
        <w:br/>
        <w:t xml:space="preserve">    </w:t>
      </w:r>
      <w:r w:rsidRPr="00CA3A87">
        <w:rPr>
          <w:rFonts w:ascii="Arial" w:hAnsi="Arial" w:cs="Arial"/>
        </w:rPr>
        <w:t>taking quizzes, regarding its usability, design and security.</w:t>
      </w:r>
    </w:p>
    <w:p w14:paraId="5C7E0AB0" w14:textId="65E7BF16" w:rsidR="00CA3A87" w:rsidRPr="00CA3A87" w:rsidRDefault="00CA3A87" w:rsidP="00C9117E">
      <w:pPr>
        <w:tabs>
          <w:tab w:val="left" w:pos="720"/>
          <w:tab w:val="left" w:pos="1440"/>
          <w:tab w:val="left" w:pos="2160"/>
          <w:tab w:val="left" w:pos="2880"/>
          <w:tab w:val="left" w:pos="3600"/>
          <w:tab w:val="left" w:pos="5383"/>
        </w:tabs>
        <w:spacing w:after="0" w:line="480" w:lineRule="auto"/>
        <w:rPr>
          <w:rFonts w:ascii="Arial" w:hAnsi="Arial" w:cs="Arial"/>
        </w:rPr>
      </w:pPr>
      <w:r w:rsidRPr="00CA3A87">
        <w:rPr>
          <w:rFonts w:ascii="Arial" w:hAnsi="Arial" w:cs="Arial"/>
        </w:rPr>
        <w:t>2</w:t>
      </w:r>
      <w:r w:rsidR="00F30D9D">
        <w:rPr>
          <w:rFonts w:ascii="Arial" w:hAnsi="Arial" w:cs="Arial"/>
        </w:rPr>
        <w:t xml:space="preserve">. </w:t>
      </w:r>
      <w:r w:rsidRPr="00CA3A87">
        <w:rPr>
          <w:rFonts w:ascii="Arial" w:hAnsi="Arial" w:cs="Arial"/>
        </w:rPr>
        <w:t>Quieazy is an effective digital tool for learners, based on its graphical</w:t>
      </w:r>
      <w:r w:rsidR="00C9117E">
        <w:rPr>
          <w:rFonts w:ascii="Arial" w:hAnsi="Arial" w:cs="Arial"/>
        </w:rPr>
        <w:br/>
        <w:t xml:space="preserve">    </w:t>
      </w:r>
      <w:r w:rsidRPr="00CA3A87">
        <w:rPr>
          <w:rFonts w:ascii="Arial" w:hAnsi="Arial" w:cs="Arial"/>
        </w:rPr>
        <w:t>performance and transmission continuity.</w:t>
      </w:r>
    </w:p>
    <w:p w14:paraId="48E61145" w14:textId="680ECC53" w:rsidR="00907473" w:rsidRDefault="00CA3A87" w:rsidP="00C9117E">
      <w:pPr>
        <w:tabs>
          <w:tab w:val="left" w:pos="720"/>
          <w:tab w:val="left" w:pos="1440"/>
          <w:tab w:val="left" w:pos="2160"/>
          <w:tab w:val="left" w:pos="2880"/>
          <w:tab w:val="left" w:pos="3600"/>
          <w:tab w:val="left" w:pos="5383"/>
        </w:tabs>
        <w:spacing w:after="0" w:line="480" w:lineRule="auto"/>
        <w:rPr>
          <w:rFonts w:ascii="Arial" w:hAnsi="Arial" w:cs="Arial"/>
        </w:rPr>
      </w:pPr>
      <w:r w:rsidRPr="00CA3A87">
        <w:rPr>
          <w:rFonts w:ascii="Arial" w:hAnsi="Arial" w:cs="Arial"/>
        </w:rPr>
        <w:t>3. Quieazy helps its users to have another option in creating and taking quizzes.</w:t>
      </w:r>
      <w:r w:rsidR="00C9117E">
        <w:rPr>
          <w:rFonts w:ascii="Arial" w:hAnsi="Arial" w:cs="Arial"/>
        </w:rPr>
        <w:br/>
        <w:t xml:space="preserve">    </w:t>
      </w:r>
      <w:r w:rsidRPr="00CA3A87">
        <w:rPr>
          <w:rFonts w:ascii="Arial" w:hAnsi="Arial" w:cs="Arial"/>
        </w:rPr>
        <w:t>Where they can do it digitally offline. It has a clean layout, tracks results and</w:t>
      </w:r>
      <w:r w:rsidR="00C9117E">
        <w:rPr>
          <w:rFonts w:ascii="Arial" w:hAnsi="Arial" w:cs="Arial"/>
        </w:rPr>
        <w:br/>
        <w:t xml:space="preserve">    </w:t>
      </w:r>
      <w:r w:rsidRPr="00CA3A87">
        <w:rPr>
          <w:rFonts w:ascii="Arial" w:hAnsi="Arial" w:cs="Arial"/>
        </w:rPr>
        <w:t>progress, smooth interface, along with good security and low latency</w:t>
      </w:r>
      <w:r w:rsidR="00C9117E">
        <w:rPr>
          <w:rFonts w:ascii="Arial" w:hAnsi="Arial" w:cs="Arial"/>
        </w:rPr>
        <w:br/>
        <w:t xml:space="preserve">    </w:t>
      </w:r>
      <w:r w:rsidRPr="00CA3A87">
        <w:rPr>
          <w:rFonts w:ascii="Arial" w:hAnsi="Arial" w:cs="Arial"/>
        </w:rPr>
        <w:t>connection.</w:t>
      </w:r>
    </w:p>
    <w:p w14:paraId="29D81B0E" w14:textId="77777777" w:rsidR="00122B79" w:rsidRDefault="00122B79" w:rsidP="00C9117E">
      <w:pPr>
        <w:tabs>
          <w:tab w:val="left" w:pos="720"/>
          <w:tab w:val="left" w:pos="1440"/>
          <w:tab w:val="left" w:pos="2160"/>
          <w:tab w:val="left" w:pos="2880"/>
          <w:tab w:val="left" w:pos="3600"/>
          <w:tab w:val="left" w:pos="5383"/>
        </w:tabs>
        <w:spacing w:after="0" w:line="480" w:lineRule="auto"/>
        <w:rPr>
          <w:rFonts w:ascii="Arial" w:hAnsi="Arial" w:cs="Arial"/>
        </w:rPr>
      </w:pPr>
    </w:p>
    <w:p w14:paraId="334EB0F6" w14:textId="77777777" w:rsidR="00122B79" w:rsidRDefault="00122B79" w:rsidP="00C9117E">
      <w:pPr>
        <w:tabs>
          <w:tab w:val="left" w:pos="720"/>
          <w:tab w:val="left" w:pos="1440"/>
          <w:tab w:val="left" w:pos="2160"/>
          <w:tab w:val="left" w:pos="2880"/>
          <w:tab w:val="left" w:pos="3600"/>
          <w:tab w:val="left" w:pos="5383"/>
        </w:tabs>
        <w:spacing w:after="0" w:line="480" w:lineRule="auto"/>
        <w:rPr>
          <w:rFonts w:ascii="Arial" w:hAnsi="Arial" w:cs="Arial"/>
        </w:rPr>
      </w:pPr>
    </w:p>
    <w:p w14:paraId="0B0F9012" w14:textId="77777777" w:rsidR="00122B79" w:rsidRDefault="00122B79" w:rsidP="00C9117E">
      <w:pPr>
        <w:tabs>
          <w:tab w:val="left" w:pos="720"/>
          <w:tab w:val="left" w:pos="1440"/>
          <w:tab w:val="left" w:pos="2160"/>
          <w:tab w:val="left" w:pos="2880"/>
          <w:tab w:val="left" w:pos="3600"/>
          <w:tab w:val="left" w:pos="5383"/>
        </w:tabs>
        <w:spacing w:after="0" w:line="480" w:lineRule="auto"/>
        <w:rPr>
          <w:rFonts w:ascii="Arial" w:hAnsi="Arial" w:cs="Arial"/>
        </w:rPr>
      </w:pPr>
    </w:p>
    <w:p w14:paraId="5756F1D8" w14:textId="77777777" w:rsidR="00122B79" w:rsidRDefault="00122B79" w:rsidP="00C9117E">
      <w:pPr>
        <w:tabs>
          <w:tab w:val="left" w:pos="720"/>
          <w:tab w:val="left" w:pos="1440"/>
          <w:tab w:val="left" w:pos="2160"/>
          <w:tab w:val="left" w:pos="2880"/>
          <w:tab w:val="left" w:pos="3600"/>
          <w:tab w:val="left" w:pos="5383"/>
        </w:tabs>
        <w:spacing w:after="0" w:line="480" w:lineRule="auto"/>
        <w:rPr>
          <w:rFonts w:ascii="Arial" w:hAnsi="Arial" w:cs="Arial"/>
        </w:rPr>
      </w:pPr>
    </w:p>
    <w:p w14:paraId="46CC0DEB" w14:textId="77777777" w:rsidR="00122B79" w:rsidRDefault="00122B79" w:rsidP="00C9117E">
      <w:pPr>
        <w:tabs>
          <w:tab w:val="left" w:pos="720"/>
          <w:tab w:val="left" w:pos="1440"/>
          <w:tab w:val="left" w:pos="2160"/>
          <w:tab w:val="left" w:pos="2880"/>
          <w:tab w:val="left" w:pos="3600"/>
          <w:tab w:val="left" w:pos="5383"/>
        </w:tabs>
        <w:spacing w:after="0" w:line="480" w:lineRule="auto"/>
        <w:rPr>
          <w:rFonts w:ascii="Arial" w:hAnsi="Arial" w:cs="Arial"/>
          <w:b/>
          <w:bCs/>
          <w:lang w:val="en-US"/>
        </w:rPr>
      </w:pPr>
    </w:p>
    <w:p w14:paraId="3D3161BA"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sidRPr="00DF1631">
        <w:rPr>
          <w:rFonts w:ascii="Arial" w:hAnsi="Arial" w:cs="Arial"/>
          <w:b/>
          <w:bCs/>
          <w:lang w:val="en-US"/>
        </w:rPr>
        <w:lastRenderedPageBreak/>
        <w:t>R</w:t>
      </w:r>
      <w:r>
        <w:rPr>
          <w:rFonts w:ascii="Arial" w:hAnsi="Arial" w:cs="Arial"/>
          <w:b/>
          <w:bCs/>
          <w:lang w:val="en-US"/>
        </w:rPr>
        <w:t>ecommendations</w:t>
      </w:r>
    </w:p>
    <w:p w14:paraId="568899BE" w14:textId="77777777" w:rsidR="00122B79" w:rsidRDefault="00907473" w:rsidP="00122B79">
      <w:pPr>
        <w:spacing w:line="480" w:lineRule="auto"/>
        <w:ind w:left="-90"/>
        <w:jc w:val="both"/>
        <w:rPr>
          <w:rFonts w:ascii="Arial" w:hAnsi="Arial" w:cs="Arial"/>
          <w:color w:val="000000" w:themeColor="text1"/>
        </w:rPr>
      </w:pPr>
      <w:r w:rsidRPr="00896199">
        <w:rPr>
          <w:rFonts w:ascii="Arial" w:hAnsi="Arial" w:cs="Arial"/>
          <w:color w:val="000000" w:themeColor="text1"/>
        </w:rPr>
        <w:t xml:space="preserve">             </w:t>
      </w:r>
      <w:bookmarkEnd w:id="12"/>
      <w:r w:rsidR="00412739" w:rsidRPr="00412739">
        <w:rPr>
          <w:rFonts w:ascii="Arial" w:hAnsi="Arial" w:cs="Arial"/>
          <w:color w:val="000000" w:themeColor="text1"/>
        </w:rPr>
        <w:t>Based on the conclusions drawn, the researchers recommend the following:</w:t>
      </w:r>
    </w:p>
    <w:p w14:paraId="11236DB0" w14:textId="2739A4AE" w:rsidR="00122B79" w:rsidRDefault="00412739" w:rsidP="00122B79">
      <w:pPr>
        <w:spacing w:line="480" w:lineRule="auto"/>
        <w:ind w:left="-90"/>
        <w:jc w:val="both"/>
        <w:rPr>
          <w:rFonts w:ascii="Arial" w:hAnsi="Arial" w:cs="Arial"/>
          <w:color w:val="000000" w:themeColor="text1"/>
        </w:rPr>
      </w:pPr>
      <w:r w:rsidRPr="00412739">
        <w:rPr>
          <w:rFonts w:ascii="Arial" w:hAnsi="Arial" w:cs="Arial"/>
          <w:color w:val="000000" w:themeColor="text1"/>
        </w:rPr>
        <w:t>1. The researchers recommend publish</w:t>
      </w:r>
      <w:r w:rsidR="00EE390E">
        <w:rPr>
          <w:rFonts w:ascii="Arial" w:hAnsi="Arial" w:cs="Arial"/>
          <w:color w:val="000000" w:themeColor="text1"/>
        </w:rPr>
        <w:t>ing the application</w:t>
      </w:r>
      <w:r w:rsidRPr="00412739">
        <w:rPr>
          <w:rFonts w:ascii="Arial" w:hAnsi="Arial" w:cs="Arial"/>
          <w:color w:val="000000" w:themeColor="text1"/>
        </w:rPr>
        <w:t xml:space="preserve"> on</w:t>
      </w:r>
      <w:r w:rsidR="00EE390E">
        <w:rPr>
          <w:rFonts w:ascii="Arial" w:hAnsi="Arial" w:cs="Arial"/>
          <w:color w:val="000000" w:themeColor="text1"/>
        </w:rPr>
        <w:t xml:space="preserve"> the</w:t>
      </w:r>
      <w:r w:rsidRPr="00412739">
        <w:rPr>
          <w:rFonts w:ascii="Arial" w:hAnsi="Arial" w:cs="Arial"/>
          <w:color w:val="000000" w:themeColor="text1"/>
        </w:rPr>
        <w:t xml:space="preserve"> Play Store.</w:t>
      </w:r>
    </w:p>
    <w:p w14:paraId="020F75B0" w14:textId="48677F9D" w:rsidR="00122B79" w:rsidRDefault="00412739" w:rsidP="00122B79">
      <w:pPr>
        <w:spacing w:line="480" w:lineRule="auto"/>
        <w:ind w:left="-90"/>
        <w:jc w:val="both"/>
        <w:rPr>
          <w:rFonts w:ascii="Arial" w:hAnsi="Arial" w:cs="Arial"/>
          <w:color w:val="000000" w:themeColor="text1"/>
        </w:rPr>
      </w:pPr>
      <w:r w:rsidRPr="00412739">
        <w:rPr>
          <w:rFonts w:ascii="Arial" w:hAnsi="Arial" w:cs="Arial"/>
          <w:color w:val="000000" w:themeColor="text1"/>
        </w:rPr>
        <w:t xml:space="preserve">2. The researchers suggest </w:t>
      </w:r>
      <w:r w:rsidR="009B4A9B">
        <w:rPr>
          <w:rFonts w:ascii="Arial" w:hAnsi="Arial" w:cs="Arial"/>
          <w:color w:val="000000" w:themeColor="text1"/>
        </w:rPr>
        <w:t>making</w:t>
      </w:r>
      <w:r w:rsidRPr="00412739">
        <w:rPr>
          <w:rFonts w:ascii="Arial" w:hAnsi="Arial" w:cs="Arial"/>
          <w:color w:val="000000" w:themeColor="text1"/>
        </w:rPr>
        <w:t xml:space="preserve"> the application available on iOS devices</w:t>
      </w:r>
      <w:r w:rsidR="00DC5287">
        <w:rPr>
          <w:rFonts w:ascii="Arial" w:hAnsi="Arial" w:cs="Arial"/>
          <w:color w:val="000000" w:themeColor="text1"/>
        </w:rPr>
        <w:t>.</w:t>
      </w:r>
    </w:p>
    <w:p w14:paraId="6631C17C" w14:textId="5E10DFD3" w:rsidR="00122B79" w:rsidRDefault="00412739" w:rsidP="00122B79">
      <w:pPr>
        <w:spacing w:line="480" w:lineRule="auto"/>
        <w:ind w:left="-90"/>
        <w:jc w:val="both"/>
        <w:rPr>
          <w:rFonts w:ascii="Arial" w:hAnsi="Arial" w:cs="Arial"/>
          <w:color w:val="000000" w:themeColor="text1"/>
        </w:rPr>
      </w:pPr>
      <w:r w:rsidRPr="00412739">
        <w:rPr>
          <w:rFonts w:ascii="Arial" w:hAnsi="Arial" w:cs="Arial"/>
          <w:color w:val="000000" w:themeColor="text1"/>
        </w:rPr>
        <w:t>3. The researchers also recommend the ability to</w:t>
      </w:r>
      <w:r w:rsidR="008E647B">
        <w:rPr>
          <w:rFonts w:ascii="Arial" w:hAnsi="Arial" w:cs="Arial"/>
          <w:color w:val="000000" w:themeColor="text1"/>
        </w:rPr>
        <w:t xml:space="preserve"> </w:t>
      </w:r>
      <w:r w:rsidRPr="00412739">
        <w:rPr>
          <w:rFonts w:ascii="Arial" w:hAnsi="Arial" w:cs="Arial"/>
          <w:color w:val="000000" w:themeColor="text1"/>
        </w:rPr>
        <w:t>use themes</w:t>
      </w:r>
      <w:r w:rsidR="00F20CA8">
        <w:rPr>
          <w:rFonts w:ascii="Arial" w:hAnsi="Arial" w:cs="Arial"/>
          <w:color w:val="000000" w:themeColor="text1"/>
        </w:rPr>
        <w:t>,</w:t>
      </w:r>
      <w:r w:rsidRPr="00412739">
        <w:rPr>
          <w:rFonts w:ascii="Arial" w:hAnsi="Arial" w:cs="Arial"/>
          <w:color w:val="000000" w:themeColor="text1"/>
        </w:rPr>
        <w:t xml:space="preserve"> specifically light     mode for better visibility</w:t>
      </w:r>
      <w:r w:rsidR="00DC5287">
        <w:rPr>
          <w:rFonts w:ascii="Arial" w:hAnsi="Arial" w:cs="Arial"/>
          <w:color w:val="000000" w:themeColor="text1"/>
        </w:rPr>
        <w:t>.</w:t>
      </w:r>
    </w:p>
    <w:p w14:paraId="4924FECC" w14:textId="195E9F45" w:rsidR="00122B79" w:rsidRDefault="00412739" w:rsidP="00122B79">
      <w:pPr>
        <w:spacing w:line="480" w:lineRule="auto"/>
        <w:ind w:left="-90"/>
        <w:jc w:val="both"/>
        <w:rPr>
          <w:rFonts w:ascii="Arial" w:hAnsi="Arial" w:cs="Arial"/>
          <w:color w:val="000000" w:themeColor="text1"/>
        </w:rPr>
      </w:pPr>
      <w:r w:rsidRPr="00412739">
        <w:rPr>
          <w:rFonts w:ascii="Arial" w:hAnsi="Arial" w:cs="Arial"/>
          <w:color w:val="000000" w:themeColor="text1"/>
        </w:rPr>
        <w:t>4. The researchers propose to have tutorial</w:t>
      </w:r>
      <w:r w:rsidR="005101BF">
        <w:rPr>
          <w:rFonts w:ascii="Arial" w:hAnsi="Arial" w:cs="Arial"/>
          <w:color w:val="000000" w:themeColor="text1"/>
        </w:rPr>
        <w:t>s</w:t>
      </w:r>
      <w:r w:rsidRPr="00412739">
        <w:rPr>
          <w:rFonts w:ascii="Arial" w:hAnsi="Arial" w:cs="Arial"/>
          <w:color w:val="000000" w:themeColor="text1"/>
        </w:rPr>
        <w:t xml:space="preserve"> </w:t>
      </w:r>
      <w:r w:rsidR="005101BF">
        <w:rPr>
          <w:rFonts w:ascii="Arial" w:hAnsi="Arial" w:cs="Arial"/>
          <w:color w:val="000000" w:themeColor="text1"/>
        </w:rPr>
        <w:t>in</w:t>
      </w:r>
      <w:r w:rsidRPr="00412739">
        <w:rPr>
          <w:rFonts w:ascii="Arial" w:hAnsi="Arial" w:cs="Arial"/>
          <w:color w:val="000000" w:themeColor="text1"/>
        </w:rPr>
        <w:t xml:space="preserve"> using the application</w:t>
      </w:r>
      <w:r w:rsidR="00DC5287">
        <w:rPr>
          <w:rFonts w:ascii="Arial" w:hAnsi="Arial" w:cs="Arial"/>
          <w:color w:val="000000" w:themeColor="text1"/>
        </w:rPr>
        <w:t>.</w:t>
      </w:r>
    </w:p>
    <w:p w14:paraId="2A7EF85C" w14:textId="02BE3F12" w:rsidR="00B72796" w:rsidRDefault="00412739" w:rsidP="00122B79">
      <w:pPr>
        <w:spacing w:line="480" w:lineRule="auto"/>
        <w:ind w:left="-90"/>
        <w:jc w:val="both"/>
        <w:rPr>
          <w:rFonts w:ascii="Arial" w:hAnsi="Arial" w:cs="Arial"/>
          <w:color w:val="000000" w:themeColor="text1"/>
        </w:rPr>
      </w:pPr>
      <w:r w:rsidRPr="00412739">
        <w:rPr>
          <w:rFonts w:ascii="Arial" w:hAnsi="Arial" w:cs="Arial"/>
          <w:color w:val="000000" w:themeColor="text1"/>
        </w:rPr>
        <w:t>5. The researchers recommend the ability to export results as an excel spreadsheet</w:t>
      </w:r>
      <w:r w:rsidR="00DC5287">
        <w:rPr>
          <w:rFonts w:ascii="Arial" w:hAnsi="Arial" w:cs="Arial"/>
          <w:color w:val="000000" w:themeColor="text1"/>
        </w:rPr>
        <w:t xml:space="preserve"> for efficient score collection.</w:t>
      </w:r>
    </w:p>
    <w:p w14:paraId="57864617" w14:textId="77777777" w:rsidR="00B72796" w:rsidRDefault="00B72796">
      <w:pPr>
        <w:spacing w:line="259" w:lineRule="auto"/>
        <w:rPr>
          <w:rFonts w:ascii="Arial" w:hAnsi="Arial" w:cs="Arial"/>
          <w:color w:val="000000" w:themeColor="text1"/>
        </w:rPr>
      </w:pPr>
      <w:r>
        <w:rPr>
          <w:rFonts w:ascii="Arial" w:hAnsi="Arial" w:cs="Arial"/>
          <w:color w:val="000000" w:themeColor="text1"/>
        </w:rPr>
        <w:br w:type="page"/>
      </w:r>
    </w:p>
    <w:p w14:paraId="640AA874" w14:textId="77777777" w:rsidR="00907473" w:rsidRDefault="00907473" w:rsidP="00E64462">
      <w:pPr>
        <w:spacing w:after="0" w:line="480" w:lineRule="auto"/>
        <w:jc w:val="center"/>
        <w:rPr>
          <w:rFonts w:ascii="Arial" w:hAnsi="Arial" w:cs="Arial"/>
          <w:b/>
          <w:bCs/>
          <w:kern w:val="0"/>
        </w:rPr>
      </w:pPr>
      <w:r>
        <w:rPr>
          <w:rFonts w:ascii="Arial" w:hAnsi="Arial" w:cs="Arial"/>
          <w:b/>
          <w:bCs/>
          <w:kern w:val="0"/>
        </w:rPr>
        <w:lastRenderedPageBreak/>
        <w:t>BIBLIOGRAPHY</w:t>
      </w:r>
    </w:p>
    <w:p w14:paraId="2254115C" w14:textId="2349F105" w:rsidR="00420D68" w:rsidRPr="00420D68" w:rsidRDefault="00420D68" w:rsidP="00F27A57">
      <w:pPr>
        <w:spacing w:line="480" w:lineRule="auto"/>
        <w:ind w:left="720" w:hanging="720"/>
        <w:rPr>
          <w:rFonts w:ascii="Arial" w:hAnsi="Arial" w:cs="Arial"/>
          <w:bCs/>
          <w:color w:val="000000" w:themeColor="text1"/>
        </w:rPr>
      </w:pPr>
      <w:r w:rsidRPr="00420D68">
        <w:rPr>
          <w:rFonts w:ascii="Arial" w:hAnsi="Arial" w:cs="Arial"/>
          <w:bCs/>
          <w:color w:val="000000" w:themeColor="text1"/>
        </w:rPr>
        <w:t xml:space="preserve">Ahmed, R. (2023). What Are </w:t>
      </w:r>
      <w:proofErr w:type="gramStart"/>
      <w:r w:rsidRPr="00420D68">
        <w:rPr>
          <w:rFonts w:ascii="Arial" w:hAnsi="Arial" w:cs="Arial"/>
          <w:bCs/>
          <w:color w:val="000000" w:themeColor="text1"/>
        </w:rPr>
        <w:t>The</w:t>
      </w:r>
      <w:proofErr w:type="gramEnd"/>
      <w:r w:rsidRPr="00420D68">
        <w:rPr>
          <w:rFonts w:ascii="Arial" w:hAnsi="Arial" w:cs="Arial"/>
          <w:bCs/>
          <w:color w:val="000000" w:themeColor="text1"/>
        </w:rPr>
        <w:t xml:space="preserve"> Advantages </w:t>
      </w:r>
      <w:proofErr w:type="gramStart"/>
      <w:r w:rsidRPr="00420D68">
        <w:rPr>
          <w:rFonts w:ascii="Arial" w:hAnsi="Arial" w:cs="Arial"/>
          <w:bCs/>
          <w:color w:val="000000" w:themeColor="text1"/>
        </w:rPr>
        <w:t>Of</w:t>
      </w:r>
      <w:proofErr w:type="gramEnd"/>
      <w:r w:rsidRPr="00420D68">
        <w:rPr>
          <w:rFonts w:ascii="Arial" w:hAnsi="Arial" w:cs="Arial"/>
          <w:bCs/>
          <w:color w:val="000000" w:themeColor="text1"/>
        </w:rPr>
        <w:t xml:space="preserve"> Learning Apps </w:t>
      </w:r>
      <w:proofErr w:type="gramStart"/>
      <w:r w:rsidRPr="00420D68">
        <w:rPr>
          <w:rFonts w:ascii="Arial" w:hAnsi="Arial" w:cs="Arial"/>
          <w:bCs/>
          <w:color w:val="000000" w:themeColor="text1"/>
        </w:rPr>
        <w:t>For</w:t>
      </w:r>
      <w:proofErr w:type="gramEnd"/>
      <w:r w:rsidRPr="00420D68">
        <w:rPr>
          <w:rFonts w:ascii="Arial" w:hAnsi="Arial" w:cs="Arial"/>
          <w:bCs/>
          <w:color w:val="000000" w:themeColor="text1"/>
        </w:rPr>
        <w:t xml:space="preserve"> Students Nowadays. https://elearningindustry.com/what-are-the-advantages-of-learning-apps-for-students-nowadays</w:t>
      </w:r>
    </w:p>
    <w:p w14:paraId="0E2AB152" w14:textId="77777777" w:rsidR="00420D68" w:rsidRPr="00420D68" w:rsidRDefault="00420D68" w:rsidP="00F27A57">
      <w:pPr>
        <w:spacing w:line="480" w:lineRule="auto"/>
        <w:ind w:left="720" w:hanging="720"/>
        <w:rPr>
          <w:rFonts w:ascii="Arial" w:hAnsi="Arial" w:cs="Arial"/>
          <w:bCs/>
          <w:color w:val="000000" w:themeColor="text1"/>
        </w:rPr>
      </w:pPr>
      <w:r w:rsidRPr="00420D68">
        <w:rPr>
          <w:rFonts w:ascii="Arial" w:hAnsi="Arial" w:cs="Arial"/>
          <w:bCs/>
          <w:color w:val="000000" w:themeColor="text1"/>
        </w:rPr>
        <w:t>Al-</w:t>
      </w:r>
      <w:proofErr w:type="spellStart"/>
      <w:r w:rsidRPr="00420D68">
        <w:rPr>
          <w:rFonts w:ascii="Arial" w:hAnsi="Arial" w:cs="Arial"/>
          <w:bCs/>
          <w:color w:val="000000" w:themeColor="text1"/>
        </w:rPr>
        <w:t>Wabil</w:t>
      </w:r>
      <w:proofErr w:type="spellEnd"/>
      <w:r w:rsidRPr="00420D68">
        <w:rPr>
          <w:rFonts w:ascii="Arial" w:hAnsi="Arial" w:cs="Arial"/>
          <w:bCs/>
          <w:color w:val="000000" w:themeColor="text1"/>
        </w:rPr>
        <w:t>, A., Al-Salman, A., &amp; Alzahrani, A. (2021). Effect of font size and type on readability in digital content. Journal of Educational Computing Research, 59(2), 345–362. https://doi.org/10.1177/0735633120981234</w:t>
      </w:r>
    </w:p>
    <w:p w14:paraId="16E1416D" w14:textId="77777777" w:rsidR="00420D68" w:rsidRPr="00420D68" w:rsidRDefault="00420D68" w:rsidP="004F4323">
      <w:pPr>
        <w:spacing w:line="480" w:lineRule="auto"/>
        <w:ind w:left="720" w:hanging="720"/>
        <w:rPr>
          <w:rFonts w:ascii="Arial" w:hAnsi="Arial" w:cs="Arial"/>
          <w:bCs/>
          <w:color w:val="000000" w:themeColor="text1"/>
        </w:rPr>
      </w:pPr>
      <w:proofErr w:type="spellStart"/>
      <w:r w:rsidRPr="00420D68">
        <w:rPr>
          <w:rFonts w:ascii="Arial" w:hAnsi="Arial" w:cs="Arial"/>
          <w:bCs/>
          <w:color w:val="000000" w:themeColor="text1"/>
        </w:rPr>
        <w:t>Alshamrani</w:t>
      </w:r>
      <w:proofErr w:type="spellEnd"/>
      <w:r w:rsidRPr="00420D68">
        <w:rPr>
          <w:rFonts w:ascii="Arial" w:hAnsi="Arial" w:cs="Arial"/>
          <w:bCs/>
          <w:color w:val="000000" w:themeColor="text1"/>
        </w:rPr>
        <w:t xml:space="preserve">, A., &amp; </w:t>
      </w:r>
      <w:proofErr w:type="spellStart"/>
      <w:r w:rsidRPr="00420D68">
        <w:rPr>
          <w:rFonts w:ascii="Arial" w:hAnsi="Arial" w:cs="Arial"/>
          <w:bCs/>
          <w:color w:val="000000" w:themeColor="text1"/>
        </w:rPr>
        <w:t>Bahattab</w:t>
      </w:r>
      <w:proofErr w:type="spellEnd"/>
      <w:r w:rsidRPr="00420D68">
        <w:rPr>
          <w:rFonts w:ascii="Arial" w:hAnsi="Arial" w:cs="Arial"/>
          <w:bCs/>
          <w:color w:val="000000" w:themeColor="text1"/>
        </w:rPr>
        <w:t>, A. (2023). Evaluating the impact of usability and graphical performance on user experience. Journal of Systems and Software, 198, 111345. https://doi.org/10.1016/j.jss.2023.111345</w:t>
      </w:r>
    </w:p>
    <w:p w14:paraId="5A97B3A2"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Apache Cordova (n.d.). Architectural overview of Cordova platform. Retrieved August 25, 2025, from https://cordova.apache.org/docs/en/12.x-2025.01/guide/overview/index.html</w:t>
      </w:r>
    </w:p>
    <w:p w14:paraId="08D3412B"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Attia, N. A., Baig, L., Marzouk, Y. I., &amp; Khan, A. (2017). The potential effect of technology and distractions on undergraduate students’ concentration. Pakistan journal of medical sciences, 33(4), 860. https://doi.org/10.12669/pjms.334.12560</w:t>
      </w:r>
    </w:p>
    <w:p w14:paraId="2B77D701"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Chen, T., et al. (2019). Secure rendering techniques in real-time graphics. ACM SIGGRAPH. https://dl.acm.org/doi/10.1145/3377811.3380371</w:t>
      </w:r>
    </w:p>
    <w:p w14:paraId="2F8006AC"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Coursera Staff (2025</w:t>
      </w:r>
      <w:proofErr w:type="gramStart"/>
      <w:r w:rsidRPr="00420D68">
        <w:rPr>
          <w:rFonts w:ascii="Arial" w:hAnsi="Arial" w:cs="Arial"/>
          <w:bCs/>
          <w:color w:val="000000" w:themeColor="text1"/>
        </w:rPr>
        <w:t>).What</w:t>
      </w:r>
      <w:proofErr w:type="gramEnd"/>
      <w:r w:rsidRPr="00420D68">
        <w:rPr>
          <w:rFonts w:ascii="Arial" w:hAnsi="Arial" w:cs="Arial"/>
          <w:bCs/>
          <w:color w:val="000000" w:themeColor="text1"/>
        </w:rPr>
        <w:t xml:space="preserve"> Is JavaScript Used </w:t>
      </w:r>
      <w:proofErr w:type="gramStart"/>
      <w:r w:rsidRPr="00420D68">
        <w:rPr>
          <w:rFonts w:ascii="Arial" w:hAnsi="Arial" w:cs="Arial"/>
          <w:bCs/>
          <w:color w:val="000000" w:themeColor="text1"/>
        </w:rPr>
        <w:t>For?.</w:t>
      </w:r>
      <w:proofErr w:type="gramEnd"/>
      <w:r w:rsidRPr="00420D68">
        <w:rPr>
          <w:rFonts w:ascii="Arial" w:hAnsi="Arial" w:cs="Arial"/>
          <w:bCs/>
          <w:color w:val="000000" w:themeColor="text1"/>
        </w:rPr>
        <w:t xml:space="preserve"> Coursera. https://www.coursera.org/articles/what-is-javascript-used-For</w:t>
      </w:r>
    </w:p>
    <w:p w14:paraId="5D8CCEFF"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lastRenderedPageBreak/>
        <w:t xml:space="preserve">Dukes, E. (2023). How To Make </w:t>
      </w:r>
      <w:proofErr w:type="gramStart"/>
      <w:r w:rsidRPr="00420D68">
        <w:rPr>
          <w:rFonts w:ascii="Arial" w:hAnsi="Arial" w:cs="Arial"/>
          <w:bCs/>
          <w:color w:val="000000" w:themeColor="text1"/>
        </w:rPr>
        <w:t>An</w:t>
      </w:r>
      <w:proofErr w:type="gramEnd"/>
      <w:r w:rsidRPr="00420D68">
        <w:rPr>
          <w:rFonts w:ascii="Arial" w:hAnsi="Arial" w:cs="Arial"/>
          <w:bCs/>
          <w:color w:val="000000" w:themeColor="text1"/>
        </w:rPr>
        <w:t xml:space="preserve"> Educational Application. https://citizenside.com/technology/how-to-make-an-educational-application/</w:t>
      </w:r>
    </w:p>
    <w:p w14:paraId="7DEDF6A8"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Electron (n.d.). Why Electron. Retrieved August 25, 2025, from https://www.electronjs.org/docs/why-electron</w:t>
      </w:r>
    </w:p>
    <w:p w14:paraId="2D1C8C0F" w14:textId="0A997B9E"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Enez, Ö. (2024). The Effect of Mobile Phone Attachment and Extended Self on Nomophobia among University Students: The Mediating Role of Materialism. Turkish Psychological Counseling and Guidance Journal, 14(73), 153-170.</w:t>
      </w:r>
      <w:r w:rsidR="00F55407">
        <w:rPr>
          <w:rFonts w:ascii="Arial" w:hAnsi="Arial" w:cs="Arial"/>
          <w:bCs/>
          <w:color w:val="000000" w:themeColor="text1"/>
        </w:rPr>
        <w:t xml:space="preserve"> </w:t>
      </w:r>
      <w:r w:rsidRPr="00420D68">
        <w:rPr>
          <w:rFonts w:ascii="Arial" w:hAnsi="Arial" w:cs="Arial"/>
          <w:bCs/>
          <w:color w:val="000000" w:themeColor="text1"/>
        </w:rPr>
        <w:t>https://www.researchgate.net/publication/381787520_The_Effect_of_Mobile_Phone_Attachment_and_Extended_Self_on_Nomophobia_among_University_Students_The_Mediating_Role_of_Materialism/citations</w:t>
      </w:r>
    </w:p>
    <w:p w14:paraId="3B35ED32" w14:textId="3590AF15"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García Fernández de Castro, E. J., García Puche, E. J., &amp; Jabba Molinares, D. (2025). Dynamic Low-Latency Load Balancing Model to Improve Quality of Experience in a Hybrid Fog and Edge Architecture for Massively Multiplayer Online (MMO) Games. Applied Sciences, 15(12), 6379.</w:t>
      </w:r>
      <w:r w:rsidR="00F55407">
        <w:rPr>
          <w:rFonts w:ascii="Arial" w:hAnsi="Arial" w:cs="Arial"/>
          <w:bCs/>
          <w:color w:val="000000" w:themeColor="text1"/>
        </w:rPr>
        <w:t xml:space="preserve"> </w:t>
      </w:r>
      <w:r w:rsidRPr="00420D68">
        <w:rPr>
          <w:rFonts w:ascii="Arial" w:hAnsi="Arial" w:cs="Arial"/>
          <w:bCs/>
          <w:color w:val="000000" w:themeColor="text1"/>
        </w:rPr>
        <w:t>https://www.mdpi.com/2076-3417/15/12/6379</w:t>
      </w:r>
    </w:p>
    <w:p w14:paraId="1ED97786"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Gulshan (2023). Internet: Its Advantages and Disadvantages. JBM Global School. https://jbms.in/internet-its-advantages-and-disadvantages/</w:t>
      </w:r>
    </w:p>
    <w:p w14:paraId="17CB19C9" w14:textId="5CB550C0" w:rsidR="00420D68" w:rsidRPr="00420D68" w:rsidRDefault="00420D68" w:rsidP="004F4323">
      <w:pPr>
        <w:spacing w:line="480" w:lineRule="auto"/>
        <w:ind w:left="720" w:hanging="720"/>
        <w:rPr>
          <w:rFonts w:ascii="Arial" w:hAnsi="Arial" w:cs="Arial"/>
          <w:bCs/>
          <w:color w:val="000000" w:themeColor="text1"/>
        </w:rPr>
      </w:pPr>
      <w:proofErr w:type="spellStart"/>
      <w:r w:rsidRPr="00420D68">
        <w:rPr>
          <w:rFonts w:ascii="Arial" w:hAnsi="Arial" w:cs="Arial"/>
          <w:bCs/>
          <w:color w:val="000000" w:themeColor="text1"/>
        </w:rPr>
        <w:t>Gumasing</w:t>
      </w:r>
      <w:proofErr w:type="spellEnd"/>
      <w:r w:rsidRPr="00420D68">
        <w:rPr>
          <w:rFonts w:ascii="Arial" w:hAnsi="Arial" w:cs="Arial"/>
          <w:bCs/>
          <w:color w:val="000000" w:themeColor="text1"/>
        </w:rPr>
        <w:t xml:space="preserve">, M. J. J., Dahilig, J. A. V., Taw, C. A. Y., &amp; Valeriano, C. (2022, June). Effects of Boredom on the Academic Engagement of Students during Online Class. In Proceeding of the 7th North American International </w:t>
      </w:r>
      <w:r w:rsidRPr="00420D68">
        <w:rPr>
          <w:rFonts w:ascii="Arial" w:hAnsi="Arial" w:cs="Arial"/>
          <w:bCs/>
          <w:color w:val="000000" w:themeColor="text1"/>
        </w:rPr>
        <w:lastRenderedPageBreak/>
        <w:t>Conference on Industrial Engineering and Operations Management, Orlando, Florida, USA (pp. 12-14).</w:t>
      </w:r>
      <w:r w:rsidR="0046148F">
        <w:rPr>
          <w:rFonts w:ascii="Arial" w:hAnsi="Arial" w:cs="Arial"/>
          <w:bCs/>
          <w:color w:val="000000" w:themeColor="text1"/>
        </w:rPr>
        <w:t xml:space="preserve"> </w:t>
      </w:r>
      <w:r w:rsidRPr="00420D68">
        <w:rPr>
          <w:rFonts w:ascii="Arial" w:hAnsi="Arial" w:cs="Arial"/>
          <w:bCs/>
          <w:color w:val="000000" w:themeColor="text1"/>
        </w:rPr>
        <w:t>https://ieomsociety.org/proceedings/2022orlando/521.pdf?</w:t>
      </w:r>
    </w:p>
    <w:p w14:paraId="65A90025"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 xml:space="preserve">Harężlak, R. (2024). 10 Successful Companies Using Node.js. </w:t>
      </w:r>
      <w:proofErr w:type="spellStart"/>
      <w:r w:rsidRPr="00420D68">
        <w:rPr>
          <w:rFonts w:ascii="Arial" w:hAnsi="Arial" w:cs="Arial"/>
          <w:bCs/>
          <w:color w:val="000000" w:themeColor="text1"/>
        </w:rPr>
        <w:t>Selleo</w:t>
      </w:r>
      <w:proofErr w:type="spellEnd"/>
      <w:r w:rsidRPr="00420D68">
        <w:rPr>
          <w:rFonts w:ascii="Arial" w:hAnsi="Arial" w:cs="Arial"/>
          <w:bCs/>
          <w:color w:val="000000" w:themeColor="text1"/>
        </w:rPr>
        <w:t>. https://selleo.com/blog/10-successful-companies-using-nodejs</w:t>
      </w:r>
    </w:p>
    <w:p w14:paraId="1F777A43"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He, H. E</w:t>
      </w:r>
      <w:r w:rsidRPr="00420D68">
        <w:rPr>
          <w:rFonts w:ascii="Cambria Math" w:hAnsi="Cambria Math" w:cs="Cambria Math"/>
          <w:bCs/>
          <w:color w:val="000000" w:themeColor="text1"/>
        </w:rPr>
        <w:t>‐</w:t>
      </w:r>
      <w:r w:rsidRPr="00420D68">
        <w:rPr>
          <w:rFonts w:ascii="Arial" w:hAnsi="Arial" w:cs="Arial"/>
          <w:bCs/>
          <w:color w:val="000000" w:themeColor="text1"/>
        </w:rPr>
        <w:t>learning theory. Theoretical models for teaching and research. https://opentext.wsu.edu/theoreticalmodelsforteachingandresearch/chapter/e-learning-theory/</w:t>
      </w:r>
    </w:p>
    <w:p w14:paraId="459A289E"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hint="cs"/>
          <w:bCs/>
          <w:color w:val="000000" w:themeColor="text1"/>
        </w:rPr>
        <w:t>‎</w:t>
      </w:r>
      <w:r w:rsidRPr="00420D68">
        <w:rPr>
          <w:rFonts w:ascii="Arial" w:hAnsi="Arial" w:cs="Arial"/>
          <w:bCs/>
          <w:color w:val="000000" w:themeColor="text1"/>
        </w:rPr>
        <w:t xml:space="preserve">Hussain, A., </w:t>
      </w:r>
      <w:proofErr w:type="spellStart"/>
      <w:r w:rsidRPr="00420D68">
        <w:rPr>
          <w:rFonts w:ascii="Arial" w:hAnsi="Arial" w:cs="Arial"/>
          <w:bCs/>
          <w:color w:val="000000" w:themeColor="text1"/>
        </w:rPr>
        <w:t>Mkpojiogu</w:t>
      </w:r>
      <w:proofErr w:type="spellEnd"/>
      <w:r w:rsidRPr="00420D68">
        <w:rPr>
          <w:rFonts w:ascii="Arial" w:hAnsi="Arial" w:cs="Arial"/>
          <w:bCs/>
          <w:color w:val="000000" w:themeColor="text1"/>
        </w:rPr>
        <w:t>, E. O. C., &amp; Kamal, F. M. (2021). Effects of graphical interface usability on user performance in mobile applications. International Journal of Interactive Mobile Technologies, 15(7), 17–34. https://doi.org/10.3991/ijim.v15i07.20677</w:t>
      </w:r>
    </w:p>
    <w:p w14:paraId="46150BCA" w14:textId="77777777" w:rsidR="00420D68" w:rsidRPr="00420D68" w:rsidRDefault="00420D68" w:rsidP="004F4323">
      <w:pPr>
        <w:spacing w:line="480" w:lineRule="auto"/>
        <w:ind w:left="720" w:hanging="720"/>
        <w:rPr>
          <w:rFonts w:ascii="Arial" w:hAnsi="Arial" w:cs="Arial"/>
          <w:bCs/>
          <w:color w:val="000000" w:themeColor="text1"/>
        </w:rPr>
      </w:pPr>
      <w:proofErr w:type="spellStart"/>
      <w:r w:rsidRPr="00420D68">
        <w:rPr>
          <w:rFonts w:ascii="Arial" w:hAnsi="Arial" w:cs="Arial"/>
          <w:bCs/>
          <w:color w:val="000000" w:themeColor="text1"/>
        </w:rPr>
        <w:t>Ifenthaler</w:t>
      </w:r>
      <w:proofErr w:type="spellEnd"/>
      <w:r w:rsidRPr="00420D68">
        <w:rPr>
          <w:rFonts w:ascii="Arial" w:hAnsi="Arial" w:cs="Arial"/>
          <w:bCs/>
          <w:color w:val="000000" w:themeColor="text1"/>
        </w:rPr>
        <w:t xml:space="preserve">, D., &amp; Yau, J. Y.-K. (2020). </w:t>
      </w:r>
      <w:proofErr w:type="spellStart"/>
      <w:r w:rsidRPr="00420D68">
        <w:rPr>
          <w:rFonts w:ascii="Arial" w:hAnsi="Arial" w:cs="Arial"/>
          <w:bCs/>
          <w:color w:val="000000" w:themeColor="text1"/>
        </w:rPr>
        <w:t>Utilising</w:t>
      </w:r>
      <w:proofErr w:type="spellEnd"/>
      <w:r w:rsidRPr="00420D68">
        <w:rPr>
          <w:rFonts w:ascii="Arial" w:hAnsi="Arial" w:cs="Arial"/>
          <w:bCs/>
          <w:color w:val="000000" w:themeColor="text1"/>
        </w:rPr>
        <w:t xml:space="preserve"> learning analytics for study success: Reflections on current empirical findings. In D. </w:t>
      </w:r>
      <w:proofErr w:type="spellStart"/>
      <w:r w:rsidRPr="00420D68">
        <w:rPr>
          <w:rFonts w:ascii="Arial" w:hAnsi="Arial" w:cs="Arial"/>
          <w:bCs/>
          <w:color w:val="000000" w:themeColor="text1"/>
        </w:rPr>
        <w:t>Ifenthaler</w:t>
      </w:r>
      <w:proofErr w:type="spellEnd"/>
      <w:r w:rsidRPr="00420D68">
        <w:rPr>
          <w:rFonts w:ascii="Arial" w:hAnsi="Arial" w:cs="Arial"/>
          <w:bCs/>
          <w:color w:val="000000" w:themeColor="text1"/>
        </w:rPr>
        <w:t>, N. Bellin-Mularski, &amp; D. Mah (Eds.), Implementing learning analytics in higher education (pp. 19–36). Springer. https://doi.org/10.1007/978-3-030-50160-0_2</w:t>
      </w:r>
    </w:p>
    <w:p w14:paraId="30722EC8"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Jalil, J., &amp; Sabir, S. (2019). Mobile phone usage and distraction in learning sessions. Pakistan Armed Forces Medical Journal, 69(1), 54-59. https://www.academia.edu/66243285/Mobile_Phone_Usage_and_Distraction_in_Learning_Sessions</w:t>
      </w:r>
    </w:p>
    <w:p w14:paraId="277985CD" w14:textId="77777777" w:rsidR="00420D68" w:rsidRPr="00420D68" w:rsidRDefault="00420D68" w:rsidP="004F4323">
      <w:pPr>
        <w:spacing w:line="480" w:lineRule="auto"/>
        <w:ind w:left="720" w:hanging="720"/>
        <w:rPr>
          <w:rFonts w:ascii="Arial" w:hAnsi="Arial" w:cs="Arial"/>
          <w:bCs/>
          <w:color w:val="000000" w:themeColor="text1"/>
        </w:rPr>
      </w:pPr>
      <w:proofErr w:type="spellStart"/>
      <w:r w:rsidRPr="00420D68">
        <w:rPr>
          <w:rFonts w:ascii="Arial" w:hAnsi="Arial" w:cs="Arial"/>
          <w:bCs/>
          <w:color w:val="000000" w:themeColor="text1"/>
        </w:rPr>
        <w:lastRenderedPageBreak/>
        <w:t>Khairkar</w:t>
      </w:r>
      <w:proofErr w:type="spellEnd"/>
      <w:r w:rsidRPr="00420D68">
        <w:rPr>
          <w:rFonts w:ascii="Arial" w:hAnsi="Arial" w:cs="Arial"/>
          <w:bCs/>
          <w:color w:val="000000" w:themeColor="text1"/>
        </w:rPr>
        <w:t xml:space="preserve">, A., </w:t>
      </w:r>
      <w:proofErr w:type="spellStart"/>
      <w:r w:rsidRPr="00420D68">
        <w:rPr>
          <w:rFonts w:ascii="Arial" w:hAnsi="Arial" w:cs="Arial"/>
          <w:bCs/>
          <w:color w:val="000000" w:themeColor="text1"/>
        </w:rPr>
        <w:t>Bulbule</w:t>
      </w:r>
      <w:proofErr w:type="spellEnd"/>
      <w:r w:rsidRPr="00420D68">
        <w:rPr>
          <w:rFonts w:ascii="Arial" w:hAnsi="Arial" w:cs="Arial"/>
          <w:bCs/>
          <w:color w:val="000000" w:themeColor="text1"/>
        </w:rPr>
        <w:t xml:space="preserve">, S., </w:t>
      </w:r>
      <w:proofErr w:type="spellStart"/>
      <w:r w:rsidRPr="00420D68">
        <w:rPr>
          <w:rFonts w:ascii="Arial" w:hAnsi="Arial" w:cs="Arial"/>
          <w:bCs/>
          <w:color w:val="000000" w:themeColor="text1"/>
        </w:rPr>
        <w:t>Manchalkar</w:t>
      </w:r>
      <w:proofErr w:type="spellEnd"/>
      <w:r w:rsidRPr="00420D68">
        <w:rPr>
          <w:rFonts w:ascii="Arial" w:hAnsi="Arial" w:cs="Arial"/>
          <w:bCs/>
          <w:color w:val="000000" w:themeColor="text1"/>
        </w:rPr>
        <w:t xml:space="preserve">, S., </w:t>
      </w:r>
      <w:proofErr w:type="spellStart"/>
      <w:r w:rsidRPr="00420D68">
        <w:rPr>
          <w:rFonts w:ascii="Arial" w:hAnsi="Arial" w:cs="Arial"/>
          <w:bCs/>
          <w:color w:val="000000" w:themeColor="text1"/>
        </w:rPr>
        <w:t>Phatate</w:t>
      </w:r>
      <w:proofErr w:type="spellEnd"/>
      <w:r w:rsidRPr="00420D68">
        <w:rPr>
          <w:rFonts w:ascii="Arial" w:hAnsi="Arial" w:cs="Arial"/>
          <w:bCs/>
          <w:color w:val="000000" w:themeColor="text1"/>
        </w:rPr>
        <w:t xml:space="preserve">, S., &amp; Soni, K. (2023). </w:t>
      </w:r>
      <w:proofErr w:type="spellStart"/>
      <w:r w:rsidRPr="00420D68">
        <w:rPr>
          <w:rFonts w:ascii="Arial" w:hAnsi="Arial" w:cs="Arial"/>
          <w:bCs/>
          <w:color w:val="000000" w:themeColor="text1"/>
        </w:rPr>
        <w:t>Eduassesspro</w:t>
      </w:r>
      <w:proofErr w:type="spellEnd"/>
      <w:r w:rsidRPr="00420D68">
        <w:rPr>
          <w:rFonts w:ascii="Arial" w:hAnsi="Arial" w:cs="Arial"/>
          <w:bCs/>
          <w:color w:val="000000" w:themeColor="text1"/>
        </w:rPr>
        <w:t>: An Automated Quiz Generator and Exam Creator. Journal of AI-Driven Educational Tools. https://doi.org/10.47392/IRJASH.2024.027</w:t>
      </w:r>
    </w:p>
    <w:p w14:paraId="7C0EC676"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 xml:space="preserve">Khomyn, A. (2025). The Complete Guide </w:t>
      </w:r>
      <w:proofErr w:type="gramStart"/>
      <w:r w:rsidRPr="00420D68">
        <w:rPr>
          <w:rFonts w:ascii="Arial" w:hAnsi="Arial" w:cs="Arial"/>
          <w:bCs/>
          <w:color w:val="000000" w:themeColor="text1"/>
        </w:rPr>
        <w:t>To</w:t>
      </w:r>
      <w:proofErr w:type="gramEnd"/>
      <w:r w:rsidRPr="00420D68">
        <w:rPr>
          <w:rFonts w:ascii="Arial" w:hAnsi="Arial" w:cs="Arial"/>
          <w:bCs/>
          <w:color w:val="000000" w:themeColor="text1"/>
        </w:rPr>
        <w:t xml:space="preserve"> Building Educational Apps In 2024: From Concept </w:t>
      </w:r>
      <w:proofErr w:type="gramStart"/>
      <w:r w:rsidRPr="00420D68">
        <w:rPr>
          <w:rFonts w:ascii="Arial" w:hAnsi="Arial" w:cs="Arial"/>
          <w:bCs/>
          <w:color w:val="000000" w:themeColor="text1"/>
        </w:rPr>
        <w:t>To</w:t>
      </w:r>
      <w:proofErr w:type="gramEnd"/>
      <w:r w:rsidRPr="00420D68">
        <w:rPr>
          <w:rFonts w:ascii="Arial" w:hAnsi="Arial" w:cs="Arial"/>
          <w:bCs/>
          <w:color w:val="000000" w:themeColor="text1"/>
        </w:rPr>
        <w:t xml:space="preserve"> Launch. https://soloway.tech/blog/the-complete-guide-to-building-educational-apps/</w:t>
      </w:r>
    </w:p>
    <w:p w14:paraId="5DE09786"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hint="cs"/>
          <w:bCs/>
          <w:color w:val="000000" w:themeColor="text1"/>
        </w:rPr>
        <w:t>‎</w:t>
      </w:r>
      <w:r w:rsidRPr="00420D68">
        <w:rPr>
          <w:rFonts w:ascii="Arial" w:hAnsi="Arial" w:cs="Arial"/>
          <w:bCs/>
          <w:color w:val="000000" w:themeColor="text1"/>
        </w:rPr>
        <w:t>Kumar, R., &amp; Singh, P. (2022). Offline-first application design and transmission reliability. International Journal of Mobile Computing, 14(3), 112-125.https://newjaigs.com/</w:t>
      </w:r>
      <w:proofErr w:type="spellStart"/>
      <w:r w:rsidRPr="00420D68">
        <w:rPr>
          <w:rFonts w:ascii="Arial" w:hAnsi="Arial" w:cs="Arial"/>
          <w:bCs/>
          <w:color w:val="000000" w:themeColor="text1"/>
        </w:rPr>
        <w:t>index.php</w:t>
      </w:r>
      <w:proofErr w:type="spellEnd"/>
      <w:r w:rsidRPr="00420D68">
        <w:rPr>
          <w:rFonts w:ascii="Arial" w:hAnsi="Arial" w:cs="Arial"/>
          <w:bCs/>
          <w:color w:val="000000" w:themeColor="text1"/>
        </w:rPr>
        <w:t>/JAIGS/article/view/387</w:t>
      </w:r>
    </w:p>
    <w:p w14:paraId="0C21D6DC"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 xml:space="preserve">Kurniawan, S., &amp; </w:t>
      </w:r>
      <w:proofErr w:type="spellStart"/>
      <w:r w:rsidRPr="00420D68">
        <w:rPr>
          <w:rFonts w:ascii="Arial" w:hAnsi="Arial" w:cs="Arial"/>
          <w:bCs/>
          <w:color w:val="000000" w:themeColor="text1"/>
        </w:rPr>
        <w:t>Zaphiris</w:t>
      </w:r>
      <w:proofErr w:type="spellEnd"/>
      <w:r w:rsidRPr="00420D68">
        <w:rPr>
          <w:rFonts w:ascii="Arial" w:hAnsi="Arial" w:cs="Arial"/>
          <w:bCs/>
          <w:color w:val="000000" w:themeColor="text1"/>
        </w:rPr>
        <w:t>, P. (2021). The impact of font and text size on user reading performance. International Journal of Human-Computer Studies, 147, 102563. https://doi.org/10.1016/j.ijhcs.2020.102563</w:t>
      </w:r>
    </w:p>
    <w:p w14:paraId="093C6DF9"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Lee, H., et al. (2020). GPU-based security and performance trade-offs. arXiv:2002.12375. https://arxiv.org/abs/2002.12375</w:t>
      </w:r>
    </w:p>
    <w:p w14:paraId="6E5397D6"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Lee, S., &amp; Kwon, O. (2020). Effects of network quality on user satisfaction in mobile applications. Journal of Systems and Software, 168, 110655.https://doi.org/10.1016/j.jss.2020.110655</w:t>
      </w:r>
    </w:p>
    <w:p w14:paraId="17F4D74B" w14:textId="48A3235E"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Liu, Y., Shu, X., Sun, Y., Jang, J., &amp; Mittal, P. (2022, December). RAPID: real-time alert investigation with context-aware prioritization for efficient threat discovery. In Proceedings of the 38th annual computer security applications conference (pp. 827-840).</w:t>
      </w:r>
      <w:r w:rsidR="00F55407">
        <w:rPr>
          <w:rFonts w:ascii="Arial" w:hAnsi="Arial" w:cs="Arial"/>
          <w:bCs/>
          <w:color w:val="000000" w:themeColor="text1"/>
        </w:rPr>
        <w:t xml:space="preserve"> </w:t>
      </w:r>
      <w:r w:rsidRPr="00420D68">
        <w:rPr>
          <w:rFonts w:ascii="Arial" w:hAnsi="Arial" w:cs="Arial"/>
          <w:bCs/>
          <w:color w:val="000000" w:themeColor="text1"/>
        </w:rPr>
        <w:t>https://dl.acm.org/doi/fullHtml/10.1145/3564625.3567997</w:t>
      </w:r>
    </w:p>
    <w:p w14:paraId="26F4171D"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lastRenderedPageBreak/>
        <w:t>Macías, Z. L. V., Hernández, A. A. R., &amp; Sáenz, C. L. S. (2020). Digital games (Gamification) in learning and training: An approach to adaptation and integration in the classroom. Gist: Education and Learning Research Journal, (20), 171-188. http://dx.doi.org/10.26817/16925777.765</w:t>
      </w:r>
    </w:p>
    <w:p w14:paraId="7D277638"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MDN (n.d.). The WebSocket API (</w:t>
      </w:r>
      <w:proofErr w:type="spellStart"/>
      <w:r w:rsidRPr="00420D68">
        <w:rPr>
          <w:rFonts w:ascii="Arial" w:hAnsi="Arial" w:cs="Arial"/>
          <w:bCs/>
          <w:color w:val="000000" w:themeColor="text1"/>
        </w:rPr>
        <w:t>WebSockets</w:t>
      </w:r>
      <w:proofErr w:type="spellEnd"/>
      <w:r w:rsidRPr="00420D68">
        <w:rPr>
          <w:rFonts w:ascii="Arial" w:hAnsi="Arial" w:cs="Arial"/>
          <w:bCs/>
          <w:color w:val="000000" w:themeColor="text1"/>
        </w:rPr>
        <w:t>). Retrieved August 23, 2025, from https://developer.mozilla.org/docs/Web/API/WebSockets_API</w:t>
      </w:r>
    </w:p>
    <w:p w14:paraId="6DEF3582"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MDPI. (2023). Security and reliability in wireless communications: Trade-offs and adaptive strategies. https://www.mdpi.com/1099-4300/25/7/1040</w:t>
      </w:r>
    </w:p>
    <w:p w14:paraId="0CE49D1D" w14:textId="77777777" w:rsidR="00420D68" w:rsidRPr="00420D68" w:rsidRDefault="00420D68" w:rsidP="004F4323">
      <w:pPr>
        <w:spacing w:line="480" w:lineRule="auto"/>
        <w:ind w:left="720" w:hanging="720"/>
        <w:rPr>
          <w:rFonts w:ascii="Arial" w:hAnsi="Arial" w:cs="Arial"/>
          <w:bCs/>
          <w:color w:val="000000" w:themeColor="text1"/>
        </w:rPr>
      </w:pPr>
      <w:proofErr w:type="spellStart"/>
      <w:r w:rsidRPr="00420D68">
        <w:rPr>
          <w:rFonts w:ascii="Arial" w:hAnsi="Arial" w:cs="Arial"/>
          <w:bCs/>
          <w:color w:val="000000" w:themeColor="text1"/>
        </w:rPr>
        <w:t>Munoto</w:t>
      </w:r>
      <w:proofErr w:type="spellEnd"/>
      <w:r w:rsidRPr="00420D68">
        <w:rPr>
          <w:rFonts w:ascii="Arial" w:hAnsi="Arial" w:cs="Arial"/>
          <w:bCs/>
          <w:color w:val="000000" w:themeColor="text1"/>
        </w:rPr>
        <w:t xml:space="preserve">, M., </w:t>
      </w:r>
      <w:proofErr w:type="spellStart"/>
      <w:r w:rsidRPr="00420D68">
        <w:rPr>
          <w:rFonts w:ascii="Arial" w:hAnsi="Arial" w:cs="Arial"/>
          <w:bCs/>
          <w:color w:val="000000" w:themeColor="text1"/>
        </w:rPr>
        <w:t>Sumbawati</w:t>
      </w:r>
      <w:proofErr w:type="spellEnd"/>
      <w:r w:rsidRPr="00420D68">
        <w:rPr>
          <w:rFonts w:ascii="Arial" w:hAnsi="Arial" w:cs="Arial"/>
          <w:bCs/>
          <w:color w:val="000000" w:themeColor="text1"/>
        </w:rPr>
        <w:t>, M. S., &amp; Sari, S. F. M. (2021). The use of mobile technology in learning with online and offline systems. International Journal of Information and Communication Technology Education (IJICTE), 17(2), 54-67. http://doi.org/10.4018/IJICTE.2021040104</w:t>
      </w:r>
    </w:p>
    <w:p w14:paraId="396C0FC4" w14:textId="77777777" w:rsidR="00420D68" w:rsidRPr="00420D68" w:rsidRDefault="00420D68" w:rsidP="004F4323">
      <w:pPr>
        <w:spacing w:line="480" w:lineRule="auto"/>
        <w:ind w:left="720" w:hanging="720"/>
        <w:rPr>
          <w:rFonts w:ascii="Arial" w:hAnsi="Arial" w:cs="Arial"/>
          <w:bCs/>
          <w:color w:val="000000" w:themeColor="text1"/>
        </w:rPr>
      </w:pPr>
      <w:proofErr w:type="spellStart"/>
      <w:r w:rsidRPr="00420D68">
        <w:rPr>
          <w:rFonts w:ascii="Arial" w:hAnsi="Arial" w:cs="Arial"/>
          <w:bCs/>
          <w:color w:val="000000" w:themeColor="text1"/>
        </w:rPr>
        <w:t>Mutiawani</w:t>
      </w:r>
      <w:proofErr w:type="spellEnd"/>
      <w:r w:rsidRPr="00420D68">
        <w:rPr>
          <w:rFonts w:ascii="Arial" w:hAnsi="Arial" w:cs="Arial"/>
          <w:bCs/>
          <w:color w:val="000000" w:themeColor="text1"/>
        </w:rPr>
        <w:t xml:space="preserve">, V., Amrin, N., Saputra, K., &amp; </w:t>
      </w:r>
      <w:proofErr w:type="spellStart"/>
      <w:r w:rsidRPr="00420D68">
        <w:rPr>
          <w:rFonts w:ascii="Arial" w:hAnsi="Arial" w:cs="Arial"/>
          <w:bCs/>
          <w:color w:val="000000" w:themeColor="text1"/>
        </w:rPr>
        <w:t>Yunardi</w:t>
      </w:r>
      <w:proofErr w:type="spellEnd"/>
      <w:r w:rsidRPr="00420D68">
        <w:rPr>
          <w:rFonts w:ascii="Arial" w:hAnsi="Arial" w:cs="Arial"/>
          <w:bCs/>
          <w:color w:val="000000" w:themeColor="text1"/>
        </w:rPr>
        <w:t>, D. H. (2020, November). Developing a Desktop-based Offline Quiz Application. In 2020 IEEE Conference on e-Learning, e-Management and e-Services (IC3e) (pp. 98-103). IEEE. http://doi.org/10.1109/IC3e50159.2020.9288376</w:t>
      </w:r>
    </w:p>
    <w:p w14:paraId="01A5AED2"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Nature. (2025). Adaptive multi-layer security for real-time applications. https://www.nature.com/articles/s41598-025-10022-0</w:t>
      </w:r>
    </w:p>
    <w:p w14:paraId="4C304EE2" w14:textId="77777777" w:rsidR="00420D68" w:rsidRPr="00420D68" w:rsidRDefault="00420D68" w:rsidP="004F4323">
      <w:pPr>
        <w:spacing w:line="480" w:lineRule="auto"/>
        <w:ind w:left="720" w:hanging="720"/>
        <w:rPr>
          <w:rFonts w:ascii="Arial" w:hAnsi="Arial" w:cs="Arial"/>
          <w:bCs/>
          <w:color w:val="000000" w:themeColor="text1"/>
        </w:rPr>
      </w:pPr>
      <w:proofErr w:type="spellStart"/>
      <w:r w:rsidRPr="00420D68">
        <w:rPr>
          <w:rFonts w:ascii="Arial" w:hAnsi="Arial" w:cs="Arial"/>
          <w:bCs/>
          <w:color w:val="000000" w:themeColor="text1"/>
        </w:rPr>
        <w:t>Nineleaps</w:t>
      </w:r>
      <w:proofErr w:type="spellEnd"/>
      <w:r w:rsidRPr="00420D68">
        <w:rPr>
          <w:rFonts w:ascii="Arial" w:hAnsi="Arial" w:cs="Arial"/>
          <w:bCs/>
          <w:color w:val="000000" w:themeColor="text1"/>
        </w:rPr>
        <w:t xml:space="preserve"> (2025). Package management. Medium. https://medium.com/technology-nineleaps/package-management-d5059784dae4</w:t>
      </w:r>
    </w:p>
    <w:p w14:paraId="744F0E77" w14:textId="77777777" w:rsidR="00420D68" w:rsidRPr="00420D68" w:rsidRDefault="00420D68" w:rsidP="004F4323">
      <w:pPr>
        <w:spacing w:line="480" w:lineRule="auto"/>
        <w:ind w:left="720" w:hanging="720"/>
        <w:rPr>
          <w:rFonts w:ascii="Arial" w:hAnsi="Arial" w:cs="Arial"/>
          <w:bCs/>
          <w:color w:val="000000" w:themeColor="text1"/>
        </w:rPr>
      </w:pPr>
      <w:proofErr w:type="spellStart"/>
      <w:r w:rsidRPr="00420D68">
        <w:rPr>
          <w:rFonts w:ascii="Arial" w:hAnsi="Arial" w:cs="Arial"/>
          <w:bCs/>
          <w:color w:val="000000" w:themeColor="text1"/>
        </w:rPr>
        <w:lastRenderedPageBreak/>
        <w:t>npm</w:t>
      </w:r>
      <w:proofErr w:type="spellEnd"/>
      <w:r w:rsidRPr="00420D68">
        <w:rPr>
          <w:rFonts w:ascii="Arial" w:hAnsi="Arial" w:cs="Arial"/>
          <w:bCs/>
          <w:color w:val="000000" w:themeColor="text1"/>
        </w:rPr>
        <w:t xml:space="preserve"> Docs (n.d.). About </w:t>
      </w:r>
      <w:proofErr w:type="spellStart"/>
      <w:r w:rsidRPr="00420D68">
        <w:rPr>
          <w:rFonts w:ascii="Arial" w:hAnsi="Arial" w:cs="Arial"/>
          <w:bCs/>
          <w:color w:val="000000" w:themeColor="text1"/>
        </w:rPr>
        <w:t>npm</w:t>
      </w:r>
      <w:proofErr w:type="spellEnd"/>
      <w:r w:rsidRPr="00420D68">
        <w:rPr>
          <w:rFonts w:ascii="Arial" w:hAnsi="Arial" w:cs="Arial"/>
          <w:bCs/>
          <w:color w:val="000000" w:themeColor="text1"/>
        </w:rPr>
        <w:t>. Retrieved August 25, 2025, from. https://docs.npmjs.com/about-npm#learn-more</w:t>
      </w:r>
    </w:p>
    <w:p w14:paraId="17EAD2C9" w14:textId="77777777" w:rsidR="00420D68" w:rsidRPr="00420D68" w:rsidRDefault="00420D68" w:rsidP="004F4323">
      <w:pPr>
        <w:spacing w:line="480" w:lineRule="auto"/>
        <w:ind w:left="720" w:hanging="720"/>
        <w:rPr>
          <w:rFonts w:ascii="Arial" w:hAnsi="Arial" w:cs="Arial"/>
          <w:bCs/>
          <w:color w:val="000000" w:themeColor="text1"/>
        </w:rPr>
      </w:pPr>
      <w:proofErr w:type="spellStart"/>
      <w:r w:rsidRPr="00420D68">
        <w:rPr>
          <w:rFonts w:ascii="Arial" w:hAnsi="Arial" w:cs="Arial"/>
          <w:bCs/>
          <w:color w:val="000000" w:themeColor="text1"/>
        </w:rPr>
        <w:t>Octorina</w:t>
      </w:r>
      <w:proofErr w:type="spellEnd"/>
      <w:r w:rsidRPr="00420D68">
        <w:rPr>
          <w:rFonts w:ascii="Arial" w:hAnsi="Arial" w:cs="Arial"/>
          <w:bCs/>
          <w:color w:val="000000" w:themeColor="text1"/>
        </w:rPr>
        <w:t xml:space="preserve">, A. (2021). </w:t>
      </w:r>
      <w:proofErr w:type="spellStart"/>
      <w:r w:rsidRPr="00420D68">
        <w:rPr>
          <w:rFonts w:ascii="Arial" w:hAnsi="Arial" w:cs="Arial"/>
          <w:bCs/>
          <w:color w:val="000000" w:themeColor="text1"/>
        </w:rPr>
        <w:t>Implementasi</w:t>
      </w:r>
      <w:proofErr w:type="spellEnd"/>
      <w:r w:rsidRPr="00420D68">
        <w:rPr>
          <w:rFonts w:ascii="Arial" w:hAnsi="Arial" w:cs="Arial"/>
          <w:bCs/>
          <w:color w:val="000000" w:themeColor="text1"/>
        </w:rPr>
        <w:t xml:space="preserve"> </w:t>
      </w:r>
      <w:proofErr w:type="spellStart"/>
      <w:r w:rsidRPr="00420D68">
        <w:rPr>
          <w:rFonts w:ascii="Arial" w:hAnsi="Arial" w:cs="Arial"/>
          <w:bCs/>
          <w:color w:val="000000" w:themeColor="text1"/>
        </w:rPr>
        <w:t>aplikasi</w:t>
      </w:r>
      <w:proofErr w:type="spellEnd"/>
      <w:r w:rsidRPr="00420D68">
        <w:rPr>
          <w:rFonts w:ascii="Arial" w:hAnsi="Arial" w:cs="Arial"/>
          <w:bCs/>
          <w:color w:val="000000" w:themeColor="text1"/>
        </w:rPr>
        <w:t xml:space="preserve"> </w:t>
      </w:r>
      <w:proofErr w:type="spellStart"/>
      <w:r w:rsidRPr="00420D68">
        <w:rPr>
          <w:rFonts w:ascii="Arial" w:hAnsi="Arial" w:cs="Arial"/>
          <w:bCs/>
          <w:color w:val="000000" w:themeColor="text1"/>
        </w:rPr>
        <w:t>quizizz</w:t>
      </w:r>
      <w:proofErr w:type="spellEnd"/>
      <w:r w:rsidRPr="00420D68">
        <w:rPr>
          <w:rFonts w:ascii="Arial" w:hAnsi="Arial" w:cs="Arial"/>
          <w:bCs/>
          <w:color w:val="000000" w:themeColor="text1"/>
        </w:rPr>
        <w:t xml:space="preserve"> </w:t>
      </w:r>
      <w:proofErr w:type="spellStart"/>
      <w:r w:rsidRPr="00420D68">
        <w:rPr>
          <w:rFonts w:ascii="Arial" w:hAnsi="Arial" w:cs="Arial"/>
          <w:bCs/>
          <w:color w:val="000000" w:themeColor="text1"/>
        </w:rPr>
        <w:t>untuk</w:t>
      </w:r>
      <w:proofErr w:type="spellEnd"/>
      <w:r w:rsidRPr="00420D68">
        <w:rPr>
          <w:rFonts w:ascii="Arial" w:hAnsi="Arial" w:cs="Arial"/>
          <w:bCs/>
          <w:color w:val="000000" w:themeColor="text1"/>
        </w:rPr>
        <w:t xml:space="preserve"> </w:t>
      </w:r>
      <w:proofErr w:type="spellStart"/>
      <w:r w:rsidRPr="00420D68">
        <w:rPr>
          <w:rFonts w:ascii="Arial" w:hAnsi="Arial" w:cs="Arial"/>
          <w:bCs/>
          <w:color w:val="000000" w:themeColor="text1"/>
        </w:rPr>
        <w:t>meningkatkan</w:t>
      </w:r>
      <w:proofErr w:type="spellEnd"/>
      <w:r w:rsidRPr="00420D68">
        <w:rPr>
          <w:rFonts w:ascii="Arial" w:hAnsi="Arial" w:cs="Arial"/>
          <w:bCs/>
          <w:color w:val="000000" w:themeColor="text1"/>
        </w:rPr>
        <w:t xml:space="preserve"> </w:t>
      </w:r>
      <w:proofErr w:type="spellStart"/>
      <w:r w:rsidRPr="00420D68">
        <w:rPr>
          <w:rFonts w:ascii="Arial" w:hAnsi="Arial" w:cs="Arial"/>
          <w:bCs/>
          <w:color w:val="000000" w:themeColor="text1"/>
        </w:rPr>
        <w:t>kehadiran</w:t>
      </w:r>
      <w:proofErr w:type="spellEnd"/>
      <w:r w:rsidRPr="00420D68">
        <w:rPr>
          <w:rFonts w:ascii="Arial" w:hAnsi="Arial" w:cs="Arial"/>
          <w:bCs/>
          <w:color w:val="000000" w:themeColor="text1"/>
        </w:rPr>
        <w:t xml:space="preserve"> dan </w:t>
      </w:r>
      <w:proofErr w:type="spellStart"/>
      <w:r w:rsidRPr="00420D68">
        <w:rPr>
          <w:rFonts w:ascii="Arial" w:hAnsi="Arial" w:cs="Arial"/>
          <w:bCs/>
          <w:color w:val="000000" w:themeColor="text1"/>
        </w:rPr>
        <w:t>hasil</w:t>
      </w:r>
      <w:proofErr w:type="spellEnd"/>
      <w:r w:rsidRPr="00420D68">
        <w:rPr>
          <w:rFonts w:ascii="Arial" w:hAnsi="Arial" w:cs="Arial"/>
          <w:bCs/>
          <w:color w:val="000000" w:themeColor="text1"/>
        </w:rPr>
        <w:t xml:space="preserve"> </w:t>
      </w:r>
      <w:proofErr w:type="spellStart"/>
      <w:r w:rsidRPr="00420D68">
        <w:rPr>
          <w:rFonts w:ascii="Arial" w:hAnsi="Arial" w:cs="Arial"/>
          <w:bCs/>
          <w:color w:val="000000" w:themeColor="text1"/>
        </w:rPr>
        <w:t>belajar</w:t>
      </w:r>
      <w:proofErr w:type="spellEnd"/>
      <w:r w:rsidRPr="00420D68">
        <w:rPr>
          <w:rFonts w:ascii="Arial" w:hAnsi="Arial" w:cs="Arial"/>
          <w:bCs/>
          <w:color w:val="000000" w:themeColor="text1"/>
        </w:rPr>
        <w:t xml:space="preserve"> IPS. SOSEARCH: Social Science Educational Research, 1(2), 68-76. https://doi.org/10.26740/sosearch.v1n2.p68-76</w:t>
      </w:r>
    </w:p>
    <w:p w14:paraId="26A51DB2" w14:textId="6E5832D6"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Ortega, J. (2023).</w:t>
      </w:r>
      <w:r w:rsidR="00F55407">
        <w:rPr>
          <w:rFonts w:ascii="Arial" w:hAnsi="Arial" w:cs="Arial"/>
          <w:bCs/>
          <w:color w:val="000000" w:themeColor="text1"/>
        </w:rPr>
        <w:t xml:space="preserve"> </w:t>
      </w:r>
      <w:proofErr w:type="spellStart"/>
      <w:r w:rsidRPr="00420D68">
        <w:rPr>
          <w:rFonts w:ascii="Arial" w:hAnsi="Arial" w:cs="Arial"/>
          <w:bCs/>
          <w:color w:val="000000" w:themeColor="text1"/>
        </w:rPr>
        <w:t>DevTools</w:t>
      </w:r>
      <w:proofErr w:type="spellEnd"/>
      <w:r w:rsidRPr="00420D68">
        <w:rPr>
          <w:rFonts w:ascii="Arial" w:hAnsi="Arial" w:cs="Arial"/>
          <w:bCs/>
          <w:color w:val="000000" w:themeColor="text1"/>
        </w:rPr>
        <w:t>: Essential Tricks for Web Development. https://itequia.com/en/essential-tips-to-maximize-the-potential-of-devtools/</w:t>
      </w:r>
    </w:p>
    <w:p w14:paraId="277103BE" w14:textId="6710108F"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Padmanabhan, A.</w:t>
      </w:r>
      <w:r w:rsidR="00F55407">
        <w:rPr>
          <w:rFonts w:ascii="Arial" w:hAnsi="Arial" w:cs="Arial"/>
          <w:bCs/>
          <w:color w:val="000000" w:themeColor="text1"/>
        </w:rPr>
        <w:t xml:space="preserve"> </w:t>
      </w:r>
      <w:r w:rsidRPr="00420D68">
        <w:rPr>
          <w:rFonts w:ascii="Arial" w:hAnsi="Arial" w:cs="Arial"/>
          <w:bCs/>
          <w:color w:val="000000" w:themeColor="text1"/>
        </w:rPr>
        <w:t xml:space="preserve">(2020). Package manager. </w:t>
      </w:r>
      <w:proofErr w:type="spellStart"/>
      <w:r w:rsidRPr="00420D68">
        <w:rPr>
          <w:rFonts w:ascii="Arial" w:hAnsi="Arial" w:cs="Arial"/>
          <w:bCs/>
          <w:color w:val="000000" w:themeColor="text1"/>
        </w:rPr>
        <w:t>Devopeida</w:t>
      </w:r>
      <w:proofErr w:type="spellEnd"/>
      <w:r w:rsidRPr="00420D68">
        <w:rPr>
          <w:rFonts w:ascii="Arial" w:hAnsi="Arial" w:cs="Arial"/>
          <w:bCs/>
          <w:color w:val="000000" w:themeColor="text1"/>
        </w:rPr>
        <w:t>. https://devopedia.org/package-manager</w:t>
      </w:r>
    </w:p>
    <w:p w14:paraId="35A94DD7"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 xml:space="preserve">Patro, R. (2023). Application Development: The Significance </w:t>
      </w:r>
      <w:proofErr w:type="gramStart"/>
      <w:r w:rsidRPr="00420D68">
        <w:rPr>
          <w:rFonts w:ascii="Arial" w:hAnsi="Arial" w:cs="Arial"/>
          <w:bCs/>
          <w:color w:val="000000" w:themeColor="text1"/>
        </w:rPr>
        <w:t>Of</w:t>
      </w:r>
      <w:proofErr w:type="gramEnd"/>
      <w:r w:rsidRPr="00420D68">
        <w:rPr>
          <w:rFonts w:ascii="Arial" w:hAnsi="Arial" w:cs="Arial"/>
          <w:bCs/>
          <w:color w:val="000000" w:themeColor="text1"/>
        </w:rPr>
        <w:t xml:space="preserve"> Testing </w:t>
      </w:r>
      <w:proofErr w:type="gramStart"/>
      <w:r w:rsidRPr="00420D68">
        <w:rPr>
          <w:rFonts w:ascii="Arial" w:hAnsi="Arial" w:cs="Arial"/>
          <w:bCs/>
          <w:color w:val="000000" w:themeColor="text1"/>
        </w:rPr>
        <w:t>And</w:t>
      </w:r>
      <w:proofErr w:type="gramEnd"/>
      <w:r w:rsidRPr="00420D68">
        <w:rPr>
          <w:rFonts w:ascii="Arial" w:hAnsi="Arial" w:cs="Arial"/>
          <w:bCs/>
          <w:color w:val="000000" w:themeColor="text1"/>
        </w:rPr>
        <w:t xml:space="preserve"> Debugging. https://5datainc.com/application-development-the-significance-of-testing-and-debugging/</w:t>
      </w:r>
    </w:p>
    <w:p w14:paraId="3B1C0553"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Rathi, M. (2025). Teaching Learning Materials (TLM) in Education: Meaning, Importance, and Types. https://leadschool.in/blog/teaching-learning-material</w:t>
      </w:r>
    </w:p>
    <w:p w14:paraId="3D052149"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Roslan, R., Ayub, A. F. M., Ghazali, N., &amp; Zulkifli, N. N. (2021). The development of a collaborated gamified e-quiz and strategy game mobile application to increase students’ motivation and continuance usage intention. ANP Journal of Social Science and Humanities, 2(2), 74-81. https://doi.org/10.53797/anp.jssh.v2i2.10.2021</w:t>
      </w:r>
    </w:p>
    <w:p w14:paraId="08DAC916" w14:textId="77777777" w:rsidR="00420D68" w:rsidRPr="00420D68" w:rsidRDefault="00420D68" w:rsidP="004F4323">
      <w:pPr>
        <w:spacing w:line="480" w:lineRule="auto"/>
        <w:ind w:left="720" w:hanging="720"/>
        <w:rPr>
          <w:rFonts w:ascii="Arial" w:hAnsi="Arial" w:cs="Arial"/>
          <w:bCs/>
          <w:color w:val="000000" w:themeColor="text1"/>
        </w:rPr>
      </w:pPr>
      <w:proofErr w:type="spellStart"/>
      <w:r w:rsidRPr="00420D68">
        <w:rPr>
          <w:rFonts w:ascii="Arial" w:hAnsi="Arial" w:cs="Arial"/>
          <w:bCs/>
          <w:color w:val="000000" w:themeColor="text1"/>
        </w:rPr>
        <w:lastRenderedPageBreak/>
        <w:t>Rüth</w:t>
      </w:r>
      <w:proofErr w:type="spellEnd"/>
      <w:r w:rsidRPr="00420D68">
        <w:rPr>
          <w:rFonts w:ascii="Arial" w:hAnsi="Arial" w:cs="Arial"/>
          <w:bCs/>
          <w:color w:val="000000" w:themeColor="text1"/>
        </w:rPr>
        <w:t>, M., Breuer, J., Zimmermann, D., &amp; Kaspar, K. (2021). The effects of different feedback types on learning with mobile quiz apps. Frontiers in Psychology, 12, 665144. http://dx.doi.org/10.3389/fpsyg.2021.665144</w:t>
      </w:r>
    </w:p>
    <w:p w14:paraId="4C61031E" w14:textId="77777777" w:rsidR="00420D68" w:rsidRPr="00420D68" w:rsidRDefault="00420D68" w:rsidP="004F4323">
      <w:pPr>
        <w:spacing w:line="480" w:lineRule="auto"/>
        <w:ind w:left="720" w:hanging="720"/>
        <w:rPr>
          <w:rFonts w:ascii="Arial" w:hAnsi="Arial" w:cs="Arial"/>
          <w:bCs/>
          <w:color w:val="000000" w:themeColor="text1"/>
        </w:rPr>
      </w:pPr>
      <w:proofErr w:type="spellStart"/>
      <w:r w:rsidRPr="00420D68">
        <w:rPr>
          <w:rFonts w:ascii="Arial" w:hAnsi="Arial" w:cs="Arial"/>
          <w:bCs/>
          <w:color w:val="000000" w:themeColor="text1"/>
        </w:rPr>
        <w:t>Setyawan</w:t>
      </w:r>
      <w:proofErr w:type="spellEnd"/>
      <w:r w:rsidRPr="00420D68">
        <w:rPr>
          <w:rFonts w:ascii="Arial" w:hAnsi="Arial" w:cs="Arial"/>
          <w:bCs/>
          <w:color w:val="000000" w:themeColor="text1"/>
        </w:rPr>
        <w:t xml:space="preserve">, H. (2019). Blended method: Online-offline teaching and learning, on students’ reading achievement. English Education: </w:t>
      </w:r>
      <w:proofErr w:type="spellStart"/>
      <w:r w:rsidRPr="00420D68">
        <w:rPr>
          <w:rFonts w:ascii="Arial" w:hAnsi="Arial" w:cs="Arial"/>
          <w:bCs/>
          <w:color w:val="000000" w:themeColor="text1"/>
        </w:rPr>
        <w:t>Jurnal</w:t>
      </w:r>
      <w:proofErr w:type="spellEnd"/>
      <w:r w:rsidRPr="00420D68">
        <w:rPr>
          <w:rFonts w:ascii="Arial" w:hAnsi="Arial" w:cs="Arial"/>
          <w:bCs/>
          <w:color w:val="000000" w:themeColor="text1"/>
        </w:rPr>
        <w:t xml:space="preserve"> Tadris Bahasa Inggris, 12(1), 22-33. https://doi.org/10.2p4042/ee-jtbi.v12i1.4432</w:t>
      </w:r>
    </w:p>
    <w:p w14:paraId="40C18398"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Shoesmith, J., Hook, J. D., Parsons, A. F., &amp; Hurst, G. A. (2020). Organic fanatic: a quiz-based mobile application game to support learning the structure and reactivity of organic compounds. https://doi.org/10.1021/acs.jchemed.0c00492</w:t>
      </w:r>
    </w:p>
    <w:p w14:paraId="5AE2350F"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 xml:space="preserve">Solove, D. J. (2022). Understanding privacy. Harvard University </w:t>
      </w:r>
      <w:proofErr w:type="spellStart"/>
      <w:r w:rsidRPr="00420D68">
        <w:rPr>
          <w:rFonts w:ascii="Arial" w:hAnsi="Arial" w:cs="Arial"/>
          <w:bCs/>
          <w:color w:val="000000" w:themeColor="text1"/>
        </w:rPr>
        <w:t>Press.https</w:t>
      </w:r>
      <w:proofErr w:type="spellEnd"/>
      <w:r w:rsidRPr="00420D68">
        <w:rPr>
          <w:rFonts w:ascii="Arial" w:hAnsi="Arial" w:cs="Arial"/>
          <w:bCs/>
          <w:color w:val="000000" w:themeColor="text1"/>
        </w:rPr>
        <w:t>://www.hup.harvard.edu</w:t>
      </w:r>
    </w:p>
    <w:p w14:paraId="331A6E4C"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Smiderle, R., Rigo, S. J., Marques, L. B., Peçanha de Miranda Coelho, J. A., &amp; Jaques, P. A. (2020). The impact of gamification on students’ learning, engagement and behavior based on their personality traits. Smart Learning Environments, 7(1), 3. https://doi.org/10.1186/s40561-019-0098-x</w:t>
      </w:r>
    </w:p>
    <w:p w14:paraId="18061807" w14:textId="77777777" w:rsidR="00420D68" w:rsidRPr="00420D68" w:rsidRDefault="00420D68" w:rsidP="004F4323">
      <w:pPr>
        <w:spacing w:line="480" w:lineRule="auto"/>
        <w:ind w:left="720" w:hanging="720"/>
        <w:rPr>
          <w:rFonts w:ascii="Arial" w:hAnsi="Arial" w:cs="Arial"/>
          <w:bCs/>
          <w:color w:val="000000" w:themeColor="text1"/>
        </w:rPr>
      </w:pPr>
      <w:proofErr w:type="spellStart"/>
      <w:r w:rsidRPr="00420D68">
        <w:rPr>
          <w:rFonts w:ascii="Arial" w:hAnsi="Arial" w:cs="Arial"/>
          <w:bCs/>
          <w:color w:val="000000" w:themeColor="text1"/>
        </w:rPr>
        <w:t>UMATechnology</w:t>
      </w:r>
      <w:proofErr w:type="spellEnd"/>
      <w:r w:rsidRPr="00420D68">
        <w:rPr>
          <w:rFonts w:ascii="Arial" w:hAnsi="Arial" w:cs="Arial"/>
          <w:bCs/>
          <w:color w:val="000000" w:themeColor="text1"/>
        </w:rPr>
        <w:t xml:space="preserve">. (2025). TCP Protocol: What It Is and Why It’s </w:t>
      </w:r>
      <w:proofErr w:type="gramStart"/>
      <w:r w:rsidRPr="00420D68">
        <w:rPr>
          <w:rFonts w:ascii="Arial" w:hAnsi="Arial" w:cs="Arial"/>
          <w:bCs/>
          <w:color w:val="000000" w:themeColor="text1"/>
        </w:rPr>
        <w:t>Important .</w:t>
      </w:r>
      <w:proofErr w:type="gramEnd"/>
      <w:r w:rsidRPr="00420D68">
        <w:rPr>
          <w:rFonts w:ascii="Arial" w:hAnsi="Arial" w:cs="Arial"/>
          <w:bCs/>
          <w:color w:val="000000" w:themeColor="text1"/>
        </w:rPr>
        <w:t xml:space="preserve"> TCP Protocol: What It Is and Why It’s Important - UMA Technology</w:t>
      </w:r>
    </w:p>
    <w:p w14:paraId="3CD483C8"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 xml:space="preserve">Wang, F., Sun, Y., &amp; Cao, Y. (2023, February). Research on 5G LAN in Fixed Mobile Converged Network Service. In International Conference on </w:t>
      </w:r>
      <w:r w:rsidRPr="00420D68">
        <w:rPr>
          <w:rFonts w:ascii="Arial" w:hAnsi="Arial" w:cs="Arial"/>
          <w:bCs/>
          <w:color w:val="000000" w:themeColor="text1"/>
        </w:rPr>
        <w:lastRenderedPageBreak/>
        <w:t>Computing, Control and Industrial Engineering (pp. 781-791). Singapore: Springer Nature Singapore. https://doi.org/10.1007/978-981-99-2730-2_74</w:t>
      </w:r>
    </w:p>
    <w:p w14:paraId="3FD0752F"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hint="cs"/>
          <w:bCs/>
          <w:color w:val="000000" w:themeColor="text1"/>
        </w:rPr>
        <w:t>‎</w:t>
      </w:r>
      <w:r w:rsidRPr="00420D68">
        <w:rPr>
          <w:rFonts w:ascii="Arial" w:hAnsi="Arial" w:cs="Arial"/>
          <w:bCs/>
          <w:color w:val="000000" w:themeColor="text1"/>
        </w:rPr>
        <w:t xml:space="preserve">Wang, J., Xu, Z., Wang, X., &amp; Lu, J. (2022). </w:t>
      </w:r>
      <w:proofErr w:type="gramStart"/>
      <w:r w:rsidRPr="00420D68">
        <w:rPr>
          <w:rFonts w:ascii="Arial" w:hAnsi="Arial" w:cs="Arial"/>
          <w:bCs/>
          <w:color w:val="000000" w:themeColor="text1"/>
        </w:rPr>
        <w:t>A comparative research</w:t>
      </w:r>
      <w:proofErr w:type="gramEnd"/>
      <w:r w:rsidRPr="00420D68">
        <w:rPr>
          <w:rFonts w:ascii="Arial" w:hAnsi="Arial" w:cs="Arial"/>
          <w:bCs/>
          <w:color w:val="000000" w:themeColor="text1"/>
        </w:rPr>
        <w:t xml:space="preserve"> on usability and user experience of user interface design software. International Journal of Advanced Computer Science and Applications, 13(8</w:t>
      </w:r>
      <w:proofErr w:type="gramStart"/>
      <w:r w:rsidRPr="00420D68">
        <w:rPr>
          <w:rFonts w:ascii="Arial" w:hAnsi="Arial" w:cs="Arial"/>
          <w:bCs/>
          <w:color w:val="000000" w:themeColor="text1"/>
        </w:rPr>
        <w:t>).https://thesai.org/Downloads/Volume13No8/Paper_4-A_Comparative_Research_on_Usability_and_User_Experience.pdf</w:t>
      </w:r>
      <w:proofErr w:type="gramEnd"/>
    </w:p>
    <w:p w14:paraId="3B2C6AA2"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Wijekoon, C. (2023). UI/UX Standards. https://medium.com/@chathuswijekoonuom/ui-ux-standards-ddb4ad898ccc</w:t>
      </w:r>
    </w:p>
    <w:p w14:paraId="682B4901" w14:textId="76AC6EF2" w:rsidR="000F014E" w:rsidRPr="005E51AD" w:rsidRDefault="00420D68" w:rsidP="005E51AD">
      <w:pPr>
        <w:spacing w:line="480" w:lineRule="auto"/>
        <w:ind w:left="720" w:hanging="720"/>
        <w:rPr>
          <w:rFonts w:ascii="Arial" w:hAnsi="Arial" w:cs="Arial"/>
          <w:b/>
          <w:color w:val="000000" w:themeColor="text1"/>
        </w:rPr>
      </w:pPr>
      <w:r w:rsidRPr="00420D68">
        <w:rPr>
          <w:rFonts w:ascii="Arial" w:hAnsi="Arial" w:cs="Arial"/>
          <w:bCs/>
          <w:color w:val="000000" w:themeColor="text1"/>
        </w:rPr>
        <w:t xml:space="preserve">Xie, X., Li, Y., Ning, Z., Purwanto, E., Li, N., &amp; Wong, K. H. (2023, September). </w:t>
      </w:r>
      <w:proofErr w:type="spellStart"/>
      <w:r w:rsidRPr="00420D68">
        <w:rPr>
          <w:rFonts w:ascii="Arial" w:hAnsi="Arial" w:cs="Arial"/>
          <w:bCs/>
          <w:color w:val="000000" w:themeColor="text1"/>
        </w:rPr>
        <w:t>SwiftQuiz</w:t>
      </w:r>
      <w:proofErr w:type="spellEnd"/>
      <w:r w:rsidRPr="00420D68">
        <w:rPr>
          <w:rFonts w:ascii="Arial" w:hAnsi="Arial" w:cs="Arial"/>
          <w:bCs/>
          <w:color w:val="000000" w:themeColor="text1"/>
        </w:rPr>
        <w:t>-An interactive module to help teachers swiftly create questions and get rich feedback. In 2023 3rd International Conference on Educational Technology (ICET) (pp. 76-80). IEEE. https://doi.org/10.1109/icet59358.2023.10424127</w:t>
      </w:r>
      <w:bookmarkEnd w:id="1"/>
    </w:p>
    <w:sectPr w:rsidR="000F014E" w:rsidRPr="005E51AD" w:rsidSect="00907473">
      <w:headerReference w:type="default" r:id="rId10"/>
      <w:pgSz w:w="12240" w:h="15840"/>
      <w:pgMar w:top="1440" w:right="1440" w:bottom="1440" w:left="216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98D21" w14:textId="77777777" w:rsidR="003C3EA3" w:rsidRDefault="003C3EA3" w:rsidP="009808FB">
      <w:pPr>
        <w:spacing w:after="0" w:line="240" w:lineRule="auto"/>
      </w:pPr>
      <w:r>
        <w:separator/>
      </w:r>
    </w:p>
  </w:endnote>
  <w:endnote w:type="continuationSeparator" w:id="0">
    <w:p w14:paraId="3590D5C1" w14:textId="77777777" w:rsidR="003C3EA3" w:rsidRDefault="003C3EA3" w:rsidP="0098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0CB96" w14:textId="77777777" w:rsidR="003C3EA3" w:rsidRDefault="003C3EA3" w:rsidP="009808FB">
      <w:pPr>
        <w:spacing w:after="0" w:line="240" w:lineRule="auto"/>
      </w:pPr>
      <w:r>
        <w:separator/>
      </w:r>
    </w:p>
  </w:footnote>
  <w:footnote w:type="continuationSeparator" w:id="0">
    <w:p w14:paraId="219AAE83" w14:textId="77777777" w:rsidR="003C3EA3" w:rsidRDefault="003C3EA3" w:rsidP="0098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1398715"/>
      <w:docPartObj>
        <w:docPartGallery w:val="Page Numbers (Top of Page)"/>
        <w:docPartUnique/>
      </w:docPartObj>
    </w:sdtPr>
    <w:sdtEndPr>
      <w:rPr>
        <w:noProof/>
      </w:rPr>
    </w:sdtEndPr>
    <w:sdtContent>
      <w:p w14:paraId="3F04EB96" w14:textId="77777777" w:rsidR="00574068"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ACEB821" w14:textId="77777777" w:rsidR="00574068" w:rsidRDefault="005740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688282"/>
      <w:docPartObj>
        <w:docPartGallery w:val="Page Numbers (Top of Page)"/>
        <w:docPartUnique/>
      </w:docPartObj>
    </w:sdtPr>
    <w:sdtEndPr>
      <w:rPr>
        <w:noProof/>
      </w:rPr>
    </w:sdtEndPr>
    <w:sdtContent>
      <w:p w14:paraId="238A949E" w14:textId="77777777" w:rsidR="00574068"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674313D" w14:textId="77777777" w:rsidR="00574068" w:rsidRDefault="005740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20B6" w14:textId="0F614A53" w:rsidR="00574068" w:rsidRDefault="00574068">
    <w:pPr>
      <w:pStyle w:val="Header"/>
      <w:jc w:val="right"/>
    </w:pPr>
  </w:p>
  <w:p w14:paraId="0810A570" w14:textId="77777777" w:rsidR="00574068" w:rsidRDefault="005740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CEC4D1C"/>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0000004"/>
    <w:multiLevelType w:val="multilevel"/>
    <w:tmpl w:val="0000000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22E45A3"/>
    <w:multiLevelType w:val="hybridMultilevel"/>
    <w:tmpl w:val="C0FC0D2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4B433B8"/>
    <w:multiLevelType w:val="hybridMultilevel"/>
    <w:tmpl w:val="A85A2AC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3A6B4F5D"/>
    <w:multiLevelType w:val="hybridMultilevel"/>
    <w:tmpl w:val="66A4322C"/>
    <w:lvl w:ilvl="0" w:tplc="EFA40594">
      <w:start w:val="5"/>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4F8E3D9D"/>
    <w:multiLevelType w:val="multilevel"/>
    <w:tmpl w:val="4F8E3D9D"/>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0EA5A34"/>
    <w:multiLevelType w:val="multilevel"/>
    <w:tmpl w:val="0CD49FE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7" w15:restartNumberingAfterBreak="0">
    <w:nsid w:val="621D4C62"/>
    <w:multiLevelType w:val="multilevel"/>
    <w:tmpl w:val="0CD49FE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882206246">
    <w:abstractNumId w:val="0"/>
  </w:num>
  <w:num w:numId="2" w16cid:durableId="397048049">
    <w:abstractNumId w:val="7"/>
  </w:num>
  <w:num w:numId="3" w16cid:durableId="20115649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94678263">
    <w:abstractNumId w:val="6"/>
  </w:num>
  <w:num w:numId="5" w16cid:durableId="2086101635">
    <w:abstractNumId w:val="4"/>
  </w:num>
  <w:num w:numId="6" w16cid:durableId="62484528">
    <w:abstractNumId w:val="5"/>
  </w:num>
  <w:num w:numId="7" w16cid:durableId="322512630">
    <w:abstractNumId w:val="2"/>
  </w:num>
  <w:num w:numId="8" w16cid:durableId="1891377139">
    <w:abstractNumId w:val="3"/>
  </w:num>
  <w:num w:numId="9" w16cid:durableId="2000109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449"/>
    <w:rsid w:val="00004030"/>
    <w:rsid w:val="00004D0B"/>
    <w:rsid w:val="000060C1"/>
    <w:rsid w:val="00006C2B"/>
    <w:rsid w:val="00013559"/>
    <w:rsid w:val="00013B32"/>
    <w:rsid w:val="00014EE6"/>
    <w:rsid w:val="000160BC"/>
    <w:rsid w:val="00016129"/>
    <w:rsid w:val="00017090"/>
    <w:rsid w:val="00020783"/>
    <w:rsid w:val="00022B2F"/>
    <w:rsid w:val="0002470A"/>
    <w:rsid w:val="0002565B"/>
    <w:rsid w:val="000261E6"/>
    <w:rsid w:val="00026763"/>
    <w:rsid w:val="00032C79"/>
    <w:rsid w:val="00042219"/>
    <w:rsid w:val="000422DD"/>
    <w:rsid w:val="00051EFC"/>
    <w:rsid w:val="000533A6"/>
    <w:rsid w:val="000562B2"/>
    <w:rsid w:val="00057563"/>
    <w:rsid w:val="0005782B"/>
    <w:rsid w:val="000602BF"/>
    <w:rsid w:val="0007365A"/>
    <w:rsid w:val="0007507C"/>
    <w:rsid w:val="0007663F"/>
    <w:rsid w:val="0008217A"/>
    <w:rsid w:val="0008321C"/>
    <w:rsid w:val="00084635"/>
    <w:rsid w:val="0008475B"/>
    <w:rsid w:val="00091433"/>
    <w:rsid w:val="00093DEB"/>
    <w:rsid w:val="00093FE0"/>
    <w:rsid w:val="000957E9"/>
    <w:rsid w:val="0009605A"/>
    <w:rsid w:val="000A170E"/>
    <w:rsid w:val="000A54D3"/>
    <w:rsid w:val="000A7273"/>
    <w:rsid w:val="000B1776"/>
    <w:rsid w:val="000B45EF"/>
    <w:rsid w:val="000C6D4E"/>
    <w:rsid w:val="000C7137"/>
    <w:rsid w:val="000C73A5"/>
    <w:rsid w:val="000C7DD1"/>
    <w:rsid w:val="000D1216"/>
    <w:rsid w:val="000E0D1C"/>
    <w:rsid w:val="000E3C02"/>
    <w:rsid w:val="000E6335"/>
    <w:rsid w:val="000E723E"/>
    <w:rsid w:val="000E767B"/>
    <w:rsid w:val="000F014E"/>
    <w:rsid w:val="000F0379"/>
    <w:rsid w:val="000F3BF1"/>
    <w:rsid w:val="000F3C88"/>
    <w:rsid w:val="000F467E"/>
    <w:rsid w:val="000F57A5"/>
    <w:rsid w:val="001035F3"/>
    <w:rsid w:val="00103ECC"/>
    <w:rsid w:val="00107D00"/>
    <w:rsid w:val="001103A5"/>
    <w:rsid w:val="00111F22"/>
    <w:rsid w:val="00112C4E"/>
    <w:rsid w:val="00113BE5"/>
    <w:rsid w:val="00114B7E"/>
    <w:rsid w:val="001169F9"/>
    <w:rsid w:val="001203D2"/>
    <w:rsid w:val="00121F52"/>
    <w:rsid w:val="00122B79"/>
    <w:rsid w:val="00124D6B"/>
    <w:rsid w:val="00131A1F"/>
    <w:rsid w:val="00135DFB"/>
    <w:rsid w:val="00135FA2"/>
    <w:rsid w:val="00140937"/>
    <w:rsid w:val="00140B98"/>
    <w:rsid w:val="00141A61"/>
    <w:rsid w:val="00141C7F"/>
    <w:rsid w:val="001433DA"/>
    <w:rsid w:val="00144D2F"/>
    <w:rsid w:val="00146C08"/>
    <w:rsid w:val="00146F32"/>
    <w:rsid w:val="00147C2B"/>
    <w:rsid w:val="00161C97"/>
    <w:rsid w:val="00167E9D"/>
    <w:rsid w:val="001734D9"/>
    <w:rsid w:val="0017691F"/>
    <w:rsid w:val="0017715A"/>
    <w:rsid w:val="001804B2"/>
    <w:rsid w:val="001819FE"/>
    <w:rsid w:val="00191F91"/>
    <w:rsid w:val="001A5178"/>
    <w:rsid w:val="001A7578"/>
    <w:rsid w:val="001B2B85"/>
    <w:rsid w:val="001B5412"/>
    <w:rsid w:val="001C1ECC"/>
    <w:rsid w:val="001C30AB"/>
    <w:rsid w:val="001C3CB9"/>
    <w:rsid w:val="001C475F"/>
    <w:rsid w:val="001C4825"/>
    <w:rsid w:val="001C4F79"/>
    <w:rsid w:val="001D104A"/>
    <w:rsid w:val="001D11B7"/>
    <w:rsid w:val="001D1E62"/>
    <w:rsid w:val="001D3701"/>
    <w:rsid w:val="001D5935"/>
    <w:rsid w:val="001D6008"/>
    <w:rsid w:val="001D77EC"/>
    <w:rsid w:val="001E06CF"/>
    <w:rsid w:val="001E0B92"/>
    <w:rsid w:val="001E1CDA"/>
    <w:rsid w:val="001E43C6"/>
    <w:rsid w:val="001F0449"/>
    <w:rsid w:val="001F1D17"/>
    <w:rsid w:val="001F4602"/>
    <w:rsid w:val="001F6375"/>
    <w:rsid w:val="001F7D53"/>
    <w:rsid w:val="002014DA"/>
    <w:rsid w:val="00202BB3"/>
    <w:rsid w:val="002115A4"/>
    <w:rsid w:val="00212B75"/>
    <w:rsid w:val="00217650"/>
    <w:rsid w:val="0022382C"/>
    <w:rsid w:val="00234BBF"/>
    <w:rsid w:val="00240D6F"/>
    <w:rsid w:val="002413CF"/>
    <w:rsid w:val="002460FA"/>
    <w:rsid w:val="00246E8B"/>
    <w:rsid w:val="002476FE"/>
    <w:rsid w:val="002566C4"/>
    <w:rsid w:val="00260001"/>
    <w:rsid w:val="0026368E"/>
    <w:rsid w:val="00264F4A"/>
    <w:rsid w:val="00270723"/>
    <w:rsid w:val="002741EC"/>
    <w:rsid w:val="0027674F"/>
    <w:rsid w:val="00282A28"/>
    <w:rsid w:val="00285503"/>
    <w:rsid w:val="00285B58"/>
    <w:rsid w:val="002865EA"/>
    <w:rsid w:val="00286E94"/>
    <w:rsid w:val="002B418B"/>
    <w:rsid w:val="002B58AF"/>
    <w:rsid w:val="002C0545"/>
    <w:rsid w:val="002C0F9E"/>
    <w:rsid w:val="002C1627"/>
    <w:rsid w:val="002C323E"/>
    <w:rsid w:val="002C65B9"/>
    <w:rsid w:val="002D10B4"/>
    <w:rsid w:val="002D1D5D"/>
    <w:rsid w:val="002D3565"/>
    <w:rsid w:val="002D43FB"/>
    <w:rsid w:val="002D6780"/>
    <w:rsid w:val="002E4733"/>
    <w:rsid w:val="002E54F4"/>
    <w:rsid w:val="002E7A16"/>
    <w:rsid w:val="002F7C12"/>
    <w:rsid w:val="0030229D"/>
    <w:rsid w:val="00302C1F"/>
    <w:rsid w:val="00302DC5"/>
    <w:rsid w:val="003040DE"/>
    <w:rsid w:val="00307BF9"/>
    <w:rsid w:val="0031145C"/>
    <w:rsid w:val="003210B1"/>
    <w:rsid w:val="00322606"/>
    <w:rsid w:val="0033677C"/>
    <w:rsid w:val="0033733E"/>
    <w:rsid w:val="00343013"/>
    <w:rsid w:val="00344447"/>
    <w:rsid w:val="0034688B"/>
    <w:rsid w:val="003511B2"/>
    <w:rsid w:val="0035131B"/>
    <w:rsid w:val="003524A7"/>
    <w:rsid w:val="00353553"/>
    <w:rsid w:val="003535E1"/>
    <w:rsid w:val="00356BB4"/>
    <w:rsid w:val="0035740C"/>
    <w:rsid w:val="003578A4"/>
    <w:rsid w:val="00362DEC"/>
    <w:rsid w:val="0036314A"/>
    <w:rsid w:val="00371542"/>
    <w:rsid w:val="003719AC"/>
    <w:rsid w:val="00375C65"/>
    <w:rsid w:val="00381284"/>
    <w:rsid w:val="0038202F"/>
    <w:rsid w:val="00387CF5"/>
    <w:rsid w:val="00397861"/>
    <w:rsid w:val="003A0234"/>
    <w:rsid w:val="003A2D43"/>
    <w:rsid w:val="003A2D6F"/>
    <w:rsid w:val="003A544F"/>
    <w:rsid w:val="003B2949"/>
    <w:rsid w:val="003B43B5"/>
    <w:rsid w:val="003B520C"/>
    <w:rsid w:val="003B5791"/>
    <w:rsid w:val="003B5CE8"/>
    <w:rsid w:val="003B6A70"/>
    <w:rsid w:val="003C29BF"/>
    <w:rsid w:val="003C2DEA"/>
    <w:rsid w:val="003C3EA3"/>
    <w:rsid w:val="003D16EA"/>
    <w:rsid w:val="003D321F"/>
    <w:rsid w:val="003D4FFE"/>
    <w:rsid w:val="003D62C1"/>
    <w:rsid w:val="003D6D31"/>
    <w:rsid w:val="003E395C"/>
    <w:rsid w:val="003E699C"/>
    <w:rsid w:val="003F1EE2"/>
    <w:rsid w:val="003F3365"/>
    <w:rsid w:val="00403192"/>
    <w:rsid w:val="00411EDA"/>
    <w:rsid w:val="00412276"/>
    <w:rsid w:val="00412739"/>
    <w:rsid w:val="00413D93"/>
    <w:rsid w:val="00413FFB"/>
    <w:rsid w:val="00420D68"/>
    <w:rsid w:val="00422F56"/>
    <w:rsid w:val="0042453D"/>
    <w:rsid w:val="004267C6"/>
    <w:rsid w:val="00426F79"/>
    <w:rsid w:val="00427BD8"/>
    <w:rsid w:val="0043072E"/>
    <w:rsid w:val="00431EDB"/>
    <w:rsid w:val="004332FA"/>
    <w:rsid w:val="00434BE2"/>
    <w:rsid w:val="00436273"/>
    <w:rsid w:val="00436C3A"/>
    <w:rsid w:val="004449BF"/>
    <w:rsid w:val="00451585"/>
    <w:rsid w:val="0046148F"/>
    <w:rsid w:val="00465067"/>
    <w:rsid w:val="004665C8"/>
    <w:rsid w:val="00466C42"/>
    <w:rsid w:val="00474AA6"/>
    <w:rsid w:val="00474DA6"/>
    <w:rsid w:val="00482207"/>
    <w:rsid w:val="00484607"/>
    <w:rsid w:val="004920F3"/>
    <w:rsid w:val="00495546"/>
    <w:rsid w:val="00496140"/>
    <w:rsid w:val="004966A2"/>
    <w:rsid w:val="00496722"/>
    <w:rsid w:val="004A00D6"/>
    <w:rsid w:val="004A1922"/>
    <w:rsid w:val="004A2BB8"/>
    <w:rsid w:val="004A6A23"/>
    <w:rsid w:val="004A75FE"/>
    <w:rsid w:val="004C52EF"/>
    <w:rsid w:val="004D33C5"/>
    <w:rsid w:val="004E1EE2"/>
    <w:rsid w:val="004E333E"/>
    <w:rsid w:val="004E459A"/>
    <w:rsid w:val="004E71E5"/>
    <w:rsid w:val="004F4323"/>
    <w:rsid w:val="004F758D"/>
    <w:rsid w:val="00500113"/>
    <w:rsid w:val="00506C68"/>
    <w:rsid w:val="00507F9D"/>
    <w:rsid w:val="005101BF"/>
    <w:rsid w:val="005102EB"/>
    <w:rsid w:val="00511D8D"/>
    <w:rsid w:val="00522BD8"/>
    <w:rsid w:val="00524F55"/>
    <w:rsid w:val="00525AD3"/>
    <w:rsid w:val="005420F0"/>
    <w:rsid w:val="00544839"/>
    <w:rsid w:val="0054546B"/>
    <w:rsid w:val="005538EB"/>
    <w:rsid w:val="00555D59"/>
    <w:rsid w:val="00556BBE"/>
    <w:rsid w:val="005666D0"/>
    <w:rsid w:val="00571648"/>
    <w:rsid w:val="00571D68"/>
    <w:rsid w:val="00572F73"/>
    <w:rsid w:val="005730A9"/>
    <w:rsid w:val="005739C2"/>
    <w:rsid w:val="00574068"/>
    <w:rsid w:val="00574EF8"/>
    <w:rsid w:val="00575EF5"/>
    <w:rsid w:val="00577A65"/>
    <w:rsid w:val="0058091C"/>
    <w:rsid w:val="00580A01"/>
    <w:rsid w:val="00581B17"/>
    <w:rsid w:val="00582DCF"/>
    <w:rsid w:val="00582EA1"/>
    <w:rsid w:val="005843B1"/>
    <w:rsid w:val="00584737"/>
    <w:rsid w:val="005865FB"/>
    <w:rsid w:val="0059545B"/>
    <w:rsid w:val="005964FC"/>
    <w:rsid w:val="00597858"/>
    <w:rsid w:val="005A118E"/>
    <w:rsid w:val="005A381A"/>
    <w:rsid w:val="005A5C45"/>
    <w:rsid w:val="005B55F3"/>
    <w:rsid w:val="005B667F"/>
    <w:rsid w:val="005B669D"/>
    <w:rsid w:val="005B6B67"/>
    <w:rsid w:val="005C0386"/>
    <w:rsid w:val="005C055C"/>
    <w:rsid w:val="005C29CE"/>
    <w:rsid w:val="005C3338"/>
    <w:rsid w:val="005C38A5"/>
    <w:rsid w:val="005C4BA1"/>
    <w:rsid w:val="005C717B"/>
    <w:rsid w:val="005D3566"/>
    <w:rsid w:val="005E241B"/>
    <w:rsid w:val="005E392F"/>
    <w:rsid w:val="005E51AD"/>
    <w:rsid w:val="005E6B0B"/>
    <w:rsid w:val="005E7944"/>
    <w:rsid w:val="005F2F5F"/>
    <w:rsid w:val="005F4290"/>
    <w:rsid w:val="005F6DEA"/>
    <w:rsid w:val="00603C8A"/>
    <w:rsid w:val="006067B2"/>
    <w:rsid w:val="00607292"/>
    <w:rsid w:val="00610C96"/>
    <w:rsid w:val="00614D45"/>
    <w:rsid w:val="00616376"/>
    <w:rsid w:val="00627BCE"/>
    <w:rsid w:val="00632632"/>
    <w:rsid w:val="00635272"/>
    <w:rsid w:val="0064002B"/>
    <w:rsid w:val="00641FCA"/>
    <w:rsid w:val="006423DE"/>
    <w:rsid w:val="006431CD"/>
    <w:rsid w:val="0065023D"/>
    <w:rsid w:val="00651EA3"/>
    <w:rsid w:val="00653996"/>
    <w:rsid w:val="006567FC"/>
    <w:rsid w:val="00662480"/>
    <w:rsid w:val="00664C86"/>
    <w:rsid w:val="00665DF4"/>
    <w:rsid w:val="00667749"/>
    <w:rsid w:val="006700BC"/>
    <w:rsid w:val="00670748"/>
    <w:rsid w:val="006728D2"/>
    <w:rsid w:val="00673517"/>
    <w:rsid w:val="0067580B"/>
    <w:rsid w:val="00681221"/>
    <w:rsid w:val="006823EC"/>
    <w:rsid w:val="006846DF"/>
    <w:rsid w:val="0069329C"/>
    <w:rsid w:val="006935C0"/>
    <w:rsid w:val="0069381F"/>
    <w:rsid w:val="00693A2F"/>
    <w:rsid w:val="00694BB0"/>
    <w:rsid w:val="00697D76"/>
    <w:rsid w:val="006A1AA4"/>
    <w:rsid w:val="006A2DD3"/>
    <w:rsid w:val="006A5C6A"/>
    <w:rsid w:val="006A7579"/>
    <w:rsid w:val="006B5974"/>
    <w:rsid w:val="006B7FC0"/>
    <w:rsid w:val="006C1D03"/>
    <w:rsid w:val="006C34FA"/>
    <w:rsid w:val="006C412B"/>
    <w:rsid w:val="006D3D0A"/>
    <w:rsid w:val="006D5514"/>
    <w:rsid w:val="006E024D"/>
    <w:rsid w:val="006E1E91"/>
    <w:rsid w:val="006E3174"/>
    <w:rsid w:val="006E39F4"/>
    <w:rsid w:val="006E5046"/>
    <w:rsid w:val="006E73CE"/>
    <w:rsid w:val="006F0611"/>
    <w:rsid w:val="006F1B7F"/>
    <w:rsid w:val="006F7529"/>
    <w:rsid w:val="0070488E"/>
    <w:rsid w:val="00704E30"/>
    <w:rsid w:val="0070654F"/>
    <w:rsid w:val="0071263C"/>
    <w:rsid w:val="00714465"/>
    <w:rsid w:val="00722919"/>
    <w:rsid w:val="007234A5"/>
    <w:rsid w:val="0072496B"/>
    <w:rsid w:val="00730F5C"/>
    <w:rsid w:val="00733BED"/>
    <w:rsid w:val="0073443F"/>
    <w:rsid w:val="007345D9"/>
    <w:rsid w:val="00734953"/>
    <w:rsid w:val="00744771"/>
    <w:rsid w:val="0074597D"/>
    <w:rsid w:val="007511A8"/>
    <w:rsid w:val="00752D12"/>
    <w:rsid w:val="007557DE"/>
    <w:rsid w:val="00756473"/>
    <w:rsid w:val="00763CB5"/>
    <w:rsid w:val="00764C98"/>
    <w:rsid w:val="00777CD8"/>
    <w:rsid w:val="00780538"/>
    <w:rsid w:val="00781A41"/>
    <w:rsid w:val="00782A8B"/>
    <w:rsid w:val="007859D6"/>
    <w:rsid w:val="00792171"/>
    <w:rsid w:val="00792418"/>
    <w:rsid w:val="00795ABC"/>
    <w:rsid w:val="007A2A68"/>
    <w:rsid w:val="007B2A73"/>
    <w:rsid w:val="007B2BD5"/>
    <w:rsid w:val="007B3839"/>
    <w:rsid w:val="007B6451"/>
    <w:rsid w:val="007B6BDD"/>
    <w:rsid w:val="007C1175"/>
    <w:rsid w:val="007C2D93"/>
    <w:rsid w:val="007C3886"/>
    <w:rsid w:val="007D1651"/>
    <w:rsid w:val="007D4CBA"/>
    <w:rsid w:val="007E144D"/>
    <w:rsid w:val="007E24C7"/>
    <w:rsid w:val="007E4A94"/>
    <w:rsid w:val="007E5052"/>
    <w:rsid w:val="007E7EFF"/>
    <w:rsid w:val="007F0763"/>
    <w:rsid w:val="007F2CAB"/>
    <w:rsid w:val="007F37CD"/>
    <w:rsid w:val="007F3C6A"/>
    <w:rsid w:val="00804A02"/>
    <w:rsid w:val="0080618B"/>
    <w:rsid w:val="00811033"/>
    <w:rsid w:val="008152B1"/>
    <w:rsid w:val="00815A8E"/>
    <w:rsid w:val="00820AF8"/>
    <w:rsid w:val="008216A0"/>
    <w:rsid w:val="00821F08"/>
    <w:rsid w:val="00822EC9"/>
    <w:rsid w:val="0082377D"/>
    <w:rsid w:val="00826F12"/>
    <w:rsid w:val="008348F2"/>
    <w:rsid w:val="0083574E"/>
    <w:rsid w:val="00835DE3"/>
    <w:rsid w:val="008362C0"/>
    <w:rsid w:val="00844677"/>
    <w:rsid w:val="008457E9"/>
    <w:rsid w:val="00852E8E"/>
    <w:rsid w:val="00860515"/>
    <w:rsid w:val="00861024"/>
    <w:rsid w:val="0086147D"/>
    <w:rsid w:val="0086180C"/>
    <w:rsid w:val="008656C4"/>
    <w:rsid w:val="00871D46"/>
    <w:rsid w:val="008732A1"/>
    <w:rsid w:val="0087641F"/>
    <w:rsid w:val="00880311"/>
    <w:rsid w:val="00880EA3"/>
    <w:rsid w:val="00881CE5"/>
    <w:rsid w:val="008839F5"/>
    <w:rsid w:val="008845C8"/>
    <w:rsid w:val="00885649"/>
    <w:rsid w:val="00892DF0"/>
    <w:rsid w:val="00894160"/>
    <w:rsid w:val="00895858"/>
    <w:rsid w:val="00895F45"/>
    <w:rsid w:val="008976D7"/>
    <w:rsid w:val="008A3466"/>
    <w:rsid w:val="008A5546"/>
    <w:rsid w:val="008A739F"/>
    <w:rsid w:val="008A7C68"/>
    <w:rsid w:val="008B040C"/>
    <w:rsid w:val="008B052F"/>
    <w:rsid w:val="008B7519"/>
    <w:rsid w:val="008C2DE9"/>
    <w:rsid w:val="008C43D7"/>
    <w:rsid w:val="008C4E32"/>
    <w:rsid w:val="008C6B49"/>
    <w:rsid w:val="008D0071"/>
    <w:rsid w:val="008D45C4"/>
    <w:rsid w:val="008D6126"/>
    <w:rsid w:val="008E2834"/>
    <w:rsid w:val="008E2C37"/>
    <w:rsid w:val="008E60B1"/>
    <w:rsid w:val="008E647B"/>
    <w:rsid w:val="008E7378"/>
    <w:rsid w:val="008F2038"/>
    <w:rsid w:val="008F4070"/>
    <w:rsid w:val="008F4F05"/>
    <w:rsid w:val="00901468"/>
    <w:rsid w:val="00904AFC"/>
    <w:rsid w:val="00905ADD"/>
    <w:rsid w:val="00907473"/>
    <w:rsid w:val="00907C37"/>
    <w:rsid w:val="0091132D"/>
    <w:rsid w:val="00911C44"/>
    <w:rsid w:val="0091772F"/>
    <w:rsid w:val="00932BDF"/>
    <w:rsid w:val="00934EE1"/>
    <w:rsid w:val="00937940"/>
    <w:rsid w:val="0094386D"/>
    <w:rsid w:val="00945E47"/>
    <w:rsid w:val="009472EC"/>
    <w:rsid w:val="00951954"/>
    <w:rsid w:val="00954483"/>
    <w:rsid w:val="009601BA"/>
    <w:rsid w:val="00962A83"/>
    <w:rsid w:val="00967E12"/>
    <w:rsid w:val="00972529"/>
    <w:rsid w:val="009727FD"/>
    <w:rsid w:val="0097364A"/>
    <w:rsid w:val="00973C7C"/>
    <w:rsid w:val="00975CDE"/>
    <w:rsid w:val="00977123"/>
    <w:rsid w:val="009808FB"/>
    <w:rsid w:val="00980B24"/>
    <w:rsid w:val="00980C68"/>
    <w:rsid w:val="009827F2"/>
    <w:rsid w:val="00982D23"/>
    <w:rsid w:val="009915F0"/>
    <w:rsid w:val="009954B9"/>
    <w:rsid w:val="009A0C8F"/>
    <w:rsid w:val="009A0DCF"/>
    <w:rsid w:val="009A0E12"/>
    <w:rsid w:val="009A11C5"/>
    <w:rsid w:val="009A267F"/>
    <w:rsid w:val="009A31E9"/>
    <w:rsid w:val="009A3F06"/>
    <w:rsid w:val="009A43C7"/>
    <w:rsid w:val="009A6DB8"/>
    <w:rsid w:val="009B1449"/>
    <w:rsid w:val="009B1936"/>
    <w:rsid w:val="009B1E4B"/>
    <w:rsid w:val="009B3D45"/>
    <w:rsid w:val="009B4A9B"/>
    <w:rsid w:val="009B5CCF"/>
    <w:rsid w:val="009C1E30"/>
    <w:rsid w:val="009C39DA"/>
    <w:rsid w:val="009D0812"/>
    <w:rsid w:val="009D363F"/>
    <w:rsid w:val="009D6095"/>
    <w:rsid w:val="009D6278"/>
    <w:rsid w:val="009D6AEB"/>
    <w:rsid w:val="009D7A2B"/>
    <w:rsid w:val="009E1BEA"/>
    <w:rsid w:val="009E2507"/>
    <w:rsid w:val="009E73D9"/>
    <w:rsid w:val="009E7942"/>
    <w:rsid w:val="009F1ACF"/>
    <w:rsid w:val="009F40D7"/>
    <w:rsid w:val="009F41B5"/>
    <w:rsid w:val="009F46CD"/>
    <w:rsid w:val="009F64C5"/>
    <w:rsid w:val="00A0240B"/>
    <w:rsid w:val="00A03688"/>
    <w:rsid w:val="00A0425E"/>
    <w:rsid w:val="00A04642"/>
    <w:rsid w:val="00A0544A"/>
    <w:rsid w:val="00A069FF"/>
    <w:rsid w:val="00A1050D"/>
    <w:rsid w:val="00A1245B"/>
    <w:rsid w:val="00A142A6"/>
    <w:rsid w:val="00A15C61"/>
    <w:rsid w:val="00A23A80"/>
    <w:rsid w:val="00A23C59"/>
    <w:rsid w:val="00A25654"/>
    <w:rsid w:val="00A2583F"/>
    <w:rsid w:val="00A259B7"/>
    <w:rsid w:val="00A269B1"/>
    <w:rsid w:val="00A35F00"/>
    <w:rsid w:val="00A37A26"/>
    <w:rsid w:val="00A40367"/>
    <w:rsid w:val="00A45090"/>
    <w:rsid w:val="00A45C75"/>
    <w:rsid w:val="00A54CD3"/>
    <w:rsid w:val="00A57039"/>
    <w:rsid w:val="00A62CB2"/>
    <w:rsid w:val="00A66B74"/>
    <w:rsid w:val="00A67563"/>
    <w:rsid w:val="00A72DA6"/>
    <w:rsid w:val="00A86722"/>
    <w:rsid w:val="00A86C60"/>
    <w:rsid w:val="00A87FB3"/>
    <w:rsid w:val="00A90399"/>
    <w:rsid w:val="00A91D4A"/>
    <w:rsid w:val="00AA030B"/>
    <w:rsid w:val="00AA30E1"/>
    <w:rsid w:val="00AA3126"/>
    <w:rsid w:val="00AA3929"/>
    <w:rsid w:val="00AA3B64"/>
    <w:rsid w:val="00AA4B72"/>
    <w:rsid w:val="00AA708C"/>
    <w:rsid w:val="00AB65BF"/>
    <w:rsid w:val="00AC2C73"/>
    <w:rsid w:val="00AC5AB5"/>
    <w:rsid w:val="00AC5F43"/>
    <w:rsid w:val="00AC6366"/>
    <w:rsid w:val="00AC6E09"/>
    <w:rsid w:val="00AD1320"/>
    <w:rsid w:val="00AD1B05"/>
    <w:rsid w:val="00AD51EE"/>
    <w:rsid w:val="00AD5D5E"/>
    <w:rsid w:val="00AE69D4"/>
    <w:rsid w:val="00AE7C9D"/>
    <w:rsid w:val="00AF2D36"/>
    <w:rsid w:val="00AF3111"/>
    <w:rsid w:val="00AF51C0"/>
    <w:rsid w:val="00AF661F"/>
    <w:rsid w:val="00B01AD4"/>
    <w:rsid w:val="00B13B42"/>
    <w:rsid w:val="00B15105"/>
    <w:rsid w:val="00B16214"/>
    <w:rsid w:val="00B1732E"/>
    <w:rsid w:val="00B22D5A"/>
    <w:rsid w:val="00B240FE"/>
    <w:rsid w:val="00B244BF"/>
    <w:rsid w:val="00B24D72"/>
    <w:rsid w:val="00B25590"/>
    <w:rsid w:val="00B320E8"/>
    <w:rsid w:val="00B350D1"/>
    <w:rsid w:val="00B35AED"/>
    <w:rsid w:val="00B3628E"/>
    <w:rsid w:val="00B46B1E"/>
    <w:rsid w:val="00B475A7"/>
    <w:rsid w:val="00B475D8"/>
    <w:rsid w:val="00B5142B"/>
    <w:rsid w:val="00B5265B"/>
    <w:rsid w:val="00B53432"/>
    <w:rsid w:val="00B54833"/>
    <w:rsid w:val="00B556EE"/>
    <w:rsid w:val="00B55780"/>
    <w:rsid w:val="00B61F21"/>
    <w:rsid w:val="00B651D6"/>
    <w:rsid w:val="00B66B06"/>
    <w:rsid w:val="00B67E97"/>
    <w:rsid w:val="00B72796"/>
    <w:rsid w:val="00B7612F"/>
    <w:rsid w:val="00B76AAF"/>
    <w:rsid w:val="00B81EC5"/>
    <w:rsid w:val="00B828E5"/>
    <w:rsid w:val="00B847FB"/>
    <w:rsid w:val="00B84F32"/>
    <w:rsid w:val="00B9351A"/>
    <w:rsid w:val="00B95217"/>
    <w:rsid w:val="00BA051F"/>
    <w:rsid w:val="00BA1A7C"/>
    <w:rsid w:val="00BA25F0"/>
    <w:rsid w:val="00BA3705"/>
    <w:rsid w:val="00BA43DB"/>
    <w:rsid w:val="00BA4880"/>
    <w:rsid w:val="00BA6F72"/>
    <w:rsid w:val="00BB066C"/>
    <w:rsid w:val="00BB11A1"/>
    <w:rsid w:val="00BB29CB"/>
    <w:rsid w:val="00BB5DDB"/>
    <w:rsid w:val="00BB7D04"/>
    <w:rsid w:val="00BC0A31"/>
    <w:rsid w:val="00BC5918"/>
    <w:rsid w:val="00BD2015"/>
    <w:rsid w:val="00BD2C6B"/>
    <w:rsid w:val="00BD5A29"/>
    <w:rsid w:val="00BE3F5D"/>
    <w:rsid w:val="00BE643B"/>
    <w:rsid w:val="00BE703A"/>
    <w:rsid w:val="00BF00AC"/>
    <w:rsid w:val="00BF59A7"/>
    <w:rsid w:val="00C0340A"/>
    <w:rsid w:val="00C03C3C"/>
    <w:rsid w:val="00C05A3B"/>
    <w:rsid w:val="00C10B5A"/>
    <w:rsid w:val="00C132A3"/>
    <w:rsid w:val="00C13A26"/>
    <w:rsid w:val="00C13CA6"/>
    <w:rsid w:val="00C1535A"/>
    <w:rsid w:val="00C1549D"/>
    <w:rsid w:val="00C20904"/>
    <w:rsid w:val="00C21A28"/>
    <w:rsid w:val="00C2651E"/>
    <w:rsid w:val="00C27378"/>
    <w:rsid w:val="00C316C1"/>
    <w:rsid w:val="00C32F91"/>
    <w:rsid w:val="00C35B0B"/>
    <w:rsid w:val="00C41848"/>
    <w:rsid w:val="00C453BB"/>
    <w:rsid w:val="00C5091F"/>
    <w:rsid w:val="00C50B7B"/>
    <w:rsid w:val="00C51079"/>
    <w:rsid w:val="00C51A52"/>
    <w:rsid w:val="00C55D78"/>
    <w:rsid w:val="00C65BDA"/>
    <w:rsid w:val="00C6690A"/>
    <w:rsid w:val="00C67888"/>
    <w:rsid w:val="00C67974"/>
    <w:rsid w:val="00C7207B"/>
    <w:rsid w:val="00C73B12"/>
    <w:rsid w:val="00C74A63"/>
    <w:rsid w:val="00C8099C"/>
    <w:rsid w:val="00C838BD"/>
    <w:rsid w:val="00C83F77"/>
    <w:rsid w:val="00C8480F"/>
    <w:rsid w:val="00C85042"/>
    <w:rsid w:val="00C868DB"/>
    <w:rsid w:val="00C86BC0"/>
    <w:rsid w:val="00C8775F"/>
    <w:rsid w:val="00C9117E"/>
    <w:rsid w:val="00C94175"/>
    <w:rsid w:val="00C94CC7"/>
    <w:rsid w:val="00C959EA"/>
    <w:rsid w:val="00C9646B"/>
    <w:rsid w:val="00CA145D"/>
    <w:rsid w:val="00CA3832"/>
    <w:rsid w:val="00CA3A87"/>
    <w:rsid w:val="00CA48FB"/>
    <w:rsid w:val="00CA6185"/>
    <w:rsid w:val="00CA6D8F"/>
    <w:rsid w:val="00CA7A55"/>
    <w:rsid w:val="00CB0753"/>
    <w:rsid w:val="00CB0799"/>
    <w:rsid w:val="00CB0C24"/>
    <w:rsid w:val="00CB5DFA"/>
    <w:rsid w:val="00CB6052"/>
    <w:rsid w:val="00CB642C"/>
    <w:rsid w:val="00CB77B7"/>
    <w:rsid w:val="00CC03F6"/>
    <w:rsid w:val="00CC1515"/>
    <w:rsid w:val="00CC441D"/>
    <w:rsid w:val="00CC4A91"/>
    <w:rsid w:val="00CD00A9"/>
    <w:rsid w:val="00CD12C6"/>
    <w:rsid w:val="00CD4304"/>
    <w:rsid w:val="00CD5CE0"/>
    <w:rsid w:val="00CE2508"/>
    <w:rsid w:val="00CE2760"/>
    <w:rsid w:val="00CE6328"/>
    <w:rsid w:val="00CE6D31"/>
    <w:rsid w:val="00CF05B6"/>
    <w:rsid w:val="00CF23D3"/>
    <w:rsid w:val="00CF3EC4"/>
    <w:rsid w:val="00CF5B81"/>
    <w:rsid w:val="00CF781B"/>
    <w:rsid w:val="00D0020D"/>
    <w:rsid w:val="00D010B0"/>
    <w:rsid w:val="00D02319"/>
    <w:rsid w:val="00D03056"/>
    <w:rsid w:val="00D07867"/>
    <w:rsid w:val="00D1324C"/>
    <w:rsid w:val="00D1395E"/>
    <w:rsid w:val="00D155E1"/>
    <w:rsid w:val="00D15847"/>
    <w:rsid w:val="00D162E0"/>
    <w:rsid w:val="00D2414C"/>
    <w:rsid w:val="00D25C7B"/>
    <w:rsid w:val="00D26DA7"/>
    <w:rsid w:val="00D31530"/>
    <w:rsid w:val="00D343CC"/>
    <w:rsid w:val="00D430E8"/>
    <w:rsid w:val="00D44A6B"/>
    <w:rsid w:val="00D44FAC"/>
    <w:rsid w:val="00D5445A"/>
    <w:rsid w:val="00D5493D"/>
    <w:rsid w:val="00D54DCE"/>
    <w:rsid w:val="00D604DB"/>
    <w:rsid w:val="00D62207"/>
    <w:rsid w:val="00D66015"/>
    <w:rsid w:val="00D8035C"/>
    <w:rsid w:val="00D8204C"/>
    <w:rsid w:val="00D8485D"/>
    <w:rsid w:val="00D85E96"/>
    <w:rsid w:val="00D92201"/>
    <w:rsid w:val="00D9304F"/>
    <w:rsid w:val="00D949DB"/>
    <w:rsid w:val="00D971F5"/>
    <w:rsid w:val="00DA142E"/>
    <w:rsid w:val="00DA146E"/>
    <w:rsid w:val="00DA267D"/>
    <w:rsid w:val="00DA3E94"/>
    <w:rsid w:val="00DA516C"/>
    <w:rsid w:val="00DA7A6A"/>
    <w:rsid w:val="00DB1DB7"/>
    <w:rsid w:val="00DB4927"/>
    <w:rsid w:val="00DB4FFC"/>
    <w:rsid w:val="00DB6112"/>
    <w:rsid w:val="00DB7712"/>
    <w:rsid w:val="00DB7A98"/>
    <w:rsid w:val="00DC1122"/>
    <w:rsid w:val="00DC262B"/>
    <w:rsid w:val="00DC30C9"/>
    <w:rsid w:val="00DC46DC"/>
    <w:rsid w:val="00DC5287"/>
    <w:rsid w:val="00DC7219"/>
    <w:rsid w:val="00DD0496"/>
    <w:rsid w:val="00DD12E7"/>
    <w:rsid w:val="00DD3BDE"/>
    <w:rsid w:val="00DD4BA7"/>
    <w:rsid w:val="00DE56DE"/>
    <w:rsid w:val="00DE5EAD"/>
    <w:rsid w:val="00DE5F4C"/>
    <w:rsid w:val="00DF0FEA"/>
    <w:rsid w:val="00DF15FB"/>
    <w:rsid w:val="00DF42B1"/>
    <w:rsid w:val="00DF5599"/>
    <w:rsid w:val="00DF70A6"/>
    <w:rsid w:val="00DF7563"/>
    <w:rsid w:val="00E001A6"/>
    <w:rsid w:val="00E10986"/>
    <w:rsid w:val="00E121F3"/>
    <w:rsid w:val="00E129B5"/>
    <w:rsid w:val="00E201D9"/>
    <w:rsid w:val="00E23211"/>
    <w:rsid w:val="00E30117"/>
    <w:rsid w:val="00E32A14"/>
    <w:rsid w:val="00E33416"/>
    <w:rsid w:val="00E357BA"/>
    <w:rsid w:val="00E36C52"/>
    <w:rsid w:val="00E37DFF"/>
    <w:rsid w:val="00E40B7C"/>
    <w:rsid w:val="00E42B57"/>
    <w:rsid w:val="00E45FAC"/>
    <w:rsid w:val="00E51111"/>
    <w:rsid w:val="00E572FA"/>
    <w:rsid w:val="00E577CB"/>
    <w:rsid w:val="00E57C18"/>
    <w:rsid w:val="00E64462"/>
    <w:rsid w:val="00E67C88"/>
    <w:rsid w:val="00E71457"/>
    <w:rsid w:val="00E80582"/>
    <w:rsid w:val="00E81DAD"/>
    <w:rsid w:val="00E86FA2"/>
    <w:rsid w:val="00E920E9"/>
    <w:rsid w:val="00E93EA9"/>
    <w:rsid w:val="00E94D78"/>
    <w:rsid w:val="00EA2092"/>
    <w:rsid w:val="00EA5D49"/>
    <w:rsid w:val="00EA5E92"/>
    <w:rsid w:val="00EB107C"/>
    <w:rsid w:val="00EB4437"/>
    <w:rsid w:val="00EB518A"/>
    <w:rsid w:val="00EC6529"/>
    <w:rsid w:val="00EC77CF"/>
    <w:rsid w:val="00ED0372"/>
    <w:rsid w:val="00ED49E5"/>
    <w:rsid w:val="00ED753E"/>
    <w:rsid w:val="00ED76F8"/>
    <w:rsid w:val="00EE390E"/>
    <w:rsid w:val="00EE53EA"/>
    <w:rsid w:val="00EE6252"/>
    <w:rsid w:val="00EE75F0"/>
    <w:rsid w:val="00EF0471"/>
    <w:rsid w:val="00EF0E35"/>
    <w:rsid w:val="00EF12C7"/>
    <w:rsid w:val="00EF424B"/>
    <w:rsid w:val="00EF6171"/>
    <w:rsid w:val="00F03A8F"/>
    <w:rsid w:val="00F0474F"/>
    <w:rsid w:val="00F06C3B"/>
    <w:rsid w:val="00F143AD"/>
    <w:rsid w:val="00F158C1"/>
    <w:rsid w:val="00F15A0F"/>
    <w:rsid w:val="00F20CA8"/>
    <w:rsid w:val="00F27A57"/>
    <w:rsid w:val="00F27D36"/>
    <w:rsid w:val="00F30114"/>
    <w:rsid w:val="00F30D9D"/>
    <w:rsid w:val="00F3425E"/>
    <w:rsid w:val="00F3428B"/>
    <w:rsid w:val="00F3657A"/>
    <w:rsid w:val="00F40DA7"/>
    <w:rsid w:val="00F41067"/>
    <w:rsid w:val="00F42DC5"/>
    <w:rsid w:val="00F4323D"/>
    <w:rsid w:val="00F468CE"/>
    <w:rsid w:val="00F4737D"/>
    <w:rsid w:val="00F47D97"/>
    <w:rsid w:val="00F54FD7"/>
    <w:rsid w:val="00F55407"/>
    <w:rsid w:val="00F55BA7"/>
    <w:rsid w:val="00F60ADE"/>
    <w:rsid w:val="00F62D3B"/>
    <w:rsid w:val="00F637DA"/>
    <w:rsid w:val="00F7125A"/>
    <w:rsid w:val="00F752CC"/>
    <w:rsid w:val="00F75ABE"/>
    <w:rsid w:val="00F857DE"/>
    <w:rsid w:val="00F91016"/>
    <w:rsid w:val="00F94399"/>
    <w:rsid w:val="00FA4577"/>
    <w:rsid w:val="00FA500C"/>
    <w:rsid w:val="00FA5188"/>
    <w:rsid w:val="00FA55FB"/>
    <w:rsid w:val="00FB084B"/>
    <w:rsid w:val="00FB2013"/>
    <w:rsid w:val="00FB205F"/>
    <w:rsid w:val="00FB5CAF"/>
    <w:rsid w:val="00FB63A0"/>
    <w:rsid w:val="00FC560D"/>
    <w:rsid w:val="00FC5E5C"/>
    <w:rsid w:val="00FC5F48"/>
    <w:rsid w:val="00FC62E1"/>
    <w:rsid w:val="00FC7C3E"/>
    <w:rsid w:val="00FC7E57"/>
    <w:rsid w:val="00FD4A31"/>
    <w:rsid w:val="00FE1E1A"/>
    <w:rsid w:val="00FE26E1"/>
    <w:rsid w:val="00FE383F"/>
    <w:rsid w:val="00FE413E"/>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C7070"/>
  <w15:chartTrackingRefBased/>
  <w15:docId w15:val="{CA9CB6CB-F4AC-43FE-BC95-2889DFC59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D03"/>
    <w:pPr>
      <w:spacing w:line="278" w:lineRule="auto"/>
    </w:pPr>
    <w:rPr>
      <w:sz w:val="24"/>
      <w:szCs w:val="24"/>
    </w:rPr>
  </w:style>
  <w:style w:type="paragraph" w:styleId="Heading1">
    <w:name w:val="heading 1"/>
    <w:basedOn w:val="Normal"/>
    <w:next w:val="Normal"/>
    <w:link w:val="Heading1Char"/>
    <w:uiPriority w:val="9"/>
    <w:qFormat/>
    <w:rsid w:val="009B1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449"/>
    <w:rPr>
      <w:rFonts w:eastAsiaTheme="majorEastAsia" w:cstheme="majorBidi"/>
      <w:color w:val="272727" w:themeColor="text1" w:themeTint="D8"/>
    </w:rPr>
  </w:style>
  <w:style w:type="paragraph" w:styleId="Title">
    <w:name w:val="Title"/>
    <w:basedOn w:val="Normal"/>
    <w:next w:val="Normal"/>
    <w:link w:val="TitleChar"/>
    <w:uiPriority w:val="10"/>
    <w:qFormat/>
    <w:rsid w:val="009B1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449"/>
    <w:pPr>
      <w:spacing w:before="160"/>
      <w:jc w:val="center"/>
    </w:pPr>
    <w:rPr>
      <w:i/>
      <w:iCs/>
      <w:color w:val="404040" w:themeColor="text1" w:themeTint="BF"/>
    </w:rPr>
  </w:style>
  <w:style w:type="character" w:customStyle="1" w:styleId="QuoteChar">
    <w:name w:val="Quote Char"/>
    <w:basedOn w:val="DefaultParagraphFont"/>
    <w:link w:val="Quote"/>
    <w:uiPriority w:val="29"/>
    <w:rsid w:val="009B1449"/>
    <w:rPr>
      <w:i/>
      <w:iCs/>
      <w:color w:val="404040" w:themeColor="text1" w:themeTint="BF"/>
    </w:rPr>
  </w:style>
  <w:style w:type="paragraph" w:styleId="ListParagraph">
    <w:name w:val="List Paragraph"/>
    <w:basedOn w:val="Normal"/>
    <w:uiPriority w:val="34"/>
    <w:qFormat/>
    <w:rsid w:val="009B1449"/>
    <w:pPr>
      <w:ind w:left="720"/>
      <w:contextualSpacing/>
    </w:pPr>
  </w:style>
  <w:style w:type="character" w:styleId="IntenseEmphasis">
    <w:name w:val="Intense Emphasis"/>
    <w:basedOn w:val="DefaultParagraphFont"/>
    <w:uiPriority w:val="21"/>
    <w:qFormat/>
    <w:rsid w:val="009B1449"/>
    <w:rPr>
      <w:i/>
      <w:iCs/>
      <w:color w:val="0F4761" w:themeColor="accent1" w:themeShade="BF"/>
    </w:rPr>
  </w:style>
  <w:style w:type="paragraph" w:styleId="IntenseQuote">
    <w:name w:val="Intense Quote"/>
    <w:basedOn w:val="Normal"/>
    <w:next w:val="Normal"/>
    <w:link w:val="IntenseQuoteChar"/>
    <w:uiPriority w:val="30"/>
    <w:qFormat/>
    <w:rsid w:val="009B1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449"/>
    <w:rPr>
      <w:i/>
      <w:iCs/>
      <w:color w:val="0F4761" w:themeColor="accent1" w:themeShade="BF"/>
    </w:rPr>
  </w:style>
  <w:style w:type="character" w:styleId="IntenseReference">
    <w:name w:val="Intense Reference"/>
    <w:basedOn w:val="DefaultParagraphFont"/>
    <w:uiPriority w:val="32"/>
    <w:qFormat/>
    <w:rsid w:val="009B1449"/>
    <w:rPr>
      <w:b/>
      <w:bCs/>
      <w:smallCaps/>
      <w:color w:val="0F4761" w:themeColor="accent1" w:themeShade="BF"/>
      <w:spacing w:val="5"/>
    </w:rPr>
  </w:style>
  <w:style w:type="paragraph" w:styleId="Header">
    <w:name w:val="header"/>
    <w:basedOn w:val="Normal"/>
    <w:link w:val="HeaderChar"/>
    <w:uiPriority w:val="99"/>
    <w:unhideWhenUsed/>
    <w:qFormat/>
    <w:rsid w:val="00907473"/>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907473"/>
    <w:rPr>
      <w:sz w:val="24"/>
      <w:szCs w:val="24"/>
    </w:rPr>
  </w:style>
  <w:style w:type="paragraph" w:styleId="ListBullet">
    <w:name w:val="List Bullet"/>
    <w:basedOn w:val="Normal"/>
    <w:uiPriority w:val="99"/>
    <w:unhideWhenUsed/>
    <w:qFormat/>
    <w:rsid w:val="00907473"/>
    <w:pPr>
      <w:numPr>
        <w:numId w:val="1"/>
      </w:numPr>
      <w:contextualSpacing/>
    </w:pPr>
  </w:style>
  <w:style w:type="table" w:styleId="TableGrid">
    <w:name w:val="Table Grid"/>
    <w:basedOn w:val="TableNormal"/>
    <w:uiPriority w:val="39"/>
    <w:qFormat/>
    <w:rsid w:val="00907473"/>
    <w:pPr>
      <w:spacing w:after="0" w:line="240" w:lineRule="auto"/>
    </w:pPr>
    <w:rPr>
      <w:kern w:val="0"/>
      <w:sz w:val="20"/>
      <w:szCs w:val="20"/>
      <w:lang w:val="en-US" w:bidi="th-T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8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8F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430409">
      <w:bodyDiv w:val="1"/>
      <w:marLeft w:val="0"/>
      <w:marRight w:val="0"/>
      <w:marTop w:val="0"/>
      <w:marBottom w:val="0"/>
      <w:divBdr>
        <w:top w:val="none" w:sz="0" w:space="0" w:color="auto"/>
        <w:left w:val="none" w:sz="0" w:space="0" w:color="auto"/>
        <w:bottom w:val="none" w:sz="0" w:space="0" w:color="auto"/>
        <w:right w:val="none" w:sz="0" w:space="0" w:color="auto"/>
      </w:divBdr>
    </w:div>
    <w:div w:id="1531072097">
      <w:bodyDiv w:val="1"/>
      <w:marLeft w:val="0"/>
      <w:marRight w:val="0"/>
      <w:marTop w:val="0"/>
      <w:marBottom w:val="0"/>
      <w:divBdr>
        <w:top w:val="none" w:sz="0" w:space="0" w:color="auto"/>
        <w:left w:val="none" w:sz="0" w:space="0" w:color="auto"/>
        <w:bottom w:val="none" w:sz="0" w:space="0" w:color="auto"/>
        <w:right w:val="none" w:sz="0" w:space="0" w:color="auto"/>
      </w:divBdr>
    </w:div>
    <w:div w:id="1905753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21028-CEDB-4D57-9231-06BCC64F2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3564</TotalTime>
  <Pages>44</Pages>
  <Words>8391</Words>
  <Characters>47829</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CalmBubbles 6055</dc:creator>
  <cp:keywords/>
  <dc:description/>
  <cp:lastModifiedBy>CalmBubbles 6055</cp:lastModifiedBy>
  <cp:revision>2886</cp:revision>
  <dcterms:created xsi:type="dcterms:W3CDTF">2025-03-06T23:35:00Z</dcterms:created>
  <dcterms:modified xsi:type="dcterms:W3CDTF">2025-12-16T20:12:00Z</dcterms:modified>
</cp:coreProperties>
</file>