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F098B3" w14:textId="09F7F4EB" w:rsidR="00465570" w:rsidRDefault="00823A47">
      <w:r w:rsidRPr="00823A47">
        <w:drawing>
          <wp:inline distT="0" distB="0" distL="0" distR="0" wp14:anchorId="0A6D747B" wp14:editId="270BC7AD">
            <wp:extent cx="5943600" cy="33102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10255"/>
                    </a:xfrm>
                    <a:prstGeom prst="rect">
                      <a:avLst/>
                    </a:prstGeom>
                  </pic:spPr>
                </pic:pic>
              </a:graphicData>
            </a:graphic>
          </wp:inline>
        </w:drawing>
      </w:r>
    </w:p>
    <w:p w14:paraId="087B9046" w14:textId="3E9EC389" w:rsidR="00823A47" w:rsidRDefault="00823A47" w:rsidP="00823A47">
      <w:pPr>
        <w:pStyle w:val="ListParagraph"/>
        <w:numPr>
          <w:ilvl w:val="0"/>
          <w:numId w:val="1"/>
        </w:numPr>
      </w:pPr>
      <w:r>
        <w:t>Apache arrow is in memory data format</w:t>
      </w:r>
    </w:p>
    <w:p w14:paraId="5DE3FF2C" w14:textId="654B73F7" w:rsidR="00823A47" w:rsidRDefault="00823A47" w:rsidP="00823A47">
      <w:pPr>
        <w:pStyle w:val="ListParagraph"/>
        <w:numPr>
          <w:ilvl w:val="0"/>
          <w:numId w:val="1"/>
        </w:numPr>
      </w:pPr>
      <w:r>
        <w:t xml:space="preserve">Parquet is a </w:t>
      </w:r>
      <w:proofErr w:type="gramStart"/>
      <w:r>
        <w:t>file based</w:t>
      </w:r>
      <w:proofErr w:type="gramEnd"/>
      <w:r>
        <w:t xml:space="preserve"> format</w:t>
      </w:r>
    </w:p>
    <w:p w14:paraId="0D46D73A" w14:textId="5EFEDFFD" w:rsidR="00823A47" w:rsidRDefault="00823A47" w:rsidP="00823A47">
      <w:pPr>
        <w:pStyle w:val="ListParagraph"/>
        <w:numPr>
          <w:ilvl w:val="0"/>
          <w:numId w:val="1"/>
        </w:numPr>
      </w:pPr>
      <w:r>
        <w:t>Apache arrow flight is a transportation protocol for columnar data</w:t>
      </w:r>
    </w:p>
    <w:p w14:paraId="394E2B55" w14:textId="196B9F6B" w:rsidR="00823A47" w:rsidRDefault="00823A47" w:rsidP="00823A47"/>
    <w:p w14:paraId="50CF7F0C" w14:textId="4349CB85" w:rsidR="00823A47" w:rsidRDefault="00823A47" w:rsidP="00823A47"/>
    <w:p w14:paraId="01119732" w14:textId="02236D97" w:rsidR="00823A47" w:rsidRDefault="00823A47" w:rsidP="00823A47"/>
    <w:p w14:paraId="242FF221" w14:textId="5E689F46" w:rsidR="00267F76" w:rsidRDefault="00267F76" w:rsidP="00823A47"/>
    <w:p w14:paraId="54DADF79" w14:textId="6BBC11D4" w:rsidR="00267F76" w:rsidRDefault="00267F76" w:rsidP="00823A47"/>
    <w:p w14:paraId="2904DFF0" w14:textId="77777777" w:rsidR="00267F76" w:rsidRDefault="00267F76" w:rsidP="00823A47"/>
    <w:p w14:paraId="72E3D1C3" w14:textId="63BD512A" w:rsidR="00823A47" w:rsidRDefault="00823A47" w:rsidP="00823A47">
      <w:r w:rsidRPr="00823A47">
        <w:lastRenderedPageBreak/>
        <w:drawing>
          <wp:inline distT="0" distB="0" distL="0" distR="0" wp14:anchorId="22242A40" wp14:editId="315E1A4B">
            <wp:extent cx="4822166" cy="269186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39247" cy="2701396"/>
                    </a:xfrm>
                    <a:prstGeom prst="rect">
                      <a:avLst/>
                    </a:prstGeom>
                  </pic:spPr>
                </pic:pic>
              </a:graphicData>
            </a:graphic>
          </wp:inline>
        </w:drawing>
      </w:r>
    </w:p>
    <w:p w14:paraId="70DFA846" w14:textId="68C87D1D" w:rsidR="00823A47" w:rsidRDefault="00823A47" w:rsidP="00823A47"/>
    <w:p w14:paraId="6E74A5DD" w14:textId="3796040E" w:rsidR="00823A47" w:rsidRDefault="00823A47" w:rsidP="00823A47">
      <w:r>
        <w:t>Apache arrow is a framework that provides a cross language in memory data format designed to improve the performance and efficiency of big data processing.</w:t>
      </w:r>
    </w:p>
    <w:p w14:paraId="11264F8D" w14:textId="091FAE68" w:rsidR="00267F76" w:rsidRDefault="00267F76" w:rsidP="00823A47">
      <w:proofErr w:type="gramStart"/>
      <w:r>
        <w:t>Basically</w:t>
      </w:r>
      <w:proofErr w:type="gramEnd"/>
      <w:r>
        <w:t xml:space="preserve"> allows data to be easily passed between different frameworks and languages (programming). Also provide a standard way of representing complex data structures in flat memory format.</w:t>
      </w:r>
    </w:p>
    <w:p w14:paraId="1F7293B7" w14:textId="59BD272E" w:rsidR="00267F76" w:rsidRDefault="00267F76" w:rsidP="00823A47">
      <w:r>
        <w:t>For example:</w:t>
      </w:r>
    </w:p>
    <w:p w14:paraId="4894FE88" w14:textId="5B4D1E78" w:rsidR="00267F76" w:rsidRDefault="00267F76" w:rsidP="00823A47">
      <w:r>
        <w:t>We have this simple monitoring data. And if we are going to save this in our memory:</w:t>
      </w:r>
    </w:p>
    <w:p w14:paraId="32B7CE69" w14:textId="3896D775" w:rsidR="00267F76" w:rsidRDefault="00267F76" w:rsidP="00823A47">
      <w:r w:rsidRPr="00267F76">
        <w:drawing>
          <wp:inline distT="0" distB="0" distL="0" distR="0" wp14:anchorId="5A5B110B" wp14:editId="2D83D027">
            <wp:extent cx="3148642" cy="10132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507" t="21407"/>
                    <a:stretch/>
                  </pic:blipFill>
                  <pic:spPr bwMode="auto">
                    <a:xfrm>
                      <a:off x="0" y="0"/>
                      <a:ext cx="3160169" cy="1016947"/>
                    </a:xfrm>
                    <a:prstGeom prst="rect">
                      <a:avLst/>
                    </a:prstGeom>
                    <a:ln>
                      <a:noFill/>
                    </a:ln>
                    <a:extLst>
                      <a:ext uri="{53640926-AAD7-44D8-BBD7-CCE9431645EC}">
                        <a14:shadowObscured xmlns:a14="http://schemas.microsoft.com/office/drawing/2010/main"/>
                      </a:ext>
                    </a:extLst>
                  </pic:spPr>
                </pic:pic>
              </a:graphicData>
            </a:graphic>
          </wp:inline>
        </w:drawing>
      </w:r>
    </w:p>
    <w:p w14:paraId="0DD472A2" w14:textId="73AD2A82" w:rsidR="00267F76" w:rsidRDefault="00267F76" w:rsidP="00823A47">
      <w:r>
        <w:t>This would look lik</w:t>
      </w:r>
      <w:r w:rsidR="00DC373A">
        <w:t>e in our memory which is not efficient</w:t>
      </w:r>
      <w:r>
        <w:t>:</w:t>
      </w:r>
    </w:p>
    <w:p w14:paraId="69E5BA9F" w14:textId="6F62A247" w:rsidR="00DC373A" w:rsidRDefault="00267F76" w:rsidP="00823A47">
      <w:r w:rsidRPr="00267F76">
        <w:drawing>
          <wp:inline distT="0" distB="0" distL="0" distR="0" wp14:anchorId="0362C31D" wp14:editId="65B2F3AF">
            <wp:extent cx="1649456" cy="2208362"/>
            <wp:effectExtent l="0" t="0" r="825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51945" cy="2211695"/>
                    </a:xfrm>
                    <a:prstGeom prst="rect">
                      <a:avLst/>
                    </a:prstGeom>
                  </pic:spPr>
                </pic:pic>
              </a:graphicData>
            </a:graphic>
          </wp:inline>
        </w:drawing>
      </w:r>
    </w:p>
    <w:p w14:paraId="35F8736E" w14:textId="0CAE413B" w:rsidR="00DC373A" w:rsidRDefault="00DC373A" w:rsidP="00823A47">
      <w:r>
        <w:lastRenderedPageBreak/>
        <w:t xml:space="preserve">But with </w:t>
      </w:r>
      <w:proofErr w:type="spellStart"/>
      <w:r>
        <w:t>pyarrow</w:t>
      </w:r>
      <w:proofErr w:type="spellEnd"/>
      <w:r>
        <w:t xml:space="preserve"> in-memory format it was designed to store each column individually and its more efficient for doing big data processing.</w:t>
      </w:r>
    </w:p>
    <w:p w14:paraId="479188D0" w14:textId="4B467AE7" w:rsidR="00DC373A" w:rsidRDefault="00DC373A" w:rsidP="00823A47">
      <w:r w:rsidRPr="00DC373A">
        <w:drawing>
          <wp:anchor distT="0" distB="0" distL="114300" distR="114300" simplePos="0" relativeHeight="251658240" behindDoc="1" locked="0" layoutInCell="1" allowOverlap="1" wp14:anchorId="6B5C5DF0" wp14:editId="24EA4361">
            <wp:simplePos x="0" y="0"/>
            <wp:positionH relativeFrom="column">
              <wp:posOffset>-112335</wp:posOffset>
            </wp:positionH>
            <wp:positionV relativeFrom="paragraph">
              <wp:posOffset>-129696</wp:posOffset>
            </wp:positionV>
            <wp:extent cx="2587625" cy="1976755"/>
            <wp:effectExtent l="0" t="0" r="3175" b="444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587625" cy="1976755"/>
                    </a:xfrm>
                    <a:prstGeom prst="rect">
                      <a:avLst/>
                    </a:prstGeom>
                  </pic:spPr>
                </pic:pic>
              </a:graphicData>
            </a:graphic>
            <wp14:sizeRelH relativeFrom="page">
              <wp14:pctWidth>0</wp14:pctWidth>
            </wp14:sizeRelH>
            <wp14:sizeRelV relativeFrom="page">
              <wp14:pctHeight>0</wp14:pctHeight>
            </wp14:sizeRelV>
          </wp:anchor>
        </w:drawing>
      </w:r>
    </w:p>
    <w:p w14:paraId="4FE5890C" w14:textId="77777777" w:rsidR="00823A47" w:rsidRDefault="00823A47" w:rsidP="00823A47"/>
    <w:p w14:paraId="0A943179" w14:textId="77777777" w:rsidR="00823A47" w:rsidRDefault="00823A47" w:rsidP="00823A47"/>
    <w:p w14:paraId="327AB9BF" w14:textId="14093A7F" w:rsidR="00823A47" w:rsidRDefault="00823A47" w:rsidP="00823A47"/>
    <w:p w14:paraId="4115C73E" w14:textId="7B897CB2" w:rsidR="00DC373A" w:rsidRDefault="00DC373A" w:rsidP="00823A47"/>
    <w:p w14:paraId="6481BD6F" w14:textId="604D466E" w:rsidR="00DC373A" w:rsidRDefault="00DC373A" w:rsidP="00823A47"/>
    <w:p w14:paraId="0F93D483" w14:textId="354C644E" w:rsidR="00DC373A" w:rsidRDefault="00DC373A" w:rsidP="00823A47"/>
    <w:p w14:paraId="4EB0DF73" w14:textId="5EDCF7C4" w:rsidR="00DC373A" w:rsidRDefault="00DC373A" w:rsidP="00823A47">
      <w:proofErr w:type="gramStart"/>
      <w:r>
        <w:t>Basically</w:t>
      </w:r>
      <w:proofErr w:type="gramEnd"/>
      <w:r>
        <w:t xml:space="preserve"> using </w:t>
      </w:r>
      <w:proofErr w:type="spellStart"/>
      <w:r>
        <w:t>apache</w:t>
      </w:r>
      <w:proofErr w:type="spellEnd"/>
      <w:r>
        <w:t xml:space="preserve"> arrow was designed to be data efficient across many languages where we can implement it in java, python, </w:t>
      </w:r>
      <w:proofErr w:type="spellStart"/>
      <w:r>
        <w:t>c++</w:t>
      </w:r>
      <w:proofErr w:type="spellEnd"/>
      <w:r>
        <w:t xml:space="preserve"> and many more that we can interact between different programming languages.</w:t>
      </w:r>
    </w:p>
    <w:p w14:paraId="5E19F1F1" w14:textId="24639F4B" w:rsidR="000F5493" w:rsidRDefault="000F5493" w:rsidP="00823A47"/>
    <w:p w14:paraId="1CE2B393" w14:textId="07ECF855" w:rsidR="000F5493" w:rsidRDefault="000F5493" w:rsidP="00823A47">
      <w:r w:rsidRPr="000F5493">
        <w:drawing>
          <wp:inline distT="0" distB="0" distL="0" distR="0" wp14:anchorId="0CA8EAB5" wp14:editId="6E8D6E5C">
            <wp:extent cx="5943600" cy="32486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48660"/>
                    </a:xfrm>
                    <a:prstGeom prst="rect">
                      <a:avLst/>
                    </a:prstGeom>
                  </pic:spPr>
                </pic:pic>
              </a:graphicData>
            </a:graphic>
          </wp:inline>
        </w:drawing>
      </w:r>
    </w:p>
    <w:p w14:paraId="28FF8EA7" w14:textId="4C4D6190" w:rsidR="0052024A" w:rsidRDefault="0052024A" w:rsidP="00823A47">
      <w:r>
        <w:t xml:space="preserve">Basically, </w:t>
      </w:r>
      <w:r w:rsidRPr="0052024A">
        <w:t>Apache Parquet is all about how data is organized, compressed, and stored efficiently on physical storage disks.</w:t>
      </w:r>
    </w:p>
    <w:p w14:paraId="7F77DD5D" w14:textId="75748937" w:rsidR="0052024A" w:rsidRDefault="0052024A" w:rsidP="0052024A">
      <w:r>
        <w:t xml:space="preserve">Apache arrow vs </w:t>
      </w:r>
      <w:proofErr w:type="spellStart"/>
      <w:r>
        <w:t>apache</w:t>
      </w:r>
      <w:proofErr w:type="spellEnd"/>
      <w:r>
        <w:t xml:space="preserve"> parquet:</w:t>
      </w:r>
    </w:p>
    <w:p w14:paraId="12C0FACB" w14:textId="32460EF6" w:rsidR="0052024A" w:rsidRDefault="0052024A" w:rsidP="0052024A">
      <w:r>
        <w:t>A</w:t>
      </w:r>
      <w:r w:rsidRPr="0052024A">
        <w:t>rrow focuses on how data is structured in memory and facilitates efficient data interchange between languages, while Parquet focuses on how data is stored on disk to enable efficient storage and retrieval in distributed data</w:t>
      </w:r>
    </w:p>
    <w:p w14:paraId="44B8B24F" w14:textId="6CCCAF20" w:rsidR="007902E5" w:rsidRDefault="007902E5" w:rsidP="0052024A">
      <w:r w:rsidRPr="007902E5">
        <w:lastRenderedPageBreak/>
        <w:drawing>
          <wp:inline distT="0" distB="0" distL="0" distR="0" wp14:anchorId="0E47BD8F" wp14:editId="099679D6">
            <wp:extent cx="5943600" cy="33274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27400"/>
                    </a:xfrm>
                    <a:prstGeom prst="rect">
                      <a:avLst/>
                    </a:prstGeom>
                  </pic:spPr>
                </pic:pic>
              </a:graphicData>
            </a:graphic>
          </wp:inline>
        </w:drawing>
      </w:r>
    </w:p>
    <w:p w14:paraId="03675B29" w14:textId="3D499B36" w:rsidR="007902E5" w:rsidRDefault="007902E5" w:rsidP="0052024A">
      <w:r>
        <w:t xml:space="preserve">Arrow flight - </w:t>
      </w:r>
      <w:r w:rsidR="00037F08" w:rsidRPr="00037F08">
        <w:t>Apache Arrow Flight focuses on efficient, low-latency data transport and remote procedure call (RPC) between different components or systems</w:t>
      </w:r>
      <w:r w:rsidR="00037F08">
        <w:t>.</w:t>
      </w:r>
    </w:p>
    <w:p w14:paraId="4BD43BBC" w14:textId="28048253" w:rsidR="00037F08" w:rsidRDefault="00037F08" w:rsidP="0052024A"/>
    <w:p w14:paraId="231E474A" w14:textId="77777777" w:rsidR="00037F08" w:rsidRPr="00037F08" w:rsidRDefault="00037F08" w:rsidP="00037F08">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u w:val="single"/>
        </w:rPr>
      </w:pPr>
      <w:r>
        <w:rPr>
          <w:rStyle w:val="Strong"/>
          <w:rFonts w:ascii="Segoe UI" w:hAnsi="Segoe UI" w:cs="Segoe UI"/>
          <w:color w:val="374151"/>
          <w:bdr w:val="single" w:sz="2" w:space="0" w:color="D9D9E3" w:frame="1"/>
        </w:rPr>
        <w:t>Apache Arrow Flight</w:t>
      </w:r>
      <w:r>
        <w:rPr>
          <w:rFonts w:ascii="Segoe UI" w:hAnsi="Segoe UI" w:cs="Segoe UI"/>
          <w:color w:val="374151"/>
        </w:rPr>
        <w:t xml:space="preserve">: Focuses on efficient, low-latency data transport and remote procedure calls (RPC) between different systems or components. It </w:t>
      </w:r>
      <w:r w:rsidRPr="00037F08">
        <w:rPr>
          <w:rFonts w:ascii="Segoe UI" w:hAnsi="Segoe UI" w:cs="Segoe UI"/>
          <w:color w:val="374151"/>
          <w:u w:val="single"/>
        </w:rPr>
        <w:t>optimizes data exchange over networks and emphasizes using the Arrow data format for efficient data sharing.</w:t>
      </w:r>
    </w:p>
    <w:p w14:paraId="5BA1991B" w14:textId="77777777" w:rsidR="00037F08" w:rsidRDefault="00037F08" w:rsidP="00037F08">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Apache Parquet</w:t>
      </w:r>
      <w:r>
        <w:rPr>
          <w:rFonts w:ascii="Segoe UI" w:hAnsi="Segoe UI" w:cs="Segoe UI"/>
          <w:color w:val="374151"/>
        </w:rPr>
        <w:t xml:space="preserve">: Primarily </w:t>
      </w:r>
      <w:r w:rsidRPr="00037F08">
        <w:rPr>
          <w:rFonts w:ascii="Segoe UI" w:hAnsi="Segoe UI" w:cs="Segoe UI"/>
          <w:color w:val="374151"/>
          <w:u w:val="single"/>
        </w:rPr>
        <w:t>concerned with how data is structured and stored on physical storage disks</w:t>
      </w:r>
      <w:r>
        <w:rPr>
          <w:rFonts w:ascii="Segoe UI" w:hAnsi="Segoe UI" w:cs="Segoe UI"/>
          <w:color w:val="374151"/>
        </w:rPr>
        <w:t>. It defines a columnar storage file format optimized for efficient storage and retrieval of data on disk.</w:t>
      </w:r>
    </w:p>
    <w:p w14:paraId="617B75A0" w14:textId="77777777" w:rsidR="00037F08" w:rsidRDefault="00037F08" w:rsidP="00037F08">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Apache Arrow</w:t>
      </w:r>
      <w:r>
        <w:rPr>
          <w:rFonts w:ascii="Segoe UI" w:hAnsi="Segoe UI" w:cs="Segoe UI"/>
          <w:color w:val="374151"/>
        </w:rPr>
        <w:t xml:space="preserve">: Defines a standardized, language-agnostic, and </w:t>
      </w:r>
      <w:r w:rsidRPr="00037F08">
        <w:rPr>
          <w:rFonts w:ascii="Segoe UI" w:hAnsi="Segoe UI" w:cs="Segoe UI"/>
          <w:color w:val="374151"/>
          <w:u w:val="single"/>
        </w:rPr>
        <w:t>efficient in-memory data structure for columnar data</w:t>
      </w:r>
      <w:r>
        <w:rPr>
          <w:rFonts w:ascii="Segoe UI" w:hAnsi="Segoe UI" w:cs="Segoe UI"/>
          <w:color w:val="374151"/>
        </w:rPr>
        <w:t>. It facilitates efficient data interchange between different programming languages and is optimized for data processing tasks.</w:t>
      </w:r>
    </w:p>
    <w:p w14:paraId="50087AA0" w14:textId="3798FFCB" w:rsidR="00037F08" w:rsidRDefault="00037F08" w:rsidP="0052024A"/>
    <w:p w14:paraId="0399D64E" w14:textId="0A02EAEB" w:rsidR="00037F08" w:rsidRDefault="00037F08" w:rsidP="0052024A">
      <w:r>
        <w:t xml:space="preserve">When we query data from </w:t>
      </w:r>
      <w:proofErr w:type="spellStart"/>
      <w:r>
        <w:t>influxdb</w:t>
      </w:r>
      <w:proofErr w:type="spellEnd"/>
      <w:r w:rsidR="00773F84">
        <w:t xml:space="preserve">, </w:t>
      </w:r>
      <w:proofErr w:type="spellStart"/>
      <w:r w:rsidR="00773F84">
        <w:t>influxdb</w:t>
      </w:r>
      <w:proofErr w:type="spellEnd"/>
      <w:r w:rsidR="00773F84">
        <w:t xml:space="preserve"> will send back that data within columnar format to the client. </w:t>
      </w:r>
    </w:p>
    <w:p w14:paraId="04D781C9" w14:textId="77777777" w:rsidR="00773F84" w:rsidRDefault="00773F84" w:rsidP="0052024A">
      <w:r>
        <w:t xml:space="preserve">Why? </w:t>
      </w:r>
    </w:p>
    <w:p w14:paraId="7C0084A8" w14:textId="77777777" w:rsidR="00773F84" w:rsidRDefault="00773F84" w:rsidP="0052024A"/>
    <w:p w14:paraId="5DC29DDA" w14:textId="77777777" w:rsidR="00773F84" w:rsidRDefault="00773F84" w:rsidP="0052024A"/>
    <w:p w14:paraId="2CFAFB3C" w14:textId="3AEE29B3" w:rsidR="00773F84" w:rsidRDefault="00773F84" w:rsidP="0052024A">
      <w:r>
        <w:lastRenderedPageBreak/>
        <w:t xml:space="preserve">Because </w:t>
      </w:r>
      <w:proofErr w:type="spellStart"/>
      <w:r>
        <w:t>influxdb</w:t>
      </w:r>
      <w:proofErr w:type="spellEnd"/>
      <w:r>
        <w:t xml:space="preserve"> is built on all three of </w:t>
      </w:r>
      <w:proofErr w:type="gramStart"/>
      <w:r>
        <w:t>this ecosystems</w:t>
      </w:r>
      <w:proofErr w:type="gramEnd"/>
      <w:r>
        <w:t>.</w:t>
      </w:r>
    </w:p>
    <w:p w14:paraId="3CDE70F2" w14:textId="5069D88F" w:rsidR="00773F84" w:rsidRDefault="00773F84" w:rsidP="0052024A">
      <w:r w:rsidRPr="00773F84">
        <w:drawing>
          <wp:inline distT="0" distB="0" distL="0" distR="0" wp14:anchorId="6829B39F" wp14:editId="6E821857">
            <wp:extent cx="5943600" cy="32746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74695"/>
                    </a:xfrm>
                    <a:prstGeom prst="rect">
                      <a:avLst/>
                    </a:prstGeom>
                  </pic:spPr>
                </pic:pic>
              </a:graphicData>
            </a:graphic>
          </wp:inline>
        </w:drawing>
      </w:r>
    </w:p>
    <w:p w14:paraId="07A5BFA4" w14:textId="7CB5BA4F" w:rsidR="009A1424" w:rsidRDefault="009A1424" w:rsidP="0052024A"/>
    <w:p w14:paraId="62B970B1" w14:textId="7F252A36" w:rsidR="009A1424" w:rsidRDefault="009A1424" w:rsidP="0052024A"/>
    <w:p w14:paraId="4FD159BE" w14:textId="2D6CBF3E" w:rsidR="009A1424" w:rsidRDefault="009A1424" w:rsidP="0052024A"/>
    <w:p w14:paraId="3FF1729C" w14:textId="2CC69048" w:rsidR="009A1424" w:rsidRDefault="009A1424" w:rsidP="0052024A"/>
    <w:p w14:paraId="5899EA2E" w14:textId="23B9C041" w:rsidR="009A1424" w:rsidRDefault="009A1424" w:rsidP="0052024A"/>
    <w:p w14:paraId="2811336A" w14:textId="36EE2D05" w:rsidR="009A1424" w:rsidRDefault="009A1424" w:rsidP="0052024A"/>
    <w:p w14:paraId="6A41E58A" w14:textId="7D0FDF55" w:rsidR="009A1424" w:rsidRDefault="009A1424" w:rsidP="0052024A"/>
    <w:p w14:paraId="64F7B7EA" w14:textId="0E57658D" w:rsidR="009A1424" w:rsidRDefault="009A1424" w:rsidP="0052024A"/>
    <w:p w14:paraId="49DF8805" w14:textId="1F7211B1" w:rsidR="009A1424" w:rsidRDefault="009A1424" w:rsidP="0052024A"/>
    <w:p w14:paraId="761D8006" w14:textId="64C56661" w:rsidR="009A1424" w:rsidRDefault="009A1424" w:rsidP="0052024A"/>
    <w:p w14:paraId="03F58F5A" w14:textId="7E8929B0" w:rsidR="009A1424" w:rsidRDefault="009A1424" w:rsidP="0052024A"/>
    <w:p w14:paraId="6F113567" w14:textId="023AA2FD" w:rsidR="009A1424" w:rsidRDefault="009A1424" w:rsidP="0052024A"/>
    <w:p w14:paraId="1E8B6D0C" w14:textId="65E3347C" w:rsidR="009A1424" w:rsidRDefault="009A1424" w:rsidP="0052024A"/>
    <w:p w14:paraId="586162B2" w14:textId="2B1424DA" w:rsidR="009A1424" w:rsidRDefault="009A1424" w:rsidP="0052024A"/>
    <w:p w14:paraId="3ED67F09" w14:textId="45D44CD1" w:rsidR="009A1424" w:rsidRDefault="009A1424" w:rsidP="0052024A"/>
    <w:p w14:paraId="7C93D1E0" w14:textId="4DE78A6A" w:rsidR="009A1424" w:rsidRDefault="009A1424" w:rsidP="0052024A"/>
    <w:p w14:paraId="6C3296BB" w14:textId="5C102606" w:rsidR="009A1424" w:rsidRDefault="009A1424" w:rsidP="0052024A">
      <w:r w:rsidRPr="009A1424">
        <w:lastRenderedPageBreak/>
        <w:drawing>
          <wp:inline distT="0" distB="0" distL="0" distR="0" wp14:anchorId="728F9103" wp14:editId="0A79BE53">
            <wp:extent cx="5943600" cy="9931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993140"/>
                    </a:xfrm>
                    <a:prstGeom prst="rect">
                      <a:avLst/>
                    </a:prstGeom>
                  </pic:spPr>
                </pic:pic>
              </a:graphicData>
            </a:graphic>
          </wp:inline>
        </w:drawing>
      </w:r>
    </w:p>
    <w:p w14:paraId="5708668A" w14:textId="53D9F902" w:rsidR="009A1424" w:rsidRDefault="009A1424" w:rsidP="0052024A">
      <w:proofErr w:type="gramStart"/>
      <w:r>
        <w:t>So</w:t>
      </w:r>
      <w:proofErr w:type="gramEnd"/>
      <w:r>
        <w:t xml:space="preserve"> in interacting directly with </w:t>
      </w:r>
      <w:proofErr w:type="spellStart"/>
      <w:r>
        <w:t>influxdb</w:t>
      </w:r>
      <w:proofErr w:type="spellEnd"/>
      <w:r>
        <w:t xml:space="preserve"> database, we should understand first what is the common data structure which is the </w:t>
      </w:r>
      <w:r>
        <w:rPr>
          <w:b/>
          <w:bCs/>
        </w:rPr>
        <w:t>A</w:t>
      </w:r>
      <w:r w:rsidRPr="009A1424">
        <w:rPr>
          <w:b/>
          <w:bCs/>
        </w:rPr>
        <w:t xml:space="preserve">rrow </w:t>
      </w:r>
      <w:r>
        <w:rPr>
          <w:b/>
          <w:bCs/>
        </w:rPr>
        <w:t>T</w:t>
      </w:r>
      <w:r w:rsidRPr="009A1424">
        <w:rPr>
          <w:b/>
          <w:bCs/>
        </w:rPr>
        <w:t>able.</w:t>
      </w:r>
      <w:r>
        <w:t xml:space="preserve"> </w:t>
      </w:r>
    </w:p>
    <w:p w14:paraId="12870C2F" w14:textId="4D30DDA8" w:rsidR="009A1424" w:rsidRDefault="009A1424" w:rsidP="0052024A">
      <w:r>
        <w:t>Arrow table represents the columns of data in a series of arrays in which you can see in the code snippet below:</w:t>
      </w:r>
    </w:p>
    <w:p w14:paraId="66B45FAE" w14:textId="7B87304B" w:rsidR="009A1424" w:rsidRDefault="009A1424" w:rsidP="0052024A">
      <w:r w:rsidRPr="009A1424">
        <w:drawing>
          <wp:inline distT="0" distB="0" distL="0" distR="0" wp14:anchorId="2540F1AC" wp14:editId="02A1A3DF">
            <wp:extent cx="5438775" cy="2945081"/>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32244" r="8491" b="8080"/>
                    <a:stretch/>
                  </pic:blipFill>
                  <pic:spPr bwMode="auto">
                    <a:xfrm>
                      <a:off x="0" y="0"/>
                      <a:ext cx="5438925" cy="2945162"/>
                    </a:xfrm>
                    <a:prstGeom prst="rect">
                      <a:avLst/>
                    </a:prstGeom>
                    <a:ln>
                      <a:noFill/>
                    </a:ln>
                    <a:extLst>
                      <a:ext uri="{53640926-AAD7-44D8-BBD7-CCE9431645EC}">
                        <a14:shadowObscured xmlns:a14="http://schemas.microsoft.com/office/drawing/2010/main"/>
                      </a:ext>
                    </a:extLst>
                  </pic:spPr>
                </pic:pic>
              </a:graphicData>
            </a:graphic>
          </wp:inline>
        </w:drawing>
      </w:r>
    </w:p>
    <w:p w14:paraId="0C54ABA7" w14:textId="2BF8B268" w:rsidR="009A1424" w:rsidRDefault="009A1424" w:rsidP="0052024A">
      <w:r>
        <w:t>If we run it the output will look like this:</w:t>
      </w:r>
    </w:p>
    <w:p w14:paraId="7EE10A1B" w14:textId="0A55DDA5" w:rsidR="009A1424" w:rsidRDefault="009A1424" w:rsidP="0052024A">
      <w:r w:rsidRPr="009A1424">
        <w:drawing>
          <wp:inline distT="0" distB="0" distL="0" distR="0" wp14:anchorId="4DAE5591" wp14:editId="4BDA21F7">
            <wp:extent cx="5933404" cy="25528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9936" b="21157"/>
                    <a:stretch/>
                  </pic:blipFill>
                  <pic:spPr bwMode="auto">
                    <a:xfrm>
                      <a:off x="0" y="0"/>
                      <a:ext cx="5934903" cy="2553510"/>
                    </a:xfrm>
                    <a:prstGeom prst="rect">
                      <a:avLst/>
                    </a:prstGeom>
                    <a:ln>
                      <a:noFill/>
                    </a:ln>
                    <a:extLst>
                      <a:ext uri="{53640926-AAD7-44D8-BBD7-CCE9431645EC}">
                        <a14:shadowObscured xmlns:a14="http://schemas.microsoft.com/office/drawing/2010/main"/>
                      </a:ext>
                    </a:extLst>
                  </pic:spPr>
                </pic:pic>
              </a:graphicData>
            </a:graphic>
          </wp:inline>
        </w:drawing>
      </w:r>
    </w:p>
    <w:p w14:paraId="1B24BF69" w14:textId="49CC7FAA" w:rsidR="009A1424" w:rsidRDefault="003C76B7" w:rsidP="0052024A">
      <w:r w:rsidRPr="003C76B7">
        <w:lastRenderedPageBreak/>
        <w:drawing>
          <wp:inline distT="0" distB="0" distL="0" distR="0" wp14:anchorId="71064206" wp14:editId="78BB7034">
            <wp:extent cx="5943600" cy="9245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924560"/>
                    </a:xfrm>
                    <a:prstGeom prst="rect">
                      <a:avLst/>
                    </a:prstGeom>
                  </pic:spPr>
                </pic:pic>
              </a:graphicData>
            </a:graphic>
          </wp:inline>
        </w:drawing>
      </w:r>
    </w:p>
    <w:p w14:paraId="454A7180" w14:textId="2067D75D" w:rsidR="003C76B7" w:rsidRDefault="003C76B7" w:rsidP="0052024A">
      <w:r>
        <w:t>One of the primary methods that most people use with arrow tables is to convert it to a format such as pandas.</w:t>
      </w:r>
    </w:p>
    <w:p w14:paraId="4ABDE12D" w14:textId="2111922D" w:rsidR="003C76B7" w:rsidRDefault="003C76B7" w:rsidP="0052024A">
      <w:r>
        <w:t xml:space="preserve">Arrow has an amazingly efficient way of converting to a </w:t>
      </w:r>
      <w:proofErr w:type="gramStart"/>
      <w:r>
        <w:t>pandas</w:t>
      </w:r>
      <w:proofErr w:type="gramEnd"/>
      <w:r>
        <w:t xml:space="preserve"> data frame and it’s as simple as:</w:t>
      </w:r>
    </w:p>
    <w:p w14:paraId="3A219945" w14:textId="7DB8D312" w:rsidR="003C76B7" w:rsidRDefault="003C76B7" w:rsidP="003C76B7">
      <w:pPr>
        <w:jc w:val="center"/>
      </w:pPr>
      <w:r w:rsidRPr="003C76B7">
        <w:drawing>
          <wp:inline distT="0" distB="0" distL="0" distR="0" wp14:anchorId="442C4A0A" wp14:editId="0AA3D650">
            <wp:extent cx="3776353" cy="2342295"/>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79676" cy="2344356"/>
                    </a:xfrm>
                    <a:prstGeom prst="rect">
                      <a:avLst/>
                    </a:prstGeom>
                  </pic:spPr>
                </pic:pic>
              </a:graphicData>
            </a:graphic>
          </wp:inline>
        </w:drawing>
      </w:r>
    </w:p>
    <w:p w14:paraId="3686437D" w14:textId="6DE8297C" w:rsidR="003C76B7" w:rsidRDefault="003C76B7" w:rsidP="003C76B7">
      <w:r>
        <w:t>We can also save our table to a parquet file</w:t>
      </w:r>
    </w:p>
    <w:p w14:paraId="2DCB2B33" w14:textId="25B08768" w:rsidR="003C76B7" w:rsidRDefault="003C76B7" w:rsidP="003C76B7">
      <w:pPr>
        <w:jc w:val="center"/>
      </w:pPr>
      <w:r w:rsidRPr="003C76B7">
        <w:drawing>
          <wp:inline distT="0" distB="0" distL="0" distR="0" wp14:anchorId="03A22E76" wp14:editId="13AD62ED">
            <wp:extent cx="5943600" cy="14763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76375"/>
                    </a:xfrm>
                    <a:prstGeom prst="rect">
                      <a:avLst/>
                    </a:prstGeom>
                  </pic:spPr>
                </pic:pic>
              </a:graphicData>
            </a:graphic>
          </wp:inline>
        </w:drawing>
      </w:r>
    </w:p>
    <w:p w14:paraId="00475E00" w14:textId="3875A204" w:rsidR="003C76B7" w:rsidRDefault="003C76B7" w:rsidP="00CC304D">
      <w:r>
        <w:t>We can also load the table from parquet file to our influx database</w:t>
      </w:r>
    </w:p>
    <w:p w14:paraId="6BDF1627" w14:textId="3ED6366E" w:rsidR="003C76B7" w:rsidRDefault="003C76B7" w:rsidP="003C76B7">
      <w:pPr>
        <w:jc w:val="center"/>
      </w:pPr>
      <w:r w:rsidRPr="003C76B7">
        <w:drawing>
          <wp:inline distT="0" distB="0" distL="0" distR="0" wp14:anchorId="3AF2EF4E" wp14:editId="0B3259ED">
            <wp:extent cx="5943600" cy="1466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466850"/>
                    </a:xfrm>
                    <a:prstGeom prst="rect">
                      <a:avLst/>
                    </a:prstGeom>
                  </pic:spPr>
                </pic:pic>
              </a:graphicData>
            </a:graphic>
          </wp:inline>
        </w:drawing>
      </w:r>
    </w:p>
    <w:p w14:paraId="0ABC5120" w14:textId="7580E02F" w:rsidR="00CC304D" w:rsidRDefault="00CC304D" w:rsidP="003C76B7">
      <w:pPr>
        <w:jc w:val="center"/>
      </w:pPr>
    </w:p>
    <w:p w14:paraId="6C2567AD" w14:textId="35517001" w:rsidR="00CC304D" w:rsidRDefault="00CC304D" w:rsidP="00CC304D">
      <w:proofErr w:type="spellStart"/>
      <w:r>
        <w:lastRenderedPageBreak/>
        <w:t>Pyarrow</w:t>
      </w:r>
      <w:proofErr w:type="spellEnd"/>
      <w:r>
        <w:t xml:space="preserve"> also provide a series of aggregation as well.</w:t>
      </w:r>
    </w:p>
    <w:p w14:paraId="17A3ACC1" w14:textId="2CFD413B" w:rsidR="003C76B7" w:rsidRDefault="003C76B7" w:rsidP="003C76B7">
      <w:pPr>
        <w:jc w:val="center"/>
      </w:pPr>
      <w:r w:rsidRPr="003C76B7">
        <w:drawing>
          <wp:inline distT="0" distB="0" distL="0" distR="0" wp14:anchorId="4ABBB4C5" wp14:editId="3CC910A6">
            <wp:extent cx="5943600" cy="13106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310640"/>
                    </a:xfrm>
                    <a:prstGeom prst="rect">
                      <a:avLst/>
                    </a:prstGeom>
                  </pic:spPr>
                </pic:pic>
              </a:graphicData>
            </a:graphic>
          </wp:inline>
        </w:drawing>
      </w:r>
    </w:p>
    <w:sectPr w:rsidR="003C76B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FE6623"/>
    <w:multiLevelType w:val="hybridMultilevel"/>
    <w:tmpl w:val="45CE68D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238C7699"/>
    <w:multiLevelType w:val="multilevel"/>
    <w:tmpl w:val="21C29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3A47"/>
    <w:rsid w:val="00037F08"/>
    <w:rsid w:val="000F5493"/>
    <w:rsid w:val="00267F76"/>
    <w:rsid w:val="003C76B7"/>
    <w:rsid w:val="00465570"/>
    <w:rsid w:val="0052024A"/>
    <w:rsid w:val="00773F84"/>
    <w:rsid w:val="007902E5"/>
    <w:rsid w:val="00823A47"/>
    <w:rsid w:val="00876A49"/>
    <w:rsid w:val="009A1424"/>
    <w:rsid w:val="00CC304D"/>
    <w:rsid w:val="00DC373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AFDED4"/>
  <w15:chartTrackingRefBased/>
  <w15:docId w15:val="{74A89C92-EAA4-4639-8209-DF66AD0E53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3A47"/>
    <w:pPr>
      <w:ind w:left="720"/>
      <w:contextualSpacing/>
    </w:pPr>
  </w:style>
  <w:style w:type="paragraph" w:styleId="NormalWeb">
    <w:name w:val="Normal (Web)"/>
    <w:basedOn w:val="Normal"/>
    <w:uiPriority w:val="99"/>
    <w:semiHidden/>
    <w:unhideWhenUsed/>
    <w:rsid w:val="00037F08"/>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styleId="Strong">
    <w:name w:val="Strong"/>
    <w:basedOn w:val="DefaultParagraphFont"/>
    <w:uiPriority w:val="22"/>
    <w:qFormat/>
    <w:rsid w:val="00037F0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345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158</TotalTime>
  <Pages>8</Pages>
  <Words>468</Words>
  <Characters>2672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2023-09-04T09:51:00Z</dcterms:created>
  <dcterms:modified xsi:type="dcterms:W3CDTF">2023-09-04T12:29:00Z</dcterms:modified>
</cp:coreProperties>
</file>