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55FC" w:rsidRDefault="005B74CA">
      <w:r>
        <w:t>VD1: Trong 1 trang web khi chúng ta click vào 1 đường dẫn web thực tế chúng ta không được chuyển ngay đến web đó mà phải thông qua điều khiển trung gian di chuyển đến web đó.</w:t>
      </w:r>
    </w:p>
    <w:p w:rsidR="008555FC" w:rsidRDefault="008555FC">
      <w:r>
        <w:t>Web – Bộ phận giúp phân chia - Web</w:t>
      </w:r>
    </w:p>
    <w:p w:rsidR="00DF2FC7" w:rsidRDefault="005B74CA" w:rsidP="00DF2FC7">
      <w:pPr>
        <w:shd w:val="clear" w:color="auto" w:fill="FFFFFF"/>
        <w:spacing w:before="100" w:beforeAutospacing="1" w:after="150" w:line="240" w:lineRule="auto"/>
        <w:jc w:val="both"/>
      </w:pPr>
      <w:r>
        <w:t xml:space="preserve">VD2: </w:t>
      </w:r>
      <w:r w:rsidR="00DF2FC7">
        <w:t>Đài kiểm soát không lưu. Để tránh va chạm các máy bay đều phải thông qua đài kiểm soát để kiểm soát đường bay.</w:t>
      </w:r>
    </w:p>
    <w:p w:rsidR="008555FC" w:rsidRDefault="008555FC" w:rsidP="00DF2FC7">
      <w:pPr>
        <w:shd w:val="clear" w:color="auto" w:fill="FFFFFF"/>
        <w:spacing w:before="100" w:beforeAutospacing="1" w:after="150" w:line="240" w:lineRule="auto"/>
        <w:jc w:val="both"/>
      </w:pPr>
      <w:r>
        <w:t>Máy bay - Đài kiểm soát – Máy bay</w:t>
      </w:r>
    </w:p>
    <w:p w:rsidR="00DF2FC7" w:rsidRDefault="00DF2FC7" w:rsidP="00DF2FC7">
      <w:pPr>
        <w:shd w:val="clear" w:color="auto" w:fill="FFFFFF"/>
        <w:spacing w:before="100" w:beforeAutospacing="1" w:after="150" w:line="240" w:lineRule="auto"/>
        <w:jc w:val="both"/>
      </w:pPr>
      <w:r>
        <w:t>VD3: Trong ứng dụng chat khi chúng ta muốn gửi tin nhắn tới người khác chúng ta luôn thông qua người gửi, người gửi đó sẽ gửi đến người nhận</w:t>
      </w:r>
    </w:p>
    <w:p w:rsidR="00DF2FC7" w:rsidRDefault="00DF2FC7" w:rsidP="00DF2FC7">
      <w:pPr>
        <w:shd w:val="clear" w:color="auto" w:fill="FFFFFF"/>
        <w:spacing w:before="100" w:beforeAutospacing="1" w:after="150" w:line="240" w:lineRule="auto"/>
        <w:jc w:val="both"/>
      </w:pPr>
      <w:r>
        <w:t xml:space="preserve">Cá nhân gửi </w:t>
      </w:r>
      <w:r>
        <w:sym w:font="Wingdings" w:char="F0E0"/>
      </w:r>
      <w:r>
        <w:t xml:space="preserve"> Người gửi </w:t>
      </w:r>
      <w:r>
        <w:sym w:font="Wingdings" w:char="F0E0"/>
      </w:r>
      <w:r>
        <w:t xml:space="preserve"> Người nhận</w:t>
      </w:r>
    </w:p>
    <w:p w:rsidR="00DF2FC7" w:rsidRDefault="00DF2FC7" w:rsidP="00DF2FC7">
      <w:pPr>
        <w:shd w:val="clear" w:color="auto" w:fill="FFFFFF"/>
        <w:spacing w:before="100" w:beforeAutospacing="1" w:after="150" w:line="240" w:lineRule="auto"/>
        <w:jc w:val="both"/>
      </w:pPr>
      <w:r>
        <w:t>Để kiểm soát tin nhắn không phù hợp mô hình này được ứng dụng rất nhiều trong các ứng dụng lớn như facebook, zalo,……</w:t>
      </w:r>
    </w:p>
    <w:p w:rsidR="00DF2FC7" w:rsidRDefault="00DF2FC7" w:rsidP="00DF2FC7">
      <w:pPr>
        <w:shd w:val="clear" w:color="auto" w:fill="FFFFFF"/>
        <w:spacing w:before="100" w:beforeAutospacing="1" w:after="150" w:line="240" w:lineRule="auto"/>
        <w:jc w:val="both"/>
      </w:pPr>
      <w:r>
        <w:t>VD4:</w:t>
      </w:r>
      <w:r w:rsidR="008555FC">
        <w:t xml:space="preserve"> Trong chuyển đổi cơ số để tiện cho việc chuyển đổi các hệ cơ số, các hcs sẽ quy về cơ số 10 sau đó chuyển sang cơ số mong muốn.</w:t>
      </w:r>
    </w:p>
    <w:p w:rsidR="008555FC" w:rsidRPr="00DF2FC7" w:rsidRDefault="008555FC" w:rsidP="00DF2FC7">
      <w:pPr>
        <w:shd w:val="clear" w:color="auto" w:fill="FFFFFF"/>
        <w:spacing w:before="100" w:beforeAutospacing="1" w:after="150" w:line="240" w:lineRule="auto"/>
        <w:jc w:val="both"/>
        <w:rPr>
          <w:rFonts w:ascii="Verdana" w:eastAsia="Times New Roman" w:hAnsi="Verdana" w:cs="Times New Roman"/>
          <w:color w:val="222222"/>
          <w:sz w:val="23"/>
          <w:szCs w:val="23"/>
        </w:rPr>
      </w:pPr>
      <w:r>
        <w:rPr>
          <w:rFonts w:ascii="Verdana" w:eastAsia="Times New Roman" w:hAnsi="Verdana" w:cs="Times New Roman"/>
          <w:color w:val="222222"/>
          <w:sz w:val="23"/>
          <w:szCs w:val="23"/>
        </w:rPr>
        <w:t xml:space="preserve">Cơ số gốc </w:t>
      </w:r>
      <w:r w:rsidRPr="008555FC">
        <w:rPr>
          <w:rFonts w:ascii="Verdana" w:eastAsia="Times New Roman" w:hAnsi="Verdana" w:cs="Times New Roman"/>
          <w:color w:val="222222"/>
          <w:sz w:val="23"/>
          <w:szCs w:val="23"/>
        </w:rPr>
        <w:sym w:font="Wingdings" w:char="F0E0"/>
      </w:r>
      <w:r>
        <w:rPr>
          <w:rFonts w:ascii="Verdana" w:eastAsia="Times New Roman" w:hAnsi="Verdana" w:cs="Times New Roman"/>
          <w:color w:val="222222"/>
          <w:sz w:val="23"/>
          <w:szCs w:val="23"/>
        </w:rPr>
        <w:t xml:space="preserve"> cơ số 10 </w:t>
      </w:r>
      <w:r w:rsidRPr="008555FC">
        <w:rPr>
          <w:rFonts w:ascii="Verdana" w:eastAsia="Times New Roman" w:hAnsi="Verdana" w:cs="Times New Roman"/>
          <w:color w:val="222222"/>
          <w:sz w:val="23"/>
          <w:szCs w:val="23"/>
        </w:rPr>
        <w:sym w:font="Wingdings" w:char="F0E0"/>
      </w:r>
      <w:r>
        <w:rPr>
          <w:rFonts w:ascii="Verdana" w:eastAsia="Times New Roman" w:hAnsi="Verdana" w:cs="Times New Roman"/>
          <w:color w:val="222222"/>
          <w:sz w:val="23"/>
          <w:szCs w:val="23"/>
        </w:rPr>
        <w:t xml:space="preserve"> cơ số mong muốn</w:t>
      </w:r>
      <w:bookmarkStart w:id="0" w:name="_GoBack"/>
      <w:bookmarkEnd w:id="0"/>
    </w:p>
    <w:p w:rsidR="005B74CA" w:rsidRDefault="005B74CA"/>
    <w:sectPr w:rsidR="005B74CA" w:rsidSect="00D07AA5">
      <w:pgSz w:w="11909" w:h="16834"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A26CD"/>
    <w:multiLevelType w:val="multilevel"/>
    <w:tmpl w:val="665C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E87A76"/>
    <w:multiLevelType w:val="multilevel"/>
    <w:tmpl w:val="8280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4CA"/>
    <w:rsid w:val="005B74CA"/>
    <w:rsid w:val="008555FC"/>
    <w:rsid w:val="00BB2992"/>
    <w:rsid w:val="00D07AA5"/>
    <w:rsid w:val="00DF2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688658">
      <w:bodyDiv w:val="1"/>
      <w:marLeft w:val="0"/>
      <w:marRight w:val="0"/>
      <w:marTop w:val="0"/>
      <w:marBottom w:val="0"/>
      <w:divBdr>
        <w:top w:val="none" w:sz="0" w:space="0" w:color="auto"/>
        <w:left w:val="none" w:sz="0" w:space="0" w:color="auto"/>
        <w:bottom w:val="none" w:sz="0" w:space="0" w:color="auto"/>
        <w:right w:val="none" w:sz="0" w:space="0" w:color="auto"/>
      </w:divBdr>
    </w:div>
    <w:div w:id="141258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123</Words>
  <Characters>705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2021-06-06T02:16:00Z</dcterms:created>
  <dcterms:modified xsi:type="dcterms:W3CDTF">2021-06-06T02:52:00Z</dcterms:modified>
</cp:coreProperties>
</file>