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B8D77" w14:textId="77777777" w:rsidR="00B95347" w:rsidRDefault="00403C9A">
      <w:r>
        <w:rPr>
          <w:noProof/>
        </w:rPr>
        <w:drawing>
          <wp:inline distT="0" distB="0" distL="0" distR="0" wp14:anchorId="69607F5B" wp14:editId="3602B361">
            <wp:extent cx="5943600" cy="4934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934585"/>
                    </a:xfrm>
                    <a:prstGeom prst="rect">
                      <a:avLst/>
                    </a:prstGeom>
                    <a:noFill/>
                    <a:ln>
                      <a:noFill/>
                    </a:ln>
                  </pic:spPr>
                </pic:pic>
              </a:graphicData>
            </a:graphic>
          </wp:inline>
        </w:drawing>
      </w:r>
    </w:p>
    <w:p w14:paraId="367EF602" w14:textId="77777777" w:rsidR="005E43BD" w:rsidRPr="005E43BD" w:rsidRDefault="005E43BD">
      <w:pPr>
        <w:rPr>
          <w:sz w:val="20"/>
          <w:szCs w:val="20"/>
        </w:rPr>
      </w:pPr>
      <w:r>
        <w:rPr>
          <w:sz w:val="20"/>
          <w:szCs w:val="20"/>
        </w:rPr>
        <w:t>Gambar 1 Schematic Keseluruhan Sistem</w:t>
      </w:r>
    </w:p>
    <w:p w14:paraId="3FB07428" w14:textId="77777777" w:rsidR="00403C9A" w:rsidRDefault="005E43BD">
      <w:pPr>
        <w:rPr>
          <w:b/>
          <w:bCs/>
          <w:sz w:val="32"/>
          <w:szCs w:val="32"/>
        </w:rPr>
      </w:pPr>
      <w:r>
        <w:rPr>
          <w:b/>
          <w:bCs/>
          <w:sz w:val="32"/>
          <w:szCs w:val="32"/>
        </w:rPr>
        <w:t>Schematic</w:t>
      </w:r>
    </w:p>
    <w:p w14:paraId="6F64FCAB" w14:textId="77777777" w:rsidR="005E43BD" w:rsidRDefault="005E43BD">
      <w:pPr>
        <w:rPr>
          <w:sz w:val="24"/>
          <w:szCs w:val="24"/>
        </w:rPr>
      </w:pPr>
      <w:r>
        <w:rPr>
          <w:sz w:val="24"/>
          <w:szCs w:val="24"/>
        </w:rPr>
        <w:t>Komponen yang digunakan:</w:t>
      </w:r>
    </w:p>
    <w:p w14:paraId="103E19AB" w14:textId="77777777" w:rsidR="005E43BD" w:rsidRDefault="005E43BD" w:rsidP="005E43BD">
      <w:pPr>
        <w:pStyle w:val="ListParagraph"/>
        <w:numPr>
          <w:ilvl w:val="0"/>
          <w:numId w:val="1"/>
        </w:numPr>
        <w:rPr>
          <w:sz w:val="24"/>
          <w:szCs w:val="24"/>
        </w:rPr>
      </w:pPr>
      <w:r>
        <w:rPr>
          <w:sz w:val="24"/>
          <w:szCs w:val="24"/>
        </w:rPr>
        <w:t>ATmega 328 SMD</w:t>
      </w:r>
    </w:p>
    <w:p w14:paraId="396B7E2D" w14:textId="77777777" w:rsidR="005E43BD" w:rsidRDefault="005E43BD" w:rsidP="005E43BD">
      <w:pPr>
        <w:pStyle w:val="ListParagraph"/>
        <w:numPr>
          <w:ilvl w:val="0"/>
          <w:numId w:val="1"/>
        </w:numPr>
        <w:rPr>
          <w:sz w:val="24"/>
          <w:szCs w:val="24"/>
        </w:rPr>
      </w:pPr>
      <w:r>
        <w:rPr>
          <w:sz w:val="24"/>
          <w:szCs w:val="24"/>
        </w:rPr>
        <w:t>ESP WROOM 02</w:t>
      </w:r>
    </w:p>
    <w:p w14:paraId="6BD46201" w14:textId="77777777" w:rsidR="005E43BD" w:rsidRDefault="005E43BD" w:rsidP="005E43BD">
      <w:pPr>
        <w:pStyle w:val="ListParagraph"/>
        <w:numPr>
          <w:ilvl w:val="0"/>
          <w:numId w:val="1"/>
        </w:numPr>
        <w:rPr>
          <w:sz w:val="24"/>
          <w:szCs w:val="24"/>
        </w:rPr>
      </w:pPr>
      <w:r>
        <w:rPr>
          <w:sz w:val="24"/>
          <w:szCs w:val="24"/>
        </w:rPr>
        <w:t>DC-DC Stepdown MP2307</w:t>
      </w:r>
    </w:p>
    <w:p w14:paraId="4DC0C283" w14:textId="77777777" w:rsidR="005E43BD" w:rsidRDefault="005E43BD" w:rsidP="005E43BD">
      <w:pPr>
        <w:pStyle w:val="ListParagraph"/>
        <w:numPr>
          <w:ilvl w:val="0"/>
          <w:numId w:val="1"/>
        </w:numPr>
        <w:rPr>
          <w:sz w:val="24"/>
          <w:szCs w:val="24"/>
        </w:rPr>
      </w:pPr>
      <w:r>
        <w:rPr>
          <w:sz w:val="24"/>
          <w:szCs w:val="24"/>
        </w:rPr>
        <w:t>SD Card module untuk data log</w:t>
      </w:r>
    </w:p>
    <w:p w14:paraId="76F3090F" w14:textId="77777777" w:rsidR="005E43BD" w:rsidRDefault="005E43BD" w:rsidP="005E43BD">
      <w:pPr>
        <w:pStyle w:val="ListParagraph"/>
        <w:numPr>
          <w:ilvl w:val="0"/>
          <w:numId w:val="1"/>
        </w:numPr>
        <w:rPr>
          <w:sz w:val="24"/>
          <w:szCs w:val="24"/>
        </w:rPr>
      </w:pPr>
      <w:r>
        <w:rPr>
          <w:sz w:val="24"/>
          <w:szCs w:val="24"/>
        </w:rPr>
        <w:t>Diode Zener 3.3V</w:t>
      </w:r>
    </w:p>
    <w:p w14:paraId="64AF6CBF" w14:textId="77777777" w:rsidR="005E43BD" w:rsidRDefault="005E43BD" w:rsidP="005E43BD">
      <w:pPr>
        <w:pStyle w:val="ListParagraph"/>
        <w:numPr>
          <w:ilvl w:val="0"/>
          <w:numId w:val="1"/>
        </w:numPr>
        <w:rPr>
          <w:sz w:val="24"/>
          <w:szCs w:val="24"/>
        </w:rPr>
      </w:pPr>
      <w:r>
        <w:rPr>
          <w:sz w:val="24"/>
          <w:szCs w:val="24"/>
        </w:rPr>
        <w:t>Jumper</w:t>
      </w:r>
    </w:p>
    <w:p w14:paraId="38EBD598" w14:textId="77777777" w:rsidR="005E43BD" w:rsidRDefault="005E43BD" w:rsidP="005E43BD">
      <w:pPr>
        <w:pStyle w:val="ListParagraph"/>
        <w:numPr>
          <w:ilvl w:val="0"/>
          <w:numId w:val="1"/>
        </w:numPr>
        <w:rPr>
          <w:sz w:val="24"/>
          <w:szCs w:val="24"/>
        </w:rPr>
      </w:pPr>
      <w:r>
        <w:rPr>
          <w:sz w:val="24"/>
          <w:szCs w:val="24"/>
        </w:rPr>
        <w:t>Push button</w:t>
      </w:r>
    </w:p>
    <w:p w14:paraId="4A6E0BE0" w14:textId="77777777" w:rsidR="005E43BD" w:rsidRDefault="005E43BD" w:rsidP="005E43BD">
      <w:pPr>
        <w:pStyle w:val="ListParagraph"/>
        <w:numPr>
          <w:ilvl w:val="0"/>
          <w:numId w:val="1"/>
        </w:numPr>
        <w:rPr>
          <w:sz w:val="24"/>
          <w:szCs w:val="24"/>
        </w:rPr>
      </w:pPr>
      <w:r>
        <w:rPr>
          <w:sz w:val="24"/>
          <w:szCs w:val="24"/>
        </w:rPr>
        <w:t>Kapasitor</w:t>
      </w:r>
    </w:p>
    <w:p w14:paraId="7ACA5A2D" w14:textId="77777777" w:rsidR="005E43BD" w:rsidRDefault="005E43BD" w:rsidP="005E43BD">
      <w:pPr>
        <w:pStyle w:val="ListParagraph"/>
        <w:numPr>
          <w:ilvl w:val="0"/>
          <w:numId w:val="1"/>
        </w:numPr>
        <w:rPr>
          <w:sz w:val="24"/>
          <w:szCs w:val="24"/>
        </w:rPr>
      </w:pPr>
      <w:r>
        <w:rPr>
          <w:sz w:val="24"/>
          <w:szCs w:val="24"/>
        </w:rPr>
        <w:t>Resistor</w:t>
      </w:r>
    </w:p>
    <w:p w14:paraId="3FF26D54" w14:textId="77777777" w:rsidR="005E43BD" w:rsidRDefault="005E43BD" w:rsidP="005E43BD">
      <w:pPr>
        <w:pStyle w:val="ListParagraph"/>
        <w:numPr>
          <w:ilvl w:val="0"/>
          <w:numId w:val="1"/>
        </w:numPr>
        <w:rPr>
          <w:sz w:val="24"/>
          <w:szCs w:val="24"/>
        </w:rPr>
      </w:pPr>
      <w:r>
        <w:rPr>
          <w:sz w:val="24"/>
          <w:szCs w:val="24"/>
        </w:rPr>
        <w:t>Resistor variabel</w:t>
      </w:r>
    </w:p>
    <w:p w14:paraId="52590874" w14:textId="77777777" w:rsidR="005E43BD" w:rsidRDefault="005E43BD" w:rsidP="005E43BD">
      <w:pPr>
        <w:pStyle w:val="ListParagraph"/>
        <w:numPr>
          <w:ilvl w:val="0"/>
          <w:numId w:val="1"/>
        </w:numPr>
        <w:rPr>
          <w:sz w:val="24"/>
          <w:szCs w:val="24"/>
        </w:rPr>
      </w:pPr>
      <w:r>
        <w:rPr>
          <w:sz w:val="24"/>
          <w:szCs w:val="24"/>
        </w:rPr>
        <w:t>Fuse</w:t>
      </w:r>
    </w:p>
    <w:p w14:paraId="3CA63B48" w14:textId="77777777" w:rsidR="005E43BD" w:rsidRDefault="005E43BD" w:rsidP="005E43BD">
      <w:pPr>
        <w:pStyle w:val="ListParagraph"/>
        <w:numPr>
          <w:ilvl w:val="0"/>
          <w:numId w:val="1"/>
        </w:numPr>
        <w:rPr>
          <w:sz w:val="24"/>
          <w:szCs w:val="24"/>
        </w:rPr>
      </w:pPr>
      <w:r>
        <w:rPr>
          <w:sz w:val="24"/>
          <w:szCs w:val="24"/>
        </w:rPr>
        <w:lastRenderedPageBreak/>
        <w:t>Led</w:t>
      </w:r>
    </w:p>
    <w:p w14:paraId="503D1DA2" w14:textId="77777777" w:rsidR="005E43BD" w:rsidRDefault="005E43BD" w:rsidP="005E43BD">
      <w:pPr>
        <w:pStyle w:val="ListParagraph"/>
        <w:numPr>
          <w:ilvl w:val="0"/>
          <w:numId w:val="1"/>
        </w:numPr>
        <w:rPr>
          <w:sz w:val="24"/>
          <w:szCs w:val="24"/>
        </w:rPr>
      </w:pPr>
      <w:r>
        <w:rPr>
          <w:sz w:val="24"/>
          <w:szCs w:val="24"/>
        </w:rPr>
        <w:t>Pin header untuk Motor Driver BTS7960</w:t>
      </w:r>
    </w:p>
    <w:p w14:paraId="53A6BFF2" w14:textId="77777777" w:rsidR="005E43BD" w:rsidRDefault="005E43BD" w:rsidP="005E43BD">
      <w:pPr>
        <w:ind w:left="360"/>
        <w:jc w:val="both"/>
      </w:pPr>
      <w:r>
        <w:rPr>
          <w:sz w:val="24"/>
          <w:szCs w:val="24"/>
        </w:rPr>
        <w:t xml:space="preserve">Digunakan ATmega smd untuk mengoptimalkan space yang ada. Dalam system ini pengamanan yang digunakan adalah fuse, untuk menghindari </w:t>
      </w:r>
      <w:r>
        <w:rPr>
          <w:i/>
          <w:iCs/>
          <w:sz w:val="24"/>
          <w:szCs w:val="24"/>
        </w:rPr>
        <w:t>over current</w:t>
      </w:r>
      <w:r>
        <w:t xml:space="preserve"> yang mungkin terjadi pada sumber daya. Untuk pengaturan tegangan, digunakan stepdown, dengan pertimbangan efisiensi yang dihasilkan jika dibandingkan dengan </w:t>
      </w:r>
      <w:r>
        <w:rPr>
          <w:i/>
          <w:iCs/>
        </w:rPr>
        <w:t>voltage regulator 7805</w:t>
      </w:r>
      <w:r>
        <w:t xml:space="preserve">. Untuk penggunaan motor, mengingat beban motor memiliki daya kurang lebih 240watt (24 V dengan 10 A) Ketika peak, tidak memungkinkan untuk menggunakan motor driver dengan kapasitas kecil, seperti LM293D dan LM298. Dengan itu, dipilih motor driver BTS7960. Tetapi, motor driver ini memiliki dimensi yang cukup besar relative terhadap </w:t>
      </w:r>
      <w:r w:rsidRPr="005E43BD">
        <w:rPr>
          <w:i/>
          <w:iCs/>
        </w:rPr>
        <w:t>board system</w:t>
      </w:r>
      <w:r>
        <w:t xml:space="preserve">, sehingga hanya disediakan </w:t>
      </w:r>
      <w:r w:rsidRPr="005E43BD">
        <w:rPr>
          <w:i/>
          <w:iCs/>
        </w:rPr>
        <w:t>pin out</w:t>
      </w:r>
      <w:r>
        <w:t xml:space="preserve"> header untuk mengoneksikan antara system dengan motor driver.</w:t>
      </w:r>
    </w:p>
    <w:p w14:paraId="3F1E7690" w14:textId="77777777" w:rsidR="005E43BD" w:rsidRDefault="005E43BD" w:rsidP="005E43BD">
      <w:pPr>
        <w:ind w:left="360"/>
        <w:jc w:val="both"/>
      </w:pPr>
    </w:p>
    <w:p w14:paraId="0EB74F60" w14:textId="77777777" w:rsidR="005E43BD" w:rsidRDefault="00A64593" w:rsidP="005E43BD">
      <w:pPr>
        <w:ind w:left="360"/>
        <w:jc w:val="both"/>
      </w:pPr>
      <w:r>
        <w:t xml:space="preserve">Pemetaan Pin: </w:t>
      </w:r>
    </w:p>
    <w:p w14:paraId="296CE048" w14:textId="77777777" w:rsidR="00A64593" w:rsidRDefault="00C65872" w:rsidP="005E43BD">
      <w:pPr>
        <w:ind w:left="360"/>
        <w:jc w:val="both"/>
      </w:pPr>
      <w:r>
        <w:t xml:space="preserve">Push button normal -&gt; PB0 / </w:t>
      </w:r>
      <w:r w:rsidR="0028237E">
        <w:t xml:space="preserve">8 </w:t>
      </w:r>
    </w:p>
    <w:p w14:paraId="50E4EBCB" w14:textId="77777777" w:rsidR="0028237E" w:rsidRDefault="0028237E" w:rsidP="005E43BD">
      <w:pPr>
        <w:ind w:left="360"/>
        <w:jc w:val="both"/>
      </w:pPr>
      <w:r>
        <w:t>Push button interrupt -&gt; PD2 / 2</w:t>
      </w:r>
    </w:p>
    <w:p w14:paraId="7936A914" w14:textId="77777777" w:rsidR="0028237E" w:rsidRDefault="0028237E" w:rsidP="005E43BD">
      <w:pPr>
        <w:ind w:left="360"/>
        <w:jc w:val="both"/>
      </w:pPr>
      <w:r>
        <w:t>Software serial atmega TX -&gt; PD3 / 3</w:t>
      </w:r>
    </w:p>
    <w:p w14:paraId="41015868" w14:textId="77777777" w:rsidR="0028237E" w:rsidRDefault="0028237E" w:rsidP="0028237E">
      <w:pPr>
        <w:ind w:left="360"/>
        <w:jc w:val="both"/>
      </w:pPr>
      <w:r>
        <w:t>Software serial atmega rx (not used) -&gt; PD4 / 4</w:t>
      </w:r>
    </w:p>
    <w:p w14:paraId="6BA9563C" w14:textId="77777777" w:rsidR="0028237E" w:rsidRDefault="0028237E" w:rsidP="0028237E">
      <w:pPr>
        <w:ind w:left="360"/>
        <w:jc w:val="both"/>
      </w:pPr>
      <w:r>
        <w:t>ADC Resistor Variabel -&gt; PC0 / ADC0</w:t>
      </w:r>
    </w:p>
    <w:p w14:paraId="5A5E2E70" w14:textId="77777777" w:rsidR="0028237E" w:rsidRDefault="00B858C7" w:rsidP="0028237E">
      <w:pPr>
        <w:ind w:left="360"/>
        <w:jc w:val="both"/>
      </w:pPr>
      <w:r>
        <w:t>PWM Motor Driver -&gt; PD5 / 5</w:t>
      </w:r>
    </w:p>
    <w:p w14:paraId="6A28553A" w14:textId="77777777" w:rsidR="00B858C7" w:rsidRDefault="00B858C7" w:rsidP="0028237E">
      <w:pPr>
        <w:ind w:left="360"/>
        <w:jc w:val="both"/>
      </w:pPr>
      <w:r>
        <w:t>R_EN -&gt; PD_6 / 6</w:t>
      </w:r>
    </w:p>
    <w:p w14:paraId="285A8A68" w14:textId="77777777" w:rsidR="00B858C7" w:rsidRDefault="00B858C7" w:rsidP="0028237E">
      <w:pPr>
        <w:ind w:left="360"/>
        <w:jc w:val="both"/>
      </w:pPr>
      <w:r>
        <w:t>L_EN -&gt; PD_7 / 7</w:t>
      </w:r>
    </w:p>
    <w:p w14:paraId="347C86AF" w14:textId="77777777" w:rsidR="00B858C7" w:rsidRDefault="00B858C7" w:rsidP="0028237E">
      <w:pPr>
        <w:ind w:left="360"/>
        <w:jc w:val="both"/>
      </w:pPr>
    </w:p>
    <w:p w14:paraId="2847A551" w14:textId="77777777" w:rsidR="00B858C7" w:rsidRDefault="00B858C7" w:rsidP="0028237E">
      <w:pPr>
        <w:ind w:left="360"/>
        <w:jc w:val="both"/>
      </w:pPr>
      <w:r>
        <w:t>Software serial RX ESP -&gt; IO5</w:t>
      </w:r>
    </w:p>
    <w:p w14:paraId="5F9DE1AD" w14:textId="77777777" w:rsidR="00B858C7" w:rsidRDefault="00B858C7" w:rsidP="0028237E">
      <w:pPr>
        <w:ind w:left="360"/>
        <w:jc w:val="both"/>
      </w:pPr>
      <w:r>
        <w:t>Software Serial TX (not used) -&gt; IO2</w:t>
      </w:r>
    </w:p>
    <w:p w14:paraId="46E78E1A" w14:textId="77777777" w:rsidR="005E43BD" w:rsidRPr="005E43BD" w:rsidRDefault="005E43BD" w:rsidP="005E43BD">
      <w:pPr>
        <w:ind w:left="360"/>
        <w:jc w:val="both"/>
      </w:pPr>
    </w:p>
    <w:p w14:paraId="3C4356A2" w14:textId="63FDAB3F" w:rsidR="00403C9A" w:rsidRDefault="000D7FBB">
      <w:r>
        <w:rPr>
          <w:noProof/>
        </w:rPr>
        <w:lastRenderedPageBreak/>
        <w:drawing>
          <wp:inline distT="0" distB="0" distL="0" distR="0" wp14:anchorId="6A724D0D" wp14:editId="7CCD1DD0">
            <wp:extent cx="5943600" cy="2990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p>
    <w:p w14:paraId="7E5F60DC" w14:textId="77777777" w:rsidR="00605976" w:rsidRPr="00605976" w:rsidRDefault="00605976">
      <w:pPr>
        <w:rPr>
          <w:sz w:val="20"/>
          <w:szCs w:val="20"/>
        </w:rPr>
      </w:pPr>
      <w:r>
        <w:rPr>
          <w:sz w:val="20"/>
          <w:szCs w:val="20"/>
        </w:rPr>
        <w:t>Gambar top layer</w:t>
      </w:r>
    </w:p>
    <w:p w14:paraId="2C13DA39" w14:textId="39E4E357" w:rsidR="00403C9A" w:rsidRPr="00A02350" w:rsidRDefault="000D7FBB">
      <w:pPr>
        <w:rPr>
          <w:b/>
          <w:bCs/>
        </w:rPr>
      </w:pPr>
      <w:r>
        <w:rPr>
          <w:noProof/>
        </w:rPr>
        <w:drawing>
          <wp:inline distT="0" distB="0" distL="0" distR="0" wp14:anchorId="0E1C258C" wp14:editId="49360EDC">
            <wp:extent cx="5937250" cy="29845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2984500"/>
                    </a:xfrm>
                    <a:prstGeom prst="rect">
                      <a:avLst/>
                    </a:prstGeom>
                    <a:noFill/>
                    <a:ln>
                      <a:noFill/>
                    </a:ln>
                  </pic:spPr>
                </pic:pic>
              </a:graphicData>
            </a:graphic>
          </wp:inline>
        </w:drawing>
      </w:r>
    </w:p>
    <w:p w14:paraId="10A791C1" w14:textId="77777777" w:rsidR="00605976" w:rsidRDefault="00605976">
      <w:pPr>
        <w:rPr>
          <w:sz w:val="18"/>
          <w:szCs w:val="18"/>
        </w:rPr>
      </w:pPr>
      <w:r>
        <w:rPr>
          <w:sz w:val="18"/>
          <w:szCs w:val="18"/>
        </w:rPr>
        <w:t>Gambar bottom layer</w:t>
      </w:r>
    </w:p>
    <w:p w14:paraId="078F52D0" w14:textId="77777777" w:rsidR="00605976" w:rsidRDefault="00605976">
      <w:r>
        <w:t>Jalur default -&gt; width: 15 mil, clearance: 10 mil</w:t>
      </w:r>
    </w:p>
    <w:p w14:paraId="2068A3CC" w14:textId="77777777" w:rsidR="00605976" w:rsidRPr="00605976" w:rsidRDefault="00605976">
      <w:r>
        <w:t>Jalur VCC dan GND -&gt; width: 20 mil, clearance: 15 mil</w:t>
      </w:r>
    </w:p>
    <w:sectPr w:rsidR="00605976" w:rsidRPr="00605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8E3C6C"/>
    <w:multiLevelType w:val="hybridMultilevel"/>
    <w:tmpl w:val="59466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C9A"/>
    <w:rsid w:val="000D7FBB"/>
    <w:rsid w:val="0028237E"/>
    <w:rsid w:val="00403C9A"/>
    <w:rsid w:val="005E43BD"/>
    <w:rsid w:val="00605976"/>
    <w:rsid w:val="00A02350"/>
    <w:rsid w:val="00A64593"/>
    <w:rsid w:val="00B858C7"/>
    <w:rsid w:val="00B95347"/>
    <w:rsid w:val="00C65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0ADDD"/>
  <w15:chartTrackingRefBased/>
  <w15:docId w15:val="{AEE98B7C-D7B0-4EEB-8D35-E9CD96B61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3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3</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2020-05-17T08:01:00Z</dcterms:created>
  <dcterms:modified xsi:type="dcterms:W3CDTF">2020-05-17T22:26:00Z</dcterms:modified>
</cp:coreProperties>
</file>