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33685" w14:textId="02602724" w:rsidR="00BC399A" w:rsidRDefault="00BC399A">
      <w:r>
        <w:rPr>
          <w:noProof/>
        </w:rPr>
        <w:drawing>
          <wp:anchor distT="0" distB="0" distL="114300" distR="114300" simplePos="0" relativeHeight="251658240" behindDoc="1" locked="0" layoutInCell="1" allowOverlap="1" wp14:anchorId="125BC952" wp14:editId="3DCA4700">
            <wp:simplePos x="0" y="0"/>
            <wp:positionH relativeFrom="page">
              <wp:align>left</wp:align>
            </wp:positionH>
            <wp:positionV relativeFrom="paragraph">
              <wp:posOffset>-786130</wp:posOffset>
            </wp:positionV>
            <wp:extent cx="2015800" cy="774700"/>
            <wp:effectExtent l="0" t="0" r="3810" b="6350"/>
            <wp:wrapNone/>
            <wp:docPr id="1" name="Imagem 1" descr="Faculdade de Engenharia da Universidade do Porto – Wikipédia,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dade de Engenharia da Universidade do Porto – Wikipédia, 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644BE" w14:textId="77777777" w:rsidR="00BC399A" w:rsidRDefault="00BC399A"/>
    <w:p w14:paraId="371C1DF5" w14:textId="77777777" w:rsidR="00BC399A" w:rsidRDefault="00BC399A"/>
    <w:p w14:paraId="00F905EC" w14:textId="1412AA50" w:rsidR="00BC399A" w:rsidRDefault="00BC399A"/>
    <w:p w14:paraId="2B1C8B57" w14:textId="5CD9DA1D" w:rsidR="00BC399A" w:rsidRDefault="00BC399A"/>
    <w:p w14:paraId="2C9164C0" w14:textId="5750F248" w:rsidR="00BC399A" w:rsidRPr="00BC399A" w:rsidRDefault="00BC399A" w:rsidP="00BC399A">
      <w:pPr>
        <w:jc w:val="center"/>
        <w:rPr>
          <w:sz w:val="36"/>
          <w:szCs w:val="36"/>
        </w:rPr>
      </w:pPr>
      <w:r w:rsidRPr="00BC399A">
        <w:rPr>
          <w:sz w:val="36"/>
          <w:szCs w:val="36"/>
        </w:rPr>
        <w:t>Sistemas Distribuídos</w:t>
      </w:r>
    </w:p>
    <w:p w14:paraId="3B75748A" w14:textId="24049725" w:rsidR="00BC399A" w:rsidRPr="00BC399A" w:rsidRDefault="00BC399A" w:rsidP="00BC399A">
      <w:pPr>
        <w:jc w:val="center"/>
        <w:rPr>
          <w:sz w:val="44"/>
          <w:szCs w:val="44"/>
        </w:rPr>
      </w:pPr>
      <w:r w:rsidRPr="00BC399A">
        <w:rPr>
          <w:sz w:val="44"/>
          <w:szCs w:val="44"/>
        </w:rPr>
        <w:t>Relatório do Primeiro Projeto</w:t>
      </w:r>
    </w:p>
    <w:p w14:paraId="010078B4" w14:textId="06A9E335" w:rsidR="00BC399A" w:rsidRDefault="00BC399A" w:rsidP="00BC399A">
      <w:pPr>
        <w:jc w:val="center"/>
      </w:pPr>
      <w:r>
        <w:t>MIEIC</w:t>
      </w:r>
    </w:p>
    <w:p w14:paraId="3E7E112A" w14:textId="5F272514" w:rsidR="00BC399A" w:rsidRDefault="00BC399A" w:rsidP="00BC399A">
      <w:pPr>
        <w:jc w:val="center"/>
      </w:pPr>
      <w:r>
        <w:t>(14 de abril de 2020)</w:t>
      </w:r>
    </w:p>
    <w:p w14:paraId="7BC66AC5" w14:textId="05FB0719" w:rsidR="00BC399A" w:rsidRDefault="00BC399A" w:rsidP="00BC399A">
      <w:pPr>
        <w:jc w:val="center"/>
      </w:pPr>
    </w:p>
    <w:p w14:paraId="0A4C038E" w14:textId="21311E47" w:rsidR="00BC399A" w:rsidRDefault="00BC399A" w:rsidP="00BC399A">
      <w:pPr>
        <w:jc w:val="center"/>
      </w:pPr>
    </w:p>
    <w:p w14:paraId="74634C67" w14:textId="2076F79E" w:rsidR="00BC399A" w:rsidRDefault="00BC399A" w:rsidP="00BC399A">
      <w:pPr>
        <w:jc w:val="center"/>
      </w:pPr>
    </w:p>
    <w:p w14:paraId="0F0626F8" w14:textId="7A119EE7" w:rsidR="00BC399A" w:rsidRDefault="00BC399A" w:rsidP="00BC399A">
      <w:pPr>
        <w:jc w:val="center"/>
      </w:pPr>
    </w:p>
    <w:p w14:paraId="110A0792" w14:textId="48D1250F" w:rsidR="00BC399A" w:rsidRDefault="00BC399A" w:rsidP="00BC399A">
      <w:pPr>
        <w:jc w:val="center"/>
      </w:pPr>
    </w:p>
    <w:p w14:paraId="1A87930F" w14:textId="5E215B6C" w:rsidR="00BC399A" w:rsidRDefault="00BC399A" w:rsidP="00BC399A">
      <w:pPr>
        <w:jc w:val="center"/>
      </w:pPr>
    </w:p>
    <w:p w14:paraId="40BD282F" w14:textId="33BB66C5" w:rsidR="00BC399A" w:rsidRDefault="00BC399A" w:rsidP="00BC399A">
      <w:pPr>
        <w:jc w:val="center"/>
      </w:pPr>
    </w:p>
    <w:p w14:paraId="37626949" w14:textId="556DE791" w:rsidR="00BC399A" w:rsidRDefault="00BC399A" w:rsidP="00BC399A">
      <w:pPr>
        <w:jc w:val="center"/>
      </w:pPr>
    </w:p>
    <w:p w14:paraId="74597B8A" w14:textId="27E5637B" w:rsidR="00BC399A" w:rsidRDefault="00BC399A" w:rsidP="00BC399A">
      <w:pPr>
        <w:jc w:val="center"/>
      </w:pPr>
    </w:p>
    <w:p w14:paraId="26263363" w14:textId="228E1E4E" w:rsidR="00BC399A" w:rsidRDefault="00BC399A" w:rsidP="00BC399A">
      <w:pPr>
        <w:jc w:val="center"/>
      </w:pPr>
    </w:p>
    <w:p w14:paraId="412D58CC" w14:textId="03B46860" w:rsidR="00BC399A" w:rsidRDefault="00BC399A" w:rsidP="00BC399A">
      <w:pPr>
        <w:jc w:val="center"/>
      </w:pPr>
    </w:p>
    <w:p w14:paraId="3B14CB52" w14:textId="27C8D538" w:rsidR="00BC399A" w:rsidRDefault="00BC399A" w:rsidP="00BC399A">
      <w:pPr>
        <w:jc w:val="center"/>
      </w:pPr>
    </w:p>
    <w:p w14:paraId="5EA8834F" w14:textId="01C24FDC" w:rsidR="00BC399A" w:rsidRDefault="00BC399A" w:rsidP="00BC399A">
      <w:pPr>
        <w:jc w:val="center"/>
      </w:pPr>
    </w:p>
    <w:p w14:paraId="167E5C74" w14:textId="08AD8418" w:rsidR="00BC399A" w:rsidRDefault="00BC399A" w:rsidP="00BC399A">
      <w:pPr>
        <w:jc w:val="center"/>
      </w:pPr>
    </w:p>
    <w:p w14:paraId="03B14ECF" w14:textId="4429169E" w:rsidR="00BC399A" w:rsidRDefault="00BC399A" w:rsidP="00BC399A">
      <w:pPr>
        <w:jc w:val="center"/>
      </w:pPr>
    </w:p>
    <w:p w14:paraId="775586CF" w14:textId="2721A41E" w:rsidR="00BC399A" w:rsidRDefault="00BC399A" w:rsidP="00BC399A">
      <w:pPr>
        <w:jc w:val="center"/>
      </w:pPr>
    </w:p>
    <w:p w14:paraId="50A1E28C" w14:textId="6D7CF1EB" w:rsidR="00BC399A" w:rsidRDefault="00BC399A" w:rsidP="00BC399A">
      <w:pPr>
        <w:jc w:val="center"/>
      </w:pPr>
    </w:p>
    <w:p w14:paraId="5202250F" w14:textId="0746396A" w:rsidR="00BC399A" w:rsidRDefault="00BC399A" w:rsidP="00BC399A">
      <w:pPr>
        <w:jc w:val="right"/>
      </w:pPr>
      <w:r>
        <w:t>Grupo T7G08</w:t>
      </w:r>
    </w:p>
    <w:p w14:paraId="2C154E82" w14:textId="07BABDB1" w:rsidR="00BC399A" w:rsidRDefault="00BC399A" w:rsidP="00BC399A">
      <w:pPr>
        <w:jc w:val="right"/>
      </w:pPr>
      <w:r>
        <w:t>Diogo Ferreira de Sousa (</w:t>
      </w:r>
      <w:hyperlink r:id="rId5" w:history="1">
        <w:r w:rsidRPr="00B402AA">
          <w:rPr>
            <w:rStyle w:val="Hiperligao"/>
          </w:rPr>
          <w:t>up201706409@fe.up.pt</w:t>
        </w:r>
      </w:hyperlink>
      <w:r>
        <w:t>)</w:t>
      </w:r>
    </w:p>
    <w:p w14:paraId="69727122" w14:textId="69E91EF7" w:rsidR="00BC399A" w:rsidRDefault="00BC399A" w:rsidP="00BC399A">
      <w:pPr>
        <w:jc w:val="right"/>
      </w:pPr>
      <w:r>
        <w:t>Maria Gonçalves Caldeira (up201704507@fe.up.pt)</w:t>
      </w:r>
    </w:p>
    <w:p w14:paraId="3058F4E3" w14:textId="2F55DCD2" w:rsidR="00EE430B" w:rsidRDefault="00EE430B"/>
    <w:p w14:paraId="72A2776F" w14:textId="1CFB0873" w:rsidR="00BC399A" w:rsidRDefault="00BC39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Introdução</w:t>
      </w:r>
    </w:p>
    <w:p w14:paraId="15252646" w14:textId="51EA42DA" w:rsidR="00BC399A" w:rsidRDefault="00BC399A">
      <w:r>
        <w:t xml:space="preserve">Este relatório tem como objetivo </w:t>
      </w:r>
      <w:r w:rsidR="00F03F75">
        <w:t xml:space="preserve">descrever e </w:t>
      </w:r>
      <w:r>
        <w:t xml:space="preserve">explicar </w:t>
      </w:r>
      <w:r w:rsidR="00F03F75">
        <w:t>a execução simultânea de protocolos.</w:t>
      </w:r>
    </w:p>
    <w:p w14:paraId="4ED51F64" w14:textId="612221DB" w:rsidR="00F03F75" w:rsidRDefault="00F03F75"/>
    <w:p w14:paraId="699D1049" w14:textId="657FF213" w:rsidR="00F03F75" w:rsidRDefault="00F03F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Execução simultânea de protocolos</w:t>
      </w:r>
    </w:p>
    <w:p w14:paraId="50BC14F7" w14:textId="419EA61D" w:rsidR="00F03F75" w:rsidRDefault="00F03F75">
      <w:r>
        <w:t>Para a execução simultânea de protocolos o grupo optou por usar estruturas de dados como</w:t>
      </w:r>
      <w:r w:rsidR="0088497F">
        <w:t xml:space="preserve"> o </w:t>
      </w:r>
      <w:r>
        <w:rPr>
          <w:i/>
          <w:iCs/>
        </w:rPr>
        <w:t>ConcurrentHashMap</w:t>
      </w:r>
      <w:r>
        <w:t>, estrutura preferíve</w:t>
      </w:r>
      <w:r w:rsidR="0088497F">
        <w:t>l</w:t>
      </w:r>
      <w:r>
        <w:t xml:space="preserve"> em ambientes de Multithread</w:t>
      </w:r>
      <w:r w:rsidR="0088497F">
        <w:t xml:space="preserve">, e também usamos o </w:t>
      </w:r>
      <w:r w:rsidR="0088497F" w:rsidRPr="0088497F">
        <w:rPr>
          <w:i/>
          <w:iCs/>
        </w:rPr>
        <w:t>Thread.sleep()</w:t>
      </w:r>
      <w:r w:rsidR="0088497F">
        <w:t>.</w:t>
      </w:r>
    </w:p>
    <w:p w14:paraId="1800747B" w14:textId="7E577835" w:rsidR="0088497F" w:rsidRDefault="00A74450">
      <w:r>
        <w:rPr>
          <w:noProof/>
        </w:rPr>
        <w:drawing>
          <wp:anchor distT="0" distB="0" distL="114300" distR="114300" simplePos="0" relativeHeight="251661312" behindDoc="1" locked="0" layoutInCell="1" allowOverlap="1" wp14:anchorId="015669D6" wp14:editId="504093E2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648200" cy="2540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ção 2020-04-14 1806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156F9" w14:textId="71955297" w:rsidR="0088497F" w:rsidRPr="004D5F6D" w:rsidRDefault="004D5F6D" w:rsidP="004D5F6D">
      <w:pPr>
        <w:jc w:val="center"/>
      </w:pPr>
      <w:r>
        <w:rPr>
          <w:b/>
          <w:bCs/>
        </w:rPr>
        <w:t>Figura 1:</w:t>
      </w:r>
      <w:r>
        <w:t xml:space="preserve"> </w:t>
      </w:r>
      <w:r>
        <w:rPr>
          <w:i/>
          <w:iCs/>
        </w:rPr>
        <w:t xml:space="preserve">ConcurrentHashMap </w:t>
      </w:r>
      <w:r>
        <w:t>na classe PeerData</w:t>
      </w:r>
    </w:p>
    <w:p w14:paraId="4CF75124" w14:textId="53EBED4A" w:rsidR="0088497F" w:rsidRDefault="00A74450">
      <w:r>
        <w:rPr>
          <w:noProof/>
        </w:rPr>
        <w:drawing>
          <wp:anchor distT="0" distB="0" distL="114300" distR="114300" simplePos="0" relativeHeight="251662336" behindDoc="1" locked="0" layoutInCell="1" allowOverlap="1" wp14:anchorId="3AA54D44" wp14:editId="6416DE0B">
            <wp:simplePos x="0" y="0"/>
            <wp:positionH relativeFrom="column">
              <wp:posOffset>81915</wp:posOffset>
            </wp:positionH>
            <wp:positionV relativeFrom="paragraph">
              <wp:posOffset>5080</wp:posOffset>
            </wp:positionV>
            <wp:extent cx="5400040" cy="51689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otação 2020-04-14 1805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F0F3E" w14:textId="4BD879FD" w:rsidR="0088497F" w:rsidRDefault="0088497F"/>
    <w:p w14:paraId="4ACCCF27" w14:textId="3BC4BB50" w:rsidR="0088497F" w:rsidRPr="004D5F6D" w:rsidRDefault="004D5F6D" w:rsidP="004D5F6D">
      <w:pPr>
        <w:jc w:val="center"/>
      </w:pPr>
      <w:r>
        <w:rPr>
          <w:b/>
          <w:bCs/>
        </w:rPr>
        <w:t xml:space="preserve">Figura 2: </w:t>
      </w:r>
      <w:r>
        <w:t xml:space="preserve">Uso do </w:t>
      </w:r>
      <w:r>
        <w:rPr>
          <w:i/>
          <w:iCs/>
        </w:rPr>
        <w:t>Thread.sleep()</w:t>
      </w:r>
      <w:r>
        <w:t xml:space="preserve"> na função </w:t>
      </w:r>
      <w:r>
        <w:rPr>
          <w:i/>
          <w:iCs/>
        </w:rPr>
        <w:t xml:space="preserve">backup </w:t>
      </w:r>
      <w:r>
        <w:t>da classe Peer</w:t>
      </w:r>
    </w:p>
    <w:p w14:paraId="0CE9812F" w14:textId="088E6F42" w:rsidR="0088497F" w:rsidRDefault="004D5F6D">
      <w:r>
        <w:tab/>
      </w:r>
    </w:p>
    <w:p w14:paraId="23ED5ABA" w14:textId="1DD08A1B" w:rsidR="0088497F" w:rsidRDefault="0088497F">
      <w:r>
        <w:t>No que toca à classe Peer, esta tem um atributo para cada canal: MC</w:t>
      </w:r>
      <w:r w:rsidR="00A74450">
        <w:t xml:space="preserve"> (ChannelControl)</w:t>
      </w:r>
      <w:r>
        <w:t>, MDB</w:t>
      </w:r>
      <w:r w:rsidR="00A74450">
        <w:t xml:space="preserve"> (ChannelBackup)</w:t>
      </w:r>
      <w:r>
        <w:t>, MDR</w:t>
      </w:r>
      <w:r w:rsidR="00A74450">
        <w:t xml:space="preserve"> (ChannelRestore)</w:t>
      </w:r>
      <w:r>
        <w:t>. Esta classe, ao ser instanciada</w:t>
      </w:r>
      <w:r w:rsidR="004D5F6D">
        <w:t>,</w:t>
      </w:r>
      <w:r>
        <w:t xml:space="preserve"> cria um thread para cada um destes atributos.</w:t>
      </w:r>
    </w:p>
    <w:p w14:paraId="62875113" w14:textId="644EE4BB" w:rsidR="0088497F" w:rsidRDefault="00255B53">
      <w:r>
        <w:rPr>
          <w:noProof/>
        </w:rPr>
        <w:drawing>
          <wp:anchor distT="0" distB="0" distL="114300" distR="114300" simplePos="0" relativeHeight="251663360" behindDoc="1" locked="0" layoutInCell="1" allowOverlap="1" wp14:anchorId="207FC97D" wp14:editId="5FE2344D">
            <wp:simplePos x="0" y="0"/>
            <wp:positionH relativeFrom="margin">
              <wp:posOffset>1433195</wp:posOffset>
            </wp:positionH>
            <wp:positionV relativeFrom="paragraph">
              <wp:posOffset>172720</wp:posOffset>
            </wp:positionV>
            <wp:extent cx="2533650" cy="596900"/>
            <wp:effectExtent l="0" t="0" r="0" b="0"/>
            <wp:wrapNone/>
            <wp:docPr id="6" name="Imagem 6" descr="Uma imagem com verm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otação 2020-04-14 1811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086D5" w14:textId="77777777" w:rsidR="00255B53" w:rsidRDefault="00255B53"/>
    <w:p w14:paraId="5D0B0FC9" w14:textId="77777777" w:rsidR="00255B53" w:rsidRDefault="00255B53" w:rsidP="00255B53">
      <w:pPr>
        <w:jc w:val="center"/>
      </w:pPr>
    </w:p>
    <w:p w14:paraId="7BB84F9E" w14:textId="7F0BF5B1" w:rsidR="0088497F" w:rsidRDefault="00255B53" w:rsidP="00255B53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EB52F95" wp14:editId="6342F105">
            <wp:simplePos x="0" y="0"/>
            <wp:positionH relativeFrom="column">
              <wp:posOffset>1390015</wp:posOffset>
            </wp:positionH>
            <wp:positionV relativeFrom="paragraph">
              <wp:posOffset>280035</wp:posOffset>
            </wp:positionV>
            <wp:extent cx="2844946" cy="800141"/>
            <wp:effectExtent l="0" t="0" r="0" b="0"/>
            <wp:wrapNone/>
            <wp:docPr id="3" name="Imagem 3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ção 2020-04-14 0756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Figura 3: </w:t>
      </w:r>
      <w:r>
        <w:t>Declaração dos canais multicast na classe Peer</w:t>
      </w:r>
    </w:p>
    <w:p w14:paraId="08DD92D2" w14:textId="37563E28" w:rsidR="00255B53" w:rsidRDefault="00255B53" w:rsidP="00255B53">
      <w:pPr>
        <w:jc w:val="center"/>
      </w:pPr>
    </w:p>
    <w:p w14:paraId="029B6365" w14:textId="1E40CB85" w:rsidR="00255B53" w:rsidRDefault="00255B53" w:rsidP="00255B53">
      <w:pPr>
        <w:jc w:val="center"/>
      </w:pPr>
    </w:p>
    <w:p w14:paraId="36CC7F24" w14:textId="5E36600B" w:rsidR="00255B53" w:rsidRDefault="00255B53" w:rsidP="00255B53">
      <w:pPr>
        <w:jc w:val="center"/>
      </w:pPr>
    </w:p>
    <w:p w14:paraId="670F6946" w14:textId="1486584D" w:rsidR="00255B53" w:rsidRDefault="00255B53" w:rsidP="00255B53">
      <w:pPr>
        <w:jc w:val="center"/>
      </w:pPr>
      <w:r>
        <w:rPr>
          <w:b/>
          <w:bCs/>
        </w:rPr>
        <w:t xml:space="preserve">Figura 4:  </w:t>
      </w:r>
      <w:r>
        <w:t>Execução das Threads</w:t>
      </w:r>
    </w:p>
    <w:p w14:paraId="00F63CCC" w14:textId="547B0AAD" w:rsidR="00255B53" w:rsidRPr="00255B53" w:rsidRDefault="00255B53" w:rsidP="00255B53">
      <w:r>
        <w:t>Deste modo, após a identificação do protocolo na classe TestApp, é possível criar uma thread para esse protocolo, permitindo a execução simultânea.</w:t>
      </w:r>
    </w:p>
    <w:sectPr w:rsidR="00255B53" w:rsidRPr="0025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9A"/>
    <w:rsid w:val="001C7D21"/>
    <w:rsid w:val="00255B53"/>
    <w:rsid w:val="004D5F6D"/>
    <w:rsid w:val="0088497F"/>
    <w:rsid w:val="00A74450"/>
    <w:rsid w:val="00BC399A"/>
    <w:rsid w:val="00EE430B"/>
    <w:rsid w:val="00F0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8D49"/>
  <w15:chartTrackingRefBased/>
  <w15:docId w15:val="{64F38443-7DC3-497C-8B14-539CCCA9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BC39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3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up201706409@fe.up.p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Caldeira</dc:creator>
  <cp:keywords/>
  <dc:description/>
  <cp:lastModifiedBy>Maria Caldeira</cp:lastModifiedBy>
  <cp:revision>3</cp:revision>
  <dcterms:created xsi:type="dcterms:W3CDTF">2020-04-14T06:29:00Z</dcterms:created>
  <dcterms:modified xsi:type="dcterms:W3CDTF">2020-04-14T17:20:00Z</dcterms:modified>
</cp:coreProperties>
</file>