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DA618">
      <w:pPr>
        <w:pStyle w:val="5"/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根据NT头数据目录表第一个条目查询RVA，结果为0时说明不导出任何函数。</w:t>
      </w:r>
    </w:p>
    <w:p w14:paraId="1AD557E0">
      <w:pPr>
        <w:pStyle w:val="5"/>
        <w:bidi w:val="0"/>
        <w:ind w:left="0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87630</wp:posOffset>
                </wp:positionV>
                <wp:extent cx="1658620" cy="146685"/>
                <wp:effectExtent l="6350" t="6350" r="1143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1285240"/>
                          <a:ext cx="1658620" cy="14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pt;margin-top:6.9pt;height:11.55pt;width:130.6pt;z-index:251659264;v-text-anchor:middle;mso-width-relative:page;mso-height-relative:page;" filled="f" stroked="t" coordsize="21600,21600" o:gfxdata="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YMz72QAAAAkBAAAPAAAAAAAAAAEAIAAAACIA&#10;AABkcnMvZG93bnJldi54bWxQSwECFAAUAAAACACHTuJASKP5knoCAADXBAAADgAAAAAAAAABACAA&#10;AAAoAQAAZHJzL2Uyb0RvYy54bWxQSwUGAAAAAAYABgBZAQAAFAYAAAAA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4310" cy="124079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5ED7">
      <w:pPr>
        <w:pStyle w:val="5"/>
        <w:bidi w:val="0"/>
        <w:ind w:left="0" w:leftChars="0" w:firstLine="0" w:firstLineChars="0"/>
        <w:jc w:val="center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数据目录表</w:t>
      </w:r>
    </w:p>
    <w:p w14:paraId="663A2EE7">
      <w:pPr>
        <w:pStyle w:val="5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RVA</w:t>
      </w:r>
      <w:r>
        <w:rPr>
          <w:rFonts w:hint="eastAsia" w:asciiTheme="minorEastAsia" w:hAnsiTheme="minorEastAsia" w:cstheme="minorEastAsia"/>
          <w:lang w:val="en-US" w:eastAsia="zh-CN"/>
        </w:rPr>
        <w:t xml:space="preserve"> = 0x014A00 ,导出表一般位于.edata节区或者.rdata节区，根据节区内容可算得RAW = 0x014900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3812"/>
    <w:rsid w:val="206D1E73"/>
    <w:rsid w:val="443F4609"/>
    <w:rsid w:val="56C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customStyle="1" w:styleId="5">
    <w:name w:val="样式1"/>
    <w:basedOn w:val="1"/>
    <w:uiPriority w:val="0"/>
    <w:pPr>
      <w:spacing w:line="360" w:lineRule="auto"/>
      <w:ind w:firstLine="420" w:firstLineChars="200"/>
    </w:pPr>
    <w:rPr>
      <w:rFonts w:hint="default" w:asciiTheme="minorAscii" w:hAnsiTheme="minorAscii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43</Characters>
  <Lines>0</Lines>
  <Paragraphs>0</Paragraphs>
  <TotalTime>3</TotalTime>
  <ScaleCrop>false</ScaleCrop>
  <LinksUpToDate>false</LinksUpToDate>
  <CharactersWithSpaces>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2025-07-04T08:10:00Z</dcterms:created>
  <dc:creator>24707</dc:creator>
  <cp:lastModifiedBy>苹果味的花生</cp:lastModifiedBy>
  <dcterms:modified xsi:type="dcterms:W3CDTF">2025-07-11T03:32:29Z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39306EF6C10B4B5D969328E480D6B50A_12</vt:lpwstr>
  </property>
</Properties>
</file>