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BA" w:rsidRDefault="00697EBA" w:rsidP="00697EBA">
      <w:pPr>
        <w:pStyle w:val="3"/>
        <w:spacing w:before="320" w:beforeAutospacing="0" w:after="80" w:afterAutospacing="0"/>
        <w:jc w:val="both"/>
      </w:pPr>
      <w:r>
        <w:rPr>
          <w:rFonts w:ascii="Arial" w:hAnsi="Arial" w:cs="Arial"/>
          <w:color w:val="434343"/>
          <w:sz w:val="28"/>
          <w:szCs w:val="28"/>
        </w:rPr>
        <w:t>Задание 4. Регистрация продажи туров</w:t>
      </w:r>
    </w:p>
    <w:p w:rsidR="00697EBA" w:rsidRDefault="00697EBA" w:rsidP="00697EBA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Баллы за задачу:</w:t>
      </w:r>
      <w:r>
        <w:rPr>
          <w:rFonts w:ascii="Arial" w:hAnsi="Arial" w:cs="Arial"/>
          <w:color w:val="000000"/>
          <w:sz w:val="22"/>
          <w:szCs w:val="22"/>
        </w:rPr>
        <w:t xml:space="preserve"> максимально – </w:t>
      </w:r>
      <w:r w:rsidR="005A2CB1">
        <w:rPr>
          <w:rFonts w:ascii="Arial" w:hAnsi="Arial" w:cs="Arial"/>
          <w:color w:val="000000"/>
          <w:sz w:val="22"/>
          <w:szCs w:val="22"/>
        </w:rPr>
        <w:t>40</w:t>
      </w:r>
      <w:r>
        <w:rPr>
          <w:rFonts w:ascii="Arial" w:hAnsi="Arial" w:cs="Arial"/>
          <w:color w:val="000000"/>
          <w:sz w:val="22"/>
          <w:szCs w:val="22"/>
        </w:rPr>
        <w:t xml:space="preserve"> баллов</w:t>
      </w:r>
    </w:p>
    <w:p w:rsidR="00697EBA" w:rsidRDefault="00697EBA" w:rsidP="00697EBA">
      <w:pPr>
        <w:pStyle w:val="a3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Условие</w:t>
      </w:r>
    </w:p>
    <w:p w:rsidR="00697EBA" w:rsidRPr="00820FF5" w:rsidRDefault="00697EBA" w:rsidP="00697EB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B221DD">
        <w:rPr>
          <w:rFonts w:ascii="Times New Roman" w:eastAsia="Times New Roman" w:hAnsi="Times New Roman" w:cs="Times New Roman"/>
          <w:b/>
          <w:lang w:eastAsia="ru-RU"/>
        </w:rPr>
        <w:t>Задача для Гриши №</w:t>
      </w:r>
      <w:r>
        <w:rPr>
          <w:rFonts w:ascii="Times New Roman" w:eastAsia="Times New Roman" w:hAnsi="Times New Roman" w:cs="Times New Roman"/>
          <w:b/>
          <w:lang w:eastAsia="ru-RU"/>
        </w:rPr>
        <w:t xml:space="preserve">4: </w:t>
      </w:r>
      <w:r w:rsidRPr="005D2A1B">
        <w:rPr>
          <w:rFonts w:ascii="Times New Roman" w:eastAsia="Times New Roman" w:hAnsi="Times New Roman" w:cs="Times New Roman"/>
          <w:lang w:eastAsia="ru-RU"/>
        </w:rPr>
        <w:t xml:space="preserve">Интерес клиента может завершиться продажей тура и получением оплаты. Эти два события: продажу и оплату </w:t>
      </w:r>
      <w:r>
        <w:rPr>
          <w:rFonts w:ascii="Times New Roman" w:eastAsia="Times New Roman" w:hAnsi="Times New Roman" w:cs="Times New Roman"/>
          <w:lang w:eastAsia="ru-RU"/>
        </w:rPr>
        <w:t xml:space="preserve">- </w:t>
      </w:r>
      <w:r w:rsidRPr="005D2A1B">
        <w:rPr>
          <w:rFonts w:ascii="Times New Roman" w:eastAsia="Times New Roman" w:hAnsi="Times New Roman" w:cs="Times New Roman"/>
          <w:lang w:eastAsia="ru-RU"/>
        </w:rPr>
        <w:t>необходимо фиксировать в программе.</w:t>
      </w:r>
    </w:p>
    <w:p w:rsidR="00697EBA" w:rsidRPr="005D2A1B" w:rsidRDefault="00697EBA" w:rsidP="00697EB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D2A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Техническое задание:</w:t>
      </w:r>
    </w:p>
    <w:p w:rsidR="00697EBA" w:rsidRPr="000A0B2E" w:rsidRDefault="00697EBA" w:rsidP="00697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Зафиксировать событие «Оплата тура» со следующими данными:</w:t>
      </w:r>
    </w:p>
    <w:p w:rsidR="00697EBA" w:rsidRPr="000A0B2E" w:rsidRDefault="00697EBA" w:rsidP="00697EB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B2E">
        <w:rPr>
          <w:rFonts w:ascii="Times New Roman" w:hAnsi="Times New Roman" w:cs="Times New Roman"/>
          <w:sz w:val="24"/>
          <w:szCs w:val="24"/>
        </w:rPr>
        <w:t>Заказ – ссылка на конкретный заказ клиента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EBA" w:rsidRPr="000A0B2E" w:rsidRDefault="00697EBA" w:rsidP="00697EB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B2E">
        <w:rPr>
          <w:rFonts w:ascii="Times New Roman" w:hAnsi="Times New Roman" w:cs="Times New Roman"/>
          <w:sz w:val="24"/>
          <w:szCs w:val="24"/>
        </w:rPr>
        <w:t>Сумма оплаты - копируется из Заказа.</w:t>
      </w:r>
    </w:p>
    <w:p w:rsidR="00697EBA" w:rsidRDefault="00697EBA" w:rsidP="00697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Зафиксировать событие «Продажа тура».</w:t>
      </w:r>
    </w:p>
    <w:p w:rsidR="00697EBA" w:rsidRDefault="00697EBA" w:rsidP="00697EB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A1B">
        <w:rPr>
          <w:rFonts w:ascii="Times New Roman" w:hAnsi="Times New Roman" w:cs="Times New Roman"/>
          <w:sz w:val="24"/>
          <w:szCs w:val="24"/>
        </w:rPr>
        <w:t>Структура документа «Продажа тура» совпадает со структурой документа «Заказ тура», но добавляется поле «Бронь номеров подтверждена в отеле» с вариантами значений «да\нет». Всю совпадающую информацию можно перенести из Заказа тура при создании Продажи тура.</w:t>
      </w:r>
    </w:p>
    <w:p w:rsidR="00697EBA" w:rsidRDefault="00697EBA" w:rsidP="00697E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три события в системе должны быть связаны между собой.</w:t>
      </w:r>
    </w:p>
    <w:p w:rsidR="00697EBA" w:rsidRDefault="00697EBA" w:rsidP="00697E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 бизнес-процесс продажи туров должен выглядеть следующим образом:</w:t>
      </w:r>
    </w:p>
    <w:p w:rsidR="00697EBA" w:rsidRDefault="003E5B4E" w:rsidP="00697E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5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2D64F1" wp14:editId="1E9438FB">
            <wp:extent cx="5940425" cy="3171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B1" w:rsidRDefault="005A2CB1" w:rsidP="00697E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Отмену заказов можно сделать любым способом – либо отдельным документом, либо в виде статусов заказа – Действует/Завершен(положительно)/Отменен.</w:t>
      </w:r>
    </w:p>
    <w:p w:rsidR="005A2CB1" w:rsidRPr="00697EBA" w:rsidRDefault="005A2CB1" w:rsidP="00697E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в любом случае, хотелось бы видеть, какие заказы отменены, а какие действуют.</w:t>
      </w:r>
    </w:p>
    <w:p w:rsidR="00F57D4D" w:rsidRDefault="00697EBA" w:rsidP="005A2CB1">
      <w:pPr>
        <w:pStyle w:val="a3"/>
        <w:spacing w:before="0" w:beforeAutospacing="0" w:after="200" w:afterAutospacing="0"/>
        <w:jc w:val="both"/>
      </w:pPr>
      <w:r w:rsidRPr="00697EBA">
        <w:rPr>
          <w:u w:val="single"/>
        </w:rPr>
        <w:t>Пожелание:</w:t>
      </w:r>
      <w:r>
        <w:t xml:space="preserve"> </w:t>
      </w:r>
      <w:proofErr w:type="gramStart"/>
      <w:r>
        <w:t>В</w:t>
      </w:r>
      <w:proofErr w:type="gramEnd"/>
      <w:r>
        <w:t xml:space="preserve"> системе стало достаточно много различных объектов. Для того чтобы было удобно в них ориентироваться, необходимо их сгруппировать, разбить на подсистемы и так далее. Также хочется, чтобы решение было красивым – продумать фон, пиктограммы и т. д.  Если ты, Гриша, еще этим не занимался, конечно. Если уже начал – продолжай, без вознаграждения не останешься точно!</w:t>
      </w:r>
      <w:bookmarkStart w:id="0" w:name="_GoBack"/>
      <w:bookmarkEnd w:id="0"/>
    </w:p>
    <w:sectPr w:rsidR="00F57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E7F"/>
    <w:multiLevelType w:val="hybridMultilevel"/>
    <w:tmpl w:val="1268875A"/>
    <w:lvl w:ilvl="0" w:tplc="E53E1B92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color w:val="000000"/>
        <w:sz w:val="22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A673515"/>
    <w:multiLevelType w:val="hybridMultilevel"/>
    <w:tmpl w:val="5804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5E30"/>
    <w:multiLevelType w:val="hybridMultilevel"/>
    <w:tmpl w:val="3192F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BA"/>
    <w:rsid w:val="003E5B4E"/>
    <w:rsid w:val="005A2CB1"/>
    <w:rsid w:val="00697EBA"/>
    <w:rsid w:val="00F5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84CA"/>
  <w15:chartTrackingRefBased/>
  <w15:docId w15:val="{2E0D8784-314D-4DC1-8E87-1F601525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EBA"/>
  </w:style>
  <w:style w:type="paragraph" w:styleId="3">
    <w:name w:val="heading 3"/>
    <w:basedOn w:val="a"/>
    <w:link w:val="30"/>
    <w:uiPriority w:val="9"/>
    <w:qFormat/>
    <w:rsid w:val="00697E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7E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697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9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</dc:creator>
  <cp:keywords/>
  <dc:description/>
  <cp:lastModifiedBy>KISA</cp:lastModifiedBy>
  <cp:revision>1</cp:revision>
  <dcterms:created xsi:type="dcterms:W3CDTF">2022-12-01T12:02:00Z</dcterms:created>
  <dcterms:modified xsi:type="dcterms:W3CDTF">2022-12-01T12:35:00Z</dcterms:modified>
</cp:coreProperties>
</file>