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3850" w:rsidRDefault="00A970ED">
      <w:pPr>
        <w:spacing w:before="160" w:after="0"/>
        <w:jc w:val="center"/>
      </w:pPr>
      <w:r>
        <w:rPr>
          <w:sz w:val="26"/>
        </w:rPr>
        <w:t>Ministerul Educației și Cercetării al Republicii Moldova</w:t>
      </w:r>
    </w:p>
    <w:p w:rsidR="00113850" w:rsidRDefault="00A970ED">
      <w:pPr>
        <w:spacing w:after="0"/>
        <w:jc w:val="center"/>
      </w:pPr>
      <w:r>
        <w:rPr>
          <w:sz w:val="26"/>
        </w:rPr>
        <w:t>Universitatea Tehnică a Moldovei</w:t>
      </w:r>
    </w:p>
    <w:p w:rsidR="00113850" w:rsidRDefault="00A970ED">
      <w:pPr>
        <w:spacing w:after="0"/>
        <w:jc w:val="center"/>
      </w:pPr>
      <w:r>
        <w:rPr>
          <w:sz w:val="26"/>
        </w:rPr>
        <w:t>Facultatea Calculatoare, Informatică și Microelectronică</w:t>
      </w:r>
    </w:p>
    <w:p w:rsidR="00113850" w:rsidRDefault="00A970ED">
      <w:pPr>
        <w:spacing w:before="1760" w:after="0"/>
        <w:jc w:val="center"/>
      </w:pPr>
      <w:r>
        <w:rPr>
          <w:b/>
          <w:sz w:val="84"/>
        </w:rPr>
        <w:t>Raport</w:t>
      </w:r>
    </w:p>
    <w:p w:rsidR="00113850" w:rsidRDefault="00A970ED">
      <w:pPr>
        <w:spacing w:after="0"/>
        <w:jc w:val="center"/>
      </w:pPr>
      <w:r>
        <w:rPr>
          <w:b/>
          <w:sz w:val="40"/>
        </w:rPr>
        <w:t>la</w:t>
      </w:r>
    </w:p>
    <w:p w:rsidR="00113850" w:rsidRDefault="00B017D7">
      <w:pPr>
        <w:spacing w:after="360"/>
        <w:jc w:val="center"/>
      </w:pPr>
      <w:r>
        <w:rPr>
          <w:b/>
          <w:sz w:val="42"/>
        </w:rPr>
        <w:t>Lucrarea de laborator Nr. 2</w:t>
      </w:r>
    </w:p>
    <w:p w:rsidR="00113850" w:rsidRDefault="00A970ED">
      <w:pPr>
        <w:spacing w:after="320"/>
        <w:jc w:val="center"/>
      </w:pPr>
      <w:r>
        <w:rPr>
          <w:i/>
          <w:sz w:val="28"/>
        </w:rPr>
        <w:t>Disciplina: Tehnici de programare</w:t>
      </w:r>
    </w:p>
    <w:p w:rsidR="00113850" w:rsidRDefault="00A970ED">
      <w:pPr>
        <w:spacing w:after="1800"/>
        <w:jc w:val="center"/>
      </w:pPr>
      <w:proofErr w:type="spellStart"/>
      <w:r>
        <w:rPr>
          <w:b/>
          <w:sz w:val="30"/>
        </w:rPr>
        <w:t>Tema</w:t>
      </w:r>
      <w:proofErr w:type="spellEnd"/>
      <w:proofErr w:type="gramStart"/>
      <w:r>
        <w:rPr>
          <w:b/>
          <w:sz w:val="30"/>
        </w:rPr>
        <w:t xml:space="preserve">: </w:t>
      </w:r>
      <w:r>
        <w:rPr>
          <w:sz w:val="30"/>
        </w:rPr>
        <w:t>”</w:t>
      </w:r>
      <w:proofErr w:type="gramEnd"/>
      <w:r>
        <w:rPr>
          <w:sz w:val="30"/>
        </w:rPr>
        <w:t xml:space="preserve"> </w:t>
      </w:r>
      <w:r w:rsidR="00714431">
        <w:rPr>
          <w:sz w:val="30"/>
        </w:rPr>
        <w:t>PWN COLLEGE</w:t>
      </w:r>
      <w:r w:rsidR="00B017D7">
        <w:rPr>
          <w:sz w:val="30"/>
        </w:rPr>
        <w:t xml:space="preserve"> WELCOME</w:t>
      </w:r>
      <w:r>
        <w:rPr>
          <w:sz w:val="30"/>
        </w:rPr>
        <w:t>”</w:t>
      </w:r>
    </w:p>
    <w:p w:rsidR="00113850" w:rsidRDefault="00A970ED">
      <w:pPr>
        <w:spacing w:after="40"/>
        <w:ind w:left="5783"/>
      </w:pPr>
      <w:r>
        <w:t xml:space="preserve">A </w:t>
      </w:r>
      <w:proofErr w:type="gramStart"/>
      <w:r>
        <w:t>efectuat :</w:t>
      </w:r>
      <w:proofErr w:type="gramEnd"/>
      <w:r>
        <w:t xml:space="preserve"> st. gr.SI – 261 </w:t>
      </w:r>
      <w:r w:rsidR="00714431">
        <w:t>CHISTRUGĂ ALEXEI</w:t>
      </w:r>
    </w:p>
    <w:p w:rsidR="00113850" w:rsidRDefault="00A970ED">
      <w:pPr>
        <w:spacing w:after="40"/>
        <w:ind w:left="5783"/>
      </w:pPr>
      <w:r>
        <w:t xml:space="preserve">A </w:t>
      </w:r>
      <w:proofErr w:type="gramStart"/>
      <w:r>
        <w:t>verificat :</w:t>
      </w:r>
      <w:proofErr w:type="gramEnd"/>
      <w:r>
        <w:t xml:space="preserve"> asistent universitar Emil Cebotaros</w:t>
      </w:r>
    </w:p>
    <w:p w:rsidR="00113850" w:rsidRDefault="00A970ED">
      <w:pPr>
        <w:spacing w:before="1440" w:after="0"/>
        <w:jc w:val="center"/>
      </w:pPr>
      <w:r>
        <w:t>Chișinău – 2026</w:t>
      </w:r>
    </w:p>
    <w:p w:rsidR="00113850" w:rsidRDefault="00A970ED">
      <w:r>
        <w:br w:type="page"/>
      </w:r>
    </w:p>
    <w:p w:rsidR="00113850" w:rsidRDefault="00A970ED" w:rsidP="00B017D7">
      <w:pPr>
        <w:spacing w:after="40"/>
        <w:jc w:val="center"/>
      </w:pPr>
      <w:r>
        <w:rPr>
          <w:b/>
          <w:sz w:val="36"/>
        </w:rPr>
        <w:lastRenderedPageBreak/>
        <w:t>SARCINA LUCRĂRII</w:t>
      </w:r>
    </w:p>
    <w:p w:rsidR="00113850" w:rsidRDefault="00113850">
      <w:pPr>
        <w:spacing w:after="160"/>
        <w:jc w:val="center"/>
      </w:pPr>
    </w:p>
    <w:p w:rsidR="00113850" w:rsidRDefault="00B017D7">
      <w:pPr>
        <w:spacing w:after="160"/>
        <w:jc w:val="center"/>
      </w:pPr>
      <w:r>
        <w:rPr>
          <w:noProof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2.4pt;height:662.4pt">
            <v:imagedata r:id="rId8" o:title="laboratorul nr 1"/>
          </v:shape>
        </w:pict>
      </w:r>
    </w:p>
    <w:p w:rsidR="00113850" w:rsidRDefault="00A970ED">
      <w:r>
        <w:br w:type="page"/>
      </w:r>
    </w:p>
    <w:p w:rsidR="00113850" w:rsidRDefault="00A970ED">
      <w:pPr>
        <w:spacing w:before="700" w:after="280"/>
        <w:jc w:val="center"/>
      </w:pPr>
      <w:r>
        <w:rPr>
          <w:b/>
          <w:sz w:val="32"/>
        </w:rPr>
        <w:lastRenderedPageBreak/>
        <w:t>Concluzii</w:t>
      </w:r>
    </w:p>
    <w:p w:rsidR="00113850" w:rsidRPr="00B017D7" w:rsidRDefault="00B017D7" w:rsidP="00714431">
      <w:pPr>
        <w:ind w:firstLine="397"/>
        <w:rPr>
          <w:sz w:val="40"/>
        </w:rPr>
      </w:pPr>
      <w:proofErr w:type="spellStart"/>
      <w:r w:rsidRPr="00B017D7">
        <w:rPr>
          <w:sz w:val="40"/>
        </w:rPr>
        <w:t>Prin</w:t>
      </w:r>
      <w:proofErr w:type="spellEnd"/>
      <w:r w:rsidRPr="00B017D7">
        <w:rPr>
          <w:sz w:val="40"/>
        </w:rPr>
        <w:t xml:space="preserve"> </w:t>
      </w:r>
      <w:proofErr w:type="spellStart"/>
      <w:r w:rsidRPr="00B017D7">
        <w:rPr>
          <w:sz w:val="40"/>
        </w:rPr>
        <w:t>parcurgerea</w:t>
      </w:r>
      <w:proofErr w:type="spellEnd"/>
      <w:r w:rsidRPr="00B017D7">
        <w:rPr>
          <w:sz w:val="40"/>
        </w:rPr>
        <w:t xml:space="preserve"> </w:t>
      </w:r>
      <w:proofErr w:type="spellStart"/>
      <w:r w:rsidRPr="00B017D7">
        <w:rPr>
          <w:sz w:val="40"/>
        </w:rPr>
        <w:t>modulului</w:t>
      </w:r>
      <w:proofErr w:type="spellEnd"/>
      <w:r w:rsidRPr="00B017D7">
        <w:rPr>
          <w:sz w:val="40"/>
        </w:rPr>
        <w:t xml:space="preserve"> Welcome de </w:t>
      </w:r>
      <w:proofErr w:type="spellStart"/>
      <w:r w:rsidRPr="00B017D7">
        <w:rPr>
          <w:sz w:val="40"/>
        </w:rPr>
        <w:t>pe</w:t>
      </w:r>
      <w:proofErr w:type="spellEnd"/>
      <w:r w:rsidRPr="00B017D7">
        <w:rPr>
          <w:sz w:val="40"/>
        </w:rPr>
        <w:t xml:space="preserve"> </w:t>
      </w:r>
      <w:proofErr w:type="spellStart"/>
      <w:r w:rsidRPr="00B017D7">
        <w:rPr>
          <w:sz w:val="40"/>
        </w:rPr>
        <w:t>platforma</w:t>
      </w:r>
      <w:proofErr w:type="spellEnd"/>
      <w:r w:rsidRPr="00B017D7">
        <w:rPr>
          <w:sz w:val="40"/>
        </w:rPr>
        <w:t xml:space="preserve"> </w:t>
      </w:r>
      <w:proofErr w:type="spellStart"/>
      <w:r w:rsidRPr="00B017D7">
        <w:rPr>
          <w:sz w:val="40"/>
        </w:rPr>
        <w:t>pwn.college</w:t>
      </w:r>
      <w:proofErr w:type="spellEnd"/>
      <w:r w:rsidRPr="00B017D7">
        <w:rPr>
          <w:sz w:val="40"/>
        </w:rPr>
        <w:t xml:space="preserve">, au </w:t>
      </w:r>
      <w:proofErr w:type="spellStart"/>
      <w:r w:rsidRPr="00B017D7">
        <w:rPr>
          <w:sz w:val="40"/>
        </w:rPr>
        <w:t>fost</w:t>
      </w:r>
      <w:proofErr w:type="spellEnd"/>
      <w:r w:rsidRPr="00B017D7">
        <w:rPr>
          <w:sz w:val="40"/>
        </w:rPr>
        <w:t xml:space="preserve"> </w:t>
      </w:r>
      <w:proofErr w:type="spellStart"/>
      <w:r w:rsidRPr="00B017D7">
        <w:rPr>
          <w:sz w:val="40"/>
        </w:rPr>
        <w:t>asimilate</w:t>
      </w:r>
      <w:proofErr w:type="spellEnd"/>
      <w:r w:rsidRPr="00B017D7">
        <w:rPr>
          <w:sz w:val="40"/>
        </w:rPr>
        <w:t xml:space="preserve"> </w:t>
      </w:r>
      <w:proofErr w:type="spellStart"/>
      <w:r w:rsidRPr="00B017D7">
        <w:rPr>
          <w:sz w:val="40"/>
        </w:rPr>
        <w:t>noțiunile</w:t>
      </w:r>
      <w:proofErr w:type="spellEnd"/>
      <w:r w:rsidRPr="00B017D7">
        <w:rPr>
          <w:sz w:val="40"/>
        </w:rPr>
        <w:t xml:space="preserve"> introductive </w:t>
      </w:r>
      <w:proofErr w:type="spellStart"/>
      <w:r w:rsidRPr="00B017D7">
        <w:rPr>
          <w:sz w:val="40"/>
        </w:rPr>
        <w:t>necesare</w:t>
      </w:r>
      <w:proofErr w:type="spellEnd"/>
      <w:r w:rsidRPr="00B017D7">
        <w:rPr>
          <w:sz w:val="40"/>
        </w:rPr>
        <w:t xml:space="preserve"> </w:t>
      </w:r>
      <w:proofErr w:type="spellStart"/>
      <w:r w:rsidRPr="00B017D7">
        <w:rPr>
          <w:sz w:val="40"/>
        </w:rPr>
        <w:t>pentru</w:t>
      </w:r>
      <w:proofErr w:type="spellEnd"/>
      <w:r w:rsidRPr="00B017D7">
        <w:rPr>
          <w:sz w:val="40"/>
        </w:rPr>
        <w:t xml:space="preserve"> </w:t>
      </w:r>
      <w:proofErr w:type="spellStart"/>
      <w:r w:rsidRPr="00B017D7">
        <w:rPr>
          <w:sz w:val="40"/>
        </w:rPr>
        <w:t>navigarea</w:t>
      </w:r>
      <w:proofErr w:type="spellEnd"/>
      <w:r w:rsidRPr="00B017D7">
        <w:rPr>
          <w:sz w:val="40"/>
        </w:rPr>
        <w:t xml:space="preserve"> </w:t>
      </w:r>
      <w:proofErr w:type="spellStart"/>
      <w:r w:rsidRPr="00B017D7">
        <w:rPr>
          <w:sz w:val="40"/>
        </w:rPr>
        <w:t>și</w:t>
      </w:r>
      <w:proofErr w:type="spellEnd"/>
      <w:r w:rsidRPr="00B017D7">
        <w:rPr>
          <w:sz w:val="40"/>
        </w:rPr>
        <w:t xml:space="preserve"> </w:t>
      </w:r>
      <w:proofErr w:type="spellStart"/>
      <w:r w:rsidRPr="00B017D7">
        <w:rPr>
          <w:sz w:val="40"/>
        </w:rPr>
        <w:t>operarea</w:t>
      </w:r>
      <w:proofErr w:type="spellEnd"/>
      <w:r w:rsidRPr="00B017D7">
        <w:rPr>
          <w:sz w:val="40"/>
        </w:rPr>
        <w:t xml:space="preserve"> </w:t>
      </w:r>
      <w:proofErr w:type="spellStart"/>
      <w:r w:rsidRPr="00B017D7">
        <w:rPr>
          <w:sz w:val="40"/>
        </w:rPr>
        <w:t>într</w:t>
      </w:r>
      <w:proofErr w:type="spellEnd"/>
      <w:r w:rsidRPr="00B017D7">
        <w:rPr>
          <w:sz w:val="40"/>
        </w:rPr>
        <w:t xml:space="preserve">-un </w:t>
      </w:r>
      <w:proofErr w:type="spellStart"/>
      <w:r w:rsidRPr="00B017D7">
        <w:rPr>
          <w:sz w:val="40"/>
        </w:rPr>
        <w:t>mediu</w:t>
      </w:r>
      <w:proofErr w:type="spellEnd"/>
      <w:r w:rsidRPr="00B017D7">
        <w:rPr>
          <w:sz w:val="40"/>
        </w:rPr>
        <w:t xml:space="preserve"> de </w:t>
      </w:r>
      <w:proofErr w:type="spellStart"/>
      <w:r w:rsidRPr="00B017D7">
        <w:rPr>
          <w:sz w:val="40"/>
        </w:rPr>
        <w:t>securitate</w:t>
      </w:r>
      <w:proofErr w:type="spellEnd"/>
      <w:r w:rsidRPr="00B017D7">
        <w:rPr>
          <w:sz w:val="40"/>
        </w:rPr>
        <w:t xml:space="preserve"> </w:t>
      </w:r>
      <w:proofErr w:type="spellStart"/>
      <w:r w:rsidRPr="00B017D7">
        <w:rPr>
          <w:sz w:val="40"/>
        </w:rPr>
        <w:t>cibernetică</w:t>
      </w:r>
      <w:proofErr w:type="spellEnd"/>
      <w:r w:rsidRPr="00B017D7">
        <w:rPr>
          <w:sz w:val="40"/>
        </w:rPr>
        <w:t xml:space="preserve">. </w:t>
      </w:r>
      <w:proofErr w:type="spellStart"/>
      <w:r w:rsidRPr="00B017D7">
        <w:rPr>
          <w:sz w:val="40"/>
        </w:rPr>
        <w:t>Activitatea</w:t>
      </w:r>
      <w:proofErr w:type="spellEnd"/>
      <w:r w:rsidRPr="00B017D7">
        <w:rPr>
          <w:sz w:val="40"/>
        </w:rPr>
        <w:t xml:space="preserve"> </w:t>
      </w:r>
      <w:proofErr w:type="spellStart"/>
      <w:r w:rsidRPr="00B017D7">
        <w:rPr>
          <w:sz w:val="40"/>
        </w:rPr>
        <w:t>practică</w:t>
      </w:r>
      <w:proofErr w:type="spellEnd"/>
      <w:r w:rsidRPr="00B017D7">
        <w:rPr>
          <w:sz w:val="40"/>
        </w:rPr>
        <w:t xml:space="preserve"> a </w:t>
      </w:r>
      <w:proofErr w:type="spellStart"/>
      <w:r w:rsidRPr="00B017D7">
        <w:rPr>
          <w:sz w:val="40"/>
        </w:rPr>
        <w:t>permis</w:t>
      </w:r>
      <w:proofErr w:type="spellEnd"/>
      <w:r w:rsidRPr="00B017D7">
        <w:rPr>
          <w:sz w:val="40"/>
        </w:rPr>
        <w:t xml:space="preserve"> </w:t>
      </w:r>
      <w:proofErr w:type="spellStart"/>
      <w:r w:rsidRPr="00B017D7">
        <w:rPr>
          <w:sz w:val="40"/>
        </w:rPr>
        <w:t>familiarizarea</w:t>
      </w:r>
      <w:proofErr w:type="spellEnd"/>
      <w:r w:rsidRPr="00B017D7">
        <w:rPr>
          <w:sz w:val="40"/>
        </w:rPr>
        <w:t xml:space="preserve"> cu </w:t>
      </w:r>
      <w:proofErr w:type="spellStart"/>
      <w:r w:rsidRPr="00B017D7">
        <w:rPr>
          <w:sz w:val="40"/>
        </w:rPr>
        <w:t>interfața</w:t>
      </w:r>
      <w:proofErr w:type="spellEnd"/>
      <w:r w:rsidRPr="00B017D7">
        <w:rPr>
          <w:sz w:val="40"/>
        </w:rPr>
        <w:t xml:space="preserve"> Linux </w:t>
      </w:r>
      <w:proofErr w:type="spellStart"/>
      <w:r w:rsidRPr="00B017D7">
        <w:rPr>
          <w:sz w:val="40"/>
        </w:rPr>
        <w:t>în</w:t>
      </w:r>
      <w:proofErr w:type="spellEnd"/>
      <w:r w:rsidRPr="00B017D7">
        <w:rPr>
          <w:sz w:val="40"/>
        </w:rPr>
        <w:t xml:space="preserve"> </w:t>
      </w:r>
      <w:proofErr w:type="spellStart"/>
      <w:r w:rsidRPr="00B017D7">
        <w:rPr>
          <w:sz w:val="40"/>
        </w:rPr>
        <w:t>linia</w:t>
      </w:r>
      <w:proofErr w:type="spellEnd"/>
      <w:r w:rsidRPr="00B017D7">
        <w:rPr>
          <w:sz w:val="40"/>
        </w:rPr>
        <w:t xml:space="preserve"> de </w:t>
      </w:r>
      <w:proofErr w:type="spellStart"/>
      <w:r w:rsidRPr="00B017D7">
        <w:rPr>
          <w:sz w:val="40"/>
        </w:rPr>
        <w:t>comandă</w:t>
      </w:r>
      <w:proofErr w:type="spellEnd"/>
      <w:r w:rsidRPr="00B017D7">
        <w:rPr>
          <w:sz w:val="40"/>
        </w:rPr>
        <w:t xml:space="preserve"> (CLI), </w:t>
      </w:r>
      <w:proofErr w:type="spellStart"/>
      <w:r w:rsidRPr="00B017D7">
        <w:rPr>
          <w:sz w:val="40"/>
        </w:rPr>
        <w:t>înțelegerea</w:t>
      </w:r>
      <w:proofErr w:type="spellEnd"/>
      <w:r w:rsidRPr="00B017D7">
        <w:rPr>
          <w:sz w:val="40"/>
        </w:rPr>
        <w:t xml:space="preserve"> </w:t>
      </w:r>
      <w:proofErr w:type="spellStart"/>
      <w:r w:rsidRPr="00B017D7">
        <w:rPr>
          <w:sz w:val="40"/>
        </w:rPr>
        <w:t>mecanismului</w:t>
      </w:r>
      <w:proofErr w:type="spellEnd"/>
      <w:r w:rsidRPr="00B017D7">
        <w:rPr>
          <w:sz w:val="40"/>
        </w:rPr>
        <w:t xml:space="preserve"> de </w:t>
      </w:r>
      <w:proofErr w:type="spellStart"/>
      <w:r w:rsidRPr="00B017D7">
        <w:rPr>
          <w:sz w:val="40"/>
        </w:rPr>
        <w:t>obținere</w:t>
      </w:r>
      <w:proofErr w:type="spellEnd"/>
      <w:r w:rsidRPr="00B017D7">
        <w:rPr>
          <w:sz w:val="40"/>
        </w:rPr>
        <w:t xml:space="preserve"> a flag-</w:t>
      </w:r>
      <w:proofErr w:type="spellStart"/>
      <w:r w:rsidRPr="00B017D7">
        <w:rPr>
          <w:sz w:val="40"/>
        </w:rPr>
        <w:t>urilor</w:t>
      </w:r>
      <w:proofErr w:type="spellEnd"/>
      <w:r w:rsidRPr="00B017D7">
        <w:rPr>
          <w:sz w:val="40"/>
        </w:rPr>
        <w:t xml:space="preserve"> </w:t>
      </w:r>
      <w:proofErr w:type="spellStart"/>
      <w:r w:rsidRPr="00B017D7">
        <w:rPr>
          <w:sz w:val="40"/>
        </w:rPr>
        <w:t>și</w:t>
      </w:r>
      <w:proofErr w:type="spellEnd"/>
      <w:r w:rsidRPr="00B017D7">
        <w:rPr>
          <w:sz w:val="40"/>
        </w:rPr>
        <w:t xml:space="preserve"> </w:t>
      </w:r>
      <w:proofErr w:type="spellStart"/>
      <w:r w:rsidRPr="00B017D7">
        <w:rPr>
          <w:sz w:val="40"/>
        </w:rPr>
        <w:t>aplicarea</w:t>
      </w:r>
      <w:proofErr w:type="spellEnd"/>
      <w:r w:rsidRPr="00B017D7">
        <w:rPr>
          <w:sz w:val="40"/>
        </w:rPr>
        <w:t xml:space="preserve"> </w:t>
      </w:r>
      <w:proofErr w:type="spellStart"/>
      <w:r w:rsidRPr="00B017D7">
        <w:rPr>
          <w:sz w:val="40"/>
        </w:rPr>
        <w:t>primelor</w:t>
      </w:r>
      <w:proofErr w:type="spellEnd"/>
      <w:r w:rsidRPr="00B017D7">
        <w:rPr>
          <w:sz w:val="40"/>
        </w:rPr>
        <w:t xml:space="preserve"> </w:t>
      </w:r>
      <w:proofErr w:type="spellStart"/>
      <w:r w:rsidRPr="00B017D7">
        <w:rPr>
          <w:sz w:val="40"/>
        </w:rPr>
        <w:t>tehnici</w:t>
      </w:r>
      <w:proofErr w:type="spellEnd"/>
      <w:r w:rsidRPr="00B017D7">
        <w:rPr>
          <w:sz w:val="40"/>
        </w:rPr>
        <w:t xml:space="preserve"> de </w:t>
      </w:r>
      <w:proofErr w:type="spellStart"/>
      <w:r w:rsidRPr="00B017D7">
        <w:rPr>
          <w:sz w:val="40"/>
        </w:rPr>
        <w:t>analiză</w:t>
      </w:r>
      <w:proofErr w:type="spellEnd"/>
      <w:r w:rsidRPr="00B017D7">
        <w:rPr>
          <w:sz w:val="40"/>
        </w:rPr>
        <w:t xml:space="preserve"> </w:t>
      </w:r>
      <w:proofErr w:type="spellStart"/>
      <w:r w:rsidRPr="00B017D7">
        <w:rPr>
          <w:sz w:val="40"/>
        </w:rPr>
        <w:t>și</w:t>
      </w:r>
      <w:proofErr w:type="spellEnd"/>
      <w:r w:rsidRPr="00B017D7">
        <w:rPr>
          <w:sz w:val="40"/>
        </w:rPr>
        <w:t xml:space="preserve"> </w:t>
      </w:r>
      <w:proofErr w:type="spellStart"/>
      <w:r w:rsidRPr="00B017D7">
        <w:rPr>
          <w:sz w:val="40"/>
        </w:rPr>
        <w:t>rezolvare</w:t>
      </w:r>
      <w:proofErr w:type="spellEnd"/>
      <w:r w:rsidRPr="00B017D7">
        <w:rPr>
          <w:sz w:val="40"/>
        </w:rPr>
        <w:t xml:space="preserve"> a </w:t>
      </w:r>
      <w:proofErr w:type="spellStart"/>
      <w:r w:rsidRPr="00B017D7">
        <w:rPr>
          <w:sz w:val="40"/>
        </w:rPr>
        <w:t>provocărilor</w:t>
      </w:r>
      <w:proofErr w:type="spellEnd"/>
      <w:r w:rsidRPr="00B017D7">
        <w:rPr>
          <w:sz w:val="40"/>
        </w:rPr>
        <w:t xml:space="preserve"> de tip CTF (Capture </w:t>
      </w:r>
      <w:proofErr w:type="gramStart"/>
      <w:r w:rsidRPr="00B017D7">
        <w:rPr>
          <w:sz w:val="40"/>
        </w:rPr>
        <w:t>The</w:t>
      </w:r>
      <w:proofErr w:type="gramEnd"/>
      <w:r w:rsidRPr="00B017D7">
        <w:rPr>
          <w:sz w:val="40"/>
        </w:rPr>
        <w:t xml:space="preserve"> Flag). </w:t>
      </w:r>
      <w:proofErr w:type="spellStart"/>
      <w:r w:rsidRPr="00B017D7">
        <w:rPr>
          <w:sz w:val="40"/>
        </w:rPr>
        <w:t>Această</w:t>
      </w:r>
      <w:proofErr w:type="spellEnd"/>
      <w:r w:rsidRPr="00B017D7">
        <w:rPr>
          <w:sz w:val="40"/>
        </w:rPr>
        <w:t xml:space="preserve"> </w:t>
      </w:r>
      <w:proofErr w:type="spellStart"/>
      <w:r w:rsidRPr="00B017D7">
        <w:rPr>
          <w:sz w:val="40"/>
        </w:rPr>
        <w:t>etapă</w:t>
      </w:r>
      <w:proofErr w:type="spellEnd"/>
      <w:r w:rsidRPr="00B017D7">
        <w:rPr>
          <w:sz w:val="40"/>
        </w:rPr>
        <w:t xml:space="preserve"> a pus </w:t>
      </w:r>
      <w:proofErr w:type="spellStart"/>
      <w:r w:rsidRPr="00B017D7">
        <w:rPr>
          <w:sz w:val="40"/>
        </w:rPr>
        <w:t>bazele</w:t>
      </w:r>
      <w:proofErr w:type="spellEnd"/>
      <w:r w:rsidRPr="00B017D7">
        <w:rPr>
          <w:sz w:val="40"/>
        </w:rPr>
        <w:t xml:space="preserve"> </w:t>
      </w:r>
      <w:proofErr w:type="spellStart"/>
      <w:r w:rsidRPr="00B017D7">
        <w:rPr>
          <w:sz w:val="40"/>
        </w:rPr>
        <w:t>metodologice</w:t>
      </w:r>
      <w:proofErr w:type="spellEnd"/>
      <w:r w:rsidRPr="00B017D7">
        <w:rPr>
          <w:sz w:val="40"/>
        </w:rPr>
        <w:t xml:space="preserve"> </w:t>
      </w:r>
      <w:proofErr w:type="spellStart"/>
      <w:r w:rsidRPr="00B017D7">
        <w:rPr>
          <w:sz w:val="40"/>
        </w:rPr>
        <w:t>și</w:t>
      </w:r>
      <w:proofErr w:type="spellEnd"/>
      <w:r w:rsidRPr="00B017D7">
        <w:rPr>
          <w:sz w:val="40"/>
        </w:rPr>
        <w:t xml:space="preserve"> </w:t>
      </w:r>
      <w:proofErr w:type="spellStart"/>
      <w:r w:rsidRPr="00B017D7">
        <w:rPr>
          <w:sz w:val="40"/>
        </w:rPr>
        <w:t>tehnice</w:t>
      </w:r>
      <w:proofErr w:type="spellEnd"/>
      <w:r w:rsidRPr="00B017D7">
        <w:rPr>
          <w:sz w:val="40"/>
        </w:rPr>
        <w:t xml:space="preserve"> </w:t>
      </w:r>
      <w:proofErr w:type="spellStart"/>
      <w:r w:rsidRPr="00B017D7">
        <w:rPr>
          <w:sz w:val="40"/>
        </w:rPr>
        <w:t>esențiale</w:t>
      </w:r>
      <w:proofErr w:type="spellEnd"/>
      <w:r w:rsidRPr="00B017D7">
        <w:rPr>
          <w:sz w:val="40"/>
        </w:rPr>
        <w:t xml:space="preserve"> </w:t>
      </w:r>
      <w:proofErr w:type="spellStart"/>
      <w:r w:rsidRPr="00B017D7">
        <w:rPr>
          <w:sz w:val="40"/>
        </w:rPr>
        <w:t>pentru</w:t>
      </w:r>
      <w:proofErr w:type="spellEnd"/>
      <w:r w:rsidRPr="00B017D7">
        <w:rPr>
          <w:sz w:val="40"/>
        </w:rPr>
        <w:t xml:space="preserve"> </w:t>
      </w:r>
      <w:proofErr w:type="spellStart"/>
      <w:r w:rsidRPr="00B017D7">
        <w:rPr>
          <w:sz w:val="40"/>
        </w:rPr>
        <w:t>abordarea</w:t>
      </w:r>
      <w:proofErr w:type="spellEnd"/>
      <w:r w:rsidRPr="00B017D7">
        <w:rPr>
          <w:sz w:val="40"/>
        </w:rPr>
        <w:t xml:space="preserve"> </w:t>
      </w:r>
      <w:proofErr w:type="spellStart"/>
      <w:r w:rsidRPr="00B017D7">
        <w:rPr>
          <w:sz w:val="40"/>
        </w:rPr>
        <w:t>modulelor</w:t>
      </w:r>
      <w:proofErr w:type="spellEnd"/>
      <w:r w:rsidRPr="00B017D7">
        <w:rPr>
          <w:sz w:val="40"/>
        </w:rPr>
        <w:t xml:space="preserve"> </w:t>
      </w:r>
      <w:proofErr w:type="spellStart"/>
      <w:r w:rsidRPr="00B017D7">
        <w:rPr>
          <w:sz w:val="40"/>
        </w:rPr>
        <w:t>avansate</w:t>
      </w:r>
      <w:proofErr w:type="spellEnd"/>
      <w:r w:rsidRPr="00B017D7">
        <w:rPr>
          <w:sz w:val="40"/>
        </w:rPr>
        <w:t xml:space="preserve"> ale </w:t>
      </w:r>
      <w:proofErr w:type="spellStart"/>
      <w:r w:rsidRPr="00B017D7">
        <w:rPr>
          <w:sz w:val="40"/>
        </w:rPr>
        <w:t>platformei</w:t>
      </w:r>
      <w:proofErr w:type="spellEnd"/>
      <w:r w:rsidRPr="00B017D7">
        <w:rPr>
          <w:sz w:val="40"/>
        </w:rPr>
        <w:t>.</w:t>
      </w:r>
      <w:bookmarkStart w:id="0" w:name="_GoBack"/>
      <w:bookmarkEnd w:id="0"/>
    </w:p>
    <w:sectPr w:rsidR="00113850" w:rsidRPr="00B017D7" w:rsidSect="00034616">
      <w:footerReference w:type="default" r:id="rId9"/>
      <w:pgSz w:w="11906" w:h="16838"/>
      <w:pgMar w:top="397" w:right="397" w:bottom="737" w:left="39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59CF" w:rsidRDefault="002459CF">
      <w:pPr>
        <w:spacing w:after="0" w:line="240" w:lineRule="auto"/>
      </w:pPr>
      <w:r>
        <w:separator/>
      </w:r>
    </w:p>
  </w:endnote>
  <w:endnote w:type="continuationSeparator" w:id="0">
    <w:p w:rsidR="002459CF" w:rsidRDefault="00245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3850" w:rsidRDefault="00A970ED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B017D7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59CF" w:rsidRDefault="002459CF">
      <w:pPr>
        <w:spacing w:after="0" w:line="240" w:lineRule="auto"/>
      </w:pPr>
      <w:r>
        <w:separator/>
      </w:r>
    </w:p>
  </w:footnote>
  <w:footnote w:type="continuationSeparator" w:id="0">
    <w:p w:rsidR="002459CF" w:rsidRDefault="002459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13850"/>
    <w:rsid w:val="0015074B"/>
    <w:rsid w:val="002459CF"/>
    <w:rsid w:val="0029639D"/>
    <w:rsid w:val="00312BF7"/>
    <w:rsid w:val="00326F90"/>
    <w:rsid w:val="00714431"/>
    <w:rsid w:val="00A970ED"/>
    <w:rsid w:val="00AA1D8D"/>
    <w:rsid w:val="00B017D7"/>
    <w:rsid w:val="00B47730"/>
    <w:rsid w:val="00CB0664"/>
    <w:rsid w:val="00D578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4200347-D8D9-4C32-9051-2D05F62A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64A7FB-E2A6-49EA-8B6E-0678E7775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2</cp:revision>
  <dcterms:created xsi:type="dcterms:W3CDTF">2026-10-06T09:40:00Z</dcterms:created>
  <dcterms:modified xsi:type="dcterms:W3CDTF">2026-10-06T09:40:00Z</dcterms:modified>
  <cp:category/>
</cp:coreProperties>
</file>