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BF3E8" w14:textId="51AF110D" w:rsidR="00621696" w:rsidRPr="000518F4" w:rsidRDefault="00F43594" w:rsidP="00840439">
      <w:pPr>
        <w:pStyle w:val="Heading1"/>
        <w:rPr>
          <w:rFonts w:cstheme="minorHAnsi"/>
        </w:rPr>
      </w:pPr>
      <w:r w:rsidRPr="000518F4">
        <w:rPr>
          <w:rFonts w:cstheme="minorHAnsi"/>
        </w:rPr>
        <w:t>Substitu</w:t>
      </w:r>
      <w:r w:rsidR="00840439" w:rsidRPr="000518F4">
        <w:rPr>
          <w:rFonts w:cstheme="minorHAnsi"/>
        </w:rPr>
        <w:t>tion-Cost Function</w:t>
      </w:r>
    </w:p>
    <w:p w14:paraId="16FB356E" w14:textId="3630ACFF" w:rsidR="00840439" w:rsidRPr="000518F4" w:rsidRDefault="00840439">
      <w:pPr>
        <w:rPr>
          <w:rFonts w:asciiTheme="majorHAnsi" w:hAnsiTheme="majorHAnsi" w:cstheme="minorHAnsi"/>
          <w:b/>
          <w:bCs/>
          <w:u w:val="single"/>
        </w:rPr>
      </w:pPr>
      <w:r w:rsidRPr="000518F4">
        <w:rPr>
          <w:rFonts w:asciiTheme="majorHAnsi" w:hAnsiTheme="majorHAnsi" w:cstheme="minorHAnsi"/>
          <w:b/>
          <w:bCs/>
          <w:u w:val="single"/>
        </w:rPr>
        <w:t>Overview of function</w:t>
      </w:r>
    </w:p>
    <w:p w14:paraId="57E598AF" w14:textId="0378F323" w:rsidR="002A04A5" w:rsidRDefault="000518F4">
      <w:pPr>
        <w:rPr>
          <w:rFonts w:asciiTheme="majorHAnsi" w:hAnsiTheme="majorHAnsi" w:cstheme="minorHAnsi"/>
        </w:rPr>
      </w:pPr>
      <w:r w:rsidRPr="000518F4">
        <w:rPr>
          <w:rFonts w:asciiTheme="majorHAnsi" w:hAnsiTheme="majorHAnsi" w:cstheme="minorHAnsi"/>
        </w:rPr>
        <w:t xml:space="preserve">I have developed a </w:t>
      </w:r>
      <w:r w:rsidR="000B6C1C" w:rsidRPr="000518F4">
        <w:rPr>
          <w:rFonts w:asciiTheme="majorHAnsi" w:hAnsiTheme="majorHAnsi" w:cstheme="minorHAnsi"/>
        </w:rPr>
        <w:t xml:space="preserve">substitution-cost function </w:t>
      </w:r>
      <w:r w:rsidRPr="000518F4">
        <w:rPr>
          <w:rFonts w:asciiTheme="majorHAnsi" w:hAnsiTheme="majorHAnsi" w:cstheme="minorHAnsi"/>
        </w:rPr>
        <w:t>is</w:t>
      </w:r>
      <w:r w:rsidR="000B6C1C" w:rsidRPr="000518F4">
        <w:rPr>
          <w:rFonts w:asciiTheme="majorHAnsi" w:hAnsiTheme="majorHAnsi" w:cstheme="minorHAnsi"/>
        </w:rPr>
        <w:t xml:space="preserve"> designed to work with the nucleic acid notation</w:t>
      </w:r>
      <w:r w:rsidRPr="000518F4">
        <w:rPr>
          <w:rFonts w:asciiTheme="majorHAnsi" w:hAnsiTheme="majorHAnsi" w:cstheme="minorHAnsi"/>
        </w:rPr>
        <w:t>: ACGT</w:t>
      </w:r>
      <w:r w:rsidR="009B2C8D">
        <w:rPr>
          <w:rFonts w:asciiTheme="majorHAnsi" w:hAnsiTheme="majorHAnsi" w:cstheme="minorHAnsi"/>
        </w:rPr>
        <w:t xml:space="preserve">, however, could feasibly work with sequences built from any alphabet of letters </w:t>
      </w:r>
      <w:r>
        <w:rPr>
          <w:rFonts w:asciiTheme="majorHAnsi" w:hAnsiTheme="majorHAnsi" w:cstheme="minorHAnsi"/>
        </w:rPr>
        <w:t>The function operates on pairs of sequences (as opposed to pairs of letters)</w:t>
      </w:r>
      <w:r w:rsidR="006A551C">
        <w:rPr>
          <w:rFonts w:asciiTheme="majorHAnsi" w:hAnsiTheme="majorHAnsi" w:cstheme="minorHAnsi"/>
        </w:rPr>
        <w:t xml:space="preserve"> with </w:t>
      </w:r>
      <w:r w:rsidR="009B2C8D">
        <w:rPr>
          <w:rFonts w:asciiTheme="majorHAnsi" w:hAnsiTheme="majorHAnsi" w:cstheme="minorHAnsi"/>
        </w:rPr>
        <w:t>any length greater than 2</w:t>
      </w:r>
      <w:r w:rsidR="00D65308">
        <w:rPr>
          <w:rFonts w:asciiTheme="majorHAnsi" w:hAnsiTheme="majorHAnsi" w:cstheme="minorHAnsi"/>
        </w:rPr>
        <w:t>.</w:t>
      </w:r>
      <w:r w:rsidR="006A551C">
        <w:rPr>
          <w:rFonts w:asciiTheme="majorHAnsi" w:hAnsiTheme="majorHAnsi" w:cstheme="minorHAnsi"/>
        </w:rPr>
        <w:t xml:space="preserve"> </w:t>
      </w:r>
      <w:r w:rsidR="00D65308">
        <w:rPr>
          <w:rFonts w:asciiTheme="majorHAnsi" w:hAnsiTheme="majorHAnsi" w:cstheme="minorHAnsi"/>
        </w:rPr>
        <w:t xml:space="preserve"> </w:t>
      </w:r>
      <w:r w:rsidR="00B46A28">
        <w:rPr>
          <w:rFonts w:asciiTheme="majorHAnsi" w:hAnsiTheme="majorHAnsi" w:cstheme="minorHAnsi"/>
        </w:rPr>
        <w:t>All the reasoning below is fictious, by which I mean adheres to some ‘made-up’ biological concept of DNA sequences and their generation.</w:t>
      </w:r>
    </w:p>
    <w:p w14:paraId="5214439B" w14:textId="1C0F1A2C" w:rsidR="002A5AC4" w:rsidRPr="000518F4" w:rsidRDefault="002A5AC4">
      <w:pPr>
        <w:rPr>
          <w:rFonts w:asciiTheme="majorHAnsi" w:hAnsiTheme="majorHAnsi" w:cstheme="minorHAnsi"/>
        </w:rPr>
      </w:pPr>
      <w:r>
        <w:rPr>
          <w:rFonts w:asciiTheme="majorHAnsi" w:hAnsiTheme="majorHAnsi" w:cstheme="minorHAnsi"/>
        </w:rPr>
        <w:t xml:space="preserve">The substitution-cost function requires that a value length (&gt;2) is passed and matches are only considered at this length. </w:t>
      </w:r>
    </w:p>
    <w:p w14:paraId="5CB1DE4F" w14:textId="5DEC1FE2" w:rsidR="0007180A" w:rsidRDefault="000518F4">
      <w:pPr>
        <w:rPr>
          <w:rFonts w:asciiTheme="majorHAnsi" w:hAnsiTheme="majorHAnsi" w:cstheme="minorHAnsi"/>
        </w:rPr>
      </w:pPr>
      <w:r w:rsidRPr="00E934FD">
        <w:rPr>
          <w:rFonts w:asciiTheme="majorHAnsi" w:hAnsiTheme="majorHAnsi" w:cstheme="minorHAnsi"/>
          <w:b/>
          <w:bCs/>
          <w:u w:val="single"/>
        </w:rPr>
        <w:t>Matching</w:t>
      </w:r>
      <w:r w:rsidR="00E934FD">
        <w:rPr>
          <w:rFonts w:asciiTheme="majorHAnsi" w:hAnsiTheme="majorHAnsi" w:cstheme="minorHAnsi"/>
          <w:b/>
          <w:bCs/>
        </w:rPr>
        <w:t xml:space="preserve"> </w:t>
      </w:r>
      <w:r w:rsidR="00E934FD" w:rsidRPr="00E934FD">
        <w:rPr>
          <w:rFonts w:asciiTheme="majorHAnsi" w:hAnsiTheme="majorHAnsi" w:cstheme="minorHAnsi"/>
          <w:b/>
          <w:bCs/>
          <w:u w:val="single"/>
        </w:rPr>
        <w:t>rules</w:t>
      </w:r>
      <w:r>
        <w:rPr>
          <w:rFonts w:asciiTheme="majorHAnsi" w:hAnsiTheme="majorHAnsi" w:cstheme="minorHAnsi"/>
        </w:rPr>
        <w:t>:</w:t>
      </w:r>
    </w:p>
    <w:p w14:paraId="46901B3C" w14:textId="5DD65B49" w:rsidR="00994EDF" w:rsidRDefault="00994EDF">
      <w:pPr>
        <w:rPr>
          <w:rFonts w:asciiTheme="majorHAnsi" w:hAnsiTheme="majorHAnsi" w:cstheme="minorHAnsi"/>
        </w:rPr>
      </w:pPr>
      <w:r w:rsidRPr="00E934FD">
        <w:rPr>
          <w:rFonts w:asciiTheme="majorHAnsi" w:hAnsiTheme="majorHAnsi" w:cstheme="minorHAnsi"/>
          <w:b/>
          <w:bCs/>
        </w:rPr>
        <w:t xml:space="preserve">Consecutive matches </w:t>
      </w:r>
      <w:r w:rsidRPr="00E934FD">
        <w:rPr>
          <w:rFonts w:asciiTheme="majorHAnsi" w:hAnsiTheme="majorHAnsi" w:cstheme="minorHAnsi"/>
        </w:rPr>
        <w:t>will be rewarded by a multiplier</w:t>
      </w:r>
      <w:r>
        <w:rPr>
          <w:rFonts w:asciiTheme="majorHAnsi" w:hAnsiTheme="majorHAnsi" w:cstheme="minorHAnsi"/>
        </w:rPr>
        <w:t>, such that the longer the sequence of consecutive matches the larger the multiplier</w:t>
      </w:r>
      <w:r w:rsidR="002A5AC4">
        <w:rPr>
          <w:rFonts w:asciiTheme="majorHAnsi" w:hAnsiTheme="majorHAnsi" w:cstheme="minorHAnsi"/>
        </w:rPr>
        <w:t xml:space="preserve">. </w:t>
      </w:r>
    </w:p>
    <w:p w14:paraId="3DC4168D" w14:textId="77777777" w:rsidR="009B2C8D" w:rsidRDefault="00994EDF" w:rsidP="00E934FD">
      <w:pPr>
        <w:pStyle w:val="ListParagraph"/>
        <w:numPr>
          <w:ilvl w:val="0"/>
          <w:numId w:val="5"/>
        </w:numPr>
        <w:rPr>
          <w:rFonts w:asciiTheme="majorHAnsi" w:hAnsiTheme="majorHAnsi" w:cstheme="minorHAnsi"/>
        </w:rPr>
      </w:pPr>
      <w:r>
        <w:rPr>
          <w:rFonts w:asciiTheme="majorHAnsi" w:hAnsiTheme="majorHAnsi" w:cstheme="minorHAnsi"/>
        </w:rPr>
        <w:t>The multiplier will start</w:t>
      </w:r>
      <w:r w:rsidR="00E934FD" w:rsidRPr="00E934FD">
        <w:rPr>
          <w:rFonts w:asciiTheme="majorHAnsi" w:hAnsiTheme="majorHAnsi" w:cstheme="minorHAnsi"/>
        </w:rPr>
        <w:t xml:space="preserve"> at </w:t>
      </w:r>
      <w:r w:rsidR="009B2C8D">
        <w:rPr>
          <w:rFonts w:asciiTheme="majorHAnsi" w:hAnsiTheme="majorHAnsi" w:cstheme="minorHAnsi"/>
        </w:rPr>
        <w:t>x</w:t>
      </w:r>
      <w:r w:rsidR="00E934FD" w:rsidRPr="00E934FD">
        <w:rPr>
          <w:rFonts w:asciiTheme="majorHAnsi" w:hAnsiTheme="majorHAnsi" w:cstheme="minorHAnsi"/>
        </w:rPr>
        <w:t>1</w:t>
      </w:r>
      <w:r>
        <w:rPr>
          <w:rFonts w:asciiTheme="majorHAnsi" w:hAnsiTheme="majorHAnsi" w:cstheme="minorHAnsi"/>
        </w:rPr>
        <w:t xml:space="preserve"> </w:t>
      </w:r>
      <w:r w:rsidR="00E934FD" w:rsidRPr="00E934FD">
        <w:rPr>
          <w:rFonts w:asciiTheme="majorHAnsi" w:hAnsiTheme="majorHAnsi" w:cstheme="minorHAnsi"/>
        </w:rPr>
        <w:t xml:space="preserve">for </w:t>
      </w:r>
      <w:r>
        <w:rPr>
          <w:rFonts w:asciiTheme="majorHAnsi" w:hAnsiTheme="majorHAnsi" w:cstheme="minorHAnsi"/>
        </w:rPr>
        <w:t>a singular</w:t>
      </w:r>
      <w:r w:rsidR="00E934FD" w:rsidRPr="00E934FD">
        <w:rPr>
          <w:rFonts w:asciiTheme="majorHAnsi" w:hAnsiTheme="majorHAnsi" w:cstheme="minorHAnsi"/>
        </w:rPr>
        <w:t xml:space="preserve"> match</w:t>
      </w:r>
      <w:r>
        <w:rPr>
          <w:rFonts w:asciiTheme="majorHAnsi" w:hAnsiTheme="majorHAnsi" w:cstheme="minorHAnsi"/>
        </w:rPr>
        <w:t xml:space="preserve"> and for each subsequent match encountered will increase by 0.1 </w:t>
      </w:r>
      <w:r w:rsidR="009B2C8D">
        <w:rPr>
          <w:rFonts w:asciiTheme="majorHAnsi" w:hAnsiTheme="majorHAnsi" w:cstheme="minorHAnsi"/>
        </w:rPr>
        <w:t xml:space="preserve">(assuming the matches are consecutive) </w:t>
      </w:r>
    </w:p>
    <w:p w14:paraId="1AFEFE49" w14:textId="4D203881" w:rsidR="00E934FD" w:rsidRDefault="009B2C8D" w:rsidP="00E934FD">
      <w:pPr>
        <w:pStyle w:val="ListParagraph"/>
        <w:numPr>
          <w:ilvl w:val="0"/>
          <w:numId w:val="5"/>
        </w:numPr>
        <w:rPr>
          <w:rFonts w:asciiTheme="majorHAnsi" w:hAnsiTheme="majorHAnsi" w:cstheme="minorHAnsi"/>
        </w:rPr>
      </w:pPr>
      <w:r>
        <w:rPr>
          <w:rFonts w:asciiTheme="majorHAnsi" w:hAnsiTheme="majorHAnsi" w:cstheme="minorHAnsi"/>
        </w:rPr>
        <w:t xml:space="preserve">For example: </w:t>
      </w:r>
      <w:r w:rsidR="00E934FD" w:rsidRPr="00E934FD">
        <w:rPr>
          <w:rFonts w:asciiTheme="majorHAnsi" w:hAnsiTheme="majorHAnsi" w:cstheme="minorHAnsi"/>
        </w:rPr>
        <w:t>The first match is scored normally, the second match is scored and multiplied by 1.1, the third match by 1.2 and so on until we reach the end of the match sequence.</w:t>
      </w:r>
    </w:p>
    <w:p w14:paraId="66B4DDC1" w14:textId="00D35EDE" w:rsidR="002A5AC4" w:rsidRDefault="002A5AC4" w:rsidP="002A5AC4">
      <w:pPr>
        <w:rPr>
          <w:rFonts w:asciiTheme="majorHAnsi" w:hAnsiTheme="majorHAnsi" w:cstheme="minorHAnsi"/>
        </w:rPr>
      </w:pPr>
      <w:r>
        <w:rPr>
          <w:rFonts w:asciiTheme="majorHAnsi" w:hAnsiTheme="majorHAnsi" w:cstheme="minorHAnsi"/>
          <w:b/>
          <w:bCs/>
        </w:rPr>
        <w:t>The cost of matches</w:t>
      </w:r>
      <w:r>
        <w:rPr>
          <w:rFonts w:asciiTheme="majorHAnsi" w:hAnsiTheme="majorHAnsi" w:cstheme="minorHAnsi"/>
        </w:rPr>
        <w:t xml:space="preserve"> themselves would simply be the cost of the summation of the scores of aligning the individual characters in each sequence.</w:t>
      </w:r>
    </w:p>
    <w:p w14:paraId="1435A0C2" w14:textId="513207E3" w:rsidR="002A5AC4" w:rsidRPr="002A5AC4" w:rsidRDefault="002A5AC4" w:rsidP="002A5AC4">
      <w:pPr>
        <w:pStyle w:val="ListParagraph"/>
        <w:numPr>
          <w:ilvl w:val="0"/>
          <w:numId w:val="5"/>
        </w:numPr>
        <w:rPr>
          <w:rFonts w:asciiTheme="majorHAnsi" w:hAnsiTheme="majorHAnsi" w:cstheme="minorHAnsi"/>
        </w:rPr>
      </w:pPr>
      <w:r>
        <w:rPr>
          <w:rFonts w:asciiTheme="majorHAnsi" w:hAnsiTheme="majorHAnsi" w:cstheme="minorHAnsi"/>
        </w:rPr>
        <w:t>For example, suppose length is 3, matching AAG with AAG would score (score(A,A) + score(A,A) + score(A,G))</w:t>
      </w:r>
    </w:p>
    <w:p w14:paraId="76390465" w14:textId="3B7DE053" w:rsidR="000518F4" w:rsidRDefault="00E934FD" w:rsidP="000518F4">
      <w:pPr>
        <w:rPr>
          <w:rFonts w:asciiTheme="majorHAnsi" w:hAnsiTheme="majorHAnsi" w:cstheme="minorHAnsi"/>
        </w:rPr>
      </w:pPr>
      <w:r w:rsidRPr="00E934FD">
        <w:rPr>
          <w:rFonts w:asciiTheme="majorHAnsi" w:hAnsiTheme="majorHAnsi" w:cstheme="minorHAnsi"/>
          <w:b/>
          <w:bCs/>
          <w:u w:val="single"/>
        </w:rPr>
        <w:t>Mismatching</w:t>
      </w:r>
      <w:r>
        <w:rPr>
          <w:rFonts w:asciiTheme="majorHAnsi" w:hAnsiTheme="majorHAnsi" w:cstheme="minorHAnsi"/>
          <w:b/>
          <w:bCs/>
          <w:u w:val="single"/>
        </w:rPr>
        <w:t xml:space="preserve"> rules</w:t>
      </w:r>
      <w:r>
        <w:rPr>
          <w:rFonts w:asciiTheme="majorHAnsi" w:hAnsiTheme="majorHAnsi" w:cstheme="minorHAnsi"/>
        </w:rPr>
        <w:t xml:space="preserve">: </w:t>
      </w:r>
    </w:p>
    <w:p w14:paraId="55F425A4" w14:textId="36F306AF" w:rsidR="002A5AC4" w:rsidRDefault="00077D66" w:rsidP="000F329C">
      <w:pPr>
        <w:rPr>
          <w:rFonts w:asciiTheme="majorHAnsi" w:hAnsiTheme="majorHAnsi" w:cstheme="minorHAnsi"/>
        </w:rPr>
      </w:pPr>
      <w:r w:rsidRPr="000F329C">
        <w:rPr>
          <w:rFonts w:asciiTheme="majorHAnsi" w:hAnsiTheme="majorHAnsi" w:cstheme="minorHAnsi"/>
        </w:rPr>
        <w:t xml:space="preserve">The cost of a mismatch of sequence </w:t>
      </w:r>
      <w:r w:rsidR="002A5AC4">
        <w:rPr>
          <w:rFonts w:asciiTheme="majorHAnsi" w:hAnsiTheme="majorHAnsi" w:cstheme="minorHAnsi"/>
        </w:rPr>
        <w:t xml:space="preserve">l with length n </w:t>
      </w:r>
      <w:r w:rsidRPr="000F329C">
        <w:rPr>
          <w:rFonts w:asciiTheme="majorHAnsi" w:hAnsiTheme="majorHAnsi" w:cstheme="minorHAnsi"/>
        </w:rPr>
        <w:t xml:space="preserve">is </w:t>
      </w:r>
      <w:r w:rsidR="000F329C">
        <w:rPr>
          <w:rFonts w:asciiTheme="majorHAnsi" w:hAnsiTheme="majorHAnsi" w:cstheme="minorHAnsi"/>
        </w:rPr>
        <w:t>n</w:t>
      </w:r>
      <w:r w:rsidR="000F329C">
        <w:rPr>
          <w:rFonts w:asciiTheme="majorHAnsi" w:hAnsiTheme="majorHAnsi" w:cstheme="minorHAnsi"/>
          <w:vertAlign w:val="superscript"/>
        </w:rPr>
        <w:t>2</w:t>
      </w:r>
      <w:r w:rsidR="002A5AC4">
        <w:rPr>
          <w:rFonts w:asciiTheme="majorHAnsi" w:hAnsiTheme="majorHAnsi" w:cstheme="minorHAnsi"/>
          <w:vertAlign w:val="superscript"/>
        </w:rPr>
        <w:t xml:space="preserve"> </w:t>
      </w:r>
      <w:r w:rsidR="002A5AC4">
        <w:rPr>
          <w:rFonts w:asciiTheme="majorHAnsi" w:hAnsiTheme="majorHAnsi" w:cstheme="minorHAnsi"/>
        </w:rPr>
        <w:t>when the sequence is of the same letters</w:t>
      </w:r>
    </w:p>
    <w:p w14:paraId="2454423D" w14:textId="3E152B05" w:rsidR="002A5AC4" w:rsidRPr="002A5AC4" w:rsidRDefault="002A5AC4" w:rsidP="002A5AC4">
      <w:pPr>
        <w:pStyle w:val="ListParagraph"/>
        <w:numPr>
          <w:ilvl w:val="0"/>
          <w:numId w:val="4"/>
        </w:numPr>
        <w:rPr>
          <w:rFonts w:asciiTheme="majorHAnsi" w:hAnsiTheme="majorHAnsi" w:cstheme="minorHAnsi"/>
        </w:rPr>
      </w:pPr>
      <w:r>
        <w:rPr>
          <w:rFonts w:asciiTheme="majorHAnsi" w:hAnsiTheme="majorHAnsi" w:cstheme="minorHAnsi"/>
        </w:rPr>
        <w:t>For example: matching GGG against AAA would incur a cost of 9.</w:t>
      </w:r>
    </w:p>
    <w:p w14:paraId="679FEE26" w14:textId="558052BD" w:rsidR="002A5AC4" w:rsidRPr="002A5AC4" w:rsidRDefault="002A5AC4" w:rsidP="002A5AC4">
      <w:pPr>
        <w:pStyle w:val="ListParagraph"/>
        <w:numPr>
          <w:ilvl w:val="0"/>
          <w:numId w:val="4"/>
        </w:numPr>
        <w:rPr>
          <w:rFonts w:asciiTheme="majorHAnsi" w:hAnsiTheme="majorHAnsi" w:cstheme="minorHAnsi"/>
        </w:rPr>
      </w:pPr>
      <w:r>
        <w:rPr>
          <w:rFonts w:asciiTheme="majorHAnsi" w:hAnsiTheme="majorHAnsi" w:cstheme="minorHAnsi"/>
        </w:rPr>
        <w:t>Evidently this would cause large costs for relatively short sequences of similar letters, hence discouraging it and perhaps lending to a gapped sequence being of lower cost.</w:t>
      </w:r>
    </w:p>
    <w:p w14:paraId="4BAFE7FD" w14:textId="5DC552AB" w:rsidR="004A1FE5" w:rsidRPr="002A5AC4" w:rsidRDefault="002A5AC4" w:rsidP="002A5AC4">
      <w:pPr>
        <w:rPr>
          <w:rFonts w:asciiTheme="majorHAnsi" w:hAnsiTheme="majorHAnsi" w:cstheme="minorHAnsi"/>
        </w:rPr>
      </w:pPr>
      <w:r>
        <w:rPr>
          <w:rFonts w:asciiTheme="majorHAnsi" w:hAnsiTheme="majorHAnsi" w:cstheme="minorHAnsi"/>
          <w:b/>
          <w:bCs/>
        </w:rPr>
        <w:t>All other mismatch costs</w:t>
      </w:r>
      <w:r>
        <w:rPr>
          <w:rFonts w:asciiTheme="majorHAnsi" w:hAnsiTheme="majorHAnsi" w:cstheme="minorHAnsi"/>
        </w:rPr>
        <w:t xml:space="preserve"> would simply be the cost of the summation of the mismatches of the scores of aligning the individual characters in each sequence</w:t>
      </w:r>
    </w:p>
    <w:p w14:paraId="407F030A" w14:textId="39934B0D" w:rsidR="006A551C" w:rsidRPr="00E934FD" w:rsidRDefault="00B44B32" w:rsidP="00E934FD">
      <w:pPr>
        <w:pStyle w:val="ListParagraph"/>
        <w:numPr>
          <w:ilvl w:val="0"/>
          <w:numId w:val="4"/>
        </w:numPr>
        <w:rPr>
          <w:rFonts w:asciiTheme="majorHAnsi" w:hAnsiTheme="majorHAnsi" w:cstheme="minorHAnsi"/>
        </w:rPr>
      </w:pPr>
      <w:r>
        <w:rPr>
          <w:rFonts w:asciiTheme="majorHAnsi" w:hAnsiTheme="majorHAnsi" w:cstheme="minorHAnsi"/>
        </w:rPr>
        <w:t xml:space="preserve">For example, suppose length is 3, </w:t>
      </w:r>
      <w:r w:rsidR="00422B00">
        <w:rPr>
          <w:rFonts w:asciiTheme="majorHAnsi" w:hAnsiTheme="majorHAnsi" w:cstheme="minorHAnsi"/>
        </w:rPr>
        <w:t>mis</w:t>
      </w:r>
      <w:r>
        <w:rPr>
          <w:rFonts w:asciiTheme="majorHAnsi" w:hAnsiTheme="majorHAnsi" w:cstheme="minorHAnsi"/>
        </w:rPr>
        <w:t>matching</w:t>
      </w:r>
      <w:r w:rsidR="00422B00">
        <w:rPr>
          <w:rFonts w:asciiTheme="majorHAnsi" w:hAnsiTheme="majorHAnsi" w:cstheme="minorHAnsi"/>
        </w:rPr>
        <w:t xml:space="preserve"> AAG with CTT would</w:t>
      </w:r>
      <w:r w:rsidR="00466045">
        <w:rPr>
          <w:rFonts w:asciiTheme="majorHAnsi" w:hAnsiTheme="majorHAnsi" w:cstheme="minorHAnsi"/>
        </w:rPr>
        <w:t xml:space="preserve"> incur a cost (mismatch(A,C) + mismatch(A,T) + mismatch(G,T))</w:t>
      </w:r>
      <w:r>
        <w:rPr>
          <w:rFonts w:asciiTheme="majorHAnsi" w:hAnsiTheme="majorHAnsi" w:cstheme="minorHAnsi"/>
        </w:rPr>
        <w:t xml:space="preserve"> </w:t>
      </w:r>
    </w:p>
    <w:p w14:paraId="47704B33" w14:textId="7BF6D139" w:rsidR="00E934FD" w:rsidRDefault="000518F4" w:rsidP="000518F4">
      <w:pPr>
        <w:rPr>
          <w:rFonts w:asciiTheme="majorHAnsi" w:hAnsiTheme="majorHAnsi" w:cstheme="minorHAnsi"/>
        </w:rPr>
      </w:pPr>
      <w:r w:rsidRPr="00E934FD">
        <w:rPr>
          <w:rFonts w:asciiTheme="majorHAnsi" w:hAnsiTheme="majorHAnsi" w:cstheme="minorHAnsi"/>
          <w:b/>
          <w:bCs/>
          <w:u w:val="single"/>
        </w:rPr>
        <w:t>Gaps</w:t>
      </w:r>
      <w:r w:rsidR="00E934FD">
        <w:rPr>
          <w:rFonts w:asciiTheme="majorHAnsi" w:hAnsiTheme="majorHAnsi" w:cstheme="minorHAnsi"/>
          <w:b/>
          <w:bCs/>
          <w:u w:val="single"/>
        </w:rPr>
        <w:t xml:space="preserve"> rules</w:t>
      </w:r>
      <w:r>
        <w:rPr>
          <w:rFonts w:asciiTheme="majorHAnsi" w:hAnsiTheme="majorHAnsi" w:cstheme="minorHAnsi"/>
        </w:rPr>
        <w:t xml:space="preserve">: </w:t>
      </w:r>
    </w:p>
    <w:p w14:paraId="23C02A44" w14:textId="103C7570" w:rsidR="00994EDF" w:rsidRDefault="002A04A5" w:rsidP="00994EDF">
      <w:pPr>
        <w:rPr>
          <w:rFonts w:asciiTheme="majorHAnsi" w:hAnsiTheme="majorHAnsi" w:cstheme="minorHAnsi"/>
        </w:rPr>
      </w:pPr>
      <w:r w:rsidRPr="00E934FD">
        <w:rPr>
          <w:rFonts w:asciiTheme="majorHAnsi" w:hAnsiTheme="majorHAnsi" w:cstheme="minorHAnsi"/>
        </w:rPr>
        <w:t>A</w:t>
      </w:r>
      <w:r w:rsidR="000518F4" w:rsidRPr="00E934FD">
        <w:rPr>
          <w:rFonts w:asciiTheme="majorHAnsi" w:hAnsiTheme="majorHAnsi" w:cstheme="minorHAnsi"/>
        </w:rPr>
        <w:t xml:space="preserve"> </w:t>
      </w:r>
      <w:r w:rsidRPr="00E934FD">
        <w:rPr>
          <w:rFonts w:asciiTheme="majorHAnsi" w:hAnsiTheme="majorHAnsi" w:cstheme="minorHAnsi"/>
        </w:rPr>
        <w:t>logarithmic</w:t>
      </w:r>
      <w:r w:rsidR="000518F4" w:rsidRPr="00E934FD">
        <w:rPr>
          <w:rFonts w:asciiTheme="majorHAnsi" w:hAnsiTheme="majorHAnsi" w:cstheme="minorHAnsi"/>
        </w:rPr>
        <w:t xml:space="preserve"> gap penalty function will be incorporated. </w:t>
      </w:r>
      <w:r w:rsidR="00994EDF" w:rsidRPr="00994EDF">
        <w:rPr>
          <w:rFonts w:asciiTheme="majorHAnsi" w:hAnsiTheme="majorHAnsi" w:cstheme="minorHAnsi"/>
        </w:rPr>
        <w:t>The function will produce a cost of</w:t>
      </w:r>
      <w:r w:rsidRPr="00994EDF">
        <w:rPr>
          <w:rFonts w:asciiTheme="majorHAnsi" w:hAnsiTheme="majorHAnsi" w:cstheme="minorHAnsi"/>
        </w:rPr>
        <w:t xml:space="preserve"> </w:t>
      </w:r>
      <m:oMath>
        <m:r>
          <w:rPr>
            <w:rFonts w:ascii="Cambria Math" w:hAnsi="Cambria Math" w:cstheme="minorHAnsi"/>
          </w:rPr>
          <m:t>g</m:t>
        </m:r>
        <m:d>
          <m:dPr>
            <m:ctrlPr>
              <w:rPr>
                <w:rFonts w:ascii="Cambria Math" w:hAnsi="Cambria Math" w:cstheme="minorHAnsi"/>
                <w:i/>
              </w:rPr>
            </m:ctrlPr>
          </m:dPr>
          <m:e>
            <m:r>
              <w:rPr>
                <w:rFonts w:ascii="Cambria Math" w:hAnsi="Cambria Math" w:cstheme="minorHAnsi"/>
              </w:rPr>
              <m:t>l</m:t>
            </m:r>
          </m:e>
        </m:d>
        <m:r>
          <w:rPr>
            <w:rFonts w:ascii="Cambria Math" w:hAnsi="Cambria Math" w:cstheme="minorHAnsi"/>
          </w:rPr>
          <m:t xml:space="preserve">=a+b </m:t>
        </m:r>
        <m:r>
          <m:rPr>
            <m:sty m:val="p"/>
          </m:rPr>
          <w:rPr>
            <w:rFonts w:ascii="Cambria Math" w:hAnsi="Cambria Math" w:cstheme="minorHAnsi"/>
          </w:rPr>
          <m:t>ln⁡</m:t>
        </m:r>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l</m:t>
            </m:r>
          </m:e>
        </m:d>
        <m:r>
          <w:rPr>
            <w:rFonts w:ascii="Cambria Math" w:hAnsi="Cambria Math" w:cstheme="minorHAnsi"/>
          </w:rPr>
          <m:t>)</m:t>
        </m:r>
      </m:oMath>
      <w:r w:rsidR="00994EDF" w:rsidRPr="00994EDF">
        <w:rPr>
          <w:rFonts w:asciiTheme="majorHAnsi" w:hAnsiTheme="majorHAnsi" w:cstheme="minorHAnsi"/>
        </w:rPr>
        <w:t xml:space="preserve"> for a</w:t>
      </w:r>
      <w:r w:rsidR="00994EDF">
        <w:rPr>
          <w:rFonts w:asciiTheme="majorHAnsi" w:hAnsiTheme="majorHAnsi" w:cstheme="minorHAnsi"/>
        </w:rPr>
        <w:t xml:space="preserve">n indel of </w:t>
      </w:r>
      <w:r w:rsidR="00994EDF" w:rsidRPr="00994EDF">
        <w:rPr>
          <w:rFonts w:asciiTheme="majorHAnsi" w:hAnsiTheme="majorHAnsi" w:cstheme="minorHAnsi"/>
        </w:rPr>
        <w:t xml:space="preserve">sequence </w:t>
      </w:r>
      <w:r w:rsidR="00994EDF">
        <w:rPr>
          <w:rFonts w:asciiTheme="majorHAnsi" w:hAnsiTheme="majorHAnsi" w:cstheme="minorHAnsi"/>
        </w:rPr>
        <w:t>l</w:t>
      </w:r>
      <w:r w:rsidR="000518F4" w:rsidRPr="00994EDF">
        <w:rPr>
          <w:rFonts w:asciiTheme="majorHAnsi" w:hAnsiTheme="majorHAnsi" w:cstheme="minorHAnsi"/>
        </w:rPr>
        <w:t>, where</w:t>
      </w:r>
      <w:r w:rsidR="00994EDF">
        <w:rPr>
          <w:rFonts w:asciiTheme="majorHAnsi" w:hAnsiTheme="majorHAnsi" w:cstheme="minorHAnsi"/>
        </w:rPr>
        <w:t>:</w:t>
      </w:r>
    </w:p>
    <w:p w14:paraId="23019395" w14:textId="5494C29C" w:rsidR="00994EDF" w:rsidRDefault="000518F4" w:rsidP="00994EDF">
      <w:pPr>
        <w:pStyle w:val="ListParagraph"/>
        <w:numPr>
          <w:ilvl w:val="0"/>
          <w:numId w:val="3"/>
        </w:numPr>
        <w:rPr>
          <w:rFonts w:asciiTheme="majorHAnsi" w:hAnsiTheme="majorHAnsi" w:cstheme="minorHAnsi"/>
        </w:rPr>
      </w:pPr>
      <w:r w:rsidRPr="00994EDF">
        <w:rPr>
          <w:rFonts w:asciiTheme="majorHAnsi" w:hAnsiTheme="majorHAnsi" w:cstheme="minorHAnsi"/>
        </w:rPr>
        <w:t>A is the cost to open the gap</w:t>
      </w:r>
    </w:p>
    <w:p w14:paraId="5BCEA2C7" w14:textId="77777777" w:rsidR="00994EDF" w:rsidRDefault="000518F4" w:rsidP="00994EDF">
      <w:pPr>
        <w:pStyle w:val="ListParagraph"/>
        <w:numPr>
          <w:ilvl w:val="0"/>
          <w:numId w:val="3"/>
        </w:numPr>
        <w:rPr>
          <w:rFonts w:asciiTheme="majorHAnsi" w:hAnsiTheme="majorHAnsi" w:cstheme="minorHAnsi"/>
        </w:rPr>
      </w:pPr>
      <w:r w:rsidRPr="00994EDF">
        <w:rPr>
          <w:rFonts w:asciiTheme="majorHAnsi" w:hAnsiTheme="majorHAnsi" w:cstheme="minorHAnsi"/>
        </w:rPr>
        <w:t xml:space="preserve">B is the gap extension penalty </w:t>
      </w:r>
    </w:p>
    <w:p w14:paraId="42953040" w14:textId="60377515" w:rsidR="002A04A5" w:rsidRDefault="000518F4" w:rsidP="00994EDF">
      <w:pPr>
        <w:pStyle w:val="ListParagraph"/>
        <w:numPr>
          <w:ilvl w:val="0"/>
          <w:numId w:val="3"/>
        </w:numPr>
        <w:rPr>
          <w:rFonts w:asciiTheme="majorHAnsi" w:hAnsiTheme="majorHAnsi" w:cstheme="minorHAnsi"/>
        </w:rPr>
      </w:pPr>
      <w:r w:rsidRPr="00994EDF">
        <w:rPr>
          <w:rFonts w:asciiTheme="majorHAnsi" w:hAnsiTheme="majorHAnsi" w:cstheme="minorHAnsi"/>
        </w:rPr>
        <w:t>L the length of the gap</w:t>
      </w:r>
      <w:r w:rsidR="002A04A5" w:rsidRPr="00994EDF">
        <w:rPr>
          <w:rFonts w:asciiTheme="majorHAnsi" w:hAnsiTheme="majorHAnsi" w:cstheme="minorHAnsi"/>
        </w:rPr>
        <w:t>.</w:t>
      </w:r>
    </w:p>
    <w:p w14:paraId="7595B4EC" w14:textId="3C21961E" w:rsidR="002A04A5" w:rsidRPr="00994EDF" w:rsidRDefault="00994EDF" w:rsidP="00994EDF">
      <w:pPr>
        <w:rPr>
          <w:rFonts w:asciiTheme="majorHAnsi" w:hAnsiTheme="majorHAnsi" w:cstheme="minorHAnsi"/>
        </w:rPr>
      </w:pPr>
      <w:r>
        <w:rPr>
          <w:rFonts w:asciiTheme="majorHAnsi" w:hAnsiTheme="majorHAnsi" w:cstheme="minorHAnsi"/>
        </w:rPr>
        <w:t>We</w:t>
      </w:r>
      <w:r w:rsidR="00130BAD" w:rsidRPr="00994EDF">
        <w:rPr>
          <w:rFonts w:asciiTheme="majorHAnsi" w:hAnsiTheme="majorHAnsi" w:cstheme="minorHAnsi"/>
        </w:rPr>
        <w:t xml:space="preserve"> want </w:t>
      </w:r>
      <w:r>
        <w:rPr>
          <w:rFonts w:asciiTheme="majorHAnsi" w:hAnsiTheme="majorHAnsi" w:cstheme="minorHAnsi"/>
        </w:rPr>
        <w:t xml:space="preserve">the sequence to minimise the number of </w:t>
      </w:r>
      <w:r w:rsidR="00466045" w:rsidRPr="00994EDF">
        <w:rPr>
          <w:rFonts w:asciiTheme="majorHAnsi" w:hAnsiTheme="majorHAnsi" w:cstheme="minorHAnsi"/>
        </w:rPr>
        <w:t>gaps,</w:t>
      </w:r>
      <w:r>
        <w:rPr>
          <w:rFonts w:asciiTheme="majorHAnsi" w:hAnsiTheme="majorHAnsi" w:cstheme="minorHAnsi"/>
        </w:rPr>
        <w:t xml:space="preserve"> so we make the cost of opening a gap (A) large. However, </w:t>
      </w:r>
      <w:r w:rsidR="00466045">
        <w:rPr>
          <w:rFonts w:asciiTheme="majorHAnsi" w:hAnsiTheme="majorHAnsi" w:cstheme="minorHAnsi"/>
        </w:rPr>
        <w:t>once</w:t>
      </w:r>
      <w:r>
        <w:rPr>
          <w:rFonts w:asciiTheme="majorHAnsi" w:hAnsiTheme="majorHAnsi" w:cstheme="minorHAnsi"/>
        </w:rPr>
        <w:t xml:space="preserve"> a gap is </w:t>
      </w:r>
      <w:r w:rsidR="00466045">
        <w:rPr>
          <w:rFonts w:asciiTheme="majorHAnsi" w:hAnsiTheme="majorHAnsi" w:cstheme="minorHAnsi"/>
        </w:rPr>
        <w:t>opened it is more ideal to have larger gapped sequences, so since extensions to the gap decrease logarithmically a gap will have less impact on the total score as its length increases</w:t>
      </w:r>
    </w:p>
    <w:p w14:paraId="207A34D1" w14:textId="5C97991A" w:rsidR="004F18AA" w:rsidRPr="00466045" w:rsidRDefault="00466045" w:rsidP="00A01D81">
      <w:pPr>
        <w:pStyle w:val="ListParagraph"/>
        <w:numPr>
          <w:ilvl w:val="0"/>
          <w:numId w:val="3"/>
        </w:numPr>
        <w:rPr>
          <w:rFonts w:asciiTheme="majorHAnsi" w:hAnsiTheme="majorHAnsi" w:cstheme="minorHAnsi"/>
        </w:rPr>
      </w:pPr>
      <w:r>
        <w:rPr>
          <w:rFonts w:asciiTheme="majorHAnsi" w:hAnsiTheme="majorHAnsi" w:cstheme="minorHAnsi"/>
        </w:rPr>
        <w:t>For example, suppose length is 5, a is 3 and b is 2, matching AGGTT against _____ would incur a cost of 5 + 2log(5)</w:t>
      </w:r>
      <w:bookmarkStart w:id="0" w:name="_GoBack"/>
      <w:bookmarkEnd w:id="0"/>
    </w:p>
    <w:sectPr w:rsidR="004F18AA" w:rsidRPr="00466045" w:rsidSect="00D6530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C5E3A"/>
    <w:multiLevelType w:val="hybridMultilevel"/>
    <w:tmpl w:val="4EE642AC"/>
    <w:lvl w:ilvl="0" w:tplc="8C8AF096">
      <w:numFmt w:val="bullet"/>
      <w:lvlText w:val="-"/>
      <w:lvlJc w:val="left"/>
      <w:pPr>
        <w:ind w:left="720" w:hanging="360"/>
      </w:pPr>
      <w:rPr>
        <w:rFonts w:ascii="Cambria" w:eastAsiaTheme="minorHAnsi" w:hAnsi="Cambria" w:cstheme="minorHAns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DE0CA9"/>
    <w:multiLevelType w:val="hybridMultilevel"/>
    <w:tmpl w:val="DDFCACF8"/>
    <w:lvl w:ilvl="0" w:tplc="C88653A6">
      <w:numFmt w:val="bullet"/>
      <w:lvlText w:val="-"/>
      <w:lvlJc w:val="left"/>
      <w:pPr>
        <w:ind w:left="720" w:hanging="360"/>
      </w:pPr>
      <w:rPr>
        <w:rFonts w:ascii="Cambria" w:eastAsiaTheme="minorHAnsi" w:hAnsi="Cambri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B54F25"/>
    <w:multiLevelType w:val="hybridMultilevel"/>
    <w:tmpl w:val="9C3C3A40"/>
    <w:lvl w:ilvl="0" w:tplc="C88653A6">
      <w:numFmt w:val="bullet"/>
      <w:lvlText w:val="-"/>
      <w:lvlJc w:val="left"/>
      <w:pPr>
        <w:ind w:left="720" w:hanging="360"/>
      </w:pPr>
      <w:rPr>
        <w:rFonts w:ascii="Cambria" w:eastAsiaTheme="minorHAnsi" w:hAnsi="Cambri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772894"/>
    <w:multiLevelType w:val="hybridMultilevel"/>
    <w:tmpl w:val="C80C2510"/>
    <w:lvl w:ilvl="0" w:tplc="C88653A6">
      <w:numFmt w:val="bullet"/>
      <w:lvlText w:val="-"/>
      <w:lvlJc w:val="left"/>
      <w:pPr>
        <w:ind w:left="720" w:hanging="360"/>
      </w:pPr>
      <w:rPr>
        <w:rFonts w:ascii="Cambria" w:eastAsiaTheme="minorHAnsi" w:hAnsi="Cambri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C77E25"/>
    <w:multiLevelType w:val="hybridMultilevel"/>
    <w:tmpl w:val="75CEF49A"/>
    <w:lvl w:ilvl="0" w:tplc="EDF6A12A">
      <w:numFmt w:val="bullet"/>
      <w:lvlText w:val="-"/>
      <w:lvlJc w:val="left"/>
      <w:pPr>
        <w:ind w:left="720" w:hanging="360"/>
      </w:pPr>
      <w:rPr>
        <w:rFonts w:ascii="Cambria" w:eastAsiaTheme="minorHAnsi" w:hAnsi="Cambria" w:cstheme="minorHAns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AAB"/>
    <w:rsid w:val="0002231F"/>
    <w:rsid w:val="00046F03"/>
    <w:rsid w:val="000518F4"/>
    <w:rsid w:val="0007180A"/>
    <w:rsid w:val="00077D66"/>
    <w:rsid w:val="000B3C67"/>
    <w:rsid w:val="000B6C1C"/>
    <w:rsid w:val="000F329C"/>
    <w:rsid w:val="000F702A"/>
    <w:rsid w:val="00130BAD"/>
    <w:rsid w:val="002A04A5"/>
    <w:rsid w:val="002A5AC4"/>
    <w:rsid w:val="00313713"/>
    <w:rsid w:val="003979C6"/>
    <w:rsid w:val="00406DF2"/>
    <w:rsid w:val="00422B00"/>
    <w:rsid w:val="00466045"/>
    <w:rsid w:val="004671BB"/>
    <w:rsid w:val="004A1FE5"/>
    <w:rsid w:val="004F18AA"/>
    <w:rsid w:val="00585AAF"/>
    <w:rsid w:val="005C1FB1"/>
    <w:rsid w:val="00621696"/>
    <w:rsid w:val="006A551C"/>
    <w:rsid w:val="00752270"/>
    <w:rsid w:val="00796AAB"/>
    <w:rsid w:val="00840439"/>
    <w:rsid w:val="00926173"/>
    <w:rsid w:val="00994EDF"/>
    <w:rsid w:val="009B2C8D"/>
    <w:rsid w:val="00A01D81"/>
    <w:rsid w:val="00AE3396"/>
    <w:rsid w:val="00AE3C29"/>
    <w:rsid w:val="00B44B32"/>
    <w:rsid w:val="00B46A28"/>
    <w:rsid w:val="00B775CB"/>
    <w:rsid w:val="00BC1AAC"/>
    <w:rsid w:val="00C81790"/>
    <w:rsid w:val="00CD1204"/>
    <w:rsid w:val="00D2048C"/>
    <w:rsid w:val="00D65308"/>
    <w:rsid w:val="00E934FD"/>
    <w:rsid w:val="00F32D4D"/>
    <w:rsid w:val="00F435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E50CD"/>
  <w15:chartTrackingRefBased/>
  <w15:docId w15:val="{C00F8F16-AE27-45E9-83C5-0E7097588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43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439"/>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0518F4"/>
    <w:pPr>
      <w:ind w:left="720"/>
      <w:contextualSpacing/>
    </w:pPr>
  </w:style>
  <w:style w:type="table" w:styleId="TableGrid">
    <w:name w:val="Table Grid"/>
    <w:basedOn w:val="TableNormal"/>
    <w:uiPriority w:val="59"/>
    <w:rsid w:val="00D65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E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98531">
      <w:bodyDiv w:val="1"/>
      <w:marLeft w:val="0"/>
      <w:marRight w:val="0"/>
      <w:marTop w:val="0"/>
      <w:marBottom w:val="0"/>
      <w:divBdr>
        <w:top w:val="none" w:sz="0" w:space="0" w:color="auto"/>
        <w:left w:val="none" w:sz="0" w:space="0" w:color="auto"/>
        <w:bottom w:val="none" w:sz="0" w:space="0" w:color="auto"/>
        <w:right w:val="none" w:sz="0" w:space="0" w:color="auto"/>
      </w:divBdr>
      <w:divsChild>
        <w:div w:id="1373194395">
          <w:marLeft w:val="0"/>
          <w:marRight w:val="0"/>
          <w:marTop w:val="0"/>
          <w:marBottom w:val="0"/>
          <w:divBdr>
            <w:top w:val="none" w:sz="0" w:space="0" w:color="auto"/>
            <w:left w:val="none" w:sz="0" w:space="0" w:color="auto"/>
            <w:bottom w:val="none" w:sz="0" w:space="0" w:color="auto"/>
            <w:right w:val="none" w:sz="0" w:space="0" w:color="auto"/>
          </w:divBdr>
          <w:divsChild>
            <w:div w:id="7590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510</TotalTime>
  <Pages>1</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dc:creator>
  <cp:keywords/>
  <dc:description/>
  <cp:lastModifiedBy>CALUM,PHILIP JOHNSTON</cp:lastModifiedBy>
  <cp:revision>22</cp:revision>
  <dcterms:created xsi:type="dcterms:W3CDTF">2019-11-26T12:42:00Z</dcterms:created>
  <dcterms:modified xsi:type="dcterms:W3CDTF">2019-12-05T23:31:00Z</dcterms:modified>
</cp:coreProperties>
</file>