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Dankwa,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lastRenderedPageBreak/>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77777777" w:rsidR="00C40D99" w:rsidRPr="008C6FC7" w:rsidRDefault="00C40D99" w:rsidP="00C40D99">
      <w:pPr>
        <w:spacing w:before="240"/>
        <w:jc w:val="both"/>
      </w:pPr>
    </w:p>
    <w:p w14:paraId="032244C4" w14:textId="77777777" w:rsidR="000732D0" w:rsidRDefault="000732D0">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pPr>
        <w:pStyle w:val="Heading1"/>
        <w:numPr>
          <w:ilvl w:val="0"/>
          <w:numId w:val="1"/>
        </w:numPr>
      </w:pPr>
      <w:r>
        <w:t>Design</w:t>
      </w:r>
    </w:p>
    <w:p w14:paraId="3DA5BBA5" w14:textId="77777777" w:rsidR="00D41280" w:rsidRDefault="00D41280" w:rsidP="00D41280">
      <w:r>
        <w:t>Target – 1000 words</w:t>
      </w:r>
    </w:p>
    <w:p w14:paraId="1A1C706D" w14:textId="77777777" w:rsidR="00D41280" w:rsidRDefault="00D41280" w:rsidP="00D41280">
      <w:r>
        <w:t>Using the requirements that were gathered in the previous design stage, …</w:t>
      </w:r>
    </w:p>
    <w:p w14:paraId="5011C403" w14:textId="77777777" w:rsidR="00D41280" w:rsidRDefault="00D41280" w:rsidP="00D41280">
      <w:r>
        <w:t xml:space="preserve">The team made use of a design technique called (physical) class-responsibility-collaboration (CRC) cards as a method of visualising and realising the application’s architecture. 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listed. From this we can complete by inference the final section, by listing the other classes that we could consider each class’ collaborator.</w:t>
      </w:r>
    </w:p>
    <w:p w14:paraId="54998CB1" w14:textId="77777777" w:rsidR="00D41280" w:rsidRDefault="00D41280" w:rsidP="00D41280">
      <w:r>
        <w:t>Other advantages of this high-level design include that it is easily communicable to the client, regardless of their technological knowledge. Being able to communicate effectively with the client at this crucial, early stage can prevent setbacks later in the development process. Furthermore, the CRC cards serve a dual-purpose, providing an unambiguous, strong springboard from which the development team can begin to code the system.</w:t>
      </w:r>
    </w:p>
    <w:p w14:paraId="21B747D5" w14:textId="77777777" w:rsidR="00D41280" w:rsidRDefault="00D41280" w:rsidP="00D41280">
      <w:r>
        <w:t>The use of CRC cards uncovered design challenges that we had not foreseen until that point.</w:t>
      </w:r>
    </w:p>
    <w:p w14:paraId="0F4B6E94" w14:textId="77777777" w:rsidR="00D41280" w:rsidRDefault="00D41280" w:rsidP="00D41280">
      <w:r>
        <w:lastRenderedPageBreak/>
        <w:t>Using this information, a class diagram was created (Appendix A.4) which listed each class we intended to create, the data it would handle, and the methods contained in that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14:paraId="77B47F85" w14:textId="77777777" w:rsidR="000732D0" w:rsidRDefault="000732D0"/>
    <w:p w14:paraId="628CFCC3" w14:textId="77777777" w:rsidR="000732D0" w:rsidRDefault="00B93CCD">
      <w:pPr>
        <w:pStyle w:val="Heading1"/>
        <w:numPr>
          <w:ilvl w:val="0"/>
          <w:numId w:val="1"/>
        </w:numPr>
      </w:pPr>
      <w:r>
        <w:t>Construction</w:t>
      </w:r>
    </w:p>
    <w:p w14:paraId="55C9B0F6" w14:textId="77777777" w:rsidR="000732D0" w:rsidRDefault="000732D0"/>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w:t>
      </w:r>
      <w:r>
        <w:lastRenderedPageBreak/>
        <w:t>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77777777"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74C36685" w14:textId="0F762FA2" w:rsidR="000732D0" w:rsidRDefault="00B93CCD">
      <w:pPr>
        <w:pStyle w:val="Heading1"/>
        <w:numPr>
          <w:ilvl w:val="0"/>
          <w:numId w:val="1"/>
        </w:numPr>
      </w:pPr>
      <w:r>
        <w:t>Testing</w:t>
      </w:r>
    </w:p>
    <w:p w14:paraId="440E0529" w14:textId="77777777" w:rsidR="00372370" w:rsidRPr="00372370" w:rsidRDefault="00372370" w:rsidP="00372370"/>
    <w:p w14:paraId="66BF2C80" w14:textId="3E78F305" w:rsidR="00960E59" w:rsidRDefault="000B5AD4" w:rsidP="00AE7A39">
      <w:pPr>
        <w:ind w:left="360"/>
      </w:pPr>
      <w:r>
        <w:t>Towards the goal of designing and implementing valuable tests</w:t>
      </w:r>
      <w:r w:rsidR="00BF5A78">
        <w:t xml:space="preserve"> on the application</w:t>
      </w:r>
      <w:r>
        <w:t>, it was necessary for the team to fully understand the requirements of the system being tested</w:t>
      </w:r>
      <w:r>
        <w:t xml:space="preserve">. </w:t>
      </w:r>
      <w:r w:rsidR="00AE7A39">
        <w:t xml:space="preserve">Hence, </w:t>
      </w:r>
      <w:r w:rsidR="00960E59">
        <w:t>on achieving</w:t>
      </w:r>
      <w:r w:rsidR="00AE7A39">
        <w:t xml:space="preserve"> </w:t>
      </w:r>
      <w:proofErr w:type="spellStart"/>
      <w:r w:rsidR="00AE7A39">
        <w:t>a</w:t>
      </w:r>
      <w:proofErr w:type="spellEnd"/>
      <w:r w:rsidR="00AE7A39">
        <w:t xml:space="preserve"> User Acceptance Testing (UAT) methodology,</w:t>
      </w:r>
      <w:r w:rsidR="00BF5A78">
        <w:t xml:space="preserve"> </w:t>
      </w:r>
      <w:r w:rsidR="00960E59">
        <w:t>evaluation</w:t>
      </w:r>
      <w:r w:rsidR="003A1D6B">
        <w:t xml:space="preserve"> </w:t>
      </w:r>
      <w:r w:rsidR="00960E59">
        <w:t xml:space="preserve">techniques </w:t>
      </w:r>
      <w:r w:rsidR="003A1D6B">
        <w:t>were</w:t>
      </w:r>
      <w:r w:rsidR="00960E59">
        <w:t xml:space="preserve"> applied right after requirement gathering and continued through all stages of the development process.</w:t>
      </w:r>
    </w:p>
    <w:p w14:paraId="711465DB" w14:textId="2C9BB08A" w:rsidR="003A1D6B" w:rsidRDefault="003A1D6B" w:rsidP="00AE7A39">
      <w:pPr>
        <w:ind w:left="360"/>
      </w:pPr>
      <w:r>
        <w:t xml:space="preserve">This section discusses </w:t>
      </w:r>
      <w:r w:rsidR="0099749F">
        <w:t xml:space="preserve">verification and validation techniques as well </w:t>
      </w:r>
      <w:proofErr w:type="gramStart"/>
      <w:r w:rsidR="0099749F">
        <w:t xml:space="preserve">as </w:t>
      </w:r>
      <w:r w:rsidR="00372370">
        <w:t xml:space="preserve"> </w:t>
      </w:r>
      <w:r w:rsidR="00EA6215">
        <w:t>unit</w:t>
      </w:r>
      <w:proofErr w:type="gramEnd"/>
      <w:r w:rsidR="00EA6215">
        <w:t xml:space="preserve"> </w:t>
      </w:r>
      <w:r w:rsidR="0099749F">
        <w:t xml:space="preserve">testing </w:t>
      </w:r>
      <w:r w:rsidR="00EA6215">
        <w:t xml:space="preserve">t and the integration of testing </w:t>
      </w:r>
      <w:r w:rsidR="0099749F">
        <w:t>frameworks that were applied</w:t>
      </w:r>
      <w:r w:rsidR="00EA6215">
        <w:t>. These</w:t>
      </w:r>
      <w:r w:rsidR="0099749F">
        <w:t xml:space="preserve"> </w:t>
      </w:r>
      <w:proofErr w:type="gramStart"/>
      <w:r w:rsidR="004A1175">
        <w:t>ensure</w:t>
      </w:r>
      <w:r w:rsidR="00EA6215">
        <w:t>d</w:t>
      </w:r>
      <w:r w:rsidR="0099749F">
        <w:t xml:space="preserve"> </w:t>
      </w:r>
      <w:r w:rsidR="004A1175">
        <w:t xml:space="preserve"> </w:t>
      </w:r>
      <w:r>
        <w:t>Software</w:t>
      </w:r>
      <w:proofErr w:type="gramEnd"/>
      <w:r>
        <w:t xml:space="preserve"> Quality Control</w:t>
      </w:r>
      <w:r>
        <w:t xml:space="preserve"> </w:t>
      </w:r>
      <w:r w:rsidR="004A1175">
        <w:t>within the stages of the development process</w:t>
      </w:r>
      <w:r w:rsidR="00EA6215">
        <w:t xml:space="preserve"> and</w:t>
      </w:r>
      <w:r w:rsidR="004A1175">
        <w:t xml:space="preserve"> effect, ensured that the application</w:t>
      </w:r>
      <w:r w:rsidR="00372370">
        <w:t>s being developed meets the functionality and specifications outlined in the user requirements.</w:t>
      </w:r>
    </w:p>
    <w:p w14:paraId="6BD06370" w14:textId="77777777" w:rsidR="00FD2F56" w:rsidRDefault="00FD2F56" w:rsidP="00AE7A39">
      <w:pPr>
        <w:ind w:left="360"/>
      </w:pPr>
    </w:p>
    <w:p w14:paraId="15AF4607" w14:textId="001E3837" w:rsidR="00EA6215" w:rsidRDefault="00EA6215" w:rsidP="00AE7A39">
      <w:pPr>
        <w:ind w:left="360"/>
      </w:pPr>
    </w:p>
    <w:p w14:paraId="225F35E7" w14:textId="77777777" w:rsidR="00EA6215" w:rsidRDefault="00EA6215" w:rsidP="00AE7A39">
      <w:pPr>
        <w:ind w:left="360"/>
      </w:pPr>
    </w:p>
    <w:p w14:paraId="30D4C49D" w14:textId="77777777" w:rsidR="00372370" w:rsidRDefault="00372370" w:rsidP="00AE7A39">
      <w:pPr>
        <w:ind w:left="360"/>
      </w:pPr>
    </w:p>
    <w:p w14:paraId="0BE65A80" w14:textId="1F2A9DB8" w:rsidR="004A1175" w:rsidRDefault="004A1175" w:rsidP="00AE7A39">
      <w:pPr>
        <w:ind w:left="360"/>
      </w:pPr>
    </w:p>
    <w:p w14:paraId="40F15EAE" w14:textId="3C687C52" w:rsidR="004A1175" w:rsidRDefault="004A1175" w:rsidP="00372370">
      <w:pPr>
        <w:ind w:left="360"/>
      </w:pPr>
      <w:r>
        <w:t>﻿</w:t>
      </w:r>
    </w:p>
    <w:p w14:paraId="29C5832A" w14:textId="4B9A4CEB" w:rsidR="00F9605A" w:rsidRDefault="00F9605A" w:rsidP="00AE7A39">
      <w:pPr>
        <w:ind w:left="360"/>
      </w:pPr>
    </w:p>
    <w:p w14:paraId="7985C08A" w14:textId="1B3860ED" w:rsidR="003A1D6B" w:rsidRDefault="003A1D6B" w:rsidP="00AE7A39">
      <w:pPr>
        <w:ind w:left="360"/>
      </w:pPr>
    </w:p>
    <w:p w14:paraId="5CEB2210" w14:textId="77777777" w:rsidR="003A1D6B" w:rsidRDefault="003A1D6B" w:rsidP="00AE7A39">
      <w:pPr>
        <w:ind w:left="360"/>
      </w:pPr>
    </w:p>
    <w:p w14:paraId="23847A4C" w14:textId="4386A1F8" w:rsidR="00F9605A" w:rsidRDefault="00F9605A" w:rsidP="003A1D6B">
      <w:pPr>
        <w:ind w:left="360"/>
      </w:pPr>
      <w:r>
        <w:t>﻿</w:t>
      </w:r>
    </w:p>
    <w:p w14:paraId="6D1EC756" w14:textId="77777777" w:rsidR="00F9605A" w:rsidRDefault="00F9605A" w:rsidP="00AE7A39">
      <w:pPr>
        <w:ind w:left="360"/>
      </w:pPr>
    </w:p>
    <w:p w14:paraId="1700A2B2" w14:textId="77777777" w:rsidR="009646BD" w:rsidRDefault="009646BD" w:rsidP="00AE7A39">
      <w:pPr>
        <w:ind w:left="360"/>
      </w:pPr>
    </w:p>
    <w:p w14:paraId="4A83E7A8" w14:textId="415AE37C" w:rsidR="009646BD" w:rsidRDefault="009646BD" w:rsidP="00AE7A39">
      <w:pPr>
        <w:ind w:left="360"/>
      </w:pPr>
    </w:p>
    <w:p w14:paraId="56D5E283" w14:textId="77777777" w:rsidR="009646BD" w:rsidRDefault="009646BD" w:rsidP="00AE7A39">
      <w:pPr>
        <w:ind w:left="360"/>
      </w:pPr>
    </w:p>
    <w:p w14:paraId="211D0FF1" w14:textId="77777777" w:rsidR="00BF5A78" w:rsidRDefault="00BF5A78" w:rsidP="00AE7A39">
      <w:pPr>
        <w:ind w:left="360"/>
      </w:pPr>
    </w:p>
    <w:p w14:paraId="4EDA5ACD" w14:textId="29DA5360" w:rsidR="004F1D17" w:rsidRDefault="004F1D17" w:rsidP="00480462"/>
    <w:p w14:paraId="37BD48BE" w14:textId="739C63B5" w:rsidR="004F1D17" w:rsidRDefault="004F1D17" w:rsidP="00480462"/>
    <w:p w14:paraId="51AA09EB" w14:textId="034B5D42" w:rsidR="004F1D17" w:rsidRDefault="004F1D17" w:rsidP="00480462"/>
    <w:p w14:paraId="7D455B21" w14:textId="68C5FCFF" w:rsidR="004F1D17" w:rsidRDefault="004F1D17" w:rsidP="00480462"/>
    <w:p w14:paraId="0E87A4B9" w14:textId="04C6F7C5" w:rsidR="004F1D17" w:rsidRDefault="004F1D17" w:rsidP="00480462"/>
    <w:p w14:paraId="601BFAA2" w14:textId="2C6B104A" w:rsidR="004F1D17" w:rsidRDefault="004F1D17" w:rsidP="00480462"/>
    <w:p w14:paraId="225CAEE4" w14:textId="58AE29A8" w:rsidR="004F1D17" w:rsidRDefault="004F1D17" w:rsidP="00480462"/>
    <w:p w14:paraId="2C810127" w14:textId="6C15F6F4" w:rsidR="004F1D17" w:rsidRDefault="004F1D17" w:rsidP="00480462"/>
    <w:p w14:paraId="21AFDAEA" w14:textId="77777777" w:rsidR="004F1D17" w:rsidRDefault="004F1D17" w:rsidP="00480462"/>
    <w:p w14:paraId="77D7C658" w14:textId="2BE10E37" w:rsidR="00480462" w:rsidRDefault="00480462" w:rsidP="00480462"/>
    <w:p w14:paraId="73EB0B5A" w14:textId="1B1F5E74" w:rsidR="00480462" w:rsidRDefault="00480462" w:rsidP="00480462"/>
    <w:p w14:paraId="1D774B34" w14:textId="77777777" w:rsidR="00480462" w:rsidRPr="00480462" w:rsidRDefault="00480462" w:rsidP="00480462"/>
    <w:p w14:paraId="64355FDA" w14:textId="77777777" w:rsidR="000732D0" w:rsidRDefault="00B93CCD">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0" w:name="_Ref35610326"/>
      <w:bookmarkStart w:id="1" w:name="_Ref36303638"/>
      <w:r>
        <w:t xml:space="preserve">Client </w:t>
      </w:r>
      <w:bookmarkEnd w:id="0"/>
      <w:r w:rsidR="008C6FC7">
        <w:t>User Requirements Specification</w:t>
      </w:r>
      <w:bookmarkEnd w:id="1"/>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2" w:name="_Ref35610451"/>
      <w:r>
        <w:lastRenderedPageBreak/>
        <w:t>Project Requirements List</w:t>
      </w:r>
      <w:bookmarkEnd w:id="2"/>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3" w:name="_Ref35610528"/>
      <w:r>
        <w:lastRenderedPageBreak/>
        <w:t>Project Assumptions List</w:t>
      </w:r>
      <w:bookmarkEnd w:id="3"/>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7"/>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0B5AD4"/>
    <w:rsid w:val="00372370"/>
    <w:rsid w:val="003A1D6B"/>
    <w:rsid w:val="00480462"/>
    <w:rsid w:val="004A1175"/>
    <w:rsid w:val="004F1D17"/>
    <w:rsid w:val="007F2061"/>
    <w:rsid w:val="008C6FC7"/>
    <w:rsid w:val="009268A6"/>
    <w:rsid w:val="00960E59"/>
    <w:rsid w:val="009646BD"/>
    <w:rsid w:val="0099749F"/>
    <w:rsid w:val="00AE7A39"/>
    <w:rsid w:val="00B93CCD"/>
    <w:rsid w:val="00BF5A78"/>
    <w:rsid w:val="00C40D99"/>
    <w:rsid w:val="00D10694"/>
    <w:rsid w:val="00D41280"/>
    <w:rsid w:val="00EA6215"/>
    <w:rsid w:val="00F9605A"/>
    <w:rsid w:val="00FD2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833359-5CBC-A74C-AAFE-4F75AC1F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Boakye Dankwa (Student)</cp:lastModifiedBy>
  <cp:revision>55</cp:revision>
  <dcterms:created xsi:type="dcterms:W3CDTF">2020-03-17T12:33:00Z</dcterms:created>
  <dcterms:modified xsi:type="dcterms:W3CDTF">2020-03-31T09:48:00Z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