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C0D76" w14:textId="76B560ED" w:rsidR="00703A9C" w:rsidRPr="00A41EDE" w:rsidRDefault="00703A9C" w:rsidP="004131FF">
      <w:pPr>
        <w:spacing w:line="480" w:lineRule="auto"/>
        <w:jc w:val="center"/>
        <w:rPr>
          <w:rFonts w:ascii="Times New Roman" w:hAnsi="Times New Roman" w:cs="Times New Roman"/>
          <w:b/>
          <w:bCs/>
          <w:sz w:val="24"/>
          <w:szCs w:val="24"/>
        </w:rPr>
      </w:pPr>
      <w:r w:rsidRPr="00A41EDE">
        <w:rPr>
          <w:rFonts w:ascii="Times New Roman" w:hAnsi="Times New Roman" w:cs="Times New Roman"/>
          <w:b/>
          <w:bCs/>
          <w:sz w:val="24"/>
          <w:szCs w:val="24"/>
        </w:rPr>
        <w:t>Radio Rideshare</w:t>
      </w:r>
      <w:r w:rsidR="004131FF" w:rsidRPr="00A41EDE">
        <w:rPr>
          <w:rFonts w:ascii="Times New Roman" w:hAnsi="Times New Roman" w:cs="Times New Roman"/>
          <w:b/>
          <w:bCs/>
          <w:sz w:val="24"/>
          <w:szCs w:val="24"/>
        </w:rPr>
        <w:t xml:space="preserve"> – Literature Review and Project Plan</w:t>
      </w:r>
    </w:p>
    <w:p w14:paraId="69EBB48D" w14:textId="224C9741" w:rsidR="00165ADC" w:rsidRDefault="004131FF" w:rsidP="004131FF">
      <w:pPr>
        <w:spacing w:line="480" w:lineRule="auto"/>
        <w:rPr>
          <w:rFonts w:ascii="Times New Roman" w:hAnsi="Times New Roman" w:cs="Times New Roman"/>
          <w:sz w:val="24"/>
          <w:szCs w:val="24"/>
        </w:rPr>
      </w:pPr>
      <w:r w:rsidRPr="00A41EDE">
        <w:rPr>
          <w:rFonts w:ascii="Times New Roman" w:hAnsi="Times New Roman" w:cs="Times New Roman"/>
          <w:sz w:val="24"/>
          <w:szCs w:val="24"/>
          <w:u w:val="single"/>
        </w:rPr>
        <w:t>Abstract:</w:t>
      </w:r>
      <w:r>
        <w:rPr>
          <w:rFonts w:ascii="Times New Roman" w:hAnsi="Times New Roman" w:cs="Times New Roman"/>
          <w:sz w:val="24"/>
          <w:szCs w:val="24"/>
        </w:rPr>
        <w:t xml:space="preserve"> Our goal is simple: create a fun, enjoyable rhythm game with a custom level editor. However, there are many </w:t>
      </w:r>
      <w:r w:rsidR="00D40373">
        <w:rPr>
          <w:rFonts w:ascii="Times New Roman" w:hAnsi="Times New Roman" w:cs="Times New Roman"/>
          <w:sz w:val="24"/>
          <w:szCs w:val="24"/>
        </w:rPr>
        <w:t>crossroads to be met</w:t>
      </w:r>
      <w:r>
        <w:rPr>
          <w:rFonts w:ascii="Times New Roman" w:hAnsi="Times New Roman" w:cs="Times New Roman"/>
          <w:sz w:val="24"/>
          <w:szCs w:val="24"/>
        </w:rPr>
        <w:t xml:space="preserve"> which we have considered </w:t>
      </w:r>
      <w:r w:rsidR="00D40373">
        <w:rPr>
          <w:rFonts w:ascii="Times New Roman" w:hAnsi="Times New Roman" w:cs="Times New Roman"/>
          <w:sz w:val="24"/>
          <w:szCs w:val="24"/>
        </w:rPr>
        <w:t xml:space="preserve">during </w:t>
      </w:r>
      <w:r>
        <w:rPr>
          <w:rFonts w:ascii="Times New Roman" w:hAnsi="Times New Roman" w:cs="Times New Roman"/>
          <w:sz w:val="24"/>
          <w:szCs w:val="24"/>
        </w:rPr>
        <w:t>the design and formation of our project that must be addressed before we scaffold up and build upon our original idea. Planning for the future is key here</w:t>
      </w:r>
      <w:r w:rsidR="00D40373">
        <w:rPr>
          <w:rFonts w:ascii="Times New Roman" w:hAnsi="Times New Roman" w:cs="Times New Roman"/>
          <w:sz w:val="24"/>
          <w:szCs w:val="24"/>
        </w:rPr>
        <w:t xml:space="preserve">. Every </w:t>
      </w:r>
      <w:r>
        <w:rPr>
          <w:rFonts w:ascii="Times New Roman" w:hAnsi="Times New Roman" w:cs="Times New Roman"/>
          <w:sz w:val="24"/>
          <w:szCs w:val="24"/>
        </w:rPr>
        <w:t xml:space="preserve">choice we make now regarding structure and foundation </w:t>
      </w:r>
      <w:r w:rsidR="00D40373">
        <w:rPr>
          <w:rFonts w:ascii="Times New Roman" w:hAnsi="Times New Roman" w:cs="Times New Roman"/>
          <w:sz w:val="24"/>
          <w:szCs w:val="24"/>
        </w:rPr>
        <w:t>sets</w:t>
      </w:r>
      <w:r>
        <w:rPr>
          <w:rFonts w:ascii="Times New Roman" w:hAnsi="Times New Roman" w:cs="Times New Roman"/>
          <w:sz w:val="24"/>
          <w:szCs w:val="24"/>
        </w:rPr>
        <w:t xml:space="preserve"> the rulebook for any future progress in this project. Over the course of this paper, we intend to lay out the key points we</w:t>
      </w:r>
      <w:r w:rsidR="00D40373">
        <w:rPr>
          <w:rFonts w:ascii="Times New Roman" w:hAnsi="Times New Roman" w:cs="Times New Roman"/>
          <w:sz w:val="24"/>
          <w:szCs w:val="24"/>
        </w:rPr>
        <w:t xml:space="preserve"> ha</w:t>
      </w:r>
      <w:r>
        <w:rPr>
          <w:rFonts w:ascii="Times New Roman" w:hAnsi="Times New Roman" w:cs="Times New Roman"/>
          <w:sz w:val="24"/>
          <w:szCs w:val="24"/>
        </w:rPr>
        <w:t>ve had to consider so far, along with they way we chose to go as well as why. These issues range from abstract topics such as our music and art style to more technical conversations such as what engine to use and what language to program in.</w:t>
      </w:r>
    </w:p>
    <w:p w14:paraId="6D77B389" w14:textId="77777777" w:rsidR="00AC1B6D" w:rsidRDefault="00AC1B6D" w:rsidP="004131FF">
      <w:pPr>
        <w:spacing w:line="480" w:lineRule="auto"/>
        <w:rPr>
          <w:rFonts w:ascii="Times New Roman" w:hAnsi="Times New Roman" w:cs="Times New Roman"/>
          <w:sz w:val="24"/>
          <w:szCs w:val="24"/>
        </w:rPr>
      </w:pPr>
    </w:p>
    <w:p w14:paraId="74408DE7" w14:textId="4AD11076" w:rsidR="00165ADC" w:rsidRPr="00165ADC" w:rsidRDefault="00D40373" w:rsidP="00165ADC">
      <w:pPr>
        <w:pStyle w:val="ListParagraph"/>
        <w:numPr>
          <w:ilvl w:val="0"/>
          <w:numId w:val="4"/>
        </w:numPr>
        <w:spacing w:line="480" w:lineRule="auto"/>
        <w:jc w:val="center"/>
        <w:rPr>
          <w:rFonts w:ascii="Times New Roman" w:hAnsi="Times New Roman" w:cs="Times New Roman"/>
          <w:sz w:val="24"/>
          <w:szCs w:val="24"/>
        </w:rPr>
      </w:pPr>
      <w:r w:rsidRPr="00D40373">
        <w:rPr>
          <w:rFonts w:ascii="Times New Roman" w:hAnsi="Times New Roman" w:cs="Times New Roman"/>
          <w:sz w:val="24"/>
          <w:szCs w:val="24"/>
        </w:rPr>
        <w:t>Engines and Languages</w:t>
      </w:r>
    </w:p>
    <w:p w14:paraId="5A4CA74A" w14:textId="77777777" w:rsidR="00A41EDE" w:rsidRDefault="00A41EDE" w:rsidP="00A41EDE">
      <w:pPr>
        <w:spacing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Game </w:t>
      </w:r>
      <w:r w:rsidR="00D40373">
        <w:rPr>
          <w:rFonts w:ascii="Times New Roman" w:hAnsi="Times New Roman" w:cs="Times New Roman"/>
          <w:b/>
          <w:bCs/>
          <w:sz w:val="24"/>
          <w:szCs w:val="24"/>
        </w:rPr>
        <w:t>Engine</w:t>
      </w:r>
    </w:p>
    <w:p w14:paraId="1324A2A2" w14:textId="77777777" w:rsidR="00A41EDE" w:rsidRDefault="00D40373" w:rsidP="00A41EDE">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When designing a game, no matter how basic, one must face the question of what engine to use. The obvious choices that we came to were Godot, a completely free and open-source 2D and 3D game engine, and Unity, a (mostly, as long as you don’t get popular enough) free closed-source 2D/3D engine. The differences in usage are hard to compare – while Godot is much newer and therefore has less documentation on it, Unity is a much heftier engine to work with.</w:t>
      </w:r>
    </w:p>
    <w:p w14:paraId="009DABE4" w14:textId="1750D5BE" w:rsidR="00D40373" w:rsidRPr="00A41EDE" w:rsidRDefault="00D40373" w:rsidP="00A41EDE">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 xml:space="preserve">In the end, we opted for Godot, for a few reasons. First, Godot boasts an extremely relaxing file size around 130 megabytes, which is completely dwarfed – almost laughably so – by Unity’s 5 gigabyte minimum size, with required downloads and installations sometimes taking up closer to 100 gigabytes. Above many requirements, we wanted to make this game portable. This would </w:t>
      </w:r>
      <w:r>
        <w:rPr>
          <w:rFonts w:ascii="Times New Roman" w:hAnsi="Times New Roman" w:cs="Times New Roman"/>
          <w:sz w:val="24"/>
          <w:szCs w:val="24"/>
        </w:rPr>
        <w:lastRenderedPageBreak/>
        <w:t>not be a guarantee if we relied on Unity. The other main reason we choice Godot is for its custom scripting language, GDScript. Godot’s custom language for game design is incredibly simple to read and understand, and the documentation on it is thorough and clear. This will be extremely beneficial to us as we develop the game.</w:t>
      </w:r>
    </w:p>
    <w:p w14:paraId="3BF60BCE" w14:textId="77777777" w:rsidR="00A41EDE" w:rsidRDefault="00A41EDE" w:rsidP="00D40373">
      <w:pPr>
        <w:spacing w:line="480" w:lineRule="auto"/>
        <w:rPr>
          <w:rFonts w:ascii="Times New Roman" w:hAnsi="Times New Roman" w:cs="Times New Roman"/>
          <w:sz w:val="24"/>
          <w:szCs w:val="24"/>
        </w:rPr>
      </w:pPr>
    </w:p>
    <w:p w14:paraId="2BF03E80" w14:textId="77777777" w:rsidR="00A41EDE" w:rsidRDefault="00A41EDE" w:rsidP="00A41ED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Programming </w:t>
      </w:r>
      <w:r w:rsidR="00D40373">
        <w:rPr>
          <w:rFonts w:ascii="Times New Roman" w:hAnsi="Times New Roman" w:cs="Times New Roman"/>
          <w:b/>
          <w:bCs/>
          <w:sz w:val="24"/>
          <w:szCs w:val="24"/>
        </w:rPr>
        <w:t>Language</w:t>
      </w:r>
    </w:p>
    <w:p w14:paraId="4B2DD760" w14:textId="4643A3D0" w:rsidR="00165ADC" w:rsidRDefault="00D40373"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next topic of immediate concern is language. After settling with Godot, our next conversation focused around how to make best use of it. The two languages of choice we have are C# and GDScript. </w:t>
      </w:r>
      <w:r w:rsidR="00771B36">
        <w:rPr>
          <w:rFonts w:ascii="Times New Roman" w:hAnsi="Times New Roman" w:cs="Times New Roman"/>
          <w:sz w:val="24"/>
          <w:szCs w:val="24"/>
        </w:rPr>
        <w:t>We intend to make various use of each, depending on what is required. GDScript was built to work well with Godot, with C# support being a much newer addition. As such, the GDScript support is much more thorough, and some C# integration and code will require a bit more work. However, the sheer difference in maturity between C# and GDScript makes it a difficult conversation. Should we opt for GDScript and its integration, or C# and its libraries and history of documentation and previous user-discussions online? The answer is simple, both. Godot allows for integration between C# and GDScript across a project. Unfortunately, it does not work on the same file, but the project itself allows interaction between components built with GDScript with those built with C#. This gives us the freedom to employ certain aspects with GDScript when we find that the integration is more important, while other parts of the project that may require C#’s comprehensive libraries can be done in C# without issue.</w:t>
      </w:r>
    </w:p>
    <w:p w14:paraId="0460B36D" w14:textId="77777777" w:rsidR="00165ADC" w:rsidRPr="00165ADC" w:rsidRDefault="00165ADC" w:rsidP="00165ADC">
      <w:pPr>
        <w:spacing w:line="480" w:lineRule="auto"/>
        <w:rPr>
          <w:rFonts w:ascii="Times New Roman" w:hAnsi="Times New Roman" w:cs="Times New Roman"/>
          <w:sz w:val="24"/>
          <w:szCs w:val="24"/>
        </w:rPr>
      </w:pPr>
    </w:p>
    <w:p w14:paraId="02A2DDC7" w14:textId="525B0840" w:rsidR="00165ADC" w:rsidRDefault="00D60DCB" w:rsidP="00165ADC">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Gameplay</w:t>
      </w:r>
    </w:p>
    <w:p w14:paraId="02839083" w14:textId="77777777" w:rsidR="00A41EDE" w:rsidRDefault="00D60DCB" w:rsidP="00A41EDE">
      <w:pPr>
        <w:spacing w:line="480" w:lineRule="auto"/>
        <w:rPr>
          <w:rFonts w:ascii="Times New Roman" w:hAnsi="Times New Roman" w:cs="Times New Roman"/>
          <w:sz w:val="24"/>
          <w:szCs w:val="24"/>
        </w:rPr>
      </w:pPr>
      <w:r w:rsidRPr="00165ADC">
        <w:rPr>
          <w:rFonts w:ascii="Times New Roman" w:hAnsi="Times New Roman" w:cs="Times New Roman"/>
          <w:b/>
          <w:bCs/>
          <w:sz w:val="24"/>
          <w:szCs w:val="24"/>
        </w:rPr>
        <w:lastRenderedPageBreak/>
        <w:t>Controls</w:t>
      </w:r>
    </w:p>
    <w:p w14:paraId="23AB0C67" w14:textId="77777777" w:rsidR="00A41EDE" w:rsidRDefault="00D60DCB"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Having settled the various “how’s” of our project, we can begin discussing the “what’s”. That begins with control scheme. First thing to note is that we intend to make this a strictly keyboard-and-mouse game. While later down the line, we may consider expanding towards Controller, the intention is to begin and focus on </w:t>
      </w:r>
      <w:r>
        <w:rPr>
          <w:rFonts w:ascii="Times New Roman" w:hAnsi="Times New Roman" w:cs="Times New Roman"/>
          <w:i/>
          <w:iCs/>
          <w:sz w:val="24"/>
          <w:szCs w:val="24"/>
        </w:rPr>
        <w:t>Radio Rideshare</w:t>
      </w:r>
      <w:r>
        <w:rPr>
          <w:rFonts w:ascii="Times New Roman" w:hAnsi="Times New Roman" w:cs="Times New Roman"/>
          <w:sz w:val="24"/>
          <w:szCs w:val="24"/>
        </w:rPr>
        <w:t xml:space="preserve"> as a PC game.</w:t>
      </w:r>
      <w:r w:rsidR="00C55745">
        <w:rPr>
          <w:rFonts w:ascii="Times New Roman" w:hAnsi="Times New Roman" w:cs="Times New Roman"/>
          <w:sz w:val="24"/>
          <w:szCs w:val="24"/>
        </w:rPr>
        <w:t xml:space="preserve"> </w:t>
      </w:r>
      <w:r>
        <w:rPr>
          <w:rFonts w:ascii="Times New Roman" w:hAnsi="Times New Roman" w:cs="Times New Roman"/>
          <w:sz w:val="24"/>
          <w:szCs w:val="24"/>
        </w:rPr>
        <w:t>Traditionally, PC games control with a “W</w:t>
      </w:r>
      <w:r w:rsidR="00C55745">
        <w:rPr>
          <w:rFonts w:ascii="Times New Roman" w:hAnsi="Times New Roman" w:cs="Times New Roman"/>
          <w:sz w:val="24"/>
          <w:szCs w:val="24"/>
        </w:rPr>
        <w:t xml:space="preserve">, </w:t>
      </w:r>
      <w:r>
        <w:rPr>
          <w:rFonts w:ascii="Times New Roman" w:hAnsi="Times New Roman" w:cs="Times New Roman"/>
          <w:sz w:val="24"/>
          <w:szCs w:val="24"/>
        </w:rPr>
        <w:t>A</w:t>
      </w:r>
      <w:r w:rsidR="00C55745">
        <w:rPr>
          <w:rFonts w:ascii="Times New Roman" w:hAnsi="Times New Roman" w:cs="Times New Roman"/>
          <w:sz w:val="24"/>
          <w:szCs w:val="24"/>
        </w:rPr>
        <w:t xml:space="preserve">, </w:t>
      </w:r>
      <w:r>
        <w:rPr>
          <w:rFonts w:ascii="Times New Roman" w:hAnsi="Times New Roman" w:cs="Times New Roman"/>
          <w:sz w:val="24"/>
          <w:szCs w:val="24"/>
        </w:rPr>
        <w:t>S</w:t>
      </w:r>
      <w:r w:rsidR="00C55745">
        <w:rPr>
          <w:rFonts w:ascii="Times New Roman" w:hAnsi="Times New Roman" w:cs="Times New Roman"/>
          <w:sz w:val="24"/>
          <w:szCs w:val="24"/>
        </w:rPr>
        <w:t xml:space="preserve">, </w:t>
      </w:r>
      <w:r>
        <w:rPr>
          <w:rFonts w:ascii="Times New Roman" w:hAnsi="Times New Roman" w:cs="Times New Roman"/>
          <w:sz w:val="24"/>
          <w:szCs w:val="24"/>
        </w:rPr>
        <w:t xml:space="preserve">D” scheme by default. </w:t>
      </w:r>
      <w:r w:rsidR="00165ADC">
        <w:rPr>
          <w:rFonts w:ascii="Times New Roman" w:hAnsi="Times New Roman" w:cs="Times New Roman"/>
          <w:sz w:val="24"/>
          <w:szCs w:val="24"/>
        </w:rPr>
        <w:t xml:space="preserve">This would be easy for even a slightly experienced gamer to pick up instantly. However, it also limits the controls of our game and reduces our goal of an imitative control scheme. Rhythm games often do this, employing unique control schemes to fit their needs. Examples of this include </w:t>
      </w:r>
      <w:r w:rsidR="00165ADC">
        <w:rPr>
          <w:rFonts w:ascii="Times New Roman" w:hAnsi="Times New Roman" w:cs="Times New Roman"/>
          <w:i/>
          <w:iCs/>
          <w:sz w:val="24"/>
          <w:szCs w:val="24"/>
        </w:rPr>
        <w:t>Trombone Champ</w:t>
      </w:r>
      <w:r w:rsidR="00165ADC">
        <w:rPr>
          <w:rFonts w:ascii="Times New Roman" w:hAnsi="Times New Roman" w:cs="Times New Roman"/>
          <w:sz w:val="24"/>
          <w:szCs w:val="24"/>
        </w:rPr>
        <w:t xml:space="preserve">’s sliding mouse control, </w:t>
      </w:r>
      <w:r w:rsidR="00165ADC">
        <w:rPr>
          <w:rFonts w:ascii="Times New Roman" w:hAnsi="Times New Roman" w:cs="Times New Roman"/>
          <w:i/>
          <w:iCs/>
          <w:sz w:val="24"/>
          <w:szCs w:val="24"/>
        </w:rPr>
        <w:t>Osu!</w:t>
      </w:r>
      <w:r w:rsidR="00165ADC">
        <w:rPr>
          <w:rFonts w:ascii="Times New Roman" w:hAnsi="Times New Roman" w:cs="Times New Roman"/>
          <w:sz w:val="24"/>
          <w:szCs w:val="24"/>
        </w:rPr>
        <w:t xml:space="preserve">’s mouse-and-click scheme (often played with a pen and tablet), and </w:t>
      </w:r>
      <w:r w:rsidR="00165ADC">
        <w:rPr>
          <w:rFonts w:ascii="Times New Roman" w:hAnsi="Times New Roman" w:cs="Times New Roman"/>
          <w:i/>
          <w:iCs/>
          <w:sz w:val="24"/>
          <w:szCs w:val="24"/>
        </w:rPr>
        <w:t>Guitar Hero</w:t>
      </w:r>
      <w:r w:rsidR="00165ADC">
        <w:rPr>
          <w:rFonts w:ascii="Times New Roman" w:hAnsi="Times New Roman" w:cs="Times New Roman"/>
          <w:sz w:val="24"/>
          <w:szCs w:val="24"/>
        </w:rPr>
        <w:t>’s famous custom controller.</w:t>
      </w:r>
    </w:p>
    <w:p w14:paraId="206AFC63" w14:textId="4C16D9B7" w:rsidR="00C55745" w:rsidRDefault="00C55745"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Our options are to either stick with a classic scheme, either “W, A, S, D” (or some simple variation), or a custom control that does what we hope it to – make the controls an extension of the immersive experience. The</w:t>
      </w:r>
      <w:r w:rsidR="00165ADC">
        <w:rPr>
          <w:rFonts w:ascii="Times New Roman" w:hAnsi="Times New Roman" w:cs="Times New Roman"/>
          <w:sz w:val="24"/>
          <w:szCs w:val="24"/>
        </w:rPr>
        <w:t xml:space="preserve"> goal </w:t>
      </w:r>
      <w:r>
        <w:rPr>
          <w:rFonts w:ascii="Times New Roman" w:hAnsi="Times New Roman" w:cs="Times New Roman"/>
          <w:sz w:val="24"/>
          <w:szCs w:val="24"/>
        </w:rPr>
        <w:t>for a good set of controls is</w:t>
      </w:r>
      <w:r w:rsidR="00165ADC">
        <w:rPr>
          <w:rFonts w:ascii="Times New Roman" w:hAnsi="Times New Roman" w:cs="Times New Roman"/>
          <w:sz w:val="24"/>
          <w:szCs w:val="24"/>
        </w:rPr>
        <w:t xml:space="preserve"> to imitate the vague feeling of driving a car – as much as possible without using a wheel. We plan to take the following aspects of a car and bind them to </w:t>
      </w:r>
      <w:proofErr w:type="gramStart"/>
      <w:r w:rsidR="00165ADC">
        <w:rPr>
          <w:rFonts w:ascii="Times New Roman" w:hAnsi="Times New Roman" w:cs="Times New Roman"/>
          <w:sz w:val="24"/>
          <w:szCs w:val="24"/>
        </w:rPr>
        <w:t>keystrokes:</w:t>
      </w:r>
      <w:proofErr w:type="gramEnd"/>
      <w:r w:rsidR="00165ADC">
        <w:rPr>
          <w:rFonts w:ascii="Times New Roman" w:hAnsi="Times New Roman" w:cs="Times New Roman"/>
          <w:sz w:val="24"/>
          <w:szCs w:val="24"/>
        </w:rPr>
        <w:t xml:space="preserve"> left blinker, right blinker, left turn, right turn, left lane switch, right lane switch, horn. </w:t>
      </w:r>
      <w:r>
        <w:rPr>
          <w:rFonts w:ascii="Times New Roman" w:hAnsi="Times New Roman" w:cs="Times New Roman"/>
          <w:sz w:val="24"/>
          <w:szCs w:val="24"/>
        </w:rPr>
        <w:t>Keeping in mind that we want the game to be enjoyable and easy to pick up, not tedious and confusing, we must balance our hopes for a perfect control scheme with something that is digestible. A possible solution</w:t>
      </w:r>
      <w:r w:rsidR="00165ADC">
        <w:rPr>
          <w:rFonts w:ascii="Times New Roman" w:hAnsi="Times New Roman" w:cs="Times New Roman"/>
          <w:sz w:val="24"/>
          <w:szCs w:val="24"/>
        </w:rPr>
        <w:t xml:space="preserve"> </w:t>
      </w:r>
      <w:r>
        <w:rPr>
          <w:rFonts w:ascii="Times New Roman" w:hAnsi="Times New Roman" w:cs="Times New Roman"/>
          <w:sz w:val="24"/>
          <w:szCs w:val="24"/>
        </w:rPr>
        <w:t>is to</w:t>
      </w:r>
      <w:r w:rsidR="00165ADC">
        <w:rPr>
          <w:rFonts w:ascii="Times New Roman" w:hAnsi="Times New Roman" w:cs="Times New Roman"/>
          <w:sz w:val="24"/>
          <w:szCs w:val="24"/>
        </w:rPr>
        <w:t xml:space="preserve"> directly map</w:t>
      </w:r>
      <w:r>
        <w:rPr>
          <w:rFonts w:ascii="Times New Roman" w:hAnsi="Times New Roman" w:cs="Times New Roman"/>
          <w:sz w:val="24"/>
          <w:szCs w:val="24"/>
        </w:rPr>
        <w:t xml:space="preserve"> the controls</w:t>
      </w:r>
      <w:r w:rsidR="00165ADC">
        <w:rPr>
          <w:rFonts w:ascii="Times New Roman" w:hAnsi="Times New Roman" w:cs="Times New Roman"/>
          <w:sz w:val="24"/>
          <w:szCs w:val="24"/>
        </w:rPr>
        <w:t xml:space="preserve"> as a symmetrical pattern with the </w:t>
      </w:r>
      <w:r>
        <w:rPr>
          <w:rFonts w:ascii="Times New Roman" w:hAnsi="Times New Roman" w:cs="Times New Roman"/>
          <w:sz w:val="24"/>
          <w:szCs w:val="24"/>
        </w:rPr>
        <w:t>L-Shift</w:t>
      </w:r>
      <w:r w:rsidR="00165ADC">
        <w:rPr>
          <w:rFonts w:ascii="Times New Roman" w:hAnsi="Times New Roman" w:cs="Times New Roman"/>
          <w:sz w:val="24"/>
          <w:szCs w:val="24"/>
        </w:rPr>
        <w:t xml:space="preserve">, </w:t>
      </w:r>
      <w:r>
        <w:rPr>
          <w:rFonts w:ascii="Times New Roman" w:hAnsi="Times New Roman" w:cs="Times New Roman"/>
          <w:sz w:val="24"/>
          <w:szCs w:val="24"/>
        </w:rPr>
        <w:t>R</w:t>
      </w:r>
      <w:r w:rsidR="00165ADC">
        <w:rPr>
          <w:rFonts w:ascii="Times New Roman" w:hAnsi="Times New Roman" w:cs="Times New Roman"/>
          <w:sz w:val="24"/>
          <w:szCs w:val="24"/>
        </w:rPr>
        <w:t>-</w:t>
      </w:r>
      <w:r>
        <w:rPr>
          <w:rFonts w:ascii="Times New Roman" w:hAnsi="Times New Roman" w:cs="Times New Roman"/>
          <w:sz w:val="24"/>
          <w:szCs w:val="24"/>
        </w:rPr>
        <w:t>S</w:t>
      </w:r>
      <w:r w:rsidR="00165ADC">
        <w:rPr>
          <w:rFonts w:ascii="Times New Roman" w:hAnsi="Times New Roman" w:cs="Times New Roman"/>
          <w:sz w:val="24"/>
          <w:szCs w:val="24"/>
        </w:rPr>
        <w:t xml:space="preserve">hift, </w:t>
      </w:r>
      <w:r>
        <w:rPr>
          <w:rFonts w:ascii="Times New Roman" w:hAnsi="Times New Roman" w:cs="Times New Roman"/>
          <w:sz w:val="24"/>
          <w:szCs w:val="24"/>
        </w:rPr>
        <w:t>S</w:t>
      </w:r>
      <w:r w:rsidR="00165ADC">
        <w:rPr>
          <w:rFonts w:ascii="Times New Roman" w:hAnsi="Times New Roman" w:cs="Times New Roman"/>
          <w:sz w:val="24"/>
          <w:szCs w:val="24"/>
        </w:rPr>
        <w:t xml:space="preserve">, </w:t>
      </w:r>
      <w:r>
        <w:rPr>
          <w:rFonts w:ascii="Times New Roman" w:hAnsi="Times New Roman" w:cs="Times New Roman"/>
          <w:sz w:val="24"/>
          <w:szCs w:val="24"/>
        </w:rPr>
        <w:t>D</w:t>
      </w:r>
      <w:r w:rsidR="00165ADC">
        <w:rPr>
          <w:rFonts w:ascii="Times New Roman" w:hAnsi="Times New Roman" w:cs="Times New Roman"/>
          <w:sz w:val="24"/>
          <w:szCs w:val="24"/>
        </w:rPr>
        <w:t xml:space="preserve">, </w:t>
      </w:r>
      <w:r>
        <w:rPr>
          <w:rFonts w:ascii="Times New Roman" w:hAnsi="Times New Roman" w:cs="Times New Roman"/>
          <w:sz w:val="24"/>
          <w:szCs w:val="24"/>
        </w:rPr>
        <w:t>K</w:t>
      </w:r>
      <w:r w:rsidR="00165ADC">
        <w:rPr>
          <w:rFonts w:ascii="Times New Roman" w:hAnsi="Times New Roman" w:cs="Times New Roman"/>
          <w:sz w:val="24"/>
          <w:szCs w:val="24"/>
        </w:rPr>
        <w:t xml:space="preserve">, </w:t>
      </w:r>
      <w:r>
        <w:rPr>
          <w:rFonts w:ascii="Times New Roman" w:hAnsi="Times New Roman" w:cs="Times New Roman"/>
          <w:sz w:val="24"/>
          <w:szCs w:val="24"/>
        </w:rPr>
        <w:t>L,</w:t>
      </w:r>
      <w:r w:rsidR="00165ADC">
        <w:rPr>
          <w:rFonts w:ascii="Times New Roman" w:hAnsi="Times New Roman" w:cs="Times New Roman"/>
          <w:sz w:val="24"/>
          <w:szCs w:val="24"/>
        </w:rPr>
        <w:t xml:space="preserve"> and space bar keys, respectively. See the diagram below for </w:t>
      </w:r>
      <w:r>
        <w:rPr>
          <w:rFonts w:ascii="Times New Roman" w:hAnsi="Times New Roman" w:cs="Times New Roman"/>
          <w:sz w:val="24"/>
          <w:szCs w:val="24"/>
        </w:rPr>
        <w:t>clarification and</w:t>
      </w:r>
      <w:r w:rsidR="00165ADC">
        <w:rPr>
          <w:rFonts w:ascii="Times New Roman" w:hAnsi="Times New Roman" w:cs="Times New Roman"/>
          <w:sz w:val="24"/>
          <w:szCs w:val="24"/>
        </w:rPr>
        <w:t xml:space="preserve"> note how the layout is meant to mimic the actual sides of the car the player affects when controlling the game.</w:t>
      </w:r>
      <w:r w:rsidRPr="00C55745">
        <w:rPr>
          <w:rFonts w:ascii="Times New Roman" w:hAnsi="Times New Roman" w:cs="Times New Roman"/>
          <w:noProof/>
          <w:sz w:val="24"/>
          <w:szCs w:val="24"/>
        </w:rPr>
        <w:t xml:space="preserve"> </w:t>
      </w:r>
    </w:p>
    <w:p w14:paraId="37E66DA7" w14:textId="2150BABE" w:rsidR="00165ADC" w:rsidRDefault="00C55745" w:rsidP="00C55745">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A20EF7" wp14:editId="62BC013A">
            <wp:extent cx="4739676" cy="2840775"/>
            <wp:effectExtent l="0" t="0" r="3810" b="0"/>
            <wp:docPr id="553160185" name="Picture 1" descr="A keyboard with different colored k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60185" name="Picture 1" descr="A keyboard with different colored key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076" cy="2848207"/>
                    </a:xfrm>
                    <a:prstGeom prst="rect">
                      <a:avLst/>
                    </a:prstGeom>
                    <a:noFill/>
                    <a:ln>
                      <a:noFill/>
                    </a:ln>
                  </pic:spPr>
                </pic:pic>
              </a:graphicData>
            </a:graphic>
          </wp:inline>
        </w:drawing>
      </w:r>
    </w:p>
    <w:p w14:paraId="458F2A77" w14:textId="3C3734D0"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We believe that with this scheme, the player doesn’t sacrifice gameplay potential, while giving us the ability to throw a unique twist on a control scheme that gives the player a sense of meaning to the keys. Had we gone with a different scheme, we would have had to consider our desired controls, since having W, A, S, and D control left and right signals as well as turns would result in a confusing mess of an experience.</w:t>
      </w:r>
    </w:p>
    <w:p w14:paraId="5945F28F" w14:textId="4AA06FD5"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we opted for a symmetrical layout, we also gain the ability to easily teach the controls. </w:t>
      </w:r>
      <w:r w:rsidR="00CA75A2">
        <w:rPr>
          <w:rFonts w:ascii="Times New Roman" w:hAnsi="Times New Roman" w:cs="Times New Roman"/>
          <w:sz w:val="24"/>
          <w:szCs w:val="24"/>
        </w:rPr>
        <w:t>It is standard for games to have tutorial sections, and since our controls are based on symmetrical actions performed with each hand, we essentially turn our seven-key control scheme into a four-key scheme, extremely simple and easy to package for the user.</w:t>
      </w:r>
    </w:p>
    <w:p w14:paraId="14BC0078" w14:textId="77777777" w:rsidR="00A41EDE" w:rsidRDefault="00A41EDE" w:rsidP="00C55745">
      <w:pPr>
        <w:spacing w:line="480" w:lineRule="auto"/>
        <w:rPr>
          <w:rFonts w:ascii="Times New Roman" w:hAnsi="Times New Roman" w:cs="Times New Roman"/>
          <w:sz w:val="24"/>
          <w:szCs w:val="24"/>
        </w:rPr>
      </w:pPr>
    </w:p>
    <w:p w14:paraId="21FE3F24" w14:textId="77777777" w:rsidR="00A41EDE" w:rsidRDefault="006B0449" w:rsidP="00C55745">
      <w:pPr>
        <w:spacing w:line="480" w:lineRule="auto"/>
        <w:rPr>
          <w:rFonts w:ascii="Times New Roman" w:hAnsi="Times New Roman" w:cs="Times New Roman"/>
          <w:b/>
          <w:bCs/>
          <w:sz w:val="24"/>
          <w:szCs w:val="24"/>
        </w:rPr>
      </w:pPr>
      <w:r>
        <w:rPr>
          <w:rFonts w:ascii="Times New Roman" w:hAnsi="Times New Roman" w:cs="Times New Roman"/>
          <w:b/>
          <w:bCs/>
          <w:sz w:val="24"/>
          <w:szCs w:val="24"/>
        </w:rPr>
        <w:t>Gameplay Loop</w:t>
      </w:r>
    </w:p>
    <w:p w14:paraId="2A23A61B" w14:textId="62318D15" w:rsidR="006B0449" w:rsidRPr="00A41EDE" w:rsidRDefault="006B0449" w:rsidP="00A41ED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As with any game, our mission is to create a satisfying gameplay loop that keeps the user involved. Gameplay loops are abstract concepts, ranging from “beat world levels, fight a boss, </w:t>
      </w:r>
      <w:r>
        <w:rPr>
          <w:rFonts w:ascii="Times New Roman" w:hAnsi="Times New Roman" w:cs="Times New Roman"/>
          <w:sz w:val="24"/>
          <w:szCs w:val="24"/>
        </w:rPr>
        <w:lastRenderedPageBreak/>
        <w:t>move on to next world”, to “perform a song to collect currency, use currency to better equipment and get new songs, repeat”. Here, since rhythm games are based inherently on the music they go along with, we are limited by how much music we can produce for the game. We plan to have a simple story mode – a set of songs to serve as the “official” campaign of the game, created and implemented directly by us. However, the main gameplay loop we hope to achieve is through user-created levels.</w:t>
      </w:r>
      <w:r>
        <w:t xml:space="preserve"> </w:t>
      </w:r>
      <w:r>
        <w:rPr>
          <w:rFonts w:ascii="Times New Roman" w:hAnsi="Times New Roman" w:cs="Times New Roman"/>
          <w:sz w:val="24"/>
          <w:szCs w:val="24"/>
        </w:rPr>
        <w:t>Community-backed games that allow for custom-created levels open the door to infinite possibilities, as well as creating a secondary user-pool.</w:t>
      </w:r>
    </w:p>
    <w:p w14:paraId="1BEAF8E7" w14:textId="7E239D9F" w:rsidR="006B0449" w:rsidRPr="006B0449" w:rsidRDefault="006B0449" w:rsidP="006B0449">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traditional games, you have only “players”</w:t>
      </w:r>
      <w:r w:rsidR="009E34B4">
        <w:rPr>
          <w:rFonts w:ascii="Times New Roman" w:hAnsi="Times New Roman" w:cs="Times New Roman"/>
          <w:sz w:val="24"/>
          <w:szCs w:val="24"/>
        </w:rPr>
        <w:t>, who can only ingest whatever levels are created by the original makers</w:t>
      </w:r>
      <w:r>
        <w:rPr>
          <w:rFonts w:ascii="Times New Roman" w:hAnsi="Times New Roman" w:cs="Times New Roman"/>
          <w:sz w:val="24"/>
          <w:szCs w:val="24"/>
        </w:rPr>
        <w:t xml:space="preserve">. In community-sourced games such as </w:t>
      </w:r>
      <w:proofErr w:type="gramStart"/>
      <w:r>
        <w:rPr>
          <w:rFonts w:ascii="Times New Roman" w:hAnsi="Times New Roman" w:cs="Times New Roman"/>
          <w:i/>
          <w:iCs/>
          <w:sz w:val="24"/>
          <w:szCs w:val="24"/>
        </w:rPr>
        <w:t>Osu!,</w:t>
      </w:r>
      <w:proofErr w:type="gramEnd"/>
      <w:r>
        <w:rPr>
          <w:rFonts w:ascii="Times New Roman" w:hAnsi="Times New Roman" w:cs="Times New Roman"/>
          <w:i/>
          <w:iCs/>
          <w:sz w:val="24"/>
          <w:szCs w:val="24"/>
        </w:rPr>
        <w:t xml:space="preserve"> Super Mario Maker, </w:t>
      </w:r>
      <w:r>
        <w:rPr>
          <w:rFonts w:ascii="Times New Roman" w:hAnsi="Times New Roman" w:cs="Times New Roman"/>
          <w:sz w:val="24"/>
          <w:szCs w:val="24"/>
        </w:rPr>
        <w:t xml:space="preserve">and </w:t>
      </w:r>
      <w:r>
        <w:rPr>
          <w:rFonts w:ascii="Times New Roman" w:hAnsi="Times New Roman" w:cs="Times New Roman"/>
          <w:i/>
          <w:iCs/>
          <w:sz w:val="24"/>
          <w:szCs w:val="24"/>
        </w:rPr>
        <w:t>Clone Hero</w:t>
      </w:r>
      <w:r>
        <w:rPr>
          <w:rFonts w:ascii="Times New Roman" w:hAnsi="Times New Roman" w:cs="Times New Roman"/>
          <w:sz w:val="24"/>
          <w:szCs w:val="24"/>
        </w:rPr>
        <w:t xml:space="preserve">, the bulk of the game is user-created levels. This not only expands the available </w:t>
      </w:r>
      <w:r w:rsidR="009E34B4">
        <w:rPr>
          <w:rFonts w:ascii="Times New Roman" w:hAnsi="Times New Roman" w:cs="Times New Roman"/>
          <w:sz w:val="24"/>
          <w:szCs w:val="24"/>
        </w:rPr>
        <w:t>level</w:t>
      </w:r>
      <w:r>
        <w:rPr>
          <w:rFonts w:ascii="Times New Roman" w:hAnsi="Times New Roman" w:cs="Times New Roman"/>
          <w:sz w:val="24"/>
          <w:szCs w:val="24"/>
        </w:rPr>
        <w:t xml:space="preserve"> options to players, but also creates another source of users, the “creators”. The community grows in two directions, often with users being both players and creators. The added creative factor becomes a game unto itself, which is what we hope to achieve with our level editor, which we consider as a secondary gameplay loop beyond the </w:t>
      </w:r>
      <w:r w:rsidR="00FD744B">
        <w:rPr>
          <w:rFonts w:ascii="Times New Roman" w:hAnsi="Times New Roman" w:cs="Times New Roman"/>
          <w:sz w:val="24"/>
          <w:szCs w:val="24"/>
        </w:rPr>
        <w:t>campaign</w:t>
      </w:r>
      <w:r>
        <w:rPr>
          <w:rFonts w:ascii="Times New Roman" w:hAnsi="Times New Roman" w:cs="Times New Roman"/>
          <w:sz w:val="24"/>
          <w:szCs w:val="24"/>
        </w:rPr>
        <w:t>.</w:t>
      </w:r>
    </w:p>
    <w:p w14:paraId="154D187C" w14:textId="77777777" w:rsidR="006B0449" w:rsidRPr="006B0449" w:rsidRDefault="006B0449" w:rsidP="00C55745">
      <w:pPr>
        <w:spacing w:line="480" w:lineRule="auto"/>
        <w:rPr>
          <w:rFonts w:ascii="Times New Roman" w:hAnsi="Times New Roman" w:cs="Times New Roman"/>
          <w:sz w:val="24"/>
          <w:szCs w:val="24"/>
        </w:rPr>
      </w:pPr>
    </w:p>
    <w:p w14:paraId="48E1A7FE" w14:textId="6E93F956" w:rsidR="00D60DCB" w:rsidRDefault="00D60DCB" w:rsidP="00D60DCB">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Art and Styling</w:t>
      </w:r>
    </w:p>
    <w:p w14:paraId="613136F5" w14:textId="77777777" w:rsidR="00A41EDE" w:rsidRDefault="00D60DCB" w:rsidP="00A41EDE">
      <w:pPr>
        <w:spacing w:line="480" w:lineRule="auto"/>
        <w:rPr>
          <w:rFonts w:ascii="Times New Roman" w:hAnsi="Times New Roman" w:cs="Times New Roman"/>
          <w:b/>
          <w:bCs/>
          <w:sz w:val="24"/>
          <w:szCs w:val="24"/>
        </w:rPr>
      </w:pPr>
      <w:r w:rsidRPr="00D60DCB">
        <w:rPr>
          <w:rFonts w:ascii="Times New Roman" w:hAnsi="Times New Roman" w:cs="Times New Roman"/>
          <w:b/>
          <w:bCs/>
          <w:sz w:val="24"/>
          <w:szCs w:val="24"/>
        </w:rPr>
        <w:t>Style</w:t>
      </w:r>
    </w:p>
    <w:p w14:paraId="67458374" w14:textId="085C8A45" w:rsidR="00A41EDE" w:rsidRPr="00A41EDE" w:rsidRDefault="00A41EDE" w:rsidP="00A41EDE">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 xml:space="preserve">Any game built must address how it wants to package and represent itself. What art style we choose should reflect the tone we wish to portray and the aesthetic we aim for. There was not much debate here. Our team agreed quickly that we want the game to be made in a cartoon style. The freedom of creativity, the large base of resources and models that already exist, and the connection we have to artists who are willing to work with us to create the deliverables made this </w:t>
      </w:r>
      <w:r>
        <w:rPr>
          <w:rFonts w:ascii="Times New Roman" w:hAnsi="Times New Roman" w:cs="Times New Roman"/>
          <w:sz w:val="24"/>
          <w:szCs w:val="24"/>
        </w:rPr>
        <w:lastRenderedPageBreak/>
        <w:t xml:space="preserve">the obvious choice. There is no “correct” way to go about an artistic style, and someone familiar with rhythm games could point out the range of styles to accompany the gameplay. For example, </w:t>
      </w:r>
      <w:r>
        <w:rPr>
          <w:rFonts w:ascii="Times New Roman" w:hAnsi="Times New Roman" w:cs="Times New Roman"/>
          <w:i/>
          <w:iCs/>
          <w:sz w:val="24"/>
          <w:szCs w:val="24"/>
        </w:rPr>
        <w:t xml:space="preserve">Rhythm Heaven </w:t>
      </w:r>
      <w:r>
        <w:rPr>
          <w:rFonts w:ascii="Times New Roman" w:hAnsi="Times New Roman" w:cs="Times New Roman"/>
          <w:sz w:val="24"/>
          <w:szCs w:val="24"/>
        </w:rPr>
        <w:t xml:space="preserve">uses a unique 2-D comic art style, </w:t>
      </w:r>
      <w:r>
        <w:rPr>
          <w:rFonts w:ascii="Times New Roman" w:hAnsi="Times New Roman" w:cs="Times New Roman"/>
          <w:i/>
          <w:iCs/>
          <w:sz w:val="24"/>
          <w:szCs w:val="24"/>
        </w:rPr>
        <w:t>Guitar Hero</w:t>
      </w:r>
      <w:r>
        <w:rPr>
          <w:rFonts w:ascii="Times New Roman" w:hAnsi="Times New Roman" w:cs="Times New Roman"/>
          <w:sz w:val="24"/>
          <w:szCs w:val="24"/>
        </w:rPr>
        <w:t xml:space="preserve"> a style that attempts realism, </w:t>
      </w:r>
      <w:r>
        <w:rPr>
          <w:rFonts w:ascii="Times New Roman" w:hAnsi="Times New Roman" w:cs="Times New Roman"/>
          <w:i/>
          <w:iCs/>
          <w:sz w:val="24"/>
          <w:szCs w:val="24"/>
        </w:rPr>
        <w:t>Rhythm Doctor</w:t>
      </w:r>
      <w:r>
        <w:rPr>
          <w:rFonts w:ascii="Times New Roman" w:hAnsi="Times New Roman" w:cs="Times New Roman"/>
          <w:sz w:val="24"/>
          <w:szCs w:val="24"/>
        </w:rPr>
        <w:t xml:space="preserve"> a pixelated art style. It really is up to us with which direction we want to go in creatively, and as a team we decided that our creative choice was for 3-D voxel graphics. That means pixel graphics in 3-D with perfect cubes.</w:t>
      </w:r>
    </w:p>
    <w:p w14:paraId="0D25BCF5" w14:textId="77777777" w:rsidR="00A41EDE" w:rsidRDefault="00A41EDE" w:rsidP="00A41EDE">
      <w:pPr>
        <w:spacing w:line="480" w:lineRule="auto"/>
        <w:rPr>
          <w:rFonts w:ascii="Times New Roman" w:hAnsi="Times New Roman" w:cs="Times New Roman"/>
          <w:sz w:val="24"/>
          <w:szCs w:val="24"/>
        </w:rPr>
      </w:pPr>
    </w:p>
    <w:p w14:paraId="42A050D9" w14:textId="1DE31C69" w:rsidR="00A41EDE" w:rsidRDefault="00A41EDE" w:rsidP="00A41EDE">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Music</w:t>
      </w:r>
    </w:p>
    <w:p w14:paraId="64C50F51" w14:textId="3B4D71C3" w:rsidR="00A41EDE" w:rsidRDefault="00A41EDE" w:rsidP="0008287F">
      <w:pPr>
        <w:spacing w:line="480" w:lineRule="auto"/>
        <w:rPr>
          <w:rFonts w:ascii="Times New Roman" w:hAnsi="Times New Roman" w:cs="Times New Roman"/>
          <w:b/>
          <w:bCs/>
          <w:sz w:val="24"/>
          <w:szCs w:val="24"/>
        </w:rPr>
      </w:pPr>
      <w:r>
        <w:rPr>
          <w:rFonts w:ascii="Times New Roman" w:hAnsi="Times New Roman" w:cs="Times New Roman"/>
          <w:b/>
          <w:bCs/>
          <w:sz w:val="24"/>
          <w:szCs w:val="24"/>
        </w:rPr>
        <w:t>Composition</w:t>
      </w:r>
    </w:p>
    <w:p w14:paraId="4302CBA2" w14:textId="5D4AE3A9" w:rsidR="0008287F" w:rsidRPr="0008287F" w:rsidRDefault="0008287F" w:rsidP="0008287F">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sectPr w:rsidR="0008287F" w:rsidRPr="0008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EB6"/>
    <w:multiLevelType w:val="hybridMultilevel"/>
    <w:tmpl w:val="9F6CA3D2"/>
    <w:lvl w:ilvl="0" w:tplc="8098D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72B6A"/>
    <w:multiLevelType w:val="hybridMultilevel"/>
    <w:tmpl w:val="D00CDCC0"/>
    <w:lvl w:ilvl="0" w:tplc="BCD4B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E7D48"/>
    <w:multiLevelType w:val="hybridMultilevel"/>
    <w:tmpl w:val="A2982A58"/>
    <w:lvl w:ilvl="0" w:tplc="553C75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C4C19"/>
    <w:multiLevelType w:val="hybridMultilevel"/>
    <w:tmpl w:val="F9CEE584"/>
    <w:lvl w:ilvl="0" w:tplc="E1587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588019">
    <w:abstractNumId w:val="0"/>
  </w:num>
  <w:num w:numId="2" w16cid:durableId="761418538">
    <w:abstractNumId w:val="2"/>
  </w:num>
  <w:num w:numId="3" w16cid:durableId="196964782">
    <w:abstractNumId w:val="3"/>
  </w:num>
  <w:num w:numId="4" w16cid:durableId="204401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C"/>
    <w:rsid w:val="0008287F"/>
    <w:rsid w:val="000D1B96"/>
    <w:rsid w:val="001124A5"/>
    <w:rsid w:val="00165ADC"/>
    <w:rsid w:val="004131FF"/>
    <w:rsid w:val="006B0449"/>
    <w:rsid w:val="00703A9C"/>
    <w:rsid w:val="00771B36"/>
    <w:rsid w:val="00956B4C"/>
    <w:rsid w:val="009E34B4"/>
    <w:rsid w:val="00A41EDE"/>
    <w:rsid w:val="00AC1B6D"/>
    <w:rsid w:val="00AE3DE8"/>
    <w:rsid w:val="00B00FBE"/>
    <w:rsid w:val="00C55745"/>
    <w:rsid w:val="00CA75A2"/>
    <w:rsid w:val="00D40373"/>
    <w:rsid w:val="00D47CC6"/>
    <w:rsid w:val="00D60DCB"/>
    <w:rsid w:val="00FD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EB82"/>
  <w15:chartTrackingRefBased/>
  <w15:docId w15:val="{2516571C-80B7-43B0-9C2F-80290D3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9C"/>
    <w:rPr>
      <w:rFonts w:eastAsiaTheme="majorEastAsia" w:cstheme="majorBidi"/>
      <w:color w:val="272727" w:themeColor="text1" w:themeTint="D8"/>
    </w:rPr>
  </w:style>
  <w:style w:type="paragraph" w:styleId="Title">
    <w:name w:val="Title"/>
    <w:basedOn w:val="Normal"/>
    <w:next w:val="Normal"/>
    <w:link w:val="TitleChar"/>
    <w:uiPriority w:val="10"/>
    <w:qFormat/>
    <w:rsid w:val="0070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9C"/>
    <w:pPr>
      <w:spacing w:before="160"/>
      <w:jc w:val="center"/>
    </w:pPr>
    <w:rPr>
      <w:i/>
      <w:iCs/>
      <w:color w:val="404040" w:themeColor="text1" w:themeTint="BF"/>
    </w:rPr>
  </w:style>
  <w:style w:type="character" w:customStyle="1" w:styleId="QuoteChar">
    <w:name w:val="Quote Char"/>
    <w:basedOn w:val="DefaultParagraphFont"/>
    <w:link w:val="Quote"/>
    <w:uiPriority w:val="29"/>
    <w:rsid w:val="00703A9C"/>
    <w:rPr>
      <w:i/>
      <w:iCs/>
      <w:color w:val="404040" w:themeColor="text1" w:themeTint="BF"/>
    </w:rPr>
  </w:style>
  <w:style w:type="paragraph" w:styleId="ListParagraph">
    <w:name w:val="List Paragraph"/>
    <w:basedOn w:val="Normal"/>
    <w:uiPriority w:val="34"/>
    <w:qFormat/>
    <w:rsid w:val="00703A9C"/>
    <w:pPr>
      <w:ind w:left="720"/>
      <w:contextualSpacing/>
    </w:pPr>
  </w:style>
  <w:style w:type="character" w:styleId="IntenseEmphasis">
    <w:name w:val="Intense Emphasis"/>
    <w:basedOn w:val="DefaultParagraphFont"/>
    <w:uiPriority w:val="21"/>
    <w:qFormat/>
    <w:rsid w:val="00703A9C"/>
    <w:rPr>
      <w:i/>
      <w:iCs/>
      <w:color w:val="0F4761" w:themeColor="accent1" w:themeShade="BF"/>
    </w:rPr>
  </w:style>
  <w:style w:type="paragraph" w:styleId="IntenseQuote">
    <w:name w:val="Intense Quote"/>
    <w:basedOn w:val="Normal"/>
    <w:next w:val="Normal"/>
    <w:link w:val="IntenseQuoteChar"/>
    <w:uiPriority w:val="30"/>
    <w:qFormat/>
    <w:rsid w:val="00703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9C"/>
    <w:rPr>
      <w:i/>
      <w:iCs/>
      <w:color w:val="0F4761" w:themeColor="accent1" w:themeShade="BF"/>
    </w:rPr>
  </w:style>
  <w:style w:type="character" w:styleId="IntenseReference">
    <w:name w:val="Intense Reference"/>
    <w:basedOn w:val="DefaultParagraphFont"/>
    <w:uiPriority w:val="32"/>
    <w:qFormat/>
    <w:rsid w:val="00703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Ben Simon [student]</dc:creator>
  <cp:keywords/>
  <dc:description/>
  <cp:lastModifiedBy>Noam Ben Simon [student]</cp:lastModifiedBy>
  <cp:revision>8</cp:revision>
  <dcterms:created xsi:type="dcterms:W3CDTF">2024-09-09T20:49:00Z</dcterms:created>
  <dcterms:modified xsi:type="dcterms:W3CDTF">2024-09-11T23:23:00Z</dcterms:modified>
</cp:coreProperties>
</file>