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8"/>
          <w:szCs w:val="28"/>
          <w:u w:color="000000"/>
          <w:rtl w:val="0"/>
          <w:lang w:val="en-US"/>
        </w:rPr>
        <w:t>Calvin Laryea</w:t>
      </w:r>
    </w:p>
    <w:p>
      <w:pPr>
        <w:pStyle w:val="Body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30 Humberline Drive,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it-IT"/>
        </w:rPr>
        <w:t xml:space="preserve"> Toronto, Ontario, M9W 6K8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</w:rPr>
        <w:t>Cell: (647) 975-0640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Calibri" w:cs="Calibri" w:hAnsi="Calibri" w:eastAsia="Calibri"/>
          <w:kern w:val="1"/>
          <w:sz w:val="28"/>
          <w:szCs w:val="28"/>
          <w:u w:color="000000"/>
          <w:rtl w:val="0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</w:rPr>
        <w:t xml:space="preserve"> Email: calvinlaryea30@gmail.com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center"/>
        <w:rPr>
          <w:rFonts w:ascii="Calibri" w:cs="Calibri" w:hAnsi="Calibri" w:eastAsia="Calibri"/>
          <w:kern w:val="1"/>
          <w:sz w:val="28"/>
          <w:szCs w:val="28"/>
          <w:u w:color="000000"/>
          <w:rtl w:val="0"/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Career Objective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A self-motivated, professional, collaborative, team player looking  for a  challenging  position that will fully utilize  my skills and capabilities to achieve desired results. </w:t>
      </w:r>
    </w:p>
    <w:p>
      <w:pPr>
        <w:pStyle w:val="Body"/>
        <w:widowControl w:val="0"/>
        <w:tabs>
          <w:tab w:val="left" w:pos="6780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0"/>
          <w:szCs w:val="20"/>
          <w:u w:color="000000"/>
          <w:rtl w:val="0"/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AREAS OF EXPERTISE</w:t>
      </w:r>
    </w:p>
    <w:p>
      <w:pPr>
        <w:pStyle w:val="Default"/>
        <w:widowControl w:val="0"/>
        <w:numPr>
          <w:ilvl w:val="0"/>
          <w:numId w:val="2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Excellent communication skills (written &amp; verbal)</w:t>
      </w:r>
    </w:p>
    <w:p>
      <w:pPr>
        <w:pStyle w:val="Default"/>
        <w:widowControl w:val="0"/>
        <w:numPr>
          <w:ilvl w:val="0"/>
          <w:numId w:val="3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Strong attention to detail</w:t>
      </w:r>
    </w:p>
    <w:p>
      <w:pPr>
        <w:pStyle w:val="Default"/>
        <w:widowControl w:val="0"/>
        <w:numPr>
          <w:ilvl w:val="0"/>
          <w:numId w:val="4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Proficient in MS Office Suite  (Word, Excel, PowerPoint, Access, Outlook) </w:t>
      </w:r>
    </w:p>
    <w:p>
      <w:pPr>
        <w:pStyle w:val="Default"/>
        <w:widowControl w:val="0"/>
        <w:numPr>
          <w:ilvl w:val="0"/>
          <w:numId w:val="5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Strong data entry skills </w:t>
      </w:r>
    </w:p>
    <w:p>
      <w:pPr>
        <w:pStyle w:val="Default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Strong understand of Windows  Operating Systems XP/Vista/7/8/10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&amp; Mac OS </w:t>
      </w:r>
    </w:p>
    <w:p>
      <w:pPr>
        <w:pStyle w:val="Default"/>
        <w:widowControl w:val="0"/>
        <w:numPr>
          <w:ilvl w:val="0"/>
          <w:numId w:val="7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Able to work well under pressure </w:t>
      </w:r>
    </w:p>
    <w:p>
      <w:pPr>
        <w:pStyle w:val="Default"/>
        <w:widowControl w:val="0"/>
        <w:numPr>
          <w:ilvl w:val="0"/>
          <w:numId w:val="5"/>
        </w:numPr>
        <w:suppressAutoHyphens w:val="1"/>
        <w:bidi w:val="0"/>
        <w:spacing w:line="100" w:lineRule="atLeast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Strong customer service skills</w:t>
      </w:r>
    </w:p>
    <w:p>
      <w:pPr>
        <w:pStyle w:val="Default"/>
        <w:widowControl w:val="0"/>
        <w:numPr>
          <w:ilvl w:val="0"/>
          <w:numId w:val="8"/>
        </w:numPr>
        <w:suppressAutoHyphens w:val="1"/>
        <w:spacing w:line="100" w:lineRule="atLeast"/>
        <w:jc w:val="left"/>
        <w:rPr>
          <w:rFonts w:ascii="Calibri" w:cs="Calibri" w:hAnsi="Calibri" w:eastAsia="Calibri"/>
          <w:b w:val="1"/>
          <w:bCs w:val="1"/>
          <w:kern w:val="1"/>
          <w:sz w:val="24"/>
          <w:szCs w:val="24"/>
          <w:u w:color="000000"/>
          <w:lang w:val="en-US"/>
        </w:rPr>
      </w:pPr>
      <w:r>
        <w:rPr>
          <w:rFonts w:ascii="Times New Roman" w:cs="Calibri" w:hAnsi="Times New Roman" w:eastAsia="Calibri"/>
          <w:b w:val="0"/>
          <w:bCs w:val="0"/>
          <w:kern w:val="1"/>
          <w:sz w:val="24"/>
          <w:szCs w:val="24"/>
          <w:u w:color="000000"/>
          <w:rtl w:val="0"/>
          <w:lang w:val="en-US"/>
        </w:rPr>
        <w:t xml:space="preserve">Able to work autonomously  and in a team setting </w:t>
      </w:r>
    </w:p>
    <w:p>
      <w:pPr>
        <w:pStyle w:val="Default"/>
        <w:widowControl w:val="0"/>
        <w:tabs>
          <w:tab w:val="left" w:pos="2880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10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val="single" w:color="000000"/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PROFESSIONAL EXPERIENCE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val="single"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val="single"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val="single" w:color="000000"/>
          <w:rtl w:val="0"/>
        </w:rPr>
      </w:pPr>
    </w:p>
    <w:p>
      <w:pPr>
        <w:pStyle w:val="Title"/>
        <w:bidi w:val="0"/>
        <w:rPr>
          <w:rFonts w:ascii="Times New Roman" w:cs="Times New Roman" w:hAnsi="Times New Roman" w:eastAsia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  <w:rtl w:val="0"/>
          <w:lang w:val="en-US"/>
        </w:rPr>
        <w:t>Toronto Dominion Bank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                                                             Oct 2019- Currently </w:t>
      </w:r>
      <w:r>
        <w:rPr>
          <w:rFonts w:ascii="Times New Roman" w:cs="Times New Roman" w:hAnsi="Times New Roman" w:eastAsia="Times New Roman"/>
          <w:sz w:val="22"/>
          <w:szCs w:val="22"/>
          <w:u w:val="single"/>
        </w:rPr>
        <w:br w:type="textWrapping"/>
      </w:r>
      <w:r>
        <w:rPr>
          <w:rFonts w:ascii="Times New Roman" w:hAnsi="Times New Roman"/>
          <w:b w:val="0"/>
          <w:bCs w:val="0"/>
          <w:sz w:val="22"/>
          <w:szCs w:val="22"/>
          <w:rtl w:val="0"/>
          <w:lang w:val="en-US"/>
        </w:rPr>
        <w:t xml:space="preserve">Wealth Operations Officer   </w:t>
      </w:r>
      <w:r>
        <w:rPr>
          <w:rFonts w:ascii="Times New Roman" w:hAnsi="Times New Roman"/>
          <w:sz w:val="22"/>
          <w:szCs w:val="22"/>
          <w:u w:val="single"/>
          <w:rtl w:val="0"/>
          <w:lang w:val="en-US"/>
        </w:rPr>
        <w:t xml:space="preserve"> 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</w:rPr>
      </w:pPr>
    </w:p>
    <w:p>
      <w:pPr>
        <w:pStyle w:val="Default"/>
        <w:numPr>
          <w:ilvl w:val="0"/>
          <w:numId w:val="10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Responsible for the timely and accurate processing of relevant transactions. This encompasses both financial and non-financial activities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val="single"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2"/>
          <w:szCs w:val="22"/>
          <w:u w:val="single" w:color="000000"/>
          <w:rtl w:val="0"/>
          <w:lang w:val="en-US"/>
        </w:rPr>
        <w:t>Access Research</w:t>
      </w:r>
      <w:r>
        <w:rPr>
          <w:rFonts w:ascii="Times New Roman" w:hAnsi="Times New Roman"/>
          <w:kern w:val="1"/>
          <w:sz w:val="22"/>
          <w:szCs w:val="22"/>
          <w:u w:color="000000"/>
          <w:rtl w:val="0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Feb 2016-Currently</w:t>
      </w:r>
      <w:r>
        <w:rPr>
          <w:rFonts w:ascii="Times New Roman" w:hAnsi="Times New Roman"/>
          <w:kern w:val="1"/>
          <w:sz w:val="22"/>
          <w:szCs w:val="22"/>
          <w:u w:color="000000"/>
          <w:rtl w:val="0"/>
        </w:rPr>
        <w:t xml:space="preserve">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Market Research Interviewer/Data Entry Clerk  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</w:rPr>
      </w:pP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Conducted surveys for a variety of organizations and businesses through phone interviews and online questionnaires.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Accurately monitored and edited online questionnaires for new projects. 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Accurately collected survey data through phone interviews and placed data into a 3</w:t>
      </w:r>
      <w:r>
        <w:rPr>
          <w:rFonts w:ascii="Times New Roman" w:hAnsi="Times New Roman"/>
          <w:kern w:val="1"/>
          <w:u w:color="000000"/>
          <w:vertAlign w:val="superscript"/>
          <w:rtl w:val="0"/>
        </w:rPr>
        <w:t>rd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party web application for data to be used  and organized to identify any trends and correlations.  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Documented  and investigated  significant  information at the request of senior staff.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Performed customer service duties for related projects that consisted of troubleshooting with client log-in issues  and  booking appointments for  clients.  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Analyzed  source documents and applied accurate data  from  source documents into Excel and other database programs  in a timely and accurate  manner</w:t>
      </w:r>
    </w:p>
    <w:p>
      <w:pPr>
        <w:pStyle w:val="Body"/>
        <w:widowControl w:val="0"/>
        <w:numPr>
          <w:ilvl w:val="0"/>
          <w:numId w:val="12"/>
        </w:numPr>
        <w:suppressAutoHyphens w:val="1"/>
        <w:spacing w:after="20"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Checked and corrected any incorrect data entry errors  associated with different projects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2"/>
          <w:szCs w:val="22"/>
          <w:u w:val="single" w:color="000000"/>
          <w:rtl w:val="0"/>
          <w:lang w:val="en-US"/>
        </w:rPr>
        <w:t>Wynn Fitness</w:t>
      </w:r>
      <w:r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</w:rPr>
        <w:tab/>
        <w:tab/>
        <w:tab/>
        <w:tab/>
        <w:tab/>
        <w:tab/>
        <w:tab/>
        <w:tab/>
        <w:t>Oct 2013-April 2014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IT Business Analyst (Capstone Project)</w:t>
      </w:r>
    </w:p>
    <w:p>
      <w:pPr>
        <w:pStyle w:val="Body"/>
        <w:widowControl w:val="0"/>
        <w:numPr>
          <w:ilvl w:val="0"/>
          <w:numId w:val="14"/>
        </w:numPr>
        <w:suppressAutoHyphens w:val="1"/>
        <w:spacing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Analyzed current business processes and current information system being used by Wynn Fitness.</w:t>
      </w:r>
    </w:p>
    <w:p>
      <w:pPr>
        <w:pStyle w:val="Body"/>
        <w:widowControl w:val="0"/>
        <w:numPr>
          <w:ilvl w:val="0"/>
          <w:numId w:val="14"/>
        </w:numPr>
        <w:suppressAutoHyphens w:val="1"/>
        <w:spacing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Identified any inefficiencies within current business processes and current IS platform.</w:t>
      </w:r>
    </w:p>
    <w:p>
      <w:pPr>
        <w:pStyle w:val="Body"/>
        <w:widowControl w:val="0"/>
        <w:numPr>
          <w:ilvl w:val="0"/>
          <w:numId w:val="14"/>
        </w:numPr>
        <w:suppressAutoHyphens w:val="1"/>
        <w:spacing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With the use of UML diagrams (activity diagrams and use cases diagrams) illustrated comparison of current as/is information system and newly revamped information system platform to show where inefficiencies are and how they can be improved. </w:t>
      </w:r>
    </w:p>
    <w:p>
      <w:pPr>
        <w:pStyle w:val="Body"/>
        <w:widowControl w:val="0"/>
        <w:numPr>
          <w:ilvl w:val="0"/>
          <w:numId w:val="14"/>
        </w:numPr>
        <w:suppressAutoHyphens w:val="1"/>
        <w:spacing w:line="100" w:lineRule="atLeast"/>
        <w:jc w:val="left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Provided  recommendations involving var</w:t>
      </w:r>
      <w:r>
        <w:rPr>
          <w:rFonts w:ascii="Times New Roman" w:hAnsi="Times New Roman"/>
          <w:kern w:val="1"/>
          <w:u w:color="000000"/>
          <w:rtl w:val="0"/>
          <w:lang w:val="en-US"/>
        </w:rPr>
        <w:t>ious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IT solutions that aligned with Wynn Fitness' strategic goals to help minimize and solve inefficiency issues.</w:t>
      </w:r>
    </w:p>
    <w:p>
      <w:pPr>
        <w:pStyle w:val="Body"/>
        <w:widowControl w:val="0"/>
        <w:numPr>
          <w:ilvl w:val="0"/>
          <w:numId w:val="15"/>
        </w:numPr>
        <w:suppressAutoHyphens w:val="1"/>
        <w:spacing w:line="100" w:lineRule="atLeast"/>
        <w:jc w:val="left"/>
        <w:rPr>
          <w:rFonts w:ascii="Times New Roman" w:hAnsi="Times New Roman"/>
          <w:b w:val="1"/>
          <w:bCs w:val="1"/>
          <w:kern w:val="1"/>
          <w:sz w:val="22"/>
          <w:szCs w:val="22"/>
          <w:u w:color="000000"/>
          <w:lang w:val="en-US"/>
        </w:rPr>
      </w:pPr>
      <w:r>
        <w:rPr>
          <w:rFonts w:ascii="Times New Roman" w:hAnsi="Times New Roman"/>
          <w:b w:val="0"/>
          <w:bCs w:val="0"/>
          <w:kern w:val="1"/>
          <w:sz w:val="22"/>
          <w:szCs w:val="22"/>
          <w:u w:color="000000"/>
          <w:rtl w:val="0"/>
          <w:lang w:val="en-US"/>
        </w:rPr>
        <w:t xml:space="preserve"> Composed request for proposal and request for information documentation for various IT vendors that provided IT solutions which could solve  Wynn Fitness' inefficiency issues.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4"/>
          <w:szCs w:val="24"/>
          <w:u w:val="single"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Ryerson University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de-DE"/>
        </w:rPr>
        <w:t xml:space="preserve">IT Service Desk   (Intern) 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</w:rPr>
        <w:t xml:space="preserve">                                                                                Jan-April 2010</w:t>
      </w:r>
    </w:p>
    <w:p>
      <w:pPr>
        <w:pStyle w:val="Body"/>
        <w:widowControl w:val="0"/>
        <w:numPr>
          <w:ilvl w:val="0"/>
          <w:numId w:val="17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Assisted students and faculty members with computer software related issues</w:t>
      </w:r>
    </w:p>
    <w:p>
      <w:pPr>
        <w:pStyle w:val="Default"/>
        <w:widowControl w:val="0"/>
        <w:numPr>
          <w:ilvl w:val="0"/>
          <w:numId w:val="17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Resolving troubleshooting issues associated with student log-in accounts and wireless. Configuration of Ryerson WI-FI connection, repaired broken lab computers, etc.</w:t>
      </w:r>
    </w:p>
    <w:p>
      <w:pPr>
        <w:pStyle w:val="Default"/>
        <w:widowControl w:val="0"/>
        <w:numPr>
          <w:ilvl w:val="0"/>
          <w:numId w:val="17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Troubleshooting a variety of student issues regarding different software applications.</w:t>
      </w:r>
    </w:p>
    <w:p>
      <w:pPr>
        <w:pStyle w:val="Body"/>
        <w:widowControl w:val="0"/>
        <w:numPr>
          <w:ilvl w:val="0"/>
          <w:numId w:val="17"/>
        </w:numPr>
        <w:suppressAutoHyphens w:val="1"/>
        <w:bidi w:val="0"/>
        <w:ind w:right="0"/>
        <w:jc w:val="left"/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Utilized problem-solving skills to diagnose complex application/networking issues</w:t>
      </w:r>
    </w:p>
    <w:p>
      <w:pPr>
        <w:pStyle w:val="Body"/>
        <w:widowControl w:val="0"/>
        <w:numPr>
          <w:ilvl w:val="0"/>
          <w:numId w:val="18"/>
        </w:numPr>
        <w:suppressAutoHyphens w:val="1"/>
        <w:jc w:val="left"/>
        <w:rPr>
          <w:rFonts w:ascii="Times New Roman" w:hAnsi="Times New Roman"/>
          <w:kern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Assisted with problems related to computer hardware including printers and other equipment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left"/>
        <w:rPr>
          <w:rFonts w:ascii="Times New Roman" w:cs="Times New Roman" w:hAnsi="Times New Roman" w:eastAsia="Times New Roman"/>
          <w:kern w:val="1"/>
          <w:u w:color="000000"/>
          <w:rtl w:val="0"/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kern w:val="1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EDUCATION</w:t>
      </w:r>
    </w:p>
    <w:p>
      <w:pPr>
        <w:pStyle w:val="Body"/>
        <w:widowControl w:val="0"/>
        <w:tabs>
          <w:tab w:val="center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60" w:line="100" w:lineRule="atLeast"/>
        <w:ind w:left="0" w:right="0" w:firstLine="0"/>
        <w:jc w:val="center"/>
        <w:rPr>
          <w:rFonts w:ascii="Calibri" w:cs="Calibri" w:hAnsi="Calibri" w:eastAsia="Calibri"/>
          <w:b w:val="1"/>
          <w:bCs w:val="1"/>
          <w:kern w:val="1"/>
          <w:sz w:val="24"/>
          <w:szCs w:val="24"/>
          <w:u w:color="000000"/>
          <w:rtl w:val="0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</w:rPr>
      </w:pPr>
      <w:r>
        <w:rPr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Ryerson University  ( 2009-2014) </w:t>
      </w:r>
    </w:p>
    <w:p>
      <w:pPr>
        <w:pStyle w:val="Default"/>
        <w:widowControl w:val="0"/>
        <w:numPr>
          <w:ilvl w:val="0"/>
          <w:numId w:val="20"/>
        </w:numPr>
        <w:suppressAutoHyphens w:val="1"/>
        <w:spacing w:after="20" w:line="100" w:lineRule="atLeast"/>
        <w:jc w:val="both"/>
        <w:rPr>
          <w:rFonts w:ascii="Times New Roman" w:hAnsi="Times New Roman"/>
          <w:kern w:val="1"/>
          <w:u w:color="000000"/>
          <w:lang w:val="en-US"/>
        </w:rPr>
      </w:pP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Bachelors of Commerce in Business Technology Management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after="20" w:line="100" w:lineRule="atLeast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Bachelor of Commerce (Information Technology Management)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50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2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40" w:hanging="2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6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8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4380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100" w:hanging="2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4380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82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540" w:hanging="42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43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60" w:hanging="2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tabs>
          <w:tab w:val="left" w:pos="216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2160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2160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2160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2160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4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6" w:firstLine="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num" w:pos="213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6" w:firstLine="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6" w:hanging="47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num" w:pos="3578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6" w:firstLine="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num" w:pos="4298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66" w:firstLine="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686" w:hanging="4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num" w:pos="5738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06" w:firstLine="9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6458"/>
            <w:tab w:val="left" w:pos="7090"/>
            <w:tab w:val="left" w:pos="7799"/>
            <w:tab w:val="left" w:pos="8508"/>
            <w:tab w:val="left" w:pos="9217"/>
          </w:tabs>
          <w:ind w:left="6126" w:firstLine="10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846" w:hanging="41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14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num" w:pos="213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34" w:firstLine="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54" w:hanging="50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num" w:pos="3578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74" w:firstLine="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num" w:pos="4298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94" w:firstLine="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714" w:hanging="4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num" w:pos="5738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34" w:firstLine="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6458"/>
            <w:tab w:val="left" w:pos="7090"/>
            <w:tab w:val="left" w:pos="7799"/>
            <w:tab w:val="left" w:pos="8508"/>
            <w:tab w:val="left" w:pos="9217"/>
          </w:tabs>
          <w:ind w:left="6154" w:firstLine="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874" w:hanging="4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14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57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4"/>
            <w:tab w:val="left" w:pos="1418"/>
            <w:tab w:val="num" w:pos="2134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77" w:firstLine="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97" w:hanging="5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num" w:pos="3574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17" w:firstLine="2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left" w:pos="3545"/>
            <w:tab w:val="num" w:pos="429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37" w:firstLine="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757" w:hanging="47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5734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77" w:firstLine="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num" w:pos="6454"/>
            <w:tab w:val="left" w:pos="7090"/>
            <w:tab w:val="left" w:pos="7799"/>
            <w:tab w:val="left" w:pos="8508"/>
            <w:tab w:val="left" w:pos="9217"/>
          </w:tabs>
          <w:ind w:left="6197" w:firstLine="7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4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917" w:hanging="44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43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num" w:pos="213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63" w:firstLine="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83" w:hanging="50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num" w:pos="3578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03" w:firstLine="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num" w:pos="4298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23" w:firstLine="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743" w:hanging="4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5738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63" w:firstLine="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num" w:pos="6458"/>
            <w:tab w:val="left" w:pos="7090"/>
            <w:tab w:val="left" w:pos="7799"/>
            <w:tab w:val="left" w:pos="8508"/>
            <w:tab w:val="left" w:pos="9217"/>
          </w:tabs>
          <w:ind w:left="6183" w:firstLine="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903" w:hanging="4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43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57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3"/>
            <w:tab w:val="num" w:pos="2163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77" w:firstLine="3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3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97" w:hanging="4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num" w:pos="3603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17" w:firstLine="5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left" w:pos="3545"/>
            <w:tab w:val="num" w:pos="4323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37" w:firstLine="6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757" w:hanging="44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5763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77" w:firstLine="9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num" w:pos="6483"/>
            <w:tab w:val="left" w:pos="7090"/>
            <w:tab w:val="left" w:pos="7799"/>
            <w:tab w:val="left" w:pos="8508"/>
            <w:tab w:val="left" w:pos="9217"/>
          </w:tabs>
          <w:ind w:left="6197" w:firstLine="10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3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917" w:hanging="41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57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num" w:pos="213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77" w:firstLine="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97" w:hanging="50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num" w:pos="3578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17" w:firstLine="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num" w:pos="4298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37" w:firstLine="4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757" w:hanging="474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5738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77" w:firstLine="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num" w:pos="6458"/>
            <w:tab w:val="left" w:pos="7090"/>
            <w:tab w:val="left" w:pos="7799"/>
            <w:tab w:val="left" w:pos="8508"/>
            <w:tab w:val="left" w:pos="9217"/>
          </w:tabs>
          <w:ind w:left="6197" w:firstLine="7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799"/>
            <w:tab w:val="left" w:pos="8508"/>
            <w:tab w:val="left" w:pos="9217"/>
          </w:tabs>
          <w:ind w:left="6917" w:hanging="4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6"/>
  </w:num>
  <w:num w:numId="15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2160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5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2160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7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76" w:hanging="1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2160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1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2160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63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2160"/>
            <w:tab w:val="left" w:pos="2836"/>
            <w:tab w:val="left" w:pos="3545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336" w:hanging="1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left" w:pos="2160"/>
            <w:tab w:val="left" w:pos="2836"/>
            <w:tab w:val="left" w:pos="3545"/>
            <w:tab w:val="left" w:pos="4254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07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2160"/>
            <w:tab w:val="left" w:pos="2836"/>
            <w:tab w:val="left" w:pos="3545"/>
            <w:tab w:val="left" w:pos="4254"/>
            <w:tab w:val="left" w:pos="4963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793" w:hanging="39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2160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496" w:hanging="1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9"/>
      </w:numPr>
    </w:pPr>
  </w:style>
  <w:style w:type="numbering" w:styleId="Imported Style 2">
    <w:name w:val="Imported Style 2"/>
    <w:pPr>
      <w:numPr>
        <w:numId w:val="11"/>
      </w:numPr>
    </w:pPr>
  </w:style>
  <w:style w:type="numbering" w:styleId="Imported Style 3">
    <w:name w:val="Imported Style 3"/>
    <w:pPr>
      <w:numPr>
        <w:numId w:val="13"/>
      </w:numPr>
    </w:pPr>
  </w:style>
  <w:style w:type="numbering" w:styleId="Imported Style 4">
    <w:name w:val="Imported Style 4"/>
    <w:pPr>
      <w:numPr>
        <w:numId w:val="16"/>
      </w:numPr>
    </w:pPr>
  </w:style>
  <w:style w:type="numbering" w:styleId="Imported Style 5">
    <w:name w:val="Imported Style 5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