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23C5E" w14:textId="7CDFB5AE" w:rsidR="00B64A28" w:rsidRPr="009332F1" w:rsidRDefault="00B64A28" w:rsidP="009332F1">
      <w:pPr>
        <w:rPr>
          <w:b/>
          <w:bCs/>
        </w:rPr>
      </w:pPr>
      <w:r w:rsidRPr="00DE2ED9">
        <w:rPr>
          <w:b/>
          <w:bCs/>
        </w:rPr>
        <w:t xml:space="preserve"># Design Process </w:t>
      </w:r>
    </w:p>
    <w:p w14:paraId="3386B8FF" w14:textId="267E5434" w:rsidR="00D640DA" w:rsidRDefault="00B94078" w:rsidP="00AD794B">
      <w:pPr>
        <w:jc w:val="both"/>
        <w:textAlignment w:val="baseline"/>
      </w:pPr>
      <w:r>
        <w:t xml:space="preserve">Low- Fidelity </w:t>
      </w:r>
      <w:r w:rsidR="00633602">
        <w:t xml:space="preserve">Mock-up </w:t>
      </w:r>
    </w:p>
    <w:p w14:paraId="4A2E33E3" w14:textId="559C63D8" w:rsidR="00633602" w:rsidRDefault="00633602" w:rsidP="00AD794B">
      <w:pPr>
        <w:jc w:val="both"/>
        <w:textAlignment w:val="baseline"/>
      </w:pPr>
    </w:p>
    <w:p w14:paraId="16BF5B6C" w14:textId="1D329ADE" w:rsidR="00F42948" w:rsidRPr="00DC17C0" w:rsidRDefault="00633602" w:rsidP="00AD794B">
      <w:pPr>
        <w:jc w:val="both"/>
        <w:textAlignment w:val="baseline"/>
        <w:rPr>
          <w:b/>
          <w:bCs/>
        </w:rPr>
      </w:pPr>
      <w:r w:rsidRPr="00DC17C0">
        <w:rPr>
          <w:b/>
          <w:bCs/>
        </w:rPr>
        <w:t xml:space="preserve">Landing page </w:t>
      </w:r>
    </w:p>
    <w:p w14:paraId="2F543AEE" w14:textId="396C0062" w:rsidR="00633602" w:rsidRDefault="00633602" w:rsidP="00AD794B">
      <w:pPr>
        <w:jc w:val="both"/>
        <w:textAlignment w:val="baseline"/>
        <w:rPr>
          <w:rFonts w:ascii="SimSun" w:eastAsia="SimSun" w:hAnsi="SimSun" w:cs="SimSun"/>
        </w:rPr>
      </w:pPr>
      <w:r w:rsidRPr="00633602">
        <w:rPr>
          <w:rFonts w:ascii="SimSun" w:eastAsia="SimSun" w:hAnsi="SimSun" w:cs="SimSun"/>
          <w:noProof/>
        </w:rPr>
        <w:drawing>
          <wp:inline distT="0" distB="0" distL="0" distR="0" wp14:anchorId="0F04BAE7" wp14:editId="0ACB9C5C">
            <wp:extent cx="5503653" cy="3214632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3585" cy="32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6FE3" w14:textId="64C8A572" w:rsidR="00F42948" w:rsidRPr="00F42948" w:rsidRDefault="00F42948" w:rsidP="00AD794B">
      <w:pPr>
        <w:jc w:val="both"/>
        <w:textAlignment w:val="baseline"/>
        <w:rPr>
          <w:rFonts w:eastAsia="SimSun"/>
        </w:rPr>
      </w:pPr>
      <w:r>
        <w:rPr>
          <w:rFonts w:eastAsia="SimSun"/>
        </w:rPr>
        <w:t xml:space="preserve">This is the landing page for the user when they login to their account. </w:t>
      </w:r>
      <w:r>
        <w:rPr>
          <w:rFonts w:eastAsia="SimSun" w:hint="eastAsia"/>
        </w:rPr>
        <w:t>T</w:t>
      </w:r>
      <w:r>
        <w:rPr>
          <w:rFonts w:eastAsia="SimSun"/>
        </w:rPr>
        <w:t>h</w:t>
      </w:r>
      <w:r>
        <w:rPr>
          <w:rFonts w:eastAsia="SimSun" w:hint="eastAsia"/>
        </w:rPr>
        <w:t>e</w:t>
      </w:r>
      <w:r>
        <w:rPr>
          <w:rFonts w:eastAsia="SimSun"/>
        </w:rPr>
        <w:t xml:space="preserve"> personal course timetable will be shown in the left side bar</w:t>
      </w:r>
      <w:r w:rsidR="00DC17C0">
        <w:rPr>
          <w:rFonts w:eastAsia="SimSun"/>
        </w:rPr>
        <w:t xml:space="preserve"> once the user sign-up an account and fill out their information. User can enter their class sections and join the discussion table (‘2D visual café space’) at any time </w:t>
      </w:r>
      <w:r w:rsidR="00DC17C0">
        <w:rPr>
          <w:rFonts w:eastAsia="SimSun" w:hint="eastAsia"/>
        </w:rPr>
        <w:t>after</w:t>
      </w:r>
      <w:r w:rsidR="00DC17C0">
        <w:rPr>
          <w:rFonts w:eastAsia="SimSun"/>
        </w:rPr>
        <w:t xml:space="preserve"> </w:t>
      </w:r>
      <w:r w:rsidR="00DC17C0">
        <w:rPr>
          <w:rFonts w:eastAsia="SimSun" w:hint="eastAsia"/>
        </w:rPr>
        <w:t>class</w:t>
      </w:r>
      <w:r w:rsidR="00DC17C0">
        <w:rPr>
          <w:rFonts w:eastAsia="SimSun"/>
        </w:rPr>
        <w:t>.</w:t>
      </w:r>
    </w:p>
    <w:p w14:paraId="7A76E60D" w14:textId="007FE487" w:rsidR="00F42948" w:rsidRDefault="00F42948" w:rsidP="00AD794B">
      <w:pPr>
        <w:jc w:val="both"/>
        <w:textAlignment w:val="baseline"/>
        <w:rPr>
          <w:rFonts w:ascii="SimSun" w:eastAsia="SimSun" w:hAnsi="SimSun" w:cs="SimSun"/>
        </w:rPr>
      </w:pPr>
    </w:p>
    <w:p w14:paraId="456EC7EA" w14:textId="45F830AE" w:rsidR="00DC17C0" w:rsidRDefault="00DC17C0" w:rsidP="00AD794B">
      <w:pPr>
        <w:jc w:val="both"/>
        <w:textAlignment w:val="baseline"/>
        <w:rPr>
          <w:rFonts w:ascii="SimSun" w:eastAsia="SimSun" w:hAnsi="SimSun" w:cs="SimSun"/>
        </w:rPr>
      </w:pPr>
    </w:p>
    <w:p w14:paraId="5D704BE4" w14:textId="08D2E92C" w:rsidR="00DC17C0" w:rsidRPr="00DC17C0" w:rsidRDefault="00DC17C0" w:rsidP="00AD794B">
      <w:pPr>
        <w:jc w:val="both"/>
        <w:textAlignment w:val="baseline"/>
        <w:rPr>
          <w:rFonts w:eastAsia="SimSun"/>
          <w:b/>
          <w:bCs/>
        </w:rPr>
      </w:pPr>
      <w:r w:rsidRPr="00DC17C0">
        <w:rPr>
          <w:rFonts w:eastAsia="SimSun"/>
          <w:b/>
          <w:bCs/>
        </w:rPr>
        <w:t xml:space="preserve">‘2D Virtual café space’ Discussion table </w:t>
      </w:r>
    </w:p>
    <w:p w14:paraId="4AC0BAF1" w14:textId="1D9E260A" w:rsidR="00DC17C0" w:rsidRDefault="00F42948" w:rsidP="00AD794B">
      <w:pPr>
        <w:jc w:val="both"/>
        <w:textAlignment w:val="baseline"/>
        <w:rPr>
          <w:rFonts w:ascii="SimSun" w:eastAsia="SimSun" w:hAnsi="SimSun" w:cs="SimSun"/>
        </w:rPr>
      </w:pPr>
      <w:r>
        <w:rPr>
          <w:rFonts w:ascii="SimSun" w:eastAsia="SimSun" w:hAnsi="SimSun" w:cs="SimSun"/>
          <w:noProof/>
        </w:rPr>
        <w:drawing>
          <wp:inline distT="0" distB="0" distL="0" distR="0" wp14:anchorId="264E6D49" wp14:editId="29F8140F">
            <wp:extent cx="5731510" cy="3324314"/>
            <wp:effectExtent l="0" t="0" r="0" b="3175"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334" cy="332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06BA" w14:textId="56AE9FFD" w:rsidR="00DC17C0" w:rsidRPr="00DC17C0" w:rsidRDefault="00DC17C0" w:rsidP="00AD794B">
      <w:pPr>
        <w:jc w:val="both"/>
        <w:textAlignment w:val="baseline"/>
        <w:rPr>
          <w:rFonts w:eastAsia="SimSun"/>
          <w:b/>
          <w:bCs/>
        </w:rPr>
      </w:pPr>
      <w:r w:rsidRPr="00DC17C0">
        <w:rPr>
          <w:rFonts w:eastAsia="SimSun"/>
          <w:b/>
          <w:bCs/>
        </w:rPr>
        <w:t xml:space="preserve">Gaming section </w:t>
      </w:r>
    </w:p>
    <w:p w14:paraId="1B8999F3" w14:textId="5A57F204" w:rsidR="00DC17C0" w:rsidRDefault="00DC17C0" w:rsidP="00AD794B">
      <w:pPr>
        <w:jc w:val="both"/>
        <w:textAlignment w:val="baseline"/>
        <w:rPr>
          <w:rFonts w:ascii="SimSun" w:eastAsia="SimSun" w:hAnsi="SimSun" w:cs="SimSun"/>
        </w:rPr>
      </w:pPr>
      <w:r>
        <w:rPr>
          <w:rFonts w:hint="eastAsia"/>
          <w:noProof/>
        </w:rPr>
        <w:lastRenderedPageBreak/>
        <w:drawing>
          <wp:inline distT="0" distB="0" distL="0" distR="0" wp14:anchorId="7AEC57AB" wp14:editId="43768918">
            <wp:extent cx="5580404" cy="3489325"/>
            <wp:effectExtent l="0" t="0" r="0" b="317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017" cy="351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E57F" w14:textId="0CB407D1" w:rsidR="00F42948" w:rsidRDefault="00F42948" w:rsidP="00AD794B">
      <w:pPr>
        <w:jc w:val="both"/>
        <w:textAlignment w:val="baseline"/>
        <w:rPr>
          <w:rFonts w:ascii="SimSun" w:eastAsia="SimSun" w:hAnsi="SimSun" w:cs="SimSun"/>
        </w:rPr>
      </w:pPr>
    </w:p>
    <w:p w14:paraId="719C85C2" w14:textId="4FD29DF0" w:rsidR="00F42948" w:rsidRDefault="00B94078" w:rsidP="00AD794B">
      <w:pPr>
        <w:jc w:val="both"/>
        <w:textAlignment w:val="baseline"/>
        <w:rPr>
          <w:rFonts w:eastAsia="SimSun"/>
        </w:rPr>
      </w:pPr>
      <w:r>
        <w:rPr>
          <w:rFonts w:eastAsia="SimSun"/>
        </w:rPr>
        <w:t xml:space="preserve">The ‘2D virtual space’ and the Gaming section are the two main areas that we have designed for improving social interaction of user with others. </w:t>
      </w:r>
    </w:p>
    <w:p w14:paraId="4D713C5F" w14:textId="0C25E3C7" w:rsidR="00F42948" w:rsidRDefault="00F42948" w:rsidP="00AD794B">
      <w:pPr>
        <w:jc w:val="both"/>
        <w:textAlignment w:val="baseline"/>
        <w:rPr>
          <w:rFonts w:ascii="SimSun" w:eastAsia="SimSun" w:hAnsi="SimSun" w:cs="SimSun"/>
        </w:rPr>
      </w:pPr>
    </w:p>
    <w:p w14:paraId="24A005E9" w14:textId="23999BAD" w:rsidR="00F42948" w:rsidRPr="00DC17C0" w:rsidRDefault="00F42948" w:rsidP="00AD794B">
      <w:pPr>
        <w:jc w:val="both"/>
        <w:textAlignment w:val="baseline"/>
        <w:rPr>
          <w:rFonts w:eastAsia="SimSun"/>
          <w:b/>
          <w:bCs/>
        </w:rPr>
      </w:pPr>
      <w:r w:rsidRPr="00DC17C0">
        <w:rPr>
          <w:rFonts w:eastAsia="SimSun"/>
          <w:b/>
          <w:bCs/>
        </w:rPr>
        <w:t xml:space="preserve">Teaching Space </w:t>
      </w:r>
    </w:p>
    <w:p w14:paraId="185936D5" w14:textId="7D195BC1" w:rsidR="00633602" w:rsidRPr="00633602" w:rsidRDefault="00633602" w:rsidP="00AD794B">
      <w:pPr>
        <w:jc w:val="both"/>
        <w:textAlignment w:val="baseline"/>
        <w:rPr>
          <w:rFonts w:ascii="SimSun" w:eastAsia="SimSun" w:hAnsi="SimSun" w:cs="SimSun"/>
        </w:rPr>
      </w:pPr>
    </w:p>
    <w:p w14:paraId="55E03643" w14:textId="0520D310" w:rsidR="00633602" w:rsidRDefault="00DE2ED9" w:rsidP="00AD794B">
      <w:pPr>
        <w:jc w:val="both"/>
        <w:textAlignment w:val="baseline"/>
      </w:pPr>
      <w:r>
        <w:rPr>
          <w:noProof/>
        </w:rPr>
        <w:drawing>
          <wp:inline distT="0" distB="0" distL="0" distR="0" wp14:anchorId="3DDAC440" wp14:editId="76D5DA33">
            <wp:extent cx="5731510" cy="3532505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F270" w14:textId="65133537" w:rsidR="000F791E" w:rsidRDefault="00E97169" w:rsidP="00E97169">
      <w:pPr>
        <w:jc w:val="both"/>
        <w:textAlignment w:val="baseline"/>
      </w:pPr>
      <w:r>
        <w:rPr>
          <w:noProof/>
        </w:rPr>
        <w:lastRenderedPageBreak/>
        <w:drawing>
          <wp:inline distT="0" distB="0" distL="0" distR="0" wp14:anchorId="2CED658F" wp14:editId="61F74A2C">
            <wp:extent cx="5731510" cy="3547110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7377" w14:textId="66E55505" w:rsidR="000F791E" w:rsidRDefault="000F791E" w:rsidP="004F0889">
      <w:pPr>
        <w:rPr>
          <w:b/>
          <w:bCs/>
        </w:rPr>
      </w:pPr>
      <w:r w:rsidRPr="000F791E">
        <w:rPr>
          <w:b/>
          <w:bCs/>
        </w:rPr>
        <w:t xml:space="preserve">Reward System </w:t>
      </w:r>
    </w:p>
    <w:p w14:paraId="06FB9542" w14:textId="77777777" w:rsidR="00E97169" w:rsidRPr="000F791E" w:rsidRDefault="00E97169" w:rsidP="004F0889">
      <w:pPr>
        <w:rPr>
          <w:b/>
          <w:bCs/>
        </w:rPr>
      </w:pPr>
    </w:p>
    <w:p w14:paraId="6719CC11" w14:textId="7B0B8882" w:rsidR="00B94078" w:rsidRDefault="00E97169" w:rsidP="004F0889">
      <w:r>
        <w:rPr>
          <w:noProof/>
        </w:rPr>
        <w:lastRenderedPageBreak/>
        <w:drawing>
          <wp:inline distT="0" distB="0" distL="0" distR="0" wp14:anchorId="0480E4EE" wp14:editId="79A44DDF">
            <wp:extent cx="5731510" cy="5595620"/>
            <wp:effectExtent l="0" t="0" r="0" b="5080"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2F02" w14:textId="1C225152" w:rsidR="00B94078" w:rsidRDefault="00B94078" w:rsidP="004F0889"/>
    <w:p w14:paraId="6B967859" w14:textId="4F909C0A" w:rsidR="00B94078" w:rsidRPr="00B94078" w:rsidRDefault="00B94078" w:rsidP="004F0889">
      <w:pPr>
        <w:rPr>
          <w:b/>
          <w:bCs/>
        </w:rPr>
      </w:pPr>
      <w:r w:rsidRPr="00B94078">
        <w:rPr>
          <w:b/>
          <w:bCs/>
        </w:rPr>
        <w:t xml:space="preserve">Low-fidelity Mock-up updated </w:t>
      </w:r>
    </w:p>
    <w:p w14:paraId="0A53CD89" w14:textId="2D4F7D21" w:rsidR="00B94078" w:rsidRDefault="00B94078" w:rsidP="00B94078">
      <w:r>
        <w:rPr>
          <w:rFonts w:ascii="Arial" w:hAnsi="Arial" w:cs="Arial"/>
          <w:color w:val="000000"/>
          <w:bdr w:val="none" w:sz="0" w:space="0" w:color="auto" w:frame="1"/>
        </w:rPr>
        <w:lastRenderedPageBreak/>
        <w:fldChar w:fldCharType="begin"/>
      </w:r>
      <w:r>
        <w:rPr>
          <w:rFonts w:ascii="Arial" w:hAnsi="Arial" w:cs="Arial"/>
          <w:color w:val="000000"/>
          <w:bdr w:val="none" w:sz="0" w:space="0" w:color="auto" w:frame="1"/>
        </w:rPr>
        <w:instrText xml:space="preserve"> INCLUDEPICTURE "https://lh3.googleusercontent.com/2MNO1gn3Z8Eo49Pc6mRAC8mTJz2F-RjWWm-DkwZvp-MNEtWY_qiFdQSkc1zQp98Ta0LOcnT5y_S9H2X6fzlhm-w-GY2JSZ3Clv5SEWCZpdUnfgLldUZO8eGxRGXyxYW8IGarCw0m=s0" \* MERGEFORMATINET </w:instrText>
      </w:r>
      <w:r>
        <w:rPr>
          <w:rFonts w:ascii="Arial" w:hAnsi="Arial" w:cs="Arial"/>
          <w:color w:val="000000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A109C95" wp14:editId="1FEB0188">
            <wp:extent cx="5731510" cy="3227705"/>
            <wp:effectExtent l="0" t="0" r="0" b="0"/>
            <wp:docPr id="10" name="Picture 10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bdr w:val="none" w:sz="0" w:space="0" w:color="auto" w:frame="1"/>
        </w:rPr>
        <w:fldChar w:fldCharType="end"/>
      </w:r>
    </w:p>
    <w:p w14:paraId="30619E32" w14:textId="2BFEACC5" w:rsidR="00F42948" w:rsidRDefault="00F42948" w:rsidP="004F0889"/>
    <w:p w14:paraId="4A742C7F" w14:textId="6089115E" w:rsidR="00B94078" w:rsidRDefault="00B94078" w:rsidP="00B94078">
      <w:pPr>
        <w:jc w:val="both"/>
      </w:pPr>
      <w:r>
        <w:rPr>
          <w:rFonts w:ascii="Arial" w:hAnsi="Arial" w:cs="Arial"/>
          <w:color w:val="000000"/>
        </w:rPr>
        <w:t xml:space="preserve">The hamburger menu in favour of showing all courses from the hub screen and the Activities (games, social spaces) on the left, tables that you can join/create in the middle (for chatting), teaching spaces for tutorials/classes to the right. Ability to change courses, view friends, and access the reward store at the top. </w:t>
      </w:r>
      <w:r>
        <w:rPr>
          <w:rFonts w:ascii="Arial" w:hAnsi="Arial" w:cs="Arial"/>
          <w:b/>
          <w:bCs/>
          <w:i/>
          <w:iCs/>
          <w:color w:val="000000"/>
        </w:rPr>
        <w:t>AR facial expressions will be visible from the Landing page, but audio can only be heard on the tables.</w:t>
      </w:r>
    </w:p>
    <w:p w14:paraId="6436DBC7" w14:textId="79BF125B" w:rsidR="00F42948" w:rsidRDefault="00F42948" w:rsidP="004F0889"/>
    <w:p w14:paraId="32302E63" w14:textId="77777777" w:rsidR="00B94078" w:rsidRDefault="00B94078" w:rsidP="004F0889"/>
    <w:p w14:paraId="787700C2" w14:textId="77777777" w:rsidR="00B94078" w:rsidRDefault="00B94078" w:rsidP="004F0889"/>
    <w:p w14:paraId="05887B74" w14:textId="5FF4C2D1" w:rsidR="00F42948" w:rsidRDefault="00F42948" w:rsidP="004F0889"/>
    <w:p w14:paraId="4BE2B62C" w14:textId="5373A58D" w:rsidR="00F42948" w:rsidRDefault="00F42948" w:rsidP="004F0889"/>
    <w:p w14:paraId="16A2FDD3" w14:textId="05F034D7" w:rsidR="00F42948" w:rsidRDefault="00F42948" w:rsidP="004F0889"/>
    <w:p w14:paraId="6B27BD85" w14:textId="6E9E97F7" w:rsidR="00F42948" w:rsidRDefault="00F42948" w:rsidP="004F0889"/>
    <w:p w14:paraId="5538DA49" w14:textId="011B1098" w:rsidR="00F42948" w:rsidRDefault="00F42948" w:rsidP="004F0889"/>
    <w:p w14:paraId="0658442E" w14:textId="033C4B98" w:rsidR="00F42948" w:rsidRDefault="00F42948" w:rsidP="004F0889"/>
    <w:p w14:paraId="3B2CABA4" w14:textId="3BC18D98" w:rsidR="00F42948" w:rsidRDefault="00F42948" w:rsidP="004F0889"/>
    <w:p w14:paraId="0B61E586" w14:textId="45AF0F56" w:rsidR="00F42948" w:rsidRDefault="00F42948" w:rsidP="004F0889"/>
    <w:p w14:paraId="67EC1EEC" w14:textId="686B24EA" w:rsidR="00F42948" w:rsidRDefault="00F42948" w:rsidP="004F0889"/>
    <w:p w14:paraId="71741566" w14:textId="77777777" w:rsidR="00F42948" w:rsidRDefault="00F42948" w:rsidP="004F0889"/>
    <w:p w14:paraId="4314E8B8" w14:textId="43887CAB" w:rsidR="00D640DA" w:rsidRDefault="00D640DA" w:rsidP="00AD794B">
      <w:pPr>
        <w:jc w:val="both"/>
        <w:textAlignment w:val="baseline"/>
      </w:pPr>
    </w:p>
    <w:p w14:paraId="290721BE" w14:textId="5E73B011" w:rsidR="004F0889" w:rsidRDefault="004F0889" w:rsidP="004F0889"/>
    <w:p w14:paraId="66238968" w14:textId="77777777" w:rsidR="004F0889" w:rsidRPr="00D640DA" w:rsidRDefault="004F0889" w:rsidP="00AD794B">
      <w:pPr>
        <w:jc w:val="both"/>
        <w:textAlignment w:val="baseline"/>
      </w:pPr>
    </w:p>
    <w:p w14:paraId="54B174E8" w14:textId="36DEBB14" w:rsidR="00AD794B" w:rsidRDefault="00AD794B" w:rsidP="00AD794B">
      <w:pPr>
        <w:jc w:val="both"/>
        <w:textAlignment w:val="baseline"/>
      </w:pPr>
    </w:p>
    <w:p w14:paraId="19BBBD18" w14:textId="40DFE012" w:rsidR="00AD794B" w:rsidRDefault="00AD794B" w:rsidP="00AD794B">
      <w:pPr>
        <w:jc w:val="both"/>
        <w:textAlignment w:val="baseline"/>
      </w:pPr>
    </w:p>
    <w:p w14:paraId="6045D712" w14:textId="77777777" w:rsidR="00B64A28" w:rsidRPr="00B64A28" w:rsidRDefault="00B64A28" w:rsidP="00B64A28">
      <w:pPr>
        <w:jc w:val="both"/>
        <w:textAlignment w:val="baseline"/>
        <w:rPr>
          <w:rFonts w:asciiTheme="minorHAnsi" w:eastAsiaTheme="minorEastAsia" w:hAnsiTheme="minorHAnsi" w:cstheme="minorBidi"/>
        </w:rPr>
      </w:pPr>
    </w:p>
    <w:p w14:paraId="7F925A05" w14:textId="77777777" w:rsidR="00B64A28" w:rsidRDefault="00B64A28" w:rsidP="00B64A28"/>
    <w:p w14:paraId="731E9682" w14:textId="7780F4DB" w:rsidR="002A3CFC" w:rsidRDefault="002A3CFC" w:rsidP="00B64A28"/>
    <w:p w14:paraId="293E6AAC" w14:textId="5A8F1EBA" w:rsidR="002A3CFC" w:rsidRDefault="002A3CFC" w:rsidP="00B64A28"/>
    <w:p w14:paraId="2B0EA38E" w14:textId="77777777" w:rsidR="002A3CFC" w:rsidRPr="002A3CFC" w:rsidRDefault="002A3CFC" w:rsidP="002A3CFC"/>
    <w:p w14:paraId="3F9AA208" w14:textId="77777777" w:rsidR="002A3CFC" w:rsidRDefault="002A3CFC" w:rsidP="00B64A28"/>
    <w:sectPr w:rsidR="002A3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E0143"/>
    <w:multiLevelType w:val="multilevel"/>
    <w:tmpl w:val="104A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28"/>
    <w:rsid w:val="000F791E"/>
    <w:rsid w:val="002A3CFC"/>
    <w:rsid w:val="004F0889"/>
    <w:rsid w:val="00633602"/>
    <w:rsid w:val="008C02C6"/>
    <w:rsid w:val="008D674F"/>
    <w:rsid w:val="0093004E"/>
    <w:rsid w:val="009332F1"/>
    <w:rsid w:val="00A1433C"/>
    <w:rsid w:val="00AD794B"/>
    <w:rsid w:val="00B64A28"/>
    <w:rsid w:val="00B80E12"/>
    <w:rsid w:val="00B94078"/>
    <w:rsid w:val="00D640DA"/>
    <w:rsid w:val="00DA5EBB"/>
    <w:rsid w:val="00DC17C0"/>
    <w:rsid w:val="00DE2ED9"/>
    <w:rsid w:val="00E97169"/>
    <w:rsid w:val="00F4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7960"/>
  <w15:chartTrackingRefBased/>
  <w15:docId w15:val="{50BD59C3-0DA2-0F40-9D19-538479CA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88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A2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7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Hu</dc:creator>
  <cp:keywords/>
  <dc:description/>
  <cp:lastModifiedBy>Jie Hu</cp:lastModifiedBy>
  <cp:revision>3</cp:revision>
  <dcterms:created xsi:type="dcterms:W3CDTF">2021-10-17T09:17:00Z</dcterms:created>
  <dcterms:modified xsi:type="dcterms:W3CDTF">2021-10-17T22:18:00Z</dcterms:modified>
</cp:coreProperties>
</file>