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CB164" w14:textId="5B541900" w:rsidR="00172B7B" w:rsidRDefault="005B049C">
      <w:pPr>
        <w:ind w:left="2520" w:firstLine="420"/>
        <w:rPr>
          <w:rFonts w:ascii="新宋体" w:eastAsia="新宋体" w:hAnsi="新宋体" w:cs="新宋体"/>
          <w:sz w:val="44"/>
          <w:szCs w:val="44"/>
        </w:rPr>
      </w:pPr>
      <w:r>
        <w:rPr>
          <w:rFonts w:ascii="新宋体" w:eastAsia="新宋体" w:hAnsi="新宋体" w:cs="新宋体" w:hint="eastAsia"/>
          <w:sz w:val="44"/>
          <w:szCs w:val="44"/>
        </w:rPr>
        <w:t>项目</w:t>
      </w:r>
      <w:r w:rsidR="002B77C4">
        <w:rPr>
          <w:rFonts w:ascii="新宋体" w:eastAsia="新宋体" w:hAnsi="新宋体" w:cs="新宋体" w:hint="eastAsia"/>
          <w:sz w:val="44"/>
          <w:szCs w:val="44"/>
        </w:rPr>
        <w:t>说明</w:t>
      </w:r>
      <w:r>
        <w:rPr>
          <w:rFonts w:ascii="新宋体" w:eastAsia="新宋体" w:hAnsi="新宋体" w:cs="新宋体" w:hint="eastAsia"/>
          <w:sz w:val="44"/>
          <w:szCs w:val="44"/>
        </w:rPr>
        <w:t>书</w:t>
      </w:r>
    </w:p>
    <w:p w14:paraId="1DD882D7" w14:textId="759D4744" w:rsidR="008D5C1C" w:rsidRDefault="008D5C1C" w:rsidP="008D5C1C">
      <w:pPr>
        <w:widowControl/>
        <w:rPr>
          <w:rFonts w:ascii="微软雅黑" w:eastAsia="微软雅黑" w:hAnsi="微软雅黑" w:cs="宋体"/>
          <w:color w:val="555555"/>
          <w:kern w:val="0"/>
          <w:sz w:val="30"/>
          <w:szCs w:val="30"/>
        </w:rPr>
      </w:pPr>
      <w:r>
        <w:rPr>
          <w:rFonts w:ascii="微软雅黑" w:eastAsia="微软雅黑" w:hAnsi="微软雅黑" w:cs="宋体" w:hint="eastAsia"/>
          <w:color w:val="555555"/>
          <w:kern w:val="0"/>
          <w:sz w:val="30"/>
          <w:szCs w:val="30"/>
        </w:rPr>
        <w:t>本系统用户面向能对计算机能有一定概念并能进行基本操作的全体用户</w:t>
      </w:r>
    </w:p>
    <w:p w14:paraId="162023A3" w14:textId="1257A689" w:rsidR="008D5C1C" w:rsidRDefault="008D5C1C" w:rsidP="008D5C1C">
      <w:pPr>
        <w:widowControl/>
        <w:rPr>
          <w:rFonts w:ascii="微软雅黑" w:eastAsia="微软雅黑" w:hAnsi="微软雅黑" w:cs="宋体"/>
          <w:color w:val="555555"/>
          <w:kern w:val="0"/>
          <w:sz w:val="30"/>
          <w:szCs w:val="30"/>
        </w:rPr>
      </w:pPr>
      <w:r>
        <w:rPr>
          <w:rFonts w:ascii="微软雅黑" w:eastAsia="微软雅黑" w:hAnsi="微软雅黑" w:cs="宋体" w:hint="eastAsia"/>
          <w:color w:val="555555"/>
          <w:kern w:val="0"/>
          <w:sz w:val="30"/>
          <w:szCs w:val="30"/>
        </w:rPr>
        <w:t>本系统采用java语言开发</w:t>
      </w:r>
    </w:p>
    <w:p w14:paraId="6A03DA29" w14:textId="7F93B203" w:rsidR="008D5C1C" w:rsidRDefault="008D5C1C" w:rsidP="008D5C1C">
      <w:pPr>
        <w:widowControl/>
        <w:rPr>
          <w:rFonts w:ascii="微软雅黑" w:eastAsia="微软雅黑" w:hAnsi="微软雅黑" w:cs="宋体"/>
          <w:color w:val="555555"/>
          <w:kern w:val="0"/>
          <w:sz w:val="30"/>
          <w:szCs w:val="30"/>
        </w:rPr>
      </w:pPr>
      <w:r>
        <w:rPr>
          <w:rFonts w:ascii="微软雅黑" w:eastAsia="微软雅黑" w:hAnsi="微软雅黑" w:cs="宋体" w:hint="eastAsia"/>
          <w:color w:val="555555"/>
          <w:kern w:val="0"/>
          <w:sz w:val="30"/>
          <w:szCs w:val="30"/>
        </w:rPr>
        <w:t>支持所有Windows NT及以上的Windows系统</w:t>
      </w:r>
    </w:p>
    <w:p w14:paraId="44500A90" w14:textId="77777777" w:rsidR="008D5C1C" w:rsidRPr="008D5C1C" w:rsidRDefault="008D5C1C" w:rsidP="008D5C1C">
      <w:pPr>
        <w:rPr>
          <w:rFonts w:ascii="新宋体" w:eastAsia="新宋体" w:hAnsi="新宋体" w:cs="新宋体"/>
          <w:sz w:val="44"/>
          <w:szCs w:val="44"/>
        </w:rPr>
      </w:pPr>
    </w:p>
    <w:p w14:paraId="623E3154" w14:textId="77777777" w:rsidR="00172B7B" w:rsidRDefault="005B049C">
      <w:pPr>
        <w:rPr>
          <w:rFonts w:ascii="新宋体" w:eastAsia="新宋体" w:hAnsi="新宋体" w:cs="新宋体"/>
          <w:szCs w:val="21"/>
        </w:rPr>
      </w:pPr>
      <w:r w:rsidRPr="008D5C1C">
        <w:rPr>
          <w:rFonts w:ascii="微软雅黑" w:eastAsia="微软雅黑" w:hAnsi="微软雅黑" w:cs="宋体" w:hint="eastAsia"/>
          <w:color w:val="555555"/>
          <w:kern w:val="0"/>
          <w:sz w:val="30"/>
          <w:szCs w:val="30"/>
        </w:rPr>
        <w:t>项目运行截图</w:t>
      </w:r>
      <w:r>
        <w:rPr>
          <w:rFonts w:ascii="新宋体" w:eastAsia="新宋体" w:hAnsi="新宋体" w:cs="新宋体" w:hint="eastAsia"/>
          <w:szCs w:val="21"/>
        </w:rPr>
        <w:t>：</w:t>
      </w:r>
    </w:p>
    <w:p w14:paraId="06F741DB" w14:textId="04FB1911" w:rsidR="00172B7B" w:rsidRDefault="001F00D2">
      <w:r>
        <w:rPr>
          <w:noProof/>
        </w:rPr>
        <w:drawing>
          <wp:inline distT="0" distB="0" distL="0" distR="0" wp14:anchorId="63609A27" wp14:editId="5315C388">
            <wp:extent cx="5270500" cy="29527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952750"/>
                    </a:xfrm>
                    <a:prstGeom prst="rect">
                      <a:avLst/>
                    </a:prstGeom>
                    <a:noFill/>
                    <a:ln>
                      <a:noFill/>
                    </a:ln>
                  </pic:spPr>
                </pic:pic>
              </a:graphicData>
            </a:graphic>
          </wp:inline>
        </w:drawing>
      </w:r>
      <w:bookmarkStart w:id="0" w:name="_GoBack"/>
      <w:bookmarkEnd w:id="0"/>
    </w:p>
    <w:p w14:paraId="56A615F8"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按键说明：</w:t>
      </w:r>
    </w:p>
    <w:tbl>
      <w:tblPr>
        <w:tblStyle w:val="a3"/>
        <w:tblW w:w="0" w:type="auto"/>
        <w:tblLook w:val="04A0" w:firstRow="1" w:lastRow="0" w:firstColumn="1" w:lastColumn="0" w:noHBand="0" w:noVBand="1"/>
      </w:tblPr>
      <w:tblGrid>
        <w:gridCol w:w="2130"/>
        <w:gridCol w:w="2130"/>
        <w:gridCol w:w="2131"/>
        <w:gridCol w:w="2131"/>
      </w:tblGrid>
      <w:tr w:rsidR="00172B7B" w:rsidRPr="008D5C1C" w14:paraId="78F5FF66" w14:textId="77777777">
        <w:trPr>
          <w:trHeight w:val="287"/>
        </w:trPr>
        <w:tc>
          <w:tcPr>
            <w:tcW w:w="2130" w:type="dxa"/>
          </w:tcPr>
          <w:p w14:paraId="3CA5B9C3"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按键‘1’</w:t>
            </w:r>
          </w:p>
        </w:tc>
        <w:tc>
          <w:tcPr>
            <w:tcW w:w="2130" w:type="dxa"/>
          </w:tcPr>
          <w:p w14:paraId="3CD4528B"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输出数字1</w:t>
            </w:r>
          </w:p>
        </w:tc>
        <w:tc>
          <w:tcPr>
            <w:tcW w:w="2131" w:type="dxa"/>
          </w:tcPr>
          <w:p w14:paraId="386F7D22"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按键‘Back’</w:t>
            </w:r>
          </w:p>
        </w:tc>
        <w:tc>
          <w:tcPr>
            <w:tcW w:w="2131" w:type="dxa"/>
          </w:tcPr>
          <w:p w14:paraId="282044A4"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回退一位</w:t>
            </w:r>
          </w:p>
        </w:tc>
      </w:tr>
      <w:tr w:rsidR="00172B7B" w:rsidRPr="008D5C1C" w14:paraId="16289149" w14:textId="77777777">
        <w:tc>
          <w:tcPr>
            <w:tcW w:w="2130" w:type="dxa"/>
          </w:tcPr>
          <w:p w14:paraId="1053D243"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按键‘2’</w:t>
            </w:r>
          </w:p>
        </w:tc>
        <w:tc>
          <w:tcPr>
            <w:tcW w:w="2130" w:type="dxa"/>
          </w:tcPr>
          <w:p w14:paraId="7AB5FE85"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输出数字2</w:t>
            </w:r>
          </w:p>
        </w:tc>
        <w:tc>
          <w:tcPr>
            <w:tcW w:w="2131" w:type="dxa"/>
          </w:tcPr>
          <w:p w14:paraId="32F23EA3"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按键‘s’</w:t>
            </w:r>
          </w:p>
        </w:tc>
        <w:tc>
          <w:tcPr>
            <w:tcW w:w="2131" w:type="dxa"/>
          </w:tcPr>
          <w:p w14:paraId="1259B2AF"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输出sin函数</w:t>
            </w:r>
          </w:p>
        </w:tc>
      </w:tr>
      <w:tr w:rsidR="00172B7B" w:rsidRPr="008D5C1C" w14:paraId="60F4181D" w14:textId="77777777">
        <w:tc>
          <w:tcPr>
            <w:tcW w:w="2130" w:type="dxa"/>
          </w:tcPr>
          <w:p w14:paraId="2D5A495B"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按键‘3’</w:t>
            </w:r>
          </w:p>
        </w:tc>
        <w:tc>
          <w:tcPr>
            <w:tcW w:w="2130" w:type="dxa"/>
          </w:tcPr>
          <w:p w14:paraId="7BBCE57F"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输出数字3</w:t>
            </w:r>
          </w:p>
        </w:tc>
        <w:tc>
          <w:tcPr>
            <w:tcW w:w="2131" w:type="dxa"/>
          </w:tcPr>
          <w:p w14:paraId="18BD373E"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按键‘c’</w:t>
            </w:r>
          </w:p>
        </w:tc>
        <w:tc>
          <w:tcPr>
            <w:tcW w:w="2131" w:type="dxa"/>
          </w:tcPr>
          <w:p w14:paraId="2DFD13FA"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输出cos函数</w:t>
            </w:r>
          </w:p>
        </w:tc>
      </w:tr>
      <w:tr w:rsidR="00172B7B" w:rsidRPr="008D5C1C" w14:paraId="260590DA" w14:textId="77777777">
        <w:tc>
          <w:tcPr>
            <w:tcW w:w="2130" w:type="dxa"/>
          </w:tcPr>
          <w:p w14:paraId="0F4DF684"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按键‘4’</w:t>
            </w:r>
          </w:p>
        </w:tc>
        <w:tc>
          <w:tcPr>
            <w:tcW w:w="2130" w:type="dxa"/>
          </w:tcPr>
          <w:p w14:paraId="3CF6E199"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输出数字4</w:t>
            </w:r>
          </w:p>
        </w:tc>
        <w:tc>
          <w:tcPr>
            <w:tcW w:w="2131" w:type="dxa"/>
          </w:tcPr>
          <w:p w14:paraId="66397489"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按键‘t’</w:t>
            </w:r>
          </w:p>
        </w:tc>
        <w:tc>
          <w:tcPr>
            <w:tcW w:w="2131" w:type="dxa"/>
          </w:tcPr>
          <w:p w14:paraId="45389053"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输出tan函数</w:t>
            </w:r>
          </w:p>
        </w:tc>
      </w:tr>
      <w:tr w:rsidR="00172B7B" w:rsidRPr="008D5C1C" w14:paraId="558A2A91" w14:textId="77777777">
        <w:tc>
          <w:tcPr>
            <w:tcW w:w="2130" w:type="dxa"/>
          </w:tcPr>
          <w:p w14:paraId="3E92C6B9"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按键‘5’</w:t>
            </w:r>
          </w:p>
        </w:tc>
        <w:tc>
          <w:tcPr>
            <w:tcW w:w="2130" w:type="dxa"/>
          </w:tcPr>
          <w:p w14:paraId="1FDE84A5"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输出数字5</w:t>
            </w:r>
          </w:p>
        </w:tc>
        <w:tc>
          <w:tcPr>
            <w:tcW w:w="2131" w:type="dxa"/>
          </w:tcPr>
          <w:p w14:paraId="369374D3"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按键‘负号’</w:t>
            </w:r>
          </w:p>
        </w:tc>
        <w:tc>
          <w:tcPr>
            <w:tcW w:w="2131" w:type="dxa"/>
          </w:tcPr>
          <w:p w14:paraId="51F5960C"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输出负号</w:t>
            </w:r>
          </w:p>
        </w:tc>
      </w:tr>
      <w:tr w:rsidR="00172B7B" w:rsidRPr="008D5C1C" w14:paraId="18732345" w14:textId="77777777">
        <w:tc>
          <w:tcPr>
            <w:tcW w:w="2130" w:type="dxa"/>
          </w:tcPr>
          <w:p w14:paraId="308FDF35"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按键‘6’</w:t>
            </w:r>
          </w:p>
        </w:tc>
        <w:tc>
          <w:tcPr>
            <w:tcW w:w="2130" w:type="dxa"/>
          </w:tcPr>
          <w:p w14:paraId="1A72C8A0"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输出数字6</w:t>
            </w:r>
          </w:p>
        </w:tc>
        <w:tc>
          <w:tcPr>
            <w:tcW w:w="2131" w:type="dxa"/>
          </w:tcPr>
          <w:p w14:paraId="408769D5"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按键‘根号’</w:t>
            </w:r>
          </w:p>
        </w:tc>
        <w:tc>
          <w:tcPr>
            <w:tcW w:w="2131" w:type="dxa"/>
          </w:tcPr>
          <w:p w14:paraId="25F3E3B3"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输出根号</w:t>
            </w:r>
          </w:p>
        </w:tc>
      </w:tr>
      <w:tr w:rsidR="00172B7B" w:rsidRPr="008D5C1C" w14:paraId="09FD1A48" w14:textId="77777777">
        <w:tc>
          <w:tcPr>
            <w:tcW w:w="2130" w:type="dxa"/>
          </w:tcPr>
          <w:p w14:paraId="141CCE5C"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lastRenderedPageBreak/>
              <w:t>按键‘7’</w:t>
            </w:r>
          </w:p>
        </w:tc>
        <w:tc>
          <w:tcPr>
            <w:tcW w:w="2130" w:type="dxa"/>
          </w:tcPr>
          <w:p w14:paraId="30254D0E"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输出数字7</w:t>
            </w:r>
          </w:p>
        </w:tc>
        <w:tc>
          <w:tcPr>
            <w:tcW w:w="2131" w:type="dxa"/>
          </w:tcPr>
          <w:p w14:paraId="2209DD51"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按键‘倒数’</w:t>
            </w:r>
          </w:p>
        </w:tc>
        <w:tc>
          <w:tcPr>
            <w:tcW w:w="2131" w:type="dxa"/>
          </w:tcPr>
          <w:p w14:paraId="6F7C2DFC"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输出倒数</w:t>
            </w:r>
          </w:p>
        </w:tc>
      </w:tr>
      <w:tr w:rsidR="00172B7B" w:rsidRPr="008D5C1C" w14:paraId="005FA196" w14:textId="77777777">
        <w:tc>
          <w:tcPr>
            <w:tcW w:w="2130" w:type="dxa"/>
          </w:tcPr>
          <w:p w14:paraId="4DE5E7D7"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按键‘8’</w:t>
            </w:r>
          </w:p>
        </w:tc>
        <w:tc>
          <w:tcPr>
            <w:tcW w:w="2130" w:type="dxa"/>
          </w:tcPr>
          <w:p w14:paraId="07FBF8FA"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输出数字8</w:t>
            </w:r>
          </w:p>
        </w:tc>
        <w:tc>
          <w:tcPr>
            <w:tcW w:w="2131" w:type="dxa"/>
          </w:tcPr>
          <w:p w14:paraId="688B4870"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w:t>
            </w:r>
          </w:p>
        </w:tc>
        <w:tc>
          <w:tcPr>
            <w:tcW w:w="2131" w:type="dxa"/>
          </w:tcPr>
          <w:p w14:paraId="4266E4AD"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输出加号</w:t>
            </w:r>
          </w:p>
        </w:tc>
      </w:tr>
      <w:tr w:rsidR="00172B7B" w:rsidRPr="008D5C1C" w14:paraId="66ED4A3B" w14:textId="77777777">
        <w:tc>
          <w:tcPr>
            <w:tcW w:w="2130" w:type="dxa"/>
          </w:tcPr>
          <w:p w14:paraId="6FC697B5"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按键‘9’</w:t>
            </w:r>
          </w:p>
        </w:tc>
        <w:tc>
          <w:tcPr>
            <w:tcW w:w="2130" w:type="dxa"/>
          </w:tcPr>
          <w:p w14:paraId="30B6FF01"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输出数字9</w:t>
            </w:r>
          </w:p>
        </w:tc>
        <w:tc>
          <w:tcPr>
            <w:tcW w:w="2131" w:type="dxa"/>
          </w:tcPr>
          <w:p w14:paraId="7761A226"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w:t>
            </w:r>
            <w:proofErr w:type="gramStart"/>
            <w:r w:rsidRPr="008D5C1C">
              <w:rPr>
                <w:rFonts w:ascii="微软雅黑" w:eastAsia="微软雅黑" w:hAnsi="微软雅黑" w:cs="宋体" w:hint="eastAsia"/>
                <w:color w:val="555555"/>
                <w:kern w:val="0"/>
                <w:sz w:val="30"/>
                <w:szCs w:val="30"/>
              </w:rPr>
              <w:t>’</w:t>
            </w:r>
            <w:proofErr w:type="gramEnd"/>
            <w:r w:rsidRPr="008D5C1C">
              <w:rPr>
                <w:rFonts w:ascii="微软雅黑" w:eastAsia="微软雅黑" w:hAnsi="微软雅黑" w:cs="宋体" w:hint="eastAsia"/>
                <w:color w:val="555555"/>
                <w:kern w:val="0"/>
                <w:sz w:val="30"/>
                <w:szCs w:val="30"/>
              </w:rPr>
              <w:t>-</w:t>
            </w:r>
            <w:proofErr w:type="gramStart"/>
            <w:r w:rsidRPr="008D5C1C">
              <w:rPr>
                <w:rFonts w:ascii="微软雅黑" w:eastAsia="微软雅黑" w:hAnsi="微软雅黑" w:cs="宋体" w:hint="eastAsia"/>
                <w:color w:val="555555"/>
                <w:kern w:val="0"/>
                <w:sz w:val="30"/>
                <w:szCs w:val="30"/>
              </w:rPr>
              <w:t>‘</w:t>
            </w:r>
            <w:proofErr w:type="gramEnd"/>
          </w:p>
        </w:tc>
        <w:tc>
          <w:tcPr>
            <w:tcW w:w="2131" w:type="dxa"/>
          </w:tcPr>
          <w:p w14:paraId="7796955F"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输出减号</w:t>
            </w:r>
          </w:p>
        </w:tc>
      </w:tr>
      <w:tr w:rsidR="00172B7B" w:rsidRPr="008D5C1C" w14:paraId="2014FF1F" w14:textId="77777777">
        <w:tc>
          <w:tcPr>
            <w:tcW w:w="2130" w:type="dxa"/>
          </w:tcPr>
          <w:p w14:paraId="3845A8DA"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w:t>
            </w:r>
          </w:p>
        </w:tc>
        <w:tc>
          <w:tcPr>
            <w:tcW w:w="2130" w:type="dxa"/>
          </w:tcPr>
          <w:p w14:paraId="636B90DB"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输出小数点符号</w:t>
            </w:r>
          </w:p>
        </w:tc>
        <w:tc>
          <w:tcPr>
            <w:tcW w:w="2131" w:type="dxa"/>
          </w:tcPr>
          <w:p w14:paraId="30A0FD59"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w:t>
            </w:r>
            <w:proofErr w:type="gramStart"/>
            <w:r w:rsidRPr="008D5C1C">
              <w:rPr>
                <w:rFonts w:ascii="微软雅黑" w:eastAsia="微软雅黑" w:hAnsi="微软雅黑" w:cs="宋体" w:hint="eastAsia"/>
                <w:color w:val="555555"/>
                <w:kern w:val="0"/>
                <w:sz w:val="30"/>
                <w:szCs w:val="30"/>
              </w:rPr>
              <w:t>’</w:t>
            </w:r>
            <w:proofErr w:type="gramEnd"/>
            <w:r w:rsidRPr="008D5C1C">
              <w:rPr>
                <w:rFonts w:ascii="微软雅黑" w:eastAsia="微软雅黑" w:hAnsi="微软雅黑" w:cs="宋体" w:hint="eastAsia"/>
                <w:color w:val="555555"/>
                <w:kern w:val="0"/>
                <w:sz w:val="30"/>
                <w:szCs w:val="30"/>
              </w:rPr>
              <w:t>*</w:t>
            </w:r>
            <w:proofErr w:type="gramStart"/>
            <w:r w:rsidRPr="008D5C1C">
              <w:rPr>
                <w:rFonts w:ascii="微软雅黑" w:eastAsia="微软雅黑" w:hAnsi="微软雅黑" w:cs="宋体" w:hint="eastAsia"/>
                <w:color w:val="555555"/>
                <w:kern w:val="0"/>
                <w:sz w:val="30"/>
                <w:szCs w:val="30"/>
              </w:rPr>
              <w:t>‘</w:t>
            </w:r>
            <w:proofErr w:type="gramEnd"/>
          </w:p>
        </w:tc>
        <w:tc>
          <w:tcPr>
            <w:tcW w:w="2131" w:type="dxa"/>
          </w:tcPr>
          <w:p w14:paraId="2B24065E"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输出乘号</w:t>
            </w:r>
          </w:p>
        </w:tc>
      </w:tr>
      <w:tr w:rsidR="00172B7B" w:rsidRPr="008D5C1C" w14:paraId="2D50D6C6" w14:textId="77777777">
        <w:tc>
          <w:tcPr>
            <w:tcW w:w="2130" w:type="dxa"/>
          </w:tcPr>
          <w:p w14:paraId="608BF9DD"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按键‘0’</w:t>
            </w:r>
          </w:p>
        </w:tc>
        <w:tc>
          <w:tcPr>
            <w:tcW w:w="2130" w:type="dxa"/>
          </w:tcPr>
          <w:p w14:paraId="74FD7690"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输出数字0</w:t>
            </w:r>
          </w:p>
        </w:tc>
        <w:tc>
          <w:tcPr>
            <w:tcW w:w="2131" w:type="dxa"/>
          </w:tcPr>
          <w:p w14:paraId="3ABA6601"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w:t>
            </w:r>
            <w:proofErr w:type="gramStart"/>
            <w:r w:rsidRPr="008D5C1C">
              <w:rPr>
                <w:rFonts w:ascii="微软雅黑" w:eastAsia="微软雅黑" w:hAnsi="微软雅黑" w:cs="宋体" w:hint="eastAsia"/>
                <w:color w:val="555555"/>
                <w:kern w:val="0"/>
                <w:sz w:val="30"/>
                <w:szCs w:val="30"/>
              </w:rPr>
              <w:t>’</w:t>
            </w:r>
            <w:proofErr w:type="gramEnd"/>
            <w:r w:rsidRPr="008D5C1C">
              <w:rPr>
                <w:rFonts w:ascii="微软雅黑" w:eastAsia="微软雅黑" w:hAnsi="微软雅黑" w:cs="宋体" w:hint="eastAsia"/>
                <w:color w:val="555555"/>
                <w:kern w:val="0"/>
                <w:sz w:val="30"/>
                <w:szCs w:val="30"/>
              </w:rPr>
              <w:t>/</w:t>
            </w:r>
            <w:proofErr w:type="gramStart"/>
            <w:r w:rsidRPr="008D5C1C">
              <w:rPr>
                <w:rFonts w:ascii="微软雅黑" w:eastAsia="微软雅黑" w:hAnsi="微软雅黑" w:cs="宋体" w:hint="eastAsia"/>
                <w:color w:val="555555"/>
                <w:kern w:val="0"/>
                <w:sz w:val="30"/>
                <w:szCs w:val="30"/>
              </w:rPr>
              <w:t>‘</w:t>
            </w:r>
            <w:proofErr w:type="gramEnd"/>
          </w:p>
        </w:tc>
        <w:tc>
          <w:tcPr>
            <w:tcW w:w="2131" w:type="dxa"/>
          </w:tcPr>
          <w:p w14:paraId="1BE7F93A"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输出取整符号</w:t>
            </w:r>
          </w:p>
        </w:tc>
      </w:tr>
      <w:tr w:rsidR="00172B7B" w:rsidRPr="008D5C1C" w14:paraId="23588014" w14:textId="77777777">
        <w:tc>
          <w:tcPr>
            <w:tcW w:w="2130" w:type="dxa"/>
          </w:tcPr>
          <w:p w14:paraId="114C4652"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w:t>
            </w:r>
          </w:p>
        </w:tc>
        <w:tc>
          <w:tcPr>
            <w:tcW w:w="2130" w:type="dxa"/>
          </w:tcPr>
          <w:p w14:paraId="363269D8"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输出等于符号</w:t>
            </w:r>
          </w:p>
        </w:tc>
        <w:tc>
          <w:tcPr>
            <w:tcW w:w="2131" w:type="dxa"/>
          </w:tcPr>
          <w:p w14:paraId="471343D5"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w:t>
            </w:r>
            <w:proofErr w:type="gramStart"/>
            <w:r w:rsidRPr="008D5C1C">
              <w:rPr>
                <w:rFonts w:ascii="微软雅黑" w:eastAsia="微软雅黑" w:hAnsi="微软雅黑" w:cs="宋体" w:hint="eastAsia"/>
                <w:color w:val="555555"/>
                <w:kern w:val="0"/>
                <w:sz w:val="30"/>
                <w:szCs w:val="30"/>
              </w:rPr>
              <w:t>’</w:t>
            </w:r>
            <w:proofErr w:type="gramEnd"/>
            <w:r w:rsidRPr="008D5C1C">
              <w:rPr>
                <w:rFonts w:ascii="微软雅黑" w:eastAsia="微软雅黑" w:hAnsi="微软雅黑" w:cs="宋体" w:hint="eastAsia"/>
                <w:color w:val="555555"/>
                <w:kern w:val="0"/>
                <w:sz w:val="30"/>
                <w:szCs w:val="30"/>
              </w:rPr>
              <w:t>C</w:t>
            </w:r>
            <w:proofErr w:type="gramStart"/>
            <w:r w:rsidRPr="008D5C1C">
              <w:rPr>
                <w:rFonts w:ascii="微软雅黑" w:eastAsia="微软雅黑" w:hAnsi="微软雅黑" w:cs="宋体" w:hint="eastAsia"/>
                <w:color w:val="555555"/>
                <w:kern w:val="0"/>
                <w:sz w:val="30"/>
                <w:szCs w:val="30"/>
              </w:rPr>
              <w:t>‘</w:t>
            </w:r>
            <w:proofErr w:type="gramEnd"/>
          </w:p>
        </w:tc>
        <w:tc>
          <w:tcPr>
            <w:tcW w:w="2131" w:type="dxa"/>
          </w:tcPr>
          <w:p w14:paraId="491E1D57"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清空显示页面</w:t>
            </w:r>
          </w:p>
        </w:tc>
      </w:tr>
      <w:tr w:rsidR="00172B7B" w:rsidRPr="008D5C1C" w14:paraId="46008C08" w14:textId="77777777">
        <w:tc>
          <w:tcPr>
            <w:tcW w:w="2130" w:type="dxa"/>
          </w:tcPr>
          <w:p w14:paraId="15364135"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w:t>
            </w:r>
          </w:p>
        </w:tc>
        <w:tc>
          <w:tcPr>
            <w:tcW w:w="2130" w:type="dxa"/>
          </w:tcPr>
          <w:p w14:paraId="5D703BBC"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输出左括号</w:t>
            </w:r>
          </w:p>
        </w:tc>
        <w:tc>
          <w:tcPr>
            <w:tcW w:w="2131" w:type="dxa"/>
          </w:tcPr>
          <w:p w14:paraId="35B07EF4"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w:t>
            </w:r>
            <w:proofErr w:type="gramStart"/>
            <w:r w:rsidRPr="008D5C1C">
              <w:rPr>
                <w:rFonts w:ascii="微软雅黑" w:eastAsia="微软雅黑" w:hAnsi="微软雅黑" w:cs="宋体" w:hint="eastAsia"/>
                <w:color w:val="555555"/>
                <w:kern w:val="0"/>
                <w:sz w:val="30"/>
                <w:szCs w:val="30"/>
              </w:rPr>
              <w:t>’</w:t>
            </w:r>
            <w:proofErr w:type="gramEnd"/>
            <w:r w:rsidRPr="008D5C1C">
              <w:rPr>
                <w:rFonts w:ascii="微软雅黑" w:eastAsia="微软雅黑" w:hAnsi="微软雅黑" w:cs="宋体" w:hint="eastAsia"/>
                <w:color w:val="555555"/>
                <w:kern w:val="0"/>
                <w:sz w:val="30"/>
                <w:szCs w:val="30"/>
              </w:rPr>
              <w:t>a</w:t>
            </w:r>
            <w:proofErr w:type="gramStart"/>
            <w:r w:rsidRPr="008D5C1C">
              <w:rPr>
                <w:rFonts w:ascii="微软雅黑" w:eastAsia="微软雅黑" w:hAnsi="微软雅黑" w:cs="宋体" w:hint="eastAsia"/>
                <w:color w:val="555555"/>
                <w:kern w:val="0"/>
                <w:sz w:val="30"/>
                <w:szCs w:val="30"/>
              </w:rPr>
              <w:t>‘</w:t>
            </w:r>
            <w:proofErr w:type="gramEnd"/>
          </w:p>
        </w:tc>
        <w:tc>
          <w:tcPr>
            <w:tcW w:w="2131" w:type="dxa"/>
          </w:tcPr>
          <w:p w14:paraId="4F032072"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输出arctan函数</w:t>
            </w:r>
          </w:p>
        </w:tc>
      </w:tr>
      <w:tr w:rsidR="00172B7B" w14:paraId="4B151334" w14:textId="77777777">
        <w:tc>
          <w:tcPr>
            <w:tcW w:w="2130" w:type="dxa"/>
          </w:tcPr>
          <w:p w14:paraId="1E08E7D9" w14:textId="77777777" w:rsidR="00172B7B" w:rsidRDefault="005B049C">
            <w:r>
              <w:rPr>
                <w:rFonts w:hint="eastAsia"/>
              </w:rPr>
              <w:t>按键‘）’</w:t>
            </w:r>
          </w:p>
        </w:tc>
        <w:tc>
          <w:tcPr>
            <w:tcW w:w="2130" w:type="dxa"/>
          </w:tcPr>
          <w:p w14:paraId="56B33A9C" w14:textId="77777777" w:rsidR="00172B7B" w:rsidRDefault="005B049C">
            <w:r>
              <w:rPr>
                <w:rFonts w:hint="eastAsia"/>
              </w:rPr>
              <w:t>输出右括号</w:t>
            </w:r>
          </w:p>
        </w:tc>
        <w:tc>
          <w:tcPr>
            <w:tcW w:w="2131" w:type="dxa"/>
          </w:tcPr>
          <w:p w14:paraId="34DC5727" w14:textId="77777777" w:rsidR="00172B7B" w:rsidRDefault="005B049C">
            <w:r>
              <w:rPr>
                <w:rFonts w:hint="eastAsia"/>
              </w:rPr>
              <w:t>按键</w:t>
            </w:r>
            <w:proofErr w:type="gramStart"/>
            <w:r>
              <w:rPr>
                <w:rFonts w:hint="eastAsia"/>
              </w:rPr>
              <w:t>’</w:t>
            </w:r>
            <w:proofErr w:type="gramEnd"/>
            <w:r>
              <w:rPr>
                <w:rFonts w:hint="eastAsia"/>
              </w:rPr>
              <w:t>%</w:t>
            </w:r>
            <w:proofErr w:type="gramStart"/>
            <w:r>
              <w:rPr>
                <w:rFonts w:hint="eastAsia"/>
              </w:rPr>
              <w:t>‘</w:t>
            </w:r>
            <w:proofErr w:type="gramEnd"/>
          </w:p>
        </w:tc>
        <w:tc>
          <w:tcPr>
            <w:tcW w:w="2131" w:type="dxa"/>
          </w:tcPr>
          <w:p w14:paraId="04083CE7" w14:textId="77777777" w:rsidR="00172B7B" w:rsidRDefault="005B049C">
            <w:r>
              <w:rPr>
                <w:rFonts w:hint="eastAsia"/>
              </w:rPr>
              <w:t>输出</w:t>
            </w:r>
            <w:proofErr w:type="gramStart"/>
            <w:r>
              <w:rPr>
                <w:rFonts w:hint="eastAsia"/>
              </w:rPr>
              <w:t>取余符号</w:t>
            </w:r>
            <w:proofErr w:type="gramEnd"/>
          </w:p>
        </w:tc>
      </w:tr>
    </w:tbl>
    <w:p w14:paraId="2E2C4854" w14:textId="77777777" w:rsidR="008D5C1C" w:rsidRDefault="008D5C1C">
      <w:pPr>
        <w:rPr>
          <w:rFonts w:ascii="微软雅黑" w:eastAsia="微软雅黑" w:hAnsi="微软雅黑" w:cs="宋体"/>
          <w:color w:val="555555"/>
          <w:kern w:val="0"/>
          <w:sz w:val="30"/>
          <w:szCs w:val="30"/>
        </w:rPr>
      </w:pPr>
    </w:p>
    <w:p w14:paraId="62BF79EB" w14:textId="77777777" w:rsidR="008D5C1C" w:rsidRDefault="008D5C1C">
      <w:pPr>
        <w:rPr>
          <w:rFonts w:ascii="微软雅黑" w:eastAsia="微软雅黑" w:hAnsi="微软雅黑" w:cs="宋体"/>
          <w:color w:val="555555"/>
          <w:kern w:val="0"/>
          <w:sz w:val="30"/>
          <w:szCs w:val="30"/>
        </w:rPr>
      </w:pPr>
    </w:p>
    <w:p w14:paraId="4F2B58B2" w14:textId="77777777" w:rsidR="008D5C1C" w:rsidRDefault="008D5C1C">
      <w:pPr>
        <w:rPr>
          <w:rFonts w:ascii="微软雅黑" w:eastAsia="微软雅黑" w:hAnsi="微软雅黑" w:cs="宋体"/>
          <w:color w:val="555555"/>
          <w:kern w:val="0"/>
          <w:sz w:val="30"/>
          <w:szCs w:val="30"/>
        </w:rPr>
      </w:pPr>
    </w:p>
    <w:p w14:paraId="028E8EF5" w14:textId="3E5308BE" w:rsidR="00172B7B" w:rsidRPr="008D5C1C" w:rsidRDefault="008D5C1C">
      <w:pPr>
        <w:rPr>
          <w:rFonts w:ascii="微软雅黑" w:eastAsia="微软雅黑" w:hAnsi="微软雅黑" w:cs="宋体"/>
          <w:color w:val="555555"/>
          <w:kern w:val="0"/>
          <w:sz w:val="30"/>
          <w:szCs w:val="30"/>
        </w:rPr>
      </w:pPr>
      <w:r>
        <w:rPr>
          <w:rFonts w:ascii="微软雅黑" w:eastAsia="微软雅黑" w:hAnsi="微软雅黑" w:cs="宋体" w:hint="eastAsia"/>
          <w:color w:val="555555"/>
          <w:kern w:val="0"/>
          <w:sz w:val="30"/>
          <w:szCs w:val="30"/>
        </w:rPr>
        <w:t>备注</w:t>
      </w:r>
      <w:r w:rsidR="005B049C" w:rsidRPr="008D5C1C">
        <w:rPr>
          <w:rFonts w:ascii="微软雅黑" w:eastAsia="微软雅黑" w:hAnsi="微软雅黑" w:cs="宋体" w:hint="eastAsia"/>
          <w:color w:val="555555"/>
          <w:kern w:val="0"/>
          <w:sz w:val="30"/>
          <w:szCs w:val="30"/>
        </w:rPr>
        <w:t>：本计算器的负号和减号是分开说明的（技术有限）减号用’-‘符号表示，负号用’m‘表示</w:t>
      </w:r>
    </w:p>
    <w:p w14:paraId="320EF10C"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小写</w:t>
      </w:r>
      <w:proofErr w:type="gramStart"/>
      <w:r w:rsidRPr="008D5C1C">
        <w:rPr>
          <w:rFonts w:ascii="微软雅黑" w:eastAsia="微软雅黑" w:hAnsi="微软雅黑" w:cs="宋体" w:hint="eastAsia"/>
          <w:color w:val="555555"/>
          <w:kern w:val="0"/>
          <w:sz w:val="30"/>
          <w:szCs w:val="30"/>
        </w:rPr>
        <w:t>’</w:t>
      </w:r>
      <w:proofErr w:type="gramEnd"/>
      <w:r w:rsidRPr="008D5C1C">
        <w:rPr>
          <w:rFonts w:ascii="微软雅黑" w:eastAsia="微软雅黑" w:hAnsi="微软雅黑" w:cs="宋体" w:hint="eastAsia"/>
          <w:color w:val="555555"/>
          <w:kern w:val="0"/>
          <w:sz w:val="30"/>
          <w:szCs w:val="30"/>
        </w:rPr>
        <w:t>c‘代表cos函数，大写’C</w:t>
      </w:r>
      <w:proofErr w:type="gramStart"/>
      <w:r w:rsidRPr="008D5C1C">
        <w:rPr>
          <w:rFonts w:ascii="微软雅黑" w:eastAsia="微软雅黑" w:hAnsi="微软雅黑" w:cs="宋体" w:hint="eastAsia"/>
          <w:color w:val="555555"/>
          <w:kern w:val="0"/>
          <w:sz w:val="30"/>
          <w:szCs w:val="30"/>
        </w:rPr>
        <w:t>‘</w:t>
      </w:r>
      <w:proofErr w:type="gramEnd"/>
      <w:r w:rsidRPr="008D5C1C">
        <w:rPr>
          <w:rFonts w:ascii="微软雅黑" w:eastAsia="微软雅黑" w:hAnsi="微软雅黑" w:cs="宋体" w:hint="eastAsia"/>
          <w:color w:val="555555"/>
          <w:kern w:val="0"/>
          <w:sz w:val="30"/>
          <w:szCs w:val="30"/>
        </w:rPr>
        <w:t>代表清空显示页面</w:t>
      </w:r>
    </w:p>
    <w:p w14:paraId="02421B01"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本次项目完全用java语言实现</w:t>
      </w:r>
    </w:p>
    <w:sectPr w:rsidR="00172B7B" w:rsidRPr="008D5C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BDB53" w14:textId="77777777" w:rsidR="005C1646" w:rsidRDefault="005C1646" w:rsidP="002B77C4">
      <w:r>
        <w:separator/>
      </w:r>
    </w:p>
  </w:endnote>
  <w:endnote w:type="continuationSeparator" w:id="0">
    <w:p w14:paraId="29A44153" w14:textId="77777777" w:rsidR="005C1646" w:rsidRDefault="005C1646" w:rsidP="002B7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C9594" w14:textId="77777777" w:rsidR="005C1646" w:rsidRDefault="005C1646" w:rsidP="002B77C4">
      <w:r>
        <w:separator/>
      </w:r>
    </w:p>
  </w:footnote>
  <w:footnote w:type="continuationSeparator" w:id="0">
    <w:p w14:paraId="6DA254B3" w14:textId="77777777" w:rsidR="005C1646" w:rsidRDefault="005C1646" w:rsidP="002B77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B7B"/>
    <w:rsid w:val="00172B7B"/>
    <w:rsid w:val="001F00D2"/>
    <w:rsid w:val="002B77C4"/>
    <w:rsid w:val="005B049C"/>
    <w:rsid w:val="005C1646"/>
    <w:rsid w:val="008D5C1C"/>
    <w:rsid w:val="00962C33"/>
    <w:rsid w:val="10056A4F"/>
    <w:rsid w:val="17B52B93"/>
    <w:rsid w:val="1C8B49DF"/>
    <w:rsid w:val="2D38126D"/>
    <w:rsid w:val="3074392F"/>
    <w:rsid w:val="3A6062F5"/>
    <w:rsid w:val="6F1D01FE"/>
    <w:rsid w:val="7BE87D72"/>
    <w:rsid w:val="7CEC27EA"/>
    <w:rsid w:val="7D0D7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571A1E"/>
  <w15:docId w15:val="{878CD395-9116-43E2-BD8A-83CAD9E1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2B77C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B77C4"/>
    <w:rPr>
      <w:kern w:val="2"/>
      <w:sz w:val="18"/>
      <w:szCs w:val="18"/>
    </w:rPr>
  </w:style>
  <w:style w:type="paragraph" w:styleId="a6">
    <w:name w:val="footer"/>
    <w:basedOn w:val="a"/>
    <w:link w:val="a7"/>
    <w:rsid w:val="002B77C4"/>
    <w:pPr>
      <w:tabs>
        <w:tab w:val="center" w:pos="4153"/>
        <w:tab w:val="right" w:pos="8306"/>
      </w:tabs>
      <w:snapToGrid w:val="0"/>
      <w:jc w:val="left"/>
    </w:pPr>
    <w:rPr>
      <w:sz w:val="18"/>
      <w:szCs w:val="18"/>
    </w:rPr>
  </w:style>
  <w:style w:type="character" w:customStyle="1" w:styleId="a7">
    <w:name w:val="页脚 字符"/>
    <w:basedOn w:val="a0"/>
    <w:link w:val="a6"/>
    <w:rsid w:val="002B77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918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雷 天翔</cp:lastModifiedBy>
  <cp:revision>4</cp:revision>
  <dcterms:created xsi:type="dcterms:W3CDTF">2014-10-29T12:08:00Z</dcterms:created>
  <dcterms:modified xsi:type="dcterms:W3CDTF">2019-11-02T12:11:00Z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