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83B7D" w:rsidRDefault="00C83B7D">
      <w:r w:rsidRPr="00C83B7D">
        <w:rPr>
          <w:rFonts w:hint="eastAsia"/>
        </w:rPr>
        <w:t>背後的理論有兩個假設。</w:t>
      </w:r>
    </w:p>
    <w:p w:rsidR="00C83B7D" w:rsidRDefault="00C83B7D" w:rsidP="00C83B7D">
      <w:pPr>
        <w:pStyle w:val="a3"/>
        <w:numPr>
          <w:ilvl w:val="0"/>
          <w:numId w:val="1"/>
        </w:numPr>
        <w:ind w:leftChars="0"/>
      </w:pPr>
      <w:r w:rsidRPr="00C83B7D">
        <w:rPr>
          <w:rFonts w:hint="eastAsia"/>
        </w:rPr>
        <w:t>我們都受到自動化思維（</w:t>
      </w:r>
      <w:r w:rsidRPr="00C83B7D">
        <w:rPr>
          <w:rFonts w:hint="eastAsia"/>
        </w:rPr>
        <w:t>automatic thoughts</w:t>
      </w:r>
      <w:r w:rsidRPr="00C83B7D">
        <w:rPr>
          <w:rFonts w:hint="eastAsia"/>
        </w:rPr>
        <w:t>）的影響，這指我們都很習慣依賴同一套的思考模式去思考，有機會忽略了現實或者外在環境的其他因素，如建立了自動化負面思維，就會使我們自動地以一個悲觀的角度去思考，可能會太過集中在事情的負面部分上。</w:t>
      </w:r>
    </w:p>
    <w:p w:rsidR="00C83B7D" w:rsidRDefault="00C83B7D" w:rsidP="00C83B7D">
      <w:pPr>
        <w:pStyle w:val="a3"/>
        <w:ind w:leftChars="0" w:left="720"/>
        <w:rPr>
          <w:rFonts w:hint="eastAsia"/>
        </w:rPr>
      </w:pPr>
    </w:p>
    <w:p w:rsidR="00AF38A7" w:rsidRDefault="00C83B7D" w:rsidP="00C83B7D">
      <w:pPr>
        <w:pStyle w:val="a3"/>
        <w:numPr>
          <w:ilvl w:val="0"/>
          <w:numId w:val="1"/>
        </w:numPr>
        <w:ind w:leftChars="0"/>
      </w:pPr>
      <w:r w:rsidRPr="00C83B7D">
        <w:rPr>
          <w:rFonts w:hint="eastAsia"/>
        </w:rPr>
        <w:t>我們的身體反應、行為和情緒等都是因為思想而產生。例如在派發成績前相信自己成績會不利的同學便會感到不安（情緒）、心跳加速（身體感覺），甚至可能會透過暴食等方式減壓（行為）。相反，覺得自己會考得好的人便較少機會會出現這種反應。</w:t>
      </w:r>
    </w:p>
    <w:p w:rsidR="00C83B7D" w:rsidRDefault="00C83B7D" w:rsidP="00C83B7D">
      <w:pPr>
        <w:pStyle w:val="a3"/>
        <w:rPr>
          <w:rFonts w:hint="eastAsia"/>
        </w:rPr>
      </w:pPr>
    </w:p>
    <w:p w:rsidR="00C83B7D" w:rsidRDefault="00C83B7D" w:rsidP="00C83B7D"/>
    <w:p w:rsidR="00C83B7D" w:rsidRDefault="00C83B7D" w:rsidP="00C83B7D"/>
    <w:p w:rsidR="00C83B7D" w:rsidRDefault="00C83B7D" w:rsidP="00C83B7D">
      <w:r w:rsidRPr="00C83B7D">
        <w:rPr>
          <w:rFonts w:hint="eastAsia"/>
        </w:rPr>
        <w:t>治療師一般會首先叫患者認清自己對不同事情的看法，以及自己的看法對心情、行為同生活的影響。接下來治療師和患者一起合作提出針對這些無益的思想及行為的解決方案。</w:t>
      </w:r>
    </w:p>
    <w:p w:rsidR="00111F83" w:rsidRDefault="00111F83" w:rsidP="00C83B7D"/>
    <w:p w:rsidR="00111F83" w:rsidRDefault="00111F83" w:rsidP="00C83B7D"/>
    <w:p w:rsidR="00111F83" w:rsidRPr="007176F4" w:rsidRDefault="00111F83" w:rsidP="00C83B7D">
      <w:pPr>
        <w:rPr>
          <w:rFonts w:ascii="微軟正黑體" w:eastAsia="微軟正黑體" w:hAnsi="微軟正黑體"/>
          <w:b/>
          <w:sz w:val="36"/>
        </w:rPr>
      </w:pPr>
      <w:r w:rsidRPr="007176F4">
        <w:rPr>
          <w:rFonts w:ascii="微軟正黑體" w:eastAsia="微軟正黑體" w:hAnsi="微軟正黑體" w:hint="eastAsia"/>
          <w:b/>
          <w:sz w:val="36"/>
        </w:rPr>
        <w:t>4種常見</w:t>
      </w:r>
    </w:p>
    <w:p w:rsidR="00111F83" w:rsidRPr="007176F4" w:rsidRDefault="00111F83" w:rsidP="00C83B7D">
      <w:pPr>
        <w:rPr>
          <w:rStyle w:val="a4"/>
          <w:rFonts w:ascii="微軟正黑體" w:eastAsia="微軟正黑體" w:hAnsi="微軟正黑體" w:cs="Arial"/>
          <w:color w:val="2A2A2A"/>
          <w:sz w:val="28"/>
          <w:szCs w:val="26"/>
          <w:shd w:val="clear" w:color="auto" w:fill="FFFFFF"/>
        </w:rPr>
      </w:pPr>
      <w:r w:rsidRPr="007176F4">
        <w:rPr>
          <w:rStyle w:val="a4"/>
          <w:rFonts w:ascii="微軟正黑體" w:eastAsia="微軟正黑體" w:hAnsi="微軟正黑體" w:cs="Arial"/>
          <w:color w:val="2A2A2A"/>
          <w:sz w:val="28"/>
          <w:szCs w:val="26"/>
          <w:shd w:val="clear" w:color="auto" w:fill="FFFFFF"/>
        </w:rPr>
        <w:t>理性情緒行為治療</w:t>
      </w:r>
    </w:p>
    <w:p w:rsidR="00111F83" w:rsidRPr="007176F4" w:rsidRDefault="00111F83" w:rsidP="00C83B7D">
      <w:pPr>
        <w:rPr>
          <w:rStyle w:val="a4"/>
          <w:rFonts w:ascii="微軟正黑體" w:eastAsia="微軟正黑體" w:hAnsi="微軟正黑體" w:cs="Arial"/>
          <w:b w:val="0"/>
          <w:color w:val="2A2A2A"/>
          <w:sz w:val="26"/>
          <w:szCs w:val="26"/>
          <w:shd w:val="clear" w:color="auto" w:fill="FFFFFF"/>
        </w:rPr>
      </w:pPr>
      <w:r w:rsidRPr="007176F4">
        <w:rPr>
          <w:rStyle w:val="a4"/>
          <w:rFonts w:ascii="微軟正黑體" w:eastAsia="微軟正黑體" w:hAnsi="微軟正黑體" w:cs="Arial"/>
          <w:b w:val="0"/>
          <w:color w:val="2A2A2A"/>
          <w:sz w:val="26"/>
          <w:szCs w:val="26"/>
          <w:shd w:val="clear" w:color="auto" w:fill="FFFFFF"/>
        </w:rPr>
        <w:tab/>
      </w:r>
      <w:r w:rsidRPr="007176F4">
        <w:rPr>
          <w:rStyle w:val="a4"/>
          <w:rFonts w:ascii="微軟正黑體" w:eastAsia="微軟正黑體" w:hAnsi="微軟正黑體" w:cs="Arial" w:hint="eastAsia"/>
          <w:b w:val="0"/>
          <w:color w:val="2A2A2A"/>
          <w:sz w:val="26"/>
          <w:szCs w:val="26"/>
          <w:shd w:val="clear" w:color="auto" w:fill="FFFFFF"/>
        </w:rPr>
        <w:t>建立於ABC理論基礎</w:t>
      </w:r>
    </w:p>
    <w:p w:rsidR="00F34894" w:rsidRPr="007176F4" w:rsidRDefault="00F34894" w:rsidP="00C83B7D">
      <w:pPr>
        <w:rPr>
          <w:rStyle w:val="a4"/>
          <w:rFonts w:ascii="微軟正黑體" w:eastAsia="微軟正黑體" w:hAnsi="微軟正黑體" w:cs="Arial"/>
          <w:color w:val="2A2A2A"/>
          <w:sz w:val="26"/>
          <w:szCs w:val="26"/>
          <w:shd w:val="clear" w:color="auto" w:fill="FFFFFF"/>
        </w:rPr>
      </w:pPr>
      <w:r w:rsidRPr="007176F4">
        <w:rPr>
          <w:rStyle w:val="a4"/>
          <w:rFonts w:ascii="微軟正黑體" w:eastAsia="微軟正黑體" w:hAnsi="微軟正黑體" w:cs="Arial" w:hint="eastAsia"/>
          <w:color w:val="2A2A2A"/>
          <w:sz w:val="26"/>
          <w:szCs w:val="26"/>
          <w:shd w:val="clear" w:color="auto" w:fill="FFFFFF"/>
        </w:rPr>
        <w:t>A(事件)</w:t>
      </w:r>
      <w:r w:rsidRPr="007176F4">
        <w:rPr>
          <w:rFonts w:ascii="微軟正黑體" w:eastAsia="微軟正黑體" w:hAnsi="微軟正黑體" w:hint="eastAsia"/>
        </w:rPr>
        <w:t xml:space="preserve"> </w:t>
      </w:r>
      <w:r w:rsidRPr="007176F4">
        <w:rPr>
          <w:rStyle w:val="a4"/>
          <w:rFonts w:ascii="微軟正黑體" w:eastAsia="微軟正黑體" w:hAnsi="微軟正黑體" w:cs="Arial" w:hint="eastAsia"/>
          <w:color w:val="2A2A2A"/>
          <w:sz w:val="26"/>
          <w:szCs w:val="26"/>
          <w:shd w:val="clear" w:color="auto" w:fill="FFFFFF"/>
        </w:rPr>
        <w:t xml:space="preserve">　</w:t>
      </w:r>
    </w:p>
    <w:p w:rsidR="00F34894" w:rsidRPr="007176F4" w:rsidRDefault="00F34894" w:rsidP="00C83B7D">
      <w:pPr>
        <w:rPr>
          <w:rStyle w:val="a4"/>
          <w:rFonts w:ascii="微軟正黑體" w:eastAsia="微軟正黑體" w:hAnsi="微軟正黑體" w:cs="Arial"/>
          <w:b w:val="0"/>
          <w:color w:val="2A2A2A"/>
          <w:sz w:val="26"/>
          <w:szCs w:val="26"/>
          <w:shd w:val="clear" w:color="auto" w:fill="FFFFFF"/>
        </w:rPr>
      </w:pPr>
      <w:r w:rsidRPr="007176F4">
        <w:rPr>
          <w:rStyle w:val="a4"/>
          <w:rFonts w:ascii="微軟正黑體" w:eastAsia="微軟正黑體" w:hAnsi="微軟正黑體" w:cs="Arial" w:hint="eastAsia"/>
          <w:b w:val="0"/>
          <w:color w:val="2A2A2A"/>
          <w:sz w:val="26"/>
          <w:szCs w:val="26"/>
          <w:shd w:val="clear" w:color="auto" w:fill="FFFFFF"/>
        </w:rPr>
        <w:t>A代表誘發事件或某種經歷以及當事人對這一事件或經歷的推論和解釋。</w:t>
      </w:r>
    </w:p>
    <w:p w:rsidR="00F34894" w:rsidRPr="007176F4" w:rsidRDefault="00F34894" w:rsidP="00C83B7D">
      <w:pPr>
        <w:rPr>
          <w:rStyle w:val="a4"/>
          <w:rFonts w:ascii="微軟正黑體" w:eastAsia="微軟正黑體" w:hAnsi="微軟正黑體" w:cs="Arial" w:hint="eastAsia"/>
          <w:b w:val="0"/>
          <w:color w:val="2A2A2A"/>
          <w:sz w:val="26"/>
          <w:szCs w:val="26"/>
          <w:shd w:val="clear" w:color="auto" w:fill="FFFFFF"/>
        </w:rPr>
      </w:pPr>
      <w:r w:rsidRPr="007176F4">
        <w:rPr>
          <w:rStyle w:val="a4"/>
          <w:rFonts w:ascii="微軟正黑體" w:eastAsia="微軟正黑體" w:hAnsi="微軟正黑體" w:cs="Arial" w:hint="eastAsia"/>
          <w:b w:val="0"/>
          <w:color w:val="2A2A2A"/>
          <w:sz w:val="26"/>
          <w:szCs w:val="26"/>
          <w:shd w:val="clear" w:color="auto" w:fill="FFFFFF"/>
        </w:rPr>
        <w:t>除了明確誘發事件外，REBT矯正者還需要瞭解當事人對誘發事件的推論或解釋是什麼</w:t>
      </w:r>
    </w:p>
    <w:p w:rsidR="007176F4" w:rsidRPr="007176F4" w:rsidRDefault="00F34894" w:rsidP="007176F4">
      <w:pPr>
        <w:rPr>
          <w:rFonts w:ascii="微軟正黑體" w:eastAsia="微軟正黑體" w:hAnsi="微軟正黑體"/>
        </w:rPr>
      </w:pPr>
      <w:r w:rsidRPr="007176F4">
        <w:rPr>
          <w:rStyle w:val="a4"/>
          <w:rFonts w:ascii="微軟正黑體" w:eastAsia="微軟正黑體" w:hAnsi="微軟正黑體" w:cs="Arial" w:hint="eastAsia"/>
          <w:color w:val="2A2A2A"/>
          <w:sz w:val="26"/>
          <w:szCs w:val="26"/>
          <w:shd w:val="clear" w:color="auto" w:fill="FFFFFF"/>
        </w:rPr>
        <w:t>B(信念)</w:t>
      </w:r>
      <w:r w:rsidR="007176F4" w:rsidRPr="007176F4">
        <w:rPr>
          <w:rFonts w:ascii="微軟正黑體" w:eastAsia="微軟正黑體" w:hAnsi="微軟正黑體" w:hint="eastAsia"/>
        </w:rPr>
        <w:t xml:space="preserve"> </w:t>
      </w:r>
    </w:p>
    <w:p w:rsidR="00F34894" w:rsidRPr="007176F4" w:rsidRDefault="007176F4" w:rsidP="007176F4">
      <w:pPr>
        <w:rPr>
          <w:rStyle w:val="a4"/>
          <w:rFonts w:ascii="微軟正黑體" w:eastAsia="微軟正黑體" w:hAnsi="微軟正黑體" w:cs="Arial"/>
          <w:b w:val="0"/>
          <w:color w:val="2A2A2A"/>
          <w:sz w:val="26"/>
          <w:szCs w:val="26"/>
          <w:shd w:val="clear" w:color="auto" w:fill="FFFFFF"/>
        </w:rPr>
      </w:pPr>
      <w:r w:rsidRPr="007176F4">
        <w:rPr>
          <w:rStyle w:val="a4"/>
          <w:rFonts w:ascii="微軟正黑體" w:eastAsia="微軟正黑體" w:hAnsi="微軟正黑體" w:cs="Arial" w:hint="eastAsia"/>
          <w:b w:val="0"/>
          <w:color w:val="2A2A2A"/>
          <w:sz w:val="26"/>
          <w:szCs w:val="26"/>
          <w:shd w:val="clear" w:color="auto" w:fill="FFFFFF"/>
        </w:rPr>
        <w:t>對誘發事件的信念，也可能是中庸的。當這些信念是僵化的、絕對的、過分理想化的不合理信念時，就意味著包含很多“應該”、“必須”、</w:t>
      </w:r>
      <w:r w:rsidRPr="007176F4">
        <w:rPr>
          <w:rStyle w:val="a4"/>
          <w:rFonts w:ascii="微軟正黑體" w:eastAsia="微軟正黑體" w:hAnsi="微軟正黑體" w:cs="Arial" w:hint="eastAsia"/>
          <w:b w:val="0"/>
          <w:color w:val="2A2A2A"/>
          <w:sz w:val="26"/>
          <w:szCs w:val="26"/>
          <w:shd w:val="clear" w:color="auto" w:fill="FFFFFF"/>
        </w:rPr>
        <w:lastRenderedPageBreak/>
        <w:t>“一定”、“必然”、“必定”等。噹噹事人堅持一些僵化的絕對化的前提時．就可能得出不合理的結論，這些結論往往是極端化的。</w:t>
      </w:r>
    </w:p>
    <w:p w:rsidR="003A5476" w:rsidRDefault="00F34894" w:rsidP="003A5476">
      <w:pPr>
        <w:rPr>
          <w:rStyle w:val="a4"/>
          <w:rFonts w:ascii="微軟正黑體" w:eastAsia="微軟正黑體" w:hAnsi="微軟正黑體" w:cs="Arial"/>
          <w:color w:val="2A2A2A"/>
          <w:sz w:val="26"/>
          <w:szCs w:val="26"/>
          <w:shd w:val="clear" w:color="auto" w:fill="FFFFFF"/>
        </w:rPr>
      </w:pPr>
      <w:r w:rsidRPr="007176F4">
        <w:rPr>
          <w:rStyle w:val="a4"/>
          <w:rFonts w:ascii="微軟正黑體" w:eastAsia="微軟正黑體" w:hAnsi="微軟正黑體" w:cs="Arial" w:hint="eastAsia"/>
          <w:color w:val="2A2A2A"/>
          <w:sz w:val="26"/>
          <w:szCs w:val="26"/>
          <w:shd w:val="clear" w:color="auto" w:fill="FFFFFF"/>
        </w:rPr>
        <w:t>C(結果)</w:t>
      </w:r>
    </w:p>
    <w:p w:rsidR="007176F4" w:rsidRPr="003A5476" w:rsidRDefault="007176F4" w:rsidP="003A5476">
      <w:pPr>
        <w:rPr>
          <w:rStyle w:val="a4"/>
          <w:rFonts w:ascii="微軟正黑體" w:eastAsia="微軟正黑體" w:hAnsi="微軟正黑體" w:cs="Arial" w:hint="eastAsia"/>
          <w:color w:val="2A2A2A"/>
          <w:sz w:val="26"/>
          <w:szCs w:val="26"/>
          <w:shd w:val="clear" w:color="auto" w:fill="FFFFFF"/>
        </w:rPr>
      </w:pPr>
      <w:r w:rsidRPr="007176F4">
        <w:rPr>
          <w:rStyle w:val="a4"/>
          <w:rFonts w:ascii="微軟正黑體" w:eastAsia="微軟正黑體" w:hAnsi="微軟正黑體" w:cs="Arial" w:hint="eastAsia"/>
          <w:b w:val="0"/>
          <w:color w:val="2A2A2A"/>
          <w:sz w:val="26"/>
          <w:szCs w:val="26"/>
          <w:shd w:val="clear" w:color="auto" w:fill="FFFFFF"/>
        </w:rPr>
        <w:t>C代表關於誘發事件的信念所導致的認知、情緒與行為方面的結果。</w:t>
      </w:r>
    </w:p>
    <w:p w:rsidR="003A5476" w:rsidRDefault="003A5476">
      <w:pPr>
        <w:widowControl/>
        <w:rPr>
          <w:rFonts w:ascii="Arial" w:hAnsi="Arial" w:cs="Arial"/>
          <w:color w:val="333333"/>
          <w:sz w:val="21"/>
          <w:szCs w:val="21"/>
          <w:shd w:val="clear" w:color="auto" w:fill="FFFFFF"/>
        </w:rPr>
      </w:pPr>
      <w:r>
        <w:rPr>
          <w:rFonts w:ascii="Arial" w:hAnsi="Arial" w:cs="Arial"/>
          <w:color w:val="333333"/>
          <w:sz w:val="21"/>
          <w:szCs w:val="21"/>
          <w:shd w:val="clear" w:color="auto" w:fill="FFFFFF"/>
        </w:rPr>
        <w:t>對於不幸誘發事件</w:t>
      </w:r>
      <w:r>
        <w:rPr>
          <w:rFonts w:ascii="Arial" w:hAnsi="Arial" w:cs="Arial"/>
          <w:color w:val="333333"/>
          <w:sz w:val="21"/>
          <w:szCs w:val="21"/>
          <w:shd w:val="clear" w:color="auto" w:fill="FFFFFF"/>
        </w:rPr>
        <w:t>A</w:t>
      </w:r>
      <w:r>
        <w:rPr>
          <w:rFonts w:ascii="Arial" w:hAnsi="Arial" w:cs="Arial"/>
          <w:color w:val="333333"/>
          <w:sz w:val="21"/>
          <w:szCs w:val="21"/>
          <w:shd w:val="clear" w:color="auto" w:fill="FFFFFF"/>
        </w:rPr>
        <w:t>可以產生兩類負性結果，一類是有利於健康的適當的負性結果，一類是不利於健康的不適當的負性結果，這兩類負性結果都會伴隨一定的負性情緒，不過是兩類不同的負性情緒。</w:t>
      </w:r>
    </w:p>
    <w:p w:rsidR="00000D06" w:rsidRDefault="00000D06">
      <w:pPr>
        <w:widowControl/>
        <w:rPr>
          <w:rFonts w:ascii="Arial" w:hAnsi="Arial" w:cs="Arial"/>
          <w:color w:val="333333"/>
          <w:sz w:val="21"/>
          <w:szCs w:val="21"/>
          <w:shd w:val="clear" w:color="auto" w:fill="FFFFFF"/>
        </w:rPr>
      </w:pPr>
    </w:p>
    <w:p w:rsidR="00000D06" w:rsidRPr="00000D06" w:rsidRDefault="00000D06">
      <w:pPr>
        <w:widowControl/>
        <w:rPr>
          <w:rFonts w:ascii="Arial" w:hAnsi="Arial" w:cs="Arial"/>
          <w:b/>
          <w:color w:val="333333"/>
          <w:szCs w:val="21"/>
          <w:shd w:val="clear" w:color="auto" w:fill="FFFFFF"/>
        </w:rPr>
      </w:pPr>
      <w:r w:rsidRPr="00000D06">
        <w:rPr>
          <w:rFonts w:ascii="Arial" w:hAnsi="Arial" w:cs="Arial" w:hint="eastAsia"/>
          <w:b/>
          <w:color w:val="333333"/>
          <w:szCs w:val="21"/>
          <w:shd w:val="clear" w:color="auto" w:fill="FFFFFF"/>
        </w:rPr>
        <w:t>治療階段</w:t>
      </w:r>
    </w:p>
    <w:p w:rsidR="00000D06" w:rsidRPr="00512612" w:rsidRDefault="006F3FB1">
      <w:pPr>
        <w:widowControl/>
        <w:rPr>
          <w:rFonts w:ascii="Arial" w:hAnsi="Arial" w:cs="Arial"/>
          <w:b/>
          <w:color w:val="333333"/>
          <w:sz w:val="21"/>
          <w:szCs w:val="21"/>
          <w:shd w:val="clear" w:color="auto" w:fill="FFFFFF"/>
        </w:rPr>
      </w:pPr>
      <w:r w:rsidRPr="00512612">
        <w:rPr>
          <w:rFonts w:ascii="Arial" w:hAnsi="Arial" w:cs="Arial" w:hint="eastAsia"/>
          <w:b/>
          <w:color w:val="333333"/>
          <w:sz w:val="21"/>
          <w:szCs w:val="21"/>
          <w:shd w:val="clear" w:color="auto" w:fill="FFFFFF"/>
        </w:rPr>
        <w:t>(</w:t>
      </w:r>
      <w:r w:rsidRPr="00512612">
        <w:rPr>
          <w:rFonts w:ascii="Arial" w:hAnsi="Arial" w:cs="Arial" w:hint="eastAsia"/>
          <w:b/>
          <w:color w:val="333333"/>
          <w:sz w:val="21"/>
          <w:szCs w:val="21"/>
          <w:shd w:val="clear" w:color="auto" w:fill="FFFFFF"/>
        </w:rPr>
        <w:t>一</w:t>
      </w:r>
      <w:r w:rsidRPr="00512612">
        <w:rPr>
          <w:rFonts w:ascii="Arial" w:hAnsi="Arial" w:cs="Arial" w:hint="eastAsia"/>
          <w:b/>
          <w:color w:val="333333"/>
          <w:sz w:val="21"/>
          <w:szCs w:val="21"/>
          <w:shd w:val="clear" w:color="auto" w:fill="FFFFFF"/>
        </w:rPr>
        <w:t>)</w:t>
      </w:r>
      <w:r w:rsidR="00000D06" w:rsidRPr="00512612">
        <w:rPr>
          <w:rFonts w:ascii="Arial" w:hAnsi="Arial" w:cs="Arial" w:hint="eastAsia"/>
          <w:b/>
          <w:color w:val="333333"/>
          <w:sz w:val="21"/>
          <w:szCs w:val="21"/>
          <w:shd w:val="clear" w:color="auto" w:fill="FFFFFF"/>
        </w:rPr>
        <w:t>動員</w:t>
      </w:r>
    </w:p>
    <w:p w:rsidR="00000D06" w:rsidRDefault="00000D06">
      <w:pPr>
        <w:widowControl/>
        <w:rPr>
          <w:rFonts w:ascii="Arial" w:hAnsi="Arial" w:cs="Arial"/>
          <w:color w:val="333333"/>
          <w:sz w:val="21"/>
          <w:szCs w:val="21"/>
          <w:shd w:val="clear" w:color="auto" w:fill="FFFFFF"/>
        </w:rPr>
      </w:pPr>
      <w:r>
        <w:rPr>
          <w:rFonts w:ascii="Arial" w:hAnsi="Arial" w:cs="Arial"/>
          <w:color w:val="333333"/>
          <w:sz w:val="21"/>
          <w:szCs w:val="21"/>
          <w:shd w:val="clear" w:color="auto" w:fill="FFFFFF"/>
        </w:rPr>
        <w:t>主要任務</w:t>
      </w:r>
      <w:r>
        <w:rPr>
          <w:rFonts w:ascii="Arial" w:hAnsi="Arial" w:cs="Arial" w:hint="eastAsia"/>
          <w:color w:val="333333"/>
          <w:sz w:val="21"/>
          <w:szCs w:val="21"/>
          <w:shd w:val="clear" w:color="auto" w:fill="FFFFFF"/>
        </w:rPr>
        <w:t xml:space="preserve">:  </w:t>
      </w:r>
      <w:r>
        <w:rPr>
          <w:rFonts w:ascii="Arial" w:hAnsi="Arial" w:cs="Arial"/>
          <w:color w:val="333333"/>
          <w:sz w:val="21"/>
          <w:szCs w:val="21"/>
          <w:shd w:val="clear" w:color="auto" w:fill="FFFFFF"/>
        </w:rPr>
        <w:t>瞭解當事人的問題</w:t>
      </w:r>
    </w:p>
    <w:p w:rsidR="00000D06" w:rsidRDefault="006F3FB1">
      <w:pPr>
        <w:widowControl/>
        <w:rPr>
          <w:rFonts w:ascii="Arial" w:hAnsi="Arial" w:cs="Arial"/>
          <w:b/>
          <w:bCs/>
          <w:color w:val="333333"/>
          <w:sz w:val="21"/>
          <w:szCs w:val="21"/>
          <w:shd w:val="clear" w:color="auto" w:fill="FFFFFF"/>
        </w:rPr>
      </w:pPr>
      <w:r>
        <w:rPr>
          <w:rFonts w:ascii="Arial" w:hAnsi="Arial" w:cs="Arial"/>
          <w:b/>
          <w:bCs/>
          <w:color w:val="333333"/>
          <w:sz w:val="21"/>
          <w:szCs w:val="21"/>
          <w:shd w:val="clear" w:color="auto" w:fill="FFFFFF"/>
        </w:rPr>
        <w:t>(</w:t>
      </w:r>
      <w:r>
        <w:rPr>
          <w:rFonts w:ascii="Arial" w:hAnsi="Arial" w:cs="Arial"/>
          <w:b/>
          <w:bCs/>
          <w:color w:val="333333"/>
          <w:sz w:val="21"/>
          <w:szCs w:val="21"/>
          <w:shd w:val="clear" w:color="auto" w:fill="FFFFFF"/>
        </w:rPr>
        <w:t>二</w:t>
      </w:r>
      <w:r>
        <w:rPr>
          <w:rFonts w:ascii="Arial" w:hAnsi="Arial" w:cs="Arial"/>
          <w:b/>
          <w:bCs/>
          <w:color w:val="333333"/>
          <w:sz w:val="21"/>
          <w:szCs w:val="21"/>
          <w:shd w:val="clear" w:color="auto" w:fill="FFFFFF"/>
        </w:rPr>
        <w:t>)</w:t>
      </w:r>
      <w:r>
        <w:rPr>
          <w:rFonts w:ascii="Arial" w:hAnsi="Arial" w:cs="Arial"/>
          <w:b/>
          <w:bCs/>
          <w:color w:val="333333"/>
          <w:sz w:val="21"/>
          <w:szCs w:val="21"/>
          <w:shd w:val="clear" w:color="auto" w:fill="FFFFFF"/>
        </w:rPr>
        <w:t>評估問題、人際關係和環境</w:t>
      </w:r>
    </w:p>
    <w:p w:rsidR="006F3FB1" w:rsidRDefault="006F3FB1">
      <w:pPr>
        <w:widowControl/>
        <w:rPr>
          <w:rFonts w:ascii="Arial" w:hAnsi="Arial" w:cs="Arial"/>
          <w:color w:val="333333"/>
          <w:sz w:val="21"/>
          <w:szCs w:val="21"/>
          <w:shd w:val="clear" w:color="auto" w:fill="FFFFFF"/>
        </w:rPr>
      </w:pPr>
      <w:r>
        <w:rPr>
          <w:rFonts w:ascii="Arial" w:hAnsi="Arial" w:cs="Arial"/>
          <w:color w:val="333333"/>
          <w:sz w:val="21"/>
          <w:szCs w:val="21"/>
          <w:shd w:val="clear" w:color="auto" w:fill="FFFFFF"/>
        </w:rPr>
        <w:t>瞭解當事人對自己問題的看法</w:t>
      </w:r>
      <w:r>
        <w:rPr>
          <w:rFonts w:ascii="Arial" w:hAnsi="Arial" w:cs="Arial" w:hint="eastAsia"/>
          <w:color w:val="333333"/>
          <w:sz w:val="21"/>
          <w:szCs w:val="21"/>
          <w:shd w:val="clear" w:color="auto" w:fill="FFFFFF"/>
        </w:rPr>
        <w:t>，</w:t>
      </w:r>
      <w:r>
        <w:rPr>
          <w:rFonts w:ascii="Arial" w:hAnsi="Arial" w:cs="Arial"/>
          <w:color w:val="333333"/>
          <w:sz w:val="21"/>
          <w:szCs w:val="21"/>
          <w:shd w:val="clear" w:color="auto" w:fill="FFFFFF"/>
        </w:rPr>
        <w:t>獲得當事人的個人成長史和人際背景</w:t>
      </w:r>
      <w:r>
        <w:rPr>
          <w:rFonts w:ascii="Arial" w:hAnsi="Arial" w:cs="Arial" w:hint="eastAsia"/>
          <w:color w:val="333333"/>
          <w:sz w:val="21"/>
          <w:szCs w:val="21"/>
          <w:shd w:val="clear" w:color="auto" w:fill="FFFFFF"/>
        </w:rPr>
        <w:t>，注意明顯個性因素</w:t>
      </w:r>
    </w:p>
    <w:p w:rsidR="00512612" w:rsidRDefault="003B63C5">
      <w:pPr>
        <w:widowControl/>
        <w:rPr>
          <w:rFonts w:ascii="Arial" w:hAnsi="Arial" w:cs="Arial"/>
          <w:b/>
          <w:bCs/>
          <w:color w:val="333333"/>
          <w:sz w:val="21"/>
          <w:szCs w:val="21"/>
          <w:shd w:val="clear" w:color="auto" w:fill="FFFFFF"/>
        </w:rPr>
      </w:pPr>
      <w:r>
        <w:rPr>
          <w:rFonts w:ascii="Arial" w:hAnsi="Arial" w:cs="Arial"/>
          <w:color w:val="333333"/>
          <w:sz w:val="21"/>
          <w:szCs w:val="21"/>
          <w:shd w:val="clear" w:color="auto" w:fill="FFFFFF"/>
        </w:rPr>
        <w:t xml:space="preserve">　</w:t>
      </w:r>
      <w:r>
        <w:rPr>
          <w:rFonts w:ascii="Arial" w:hAnsi="Arial" w:cs="Arial"/>
          <w:b/>
          <w:bCs/>
          <w:color w:val="333333"/>
          <w:sz w:val="21"/>
          <w:szCs w:val="21"/>
          <w:shd w:val="clear" w:color="auto" w:fill="FFFFFF"/>
        </w:rPr>
        <w:t>(</w:t>
      </w:r>
      <w:r>
        <w:rPr>
          <w:rFonts w:ascii="Arial" w:hAnsi="Arial" w:cs="Arial"/>
          <w:b/>
          <w:bCs/>
          <w:color w:val="333333"/>
          <w:sz w:val="21"/>
          <w:szCs w:val="21"/>
          <w:shd w:val="clear" w:color="auto" w:fill="FFFFFF"/>
        </w:rPr>
        <w:t>三</w:t>
      </w:r>
      <w:r>
        <w:rPr>
          <w:rFonts w:ascii="Arial" w:hAnsi="Arial" w:cs="Arial"/>
          <w:b/>
          <w:bCs/>
          <w:color w:val="333333"/>
          <w:sz w:val="21"/>
          <w:szCs w:val="21"/>
          <w:shd w:val="clear" w:color="auto" w:fill="FFFFFF"/>
        </w:rPr>
        <w:t>)</w:t>
      </w:r>
      <w:r>
        <w:rPr>
          <w:rFonts w:ascii="Arial" w:hAnsi="Arial" w:cs="Arial"/>
          <w:b/>
          <w:bCs/>
          <w:color w:val="333333"/>
          <w:sz w:val="21"/>
          <w:szCs w:val="21"/>
          <w:shd w:val="clear" w:color="auto" w:fill="FFFFFF"/>
        </w:rPr>
        <w:t>準備治療</w:t>
      </w:r>
    </w:p>
    <w:p w:rsidR="003B63C5" w:rsidRDefault="003B63C5">
      <w:pPr>
        <w:widowControl/>
        <w:rPr>
          <w:rFonts w:ascii="Arial" w:hAnsi="Arial" w:cs="Arial"/>
          <w:color w:val="333333"/>
          <w:sz w:val="21"/>
          <w:szCs w:val="21"/>
          <w:shd w:val="clear" w:color="auto" w:fill="FFFFFF"/>
        </w:rPr>
      </w:pPr>
      <w:r>
        <w:rPr>
          <w:rFonts w:ascii="Arial" w:hAnsi="Arial" w:cs="Arial"/>
          <w:color w:val="333333"/>
          <w:sz w:val="21"/>
          <w:szCs w:val="21"/>
          <w:shd w:val="clear" w:color="auto" w:fill="FFFFFF"/>
        </w:rPr>
        <w:t>REBT</w:t>
      </w:r>
      <w:r>
        <w:rPr>
          <w:rFonts w:ascii="Arial" w:hAnsi="Arial" w:cs="Arial"/>
          <w:color w:val="333333"/>
          <w:sz w:val="21"/>
          <w:szCs w:val="21"/>
          <w:shd w:val="clear" w:color="auto" w:fill="FFFFFF"/>
        </w:rPr>
        <w:t>治療的目標首先是幫助當事人改變不合理信念、減輕不健康的負性情緒、減少功能失常的行為，這往往也是當事人的困擾所在。艾裡斯認為，</w:t>
      </w:r>
      <w:r>
        <w:rPr>
          <w:rFonts w:ascii="Arial" w:hAnsi="Arial" w:cs="Arial"/>
          <w:color w:val="333333"/>
          <w:sz w:val="21"/>
          <w:szCs w:val="21"/>
          <w:shd w:val="clear" w:color="auto" w:fill="FFFFFF"/>
        </w:rPr>
        <w:t>REBT</w:t>
      </w:r>
      <w:r>
        <w:rPr>
          <w:rFonts w:ascii="Arial" w:hAnsi="Arial" w:cs="Arial"/>
          <w:color w:val="333333"/>
          <w:sz w:val="21"/>
          <w:szCs w:val="21"/>
          <w:shd w:val="clear" w:color="auto" w:fill="FFFFFF"/>
        </w:rPr>
        <w:t>還要幫助當事人達到第二個目標，就是幫助當事人更加積極、更加完全地體驗幸福快樂，實現自身價值，使當事人成為</w:t>
      </w:r>
      <w:hyperlink r:id="rId5" w:tooltip="心理健康" w:history="1">
        <w:r>
          <w:rPr>
            <w:rStyle w:val="a5"/>
            <w:rFonts w:ascii="Arial" w:hAnsi="Arial" w:cs="Arial"/>
            <w:color w:val="2153B0"/>
            <w:sz w:val="21"/>
            <w:szCs w:val="21"/>
            <w:shd w:val="clear" w:color="auto" w:fill="FFFFFF"/>
          </w:rPr>
          <w:t>心理健康</w:t>
        </w:r>
      </w:hyperlink>
      <w:r>
        <w:rPr>
          <w:rFonts w:ascii="Arial" w:hAnsi="Arial" w:cs="Arial"/>
          <w:color w:val="333333"/>
          <w:sz w:val="21"/>
          <w:szCs w:val="21"/>
          <w:shd w:val="clear" w:color="auto" w:fill="FFFFFF"/>
        </w:rPr>
        <w:t>的人。</w:t>
      </w:r>
    </w:p>
    <w:p w:rsidR="003B63C5" w:rsidRDefault="003B63C5">
      <w:pPr>
        <w:widowControl/>
        <w:rPr>
          <w:rFonts w:ascii="Arial" w:hAnsi="Arial" w:cs="Arial"/>
          <w:b/>
          <w:bCs/>
          <w:color w:val="333333"/>
          <w:sz w:val="21"/>
          <w:szCs w:val="21"/>
          <w:shd w:val="clear" w:color="auto" w:fill="FFFFFF"/>
        </w:rPr>
      </w:pPr>
      <w:r>
        <w:rPr>
          <w:rFonts w:ascii="Arial" w:hAnsi="Arial" w:cs="Arial"/>
          <w:b/>
          <w:bCs/>
          <w:color w:val="333333"/>
          <w:sz w:val="21"/>
          <w:szCs w:val="21"/>
          <w:shd w:val="clear" w:color="auto" w:fill="FFFFFF"/>
        </w:rPr>
        <w:t>(</w:t>
      </w:r>
      <w:r>
        <w:rPr>
          <w:rFonts w:ascii="Arial" w:hAnsi="Arial" w:cs="Arial"/>
          <w:b/>
          <w:bCs/>
          <w:color w:val="333333"/>
          <w:sz w:val="21"/>
          <w:szCs w:val="21"/>
          <w:shd w:val="clear" w:color="auto" w:fill="FFFFFF"/>
        </w:rPr>
        <w:t>四</w:t>
      </w:r>
      <w:r>
        <w:rPr>
          <w:rFonts w:ascii="Arial" w:hAnsi="Arial" w:cs="Arial"/>
          <w:b/>
          <w:bCs/>
          <w:color w:val="333333"/>
          <w:sz w:val="21"/>
          <w:szCs w:val="21"/>
          <w:shd w:val="clear" w:color="auto" w:fill="FFFFFF"/>
        </w:rPr>
        <w:t>)</w:t>
      </w:r>
      <w:r>
        <w:rPr>
          <w:rFonts w:ascii="Arial" w:hAnsi="Arial" w:cs="Arial"/>
          <w:b/>
          <w:bCs/>
          <w:color w:val="333333"/>
          <w:sz w:val="21"/>
          <w:szCs w:val="21"/>
          <w:shd w:val="clear" w:color="auto" w:fill="FFFFFF"/>
        </w:rPr>
        <w:t>執行治療</w:t>
      </w:r>
    </w:p>
    <w:p w:rsidR="00944072" w:rsidRDefault="00944072">
      <w:pPr>
        <w:widowControl/>
        <w:rPr>
          <w:rFonts w:ascii="Arial" w:hAnsi="Arial" w:cs="Arial" w:hint="eastAsia"/>
          <w:color w:val="333333"/>
          <w:sz w:val="21"/>
          <w:szCs w:val="21"/>
          <w:shd w:val="clear" w:color="auto" w:fill="FFFFFF"/>
        </w:rPr>
      </w:pPr>
      <w:r w:rsidRPr="00944072">
        <w:rPr>
          <w:rFonts w:ascii="Arial" w:hAnsi="Arial" w:cs="Arial" w:hint="eastAsia"/>
          <w:color w:val="333333"/>
          <w:sz w:val="21"/>
          <w:szCs w:val="21"/>
          <w:shd w:val="clear" w:color="auto" w:fill="FFFFFF"/>
        </w:rPr>
        <w:t>執行治療</w:t>
      </w:r>
      <w:r w:rsidRPr="00944072">
        <w:rPr>
          <w:rFonts w:ascii="Arial" w:hAnsi="Arial" w:cs="Arial" w:hint="eastAsia"/>
          <w:color w:val="333333"/>
          <w:sz w:val="21"/>
          <w:szCs w:val="21"/>
          <w:shd w:val="clear" w:color="auto" w:fill="FFFFFF"/>
        </w:rPr>
        <w:t>(implement the treatment program)</w:t>
      </w:r>
      <w:r w:rsidRPr="00944072">
        <w:rPr>
          <w:rFonts w:ascii="Arial" w:hAnsi="Arial" w:cs="Arial" w:hint="eastAsia"/>
          <w:color w:val="333333"/>
          <w:sz w:val="21"/>
          <w:szCs w:val="21"/>
          <w:shd w:val="clear" w:color="auto" w:fill="FFFFFF"/>
        </w:rPr>
        <w:t>階段的主要任務是，對目標行為進行分析，找出不合理信念，改變不合理信念，佈置認知或行為治療作業等。</w:t>
      </w:r>
    </w:p>
    <w:p w:rsidR="00000D06" w:rsidRPr="00000D06" w:rsidRDefault="00000D06">
      <w:pPr>
        <w:widowControl/>
        <w:rPr>
          <w:rStyle w:val="a4"/>
          <w:rFonts w:ascii="微軟正黑體" w:eastAsia="微軟正黑體" w:hAnsi="微軟正黑體" w:cs="Arial" w:hint="eastAsia"/>
          <w:color w:val="2A2A2A"/>
          <w:sz w:val="28"/>
          <w:szCs w:val="26"/>
          <w:shd w:val="clear" w:color="auto" w:fill="FFFFFF"/>
        </w:rPr>
      </w:pPr>
    </w:p>
    <w:p w:rsidR="00111F83" w:rsidRDefault="00111F83">
      <w:pPr>
        <w:widowControl/>
        <w:rPr>
          <w:rStyle w:val="a4"/>
          <w:rFonts w:ascii="微軟正黑體" w:eastAsia="微軟正黑體" w:hAnsi="微軟正黑體" w:cs="Arial"/>
          <w:color w:val="2A2A2A"/>
          <w:sz w:val="28"/>
          <w:szCs w:val="26"/>
          <w:shd w:val="clear" w:color="auto" w:fill="FFFFFF"/>
        </w:rPr>
      </w:pPr>
      <w:r w:rsidRPr="007176F4">
        <w:rPr>
          <w:rStyle w:val="a4"/>
          <w:rFonts w:ascii="微軟正黑體" w:eastAsia="微軟正黑體" w:hAnsi="微軟正黑體" w:cs="Arial"/>
          <w:color w:val="2A2A2A"/>
          <w:sz w:val="28"/>
          <w:szCs w:val="26"/>
          <w:shd w:val="clear" w:color="auto" w:fill="FFFFFF"/>
        </w:rPr>
        <w:t>認知治療</w:t>
      </w:r>
    </w:p>
    <w:p w:rsidR="00446A68" w:rsidRPr="00446A68" w:rsidRDefault="00446A68" w:rsidP="00446A68">
      <w:pPr>
        <w:widowControl/>
        <w:spacing w:line="400" w:lineRule="atLeast"/>
        <w:ind w:firstLine="567"/>
        <w:jc w:val="both"/>
        <w:rPr>
          <w:rFonts w:ascii="Times New Roman" w:eastAsia="新細明體" w:hAnsi="Times New Roman" w:cs="Times New Roman"/>
          <w:color w:val="000000"/>
          <w:kern w:val="0"/>
          <w:sz w:val="27"/>
          <w:szCs w:val="27"/>
        </w:rPr>
      </w:pPr>
      <w:r w:rsidRPr="00446A68">
        <w:rPr>
          <w:rFonts w:ascii="新細明體" w:eastAsia="新細明體" w:hAnsi="新細明體" w:cs="Times New Roman" w:hint="eastAsia"/>
          <w:color w:val="000000"/>
          <w:kern w:val="0"/>
          <w:sz w:val="27"/>
          <w:szCs w:val="27"/>
        </w:rPr>
        <w:t>Beck認知治療的主要目標是先協助當事人克服認知自動化思考的盲點，並學習一套有效覺察現實的方法，然後持續地在個體的認知基模中，形成新的認知觀，以便更具彈性地掌握情境與問題。認知治療法步驟如下：</w:t>
      </w:r>
    </w:p>
    <w:p w:rsidR="00446A68" w:rsidRPr="00446A68" w:rsidRDefault="00446A68" w:rsidP="00446A68">
      <w:pPr>
        <w:widowControl/>
        <w:spacing w:line="400" w:lineRule="atLeast"/>
        <w:ind w:left="960" w:hanging="720"/>
        <w:jc w:val="both"/>
        <w:rPr>
          <w:rFonts w:ascii="Times New Roman" w:eastAsia="新細明體" w:hAnsi="Times New Roman" w:cs="Times New Roman"/>
          <w:color w:val="000000"/>
          <w:kern w:val="0"/>
          <w:sz w:val="27"/>
          <w:szCs w:val="27"/>
        </w:rPr>
      </w:pPr>
      <w:r w:rsidRPr="00446A68">
        <w:rPr>
          <w:rFonts w:ascii="新細明體" w:eastAsia="新細明體" w:hAnsi="新細明體" w:cs="Times New Roman" w:hint="eastAsia"/>
          <w:color w:val="000000"/>
          <w:kern w:val="0"/>
          <w:sz w:val="27"/>
          <w:szCs w:val="27"/>
        </w:rPr>
        <w:t>（一）教導當事人認識不適應的觀念，指那些造成個體無法應付生活經驗、破壞內部一致性、及產生痛苦及過量情緒反應的想法。</w:t>
      </w:r>
    </w:p>
    <w:p w:rsidR="00446A68" w:rsidRPr="00446A68" w:rsidRDefault="00446A68" w:rsidP="00446A68">
      <w:pPr>
        <w:widowControl/>
        <w:spacing w:line="400" w:lineRule="atLeast"/>
        <w:ind w:left="960" w:hanging="720"/>
        <w:jc w:val="both"/>
        <w:rPr>
          <w:rFonts w:ascii="Times New Roman" w:eastAsia="新細明體" w:hAnsi="Times New Roman" w:cs="Times New Roman"/>
          <w:color w:val="000000"/>
          <w:kern w:val="0"/>
          <w:sz w:val="27"/>
          <w:szCs w:val="27"/>
        </w:rPr>
      </w:pPr>
      <w:r w:rsidRPr="00446A68">
        <w:rPr>
          <w:rFonts w:ascii="新細明體" w:eastAsia="新細明體" w:hAnsi="新細明體" w:cs="Times New Roman" w:hint="eastAsia"/>
          <w:color w:val="000000"/>
          <w:kern w:val="0"/>
          <w:sz w:val="27"/>
          <w:szCs w:val="27"/>
        </w:rPr>
        <w:t>（二）進行個體所報告事件及其情緒反應之間的「填空活動」，即在刺激與反應之間，填入個體的想法。</w:t>
      </w:r>
    </w:p>
    <w:p w:rsidR="00446A68" w:rsidRPr="00446A68" w:rsidRDefault="00446A68" w:rsidP="00446A68">
      <w:pPr>
        <w:widowControl/>
        <w:spacing w:line="400" w:lineRule="atLeast"/>
        <w:ind w:left="960" w:hanging="720"/>
        <w:jc w:val="both"/>
        <w:rPr>
          <w:rFonts w:ascii="Times New Roman" w:eastAsia="新細明體" w:hAnsi="Times New Roman" w:cs="Times New Roman"/>
          <w:color w:val="000000"/>
          <w:kern w:val="0"/>
          <w:sz w:val="27"/>
          <w:szCs w:val="27"/>
        </w:rPr>
      </w:pPr>
      <w:r w:rsidRPr="00446A68">
        <w:rPr>
          <w:rFonts w:ascii="新細明體" w:eastAsia="新細明體" w:hAnsi="新細明體" w:cs="Times New Roman" w:hint="eastAsia"/>
          <w:color w:val="000000"/>
          <w:kern w:val="0"/>
          <w:sz w:val="27"/>
          <w:szCs w:val="27"/>
        </w:rPr>
        <w:lastRenderedPageBreak/>
        <w:t>（三）隔離與去個人中心化的技術，和當事人用客觀的方式探討想法和情緒之間的關係。</w:t>
      </w:r>
    </w:p>
    <w:p w:rsidR="00446A68" w:rsidRPr="00446A68" w:rsidRDefault="00446A68" w:rsidP="00446A68">
      <w:pPr>
        <w:widowControl/>
        <w:spacing w:line="400" w:lineRule="atLeast"/>
        <w:ind w:left="960" w:hanging="720"/>
        <w:jc w:val="both"/>
        <w:rPr>
          <w:rFonts w:ascii="Times New Roman" w:eastAsia="新細明體" w:hAnsi="Times New Roman" w:cs="Times New Roman"/>
          <w:color w:val="000000"/>
          <w:kern w:val="0"/>
          <w:sz w:val="27"/>
          <w:szCs w:val="27"/>
        </w:rPr>
      </w:pPr>
      <w:r w:rsidRPr="00446A68">
        <w:rPr>
          <w:rFonts w:ascii="新細明體" w:eastAsia="新細明體" w:hAnsi="新細明體" w:cs="Times New Roman" w:hint="eastAsia"/>
          <w:color w:val="000000"/>
          <w:kern w:val="0"/>
          <w:sz w:val="27"/>
          <w:szCs w:val="27"/>
        </w:rPr>
        <w:t>（四）獲取可靠的結論，利用講求實際證據的方法，使當事人體認到只有用實證的方法或步驟才能獲得正確的知識。</w:t>
      </w:r>
    </w:p>
    <w:p w:rsidR="00446A68" w:rsidRPr="00446A68" w:rsidRDefault="00446A68" w:rsidP="00446A68">
      <w:pPr>
        <w:widowControl/>
        <w:spacing w:line="400" w:lineRule="atLeast"/>
        <w:ind w:left="960" w:hanging="720"/>
        <w:jc w:val="both"/>
        <w:rPr>
          <w:rFonts w:ascii="Times New Roman" w:eastAsia="新細明體" w:hAnsi="Times New Roman" w:cs="Times New Roman"/>
          <w:color w:val="000000"/>
          <w:kern w:val="0"/>
          <w:sz w:val="27"/>
          <w:szCs w:val="27"/>
        </w:rPr>
      </w:pPr>
      <w:r w:rsidRPr="00446A68">
        <w:rPr>
          <w:rFonts w:ascii="新細明體" w:eastAsia="新細明體" w:hAnsi="新細明體" w:cs="Times New Roman" w:hint="eastAsia"/>
          <w:color w:val="000000"/>
          <w:kern w:val="0"/>
          <w:sz w:val="27"/>
          <w:szCs w:val="27"/>
        </w:rPr>
        <w:t>（五）改變規則，透過上述步驟，當事人可以發現他所遵循規則的誤謬，並加以改變，使其更合理及較能適應生活的情境。</w:t>
      </w:r>
    </w:p>
    <w:p w:rsidR="00446A68" w:rsidRPr="00446A68" w:rsidRDefault="00446A68">
      <w:pPr>
        <w:widowControl/>
        <w:rPr>
          <w:rStyle w:val="a4"/>
          <w:rFonts w:ascii="微軟正黑體" w:eastAsia="微軟正黑體" w:hAnsi="微軟正黑體" w:cs="Arial" w:hint="eastAsia"/>
          <w:color w:val="2A2A2A"/>
          <w:sz w:val="28"/>
          <w:szCs w:val="26"/>
          <w:shd w:val="clear" w:color="auto" w:fill="FFFFFF"/>
        </w:rPr>
      </w:pPr>
    </w:p>
    <w:p w:rsidR="00A561E5" w:rsidRDefault="00A561E5">
      <w:pPr>
        <w:widowControl/>
        <w:rPr>
          <w:rFonts w:ascii="Arial" w:hAnsi="Arial" w:cs="Arial"/>
          <w:color w:val="2A2A2A"/>
          <w:sz w:val="26"/>
          <w:szCs w:val="26"/>
          <w:shd w:val="clear" w:color="auto" w:fill="FFFFFF"/>
        </w:rPr>
      </w:pPr>
      <w:r>
        <w:rPr>
          <w:rFonts w:ascii="Arial" w:hAnsi="Arial" w:cs="Arial"/>
          <w:color w:val="2A2A2A"/>
          <w:sz w:val="26"/>
          <w:szCs w:val="26"/>
          <w:shd w:val="clear" w:color="auto" w:fill="FFFFFF"/>
        </w:rPr>
        <w:t>重點在於辨別和改變不正確或扭曲的思考模式、情緒反應或行為</w:t>
      </w:r>
    </w:p>
    <w:p w:rsidR="00765B43" w:rsidRDefault="00765B43">
      <w:pPr>
        <w:widowControl/>
        <w:rPr>
          <w:rFonts w:ascii="Arial" w:hAnsi="Arial" w:cs="Arial"/>
          <w:color w:val="2A2A2A"/>
          <w:sz w:val="26"/>
          <w:szCs w:val="26"/>
          <w:shd w:val="clear" w:color="auto" w:fill="FFFFFF"/>
        </w:rPr>
      </w:pPr>
    </w:p>
    <w:p w:rsidR="00765B43" w:rsidRDefault="00765B43">
      <w:pPr>
        <w:widowControl/>
      </w:pPr>
      <w:r>
        <w:t>他認為一個人的情緒和行為主要受其主觀想法而非客觀事實所影響，當</w:t>
      </w:r>
      <w:r>
        <w:t xml:space="preserve"> </w:t>
      </w:r>
      <w:r>
        <w:t>一個人面對一些客觀事件時，他往往會按一些慣常的思想反應，正面的想法可以</w:t>
      </w:r>
      <w:r>
        <w:t xml:space="preserve"> </w:t>
      </w:r>
      <w:r>
        <w:t>有助我們產生正面的情緒或積極的行為，而負面的想法是從經驗中學習得來。</w:t>
      </w:r>
      <w:r w:rsidRPr="006A2578">
        <w:rPr>
          <w:u w:val="single"/>
        </w:rPr>
        <w:t>情緒病患者就常常不能自控地以過度負面或鑽牛角尖的想法和態度去面對事情，以</w:t>
      </w:r>
      <w:r w:rsidRPr="006A2578">
        <w:rPr>
          <w:u w:val="single"/>
        </w:rPr>
        <w:t xml:space="preserve"> </w:t>
      </w:r>
      <w:r w:rsidRPr="006A2578">
        <w:rPr>
          <w:u w:val="single"/>
        </w:rPr>
        <w:t>致日常生活出了亂子</w:t>
      </w:r>
      <w:r>
        <w:t>。心理輔導員會有系統地協助患者糾正其思想謬誤，以改善</w:t>
      </w:r>
      <w:r>
        <w:t xml:space="preserve"> </w:t>
      </w:r>
      <w:r>
        <w:t>患者負面的情緒、行為和生活模式。</w:t>
      </w:r>
    </w:p>
    <w:p w:rsidR="00765B43" w:rsidRDefault="00765B43">
      <w:pPr>
        <w:widowControl/>
      </w:pPr>
    </w:p>
    <w:p w:rsidR="00765B43" w:rsidRPr="006A2578" w:rsidRDefault="00765B43" w:rsidP="00765B43">
      <w:pPr>
        <w:widowControl/>
        <w:rPr>
          <w:u w:val="single"/>
        </w:rPr>
      </w:pPr>
      <w:r>
        <w:t>許多情緒病患者都容易有負面的思想反應，貝克認為是由於他們有</w:t>
      </w:r>
      <w:r w:rsidRPr="006A2578">
        <w:rPr>
          <w:u w:val="single"/>
        </w:rPr>
        <w:t>思想陷阱、思想規條及核心信念所導致，而這些想法都是個人從小時候透過經驗學習回來。</w:t>
      </w:r>
    </w:p>
    <w:p w:rsidR="00446A68" w:rsidRPr="00446A68" w:rsidRDefault="00446A68" w:rsidP="00446A68">
      <w:pPr>
        <w:widowControl/>
        <w:rPr>
          <w:rStyle w:val="a4"/>
          <w:rFonts w:ascii="微軟正黑體" w:eastAsia="微軟正黑體" w:hAnsi="微軟正黑體" w:cs="Arial" w:hint="eastAsia"/>
          <w:color w:val="2A2A2A"/>
          <w:szCs w:val="26"/>
          <w:shd w:val="clear" w:color="auto" w:fill="FFFFFF"/>
        </w:rPr>
      </w:pPr>
      <w:r w:rsidRPr="00446A68">
        <w:rPr>
          <w:rStyle w:val="a4"/>
          <w:rFonts w:ascii="微軟正黑體" w:eastAsia="微軟正黑體" w:hAnsi="微軟正黑體" w:cs="Arial" w:hint="eastAsia"/>
          <w:color w:val="2A2A2A"/>
          <w:szCs w:val="26"/>
          <w:shd w:val="clear" w:color="auto" w:fill="FFFFFF"/>
        </w:rPr>
        <w:t>思想陷阱</w:t>
      </w:r>
      <w:bookmarkStart w:id="0" w:name="_GoBack"/>
      <w:bookmarkEnd w:id="0"/>
    </w:p>
    <w:p w:rsidR="00446A68" w:rsidRPr="00446A68" w:rsidRDefault="00446A68" w:rsidP="00446A68">
      <w:pPr>
        <w:widowControl/>
        <w:rPr>
          <w:rStyle w:val="a4"/>
          <w:rFonts w:ascii="微軟正黑體" w:eastAsia="微軟正黑體" w:hAnsi="微軟正黑體" w:cs="Arial"/>
          <w:b w:val="0"/>
          <w:color w:val="2A2A2A"/>
          <w:szCs w:val="26"/>
          <w:shd w:val="clear" w:color="auto" w:fill="FFFFFF"/>
        </w:rPr>
      </w:pPr>
      <w:r w:rsidRPr="00446A68">
        <w:rPr>
          <w:rStyle w:val="a4"/>
          <w:rFonts w:ascii="微軟正黑體" w:eastAsia="微軟正黑體" w:hAnsi="微軟正黑體" w:cs="Arial" w:hint="eastAsia"/>
          <w:b w:val="0"/>
          <w:color w:val="2A2A2A"/>
          <w:szCs w:val="26"/>
          <w:shd w:val="clear" w:color="auto" w:fill="FFFFFF"/>
        </w:rPr>
        <w:t>當人面對壓力時出現的即時想法，不少受到情緒困擾的人都會出現一些思想陷</w:t>
      </w:r>
    </w:p>
    <w:p w:rsidR="00446A68" w:rsidRPr="00446A68" w:rsidRDefault="00446A68" w:rsidP="00446A68">
      <w:pPr>
        <w:widowControl/>
        <w:rPr>
          <w:rStyle w:val="a4"/>
          <w:rFonts w:ascii="微軟正黑體" w:eastAsia="微軟正黑體" w:hAnsi="微軟正黑體" w:cs="Arial"/>
          <w:b w:val="0"/>
          <w:color w:val="2A2A2A"/>
          <w:szCs w:val="26"/>
          <w:shd w:val="clear" w:color="auto" w:fill="FFFFFF"/>
        </w:rPr>
      </w:pPr>
      <w:r w:rsidRPr="00446A68">
        <w:rPr>
          <w:rStyle w:val="a4"/>
          <w:rFonts w:ascii="微軟正黑體" w:eastAsia="微軟正黑體" w:hAnsi="微軟正黑體" w:cs="Arial" w:hint="eastAsia"/>
          <w:b w:val="0"/>
          <w:color w:val="2A2A2A"/>
          <w:szCs w:val="26"/>
          <w:shd w:val="clear" w:color="auto" w:fill="FFFFFF"/>
        </w:rPr>
        <w:t>阱，令當事人在思考的過程把事件的真確性扭曲，因而做出錯誤的判斷。</w:t>
      </w:r>
    </w:p>
    <w:p w:rsidR="00446A68" w:rsidRPr="00446A68" w:rsidRDefault="00446A68" w:rsidP="00446A68">
      <w:pPr>
        <w:widowControl/>
        <w:rPr>
          <w:rStyle w:val="a4"/>
          <w:rFonts w:ascii="微軟正黑體" w:eastAsia="微軟正黑體" w:hAnsi="微軟正黑體" w:cs="Arial"/>
          <w:b w:val="0"/>
          <w:color w:val="2A2A2A"/>
          <w:szCs w:val="26"/>
          <w:shd w:val="clear" w:color="auto" w:fill="FFFFFF"/>
        </w:rPr>
      </w:pPr>
      <w:r w:rsidRPr="00446A68">
        <w:rPr>
          <w:rStyle w:val="a4"/>
          <w:rFonts w:ascii="微軟正黑體" w:eastAsia="微軟正黑體" w:hAnsi="微軟正黑體" w:cs="Arial" w:hint="eastAsia"/>
          <w:b w:val="0"/>
          <w:color w:val="2A2A2A"/>
          <w:szCs w:val="26"/>
          <w:shd w:val="clear" w:color="auto" w:fill="FFFFFF"/>
        </w:rPr>
        <w:t>常見的</w:t>
      </w:r>
      <w:r w:rsidRPr="00446A68">
        <w:rPr>
          <w:rStyle w:val="a4"/>
          <w:rFonts w:ascii="微軟正黑體" w:eastAsia="微軟正黑體" w:hAnsi="微軟正黑體" w:cs="Arial" w:hint="eastAsia"/>
          <w:color w:val="2A2A2A"/>
          <w:szCs w:val="26"/>
          <w:shd w:val="clear" w:color="auto" w:fill="FFFFFF"/>
        </w:rPr>
        <w:t>思想陷阱</w:t>
      </w:r>
      <w:r w:rsidRPr="00446A68">
        <w:rPr>
          <w:rStyle w:val="a4"/>
          <w:rFonts w:ascii="微軟正黑體" w:eastAsia="微軟正黑體" w:hAnsi="微軟正黑體" w:cs="Arial" w:hint="eastAsia"/>
          <w:b w:val="0"/>
          <w:color w:val="2A2A2A"/>
          <w:szCs w:val="26"/>
          <w:shd w:val="clear" w:color="auto" w:fill="FFFFFF"/>
        </w:rPr>
        <w:t>例如</w:t>
      </w:r>
    </w:p>
    <w:p w:rsidR="00446A68" w:rsidRPr="00446A68" w:rsidRDefault="00446A68" w:rsidP="00446A68">
      <w:pPr>
        <w:widowControl/>
        <w:rPr>
          <w:rStyle w:val="a4"/>
          <w:rFonts w:ascii="微軟正黑體" w:eastAsia="微軟正黑體" w:hAnsi="微軟正黑體" w:cs="Arial" w:hint="eastAsia"/>
          <w:b w:val="0"/>
          <w:color w:val="2A2A2A"/>
          <w:szCs w:val="26"/>
          <w:shd w:val="clear" w:color="auto" w:fill="FFFFFF"/>
        </w:rPr>
      </w:pPr>
      <w:r>
        <w:rPr>
          <w:rStyle w:val="a4"/>
          <w:rFonts w:ascii="微軟正黑體" w:eastAsia="微軟正黑體" w:hAnsi="微軟正黑體" w:cs="Arial" w:hint="eastAsia"/>
          <w:b w:val="0"/>
          <w:color w:val="2A2A2A"/>
          <w:szCs w:val="26"/>
          <w:shd w:val="clear" w:color="auto" w:fill="FFFFFF"/>
        </w:rPr>
        <w:t>1.</w:t>
      </w:r>
      <w:r w:rsidRPr="00446A68">
        <w:rPr>
          <w:rStyle w:val="a4"/>
          <w:rFonts w:ascii="微軟正黑體" w:eastAsia="微軟正黑體" w:hAnsi="微軟正黑體" w:cs="Arial" w:hint="eastAsia"/>
          <w:b w:val="0"/>
          <w:color w:val="2A2A2A"/>
          <w:szCs w:val="26"/>
          <w:shd w:val="clear" w:color="auto" w:fill="FFFFFF"/>
        </w:rPr>
        <w:t xml:space="preserve"> </w:t>
      </w:r>
      <w:r>
        <w:rPr>
          <w:rStyle w:val="a4"/>
          <w:rFonts w:ascii="微軟正黑體" w:eastAsia="微軟正黑體" w:hAnsi="微軟正黑體" w:cs="Arial" w:hint="eastAsia"/>
          <w:b w:val="0"/>
          <w:color w:val="2A2A2A"/>
          <w:szCs w:val="26"/>
          <w:shd w:val="clear" w:color="auto" w:fill="FFFFFF"/>
        </w:rPr>
        <w:t>責任感太重</w:t>
      </w:r>
      <w:r w:rsidRPr="00446A68">
        <w:rPr>
          <w:rStyle w:val="a4"/>
          <w:rFonts w:ascii="微軟正黑體" w:eastAsia="微軟正黑體" w:hAnsi="微軟正黑體" w:cs="Arial" w:hint="eastAsia"/>
          <w:b w:val="0"/>
          <w:color w:val="2A2A2A"/>
          <w:szCs w:val="26"/>
          <w:shd w:val="clear" w:color="auto" w:fill="FFFFFF"/>
        </w:rPr>
        <w:t>：每當出現問題時，有這種思想的人往往把責任歸咎</w:t>
      </w:r>
    </w:p>
    <w:p w:rsidR="00446A68" w:rsidRPr="00446A68" w:rsidRDefault="00446A68" w:rsidP="00446A68">
      <w:pPr>
        <w:widowControl/>
        <w:rPr>
          <w:rStyle w:val="a4"/>
          <w:rFonts w:ascii="微軟正黑體" w:eastAsia="微軟正黑體" w:hAnsi="微軟正黑體" w:cs="Arial" w:hint="eastAsia"/>
          <w:b w:val="0"/>
          <w:color w:val="2A2A2A"/>
          <w:szCs w:val="26"/>
          <w:shd w:val="clear" w:color="auto" w:fill="FFFFFF"/>
        </w:rPr>
      </w:pPr>
      <w:r w:rsidRPr="00446A68">
        <w:rPr>
          <w:rStyle w:val="a4"/>
          <w:rFonts w:ascii="微軟正黑體" w:eastAsia="微軟正黑體" w:hAnsi="微軟正黑體" w:cs="Arial" w:hint="eastAsia"/>
          <w:b w:val="0"/>
          <w:color w:val="2A2A2A"/>
          <w:szCs w:val="26"/>
          <w:shd w:val="clear" w:color="auto" w:fill="FFFFFF"/>
        </w:rPr>
        <w:t>於自己身上，認為是自己的錯。</w:t>
      </w:r>
    </w:p>
    <w:p w:rsidR="00446A68" w:rsidRPr="00446A68" w:rsidRDefault="00446A68" w:rsidP="00446A68">
      <w:pPr>
        <w:widowControl/>
        <w:rPr>
          <w:rStyle w:val="a4"/>
          <w:rFonts w:ascii="微軟正黑體" w:eastAsia="微軟正黑體" w:hAnsi="微軟正黑體" w:cs="Arial"/>
          <w:b w:val="0"/>
          <w:color w:val="2A2A2A"/>
          <w:szCs w:val="26"/>
          <w:shd w:val="clear" w:color="auto" w:fill="FFFFFF"/>
        </w:rPr>
      </w:pPr>
      <w:r>
        <w:rPr>
          <w:rStyle w:val="a4"/>
          <w:rFonts w:ascii="微軟正黑體" w:eastAsia="微軟正黑體" w:hAnsi="微軟正黑體" w:cs="Arial" w:hint="eastAsia"/>
          <w:b w:val="0"/>
          <w:color w:val="2A2A2A"/>
          <w:szCs w:val="26"/>
          <w:shd w:val="clear" w:color="auto" w:fill="FFFFFF"/>
        </w:rPr>
        <w:t>2.</w:t>
      </w:r>
      <w:r w:rsidRPr="00446A68">
        <w:rPr>
          <w:rStyle w:val="a4"/>
          <w:rFonts w:ascii="微軟正黑體" w:eastAsia="微軟正黑體" w:hAnsi="微軟正黑體" w:cs="Arial"/>
          <w:b w:val="0"/>
          <w:color w:val="2A2A2A"/>
          <w:szCs w:val="26"/>
          <w:shd w:val="clear" w:color="auto" w:fill="FFFFFF"/>
        </w:rPr>
        <w:t xml:space="preserve"> </w:t>
      </w:r>
      <w:r w:rsidRPr="00446A68">
        <w:rPr>
          <w:rStyle w:val="a4"/>
          <w:rFonts w:ascii="微軟正黑體" w:eastAsia="微軟正黑體" w:hAnsi="微軟正黑體" w:cs="Arial" w:hint="eastAsia"/>
          <w:b w:val="0"/>
          <w:color w:val="2A2A2A"/>
          <w:szCs w:val="26"/>
          <w:shd w:val="clear" w:color="auto" w:fill="FFFFFF"/>
        </w:rPr>
        <w:t>大難臨頭：把事情的嚴重程度擴大，推至「災難性」的地步，遇到一些不如</w:t>
      </w:r>
    </w:p>
    <w:p w:rsidR="00446A68" w:rsidRPr="00446A68" w:rsidRDefault="00446A68" w:rsidP="00446A68">
      <w:pPr>
        <w:widowControl/>
        <w:rPr>
          <w:rStyle w:val="a4"/>
          <w:rFonts w:ascii="微軟正黑體" w:eastAsia="微軟正黑體" w:hAnsi="微軟正黑體" w:cs="Arial"/>
          <w:b w:val="0"/>
          <w:color w:val="2A2A2A"/>
          <w:szCs w:val="26"/>
          <w:shd w:val="clear" w:color="auto" w:fill="FFFFFF"/>
        </w:rPr>
      </w:pPr>
      <w:r w:rsidRPr="00446A68">
        <w:rPr>
          <w:rStyle w:val="a4"/>
          <w:rFonts w:ascii="微軟正黑體" w:eastAsia="微軟正黑體" w:hAnsi="微軟正黑體" w:cs="Arial" w:hint="eastAsia"/>
          <w:b w:val="0"/>
          <w:color w:val="2A2A2A"/>
          <w:szCs w:val="26"/>
          <w:shd w:val="clear" w:color="auto" w:fill="FFFFFF"/>
        </w:rPr>
        <w:t>意的事情發生或某些阻滯，第一個念頭都會傾向壞的方向去想，並往往推想</w:t>
      </w:r>
    </w:p>
    <w:p w:rsidR="00446A68" w:rsidRPr="00446A68" w:rsidRDefault="00446A68" w:rsidP="00446A68">
      <w:pPr>
        <w:widowControl/>
        <w:rPr>
          <w:rStyle w:val="a4"/>
          <w:rFonts w:ascii="微軟正黑體" w:eastAsia="微軟正黑體" w:hAnsi="微軟正黑體" w:cs="Arial" w:hint="eastAsia"/>
          <w:b w:val="0"/>
          <w:color w:val="2A2A2A"/>
          <w:szCs w:val="26"/>
          <w:shd w:val="clear" w:color="auto" w:fill="FFFFFF"/>
        </w:rPr>
      </w:pPr>
      <w:r w:rsidRPr="00446A68">
        <w:rPr>
          <w:rStyle w:val="a4"/>
          <w:rFonts w:ascii="微軟正黑體" w:eastAsia="微軟正黑體" w:hAnsi="微軟正黑體" w:cs="Arial" w:hint="eastAsia"/>
          <w:b w:val="0"/>
          <w:color w:val="2A2A2A"/>
          <w:szCs w:val="26"/>
          <w:shd w:val="clear" w:color="auto" w:fill="FFFFFF"/>
        </w:rPr>
        <w:t>出誇大而嚴重的後果。</w:t>
      </w:r>
    </w:p>
    <w:p w:rsidR="00446A68" w:rsidRPr="00446A68" w:rsidRDefault="00446A68" w:rsidP="00446A68">
      <w:pPr>
        <w:widowControl/>
        <w:rPr>
          <w:rStyle w:val="a4"/>
          <w:rFonts w:ascii="微軟正黑體" w:eastAsia="微軟正黑體" w:hAnsi="微軟正黑體" w:cs="Arial"/>
          <w:b w:val="0"/>
          <w:color w:val="2A2A2A"/>
          <w:szCs w:val="26"/>
          <w:shd w:val="clear" w:color="auto" w:fill="FFFFFF"/>
        </w:rPr>
      </w:pPr>
      <w:r>
        <w:rPr>
          <w:rStyle w:val="a4"/>
          <w:rFonts w:ascii="微軟正黑體" w:eastAsia="微軟正黑體" w:hAnsi="微軟正黑體" w:cs="Arial" w:hint="eastAsia"/>
          <w:b w:val="0"/>
          <w:color w:val="2A2A2A"/>
          <w:szCs w:val="26"/>
          <w:shd w:val="clear" w:color="auto" w:fill="FFFFFF"/>
        </w:rPr>
        <w:lastRenderedPageBreak/>
        <w:t>3.</w:t>
      </w:r>
      <w:r w:rsidRPr="00446A68">
        <w:rPr>
          <w:rStyle w:val="a4"/>
          <w:rFonts w:ascii="微軟正黑體" w:eastAsia="微軟正黑體" w:hAnsi="微軟正黑體" w:cs="Arial"/>
          <w:b w:val="0"/>
          <w:color w:val="2A2A2A"/>
          <w:szCs w:val="26"/>
          <w:shd w:val="clear" w:color="auto" w:fill="FFFFFF"/>
        </w:rPr>
        <w:t xml:space="preserve"> </w:t>
      </w:r>
      <w:r w:rsidRPr="00446A68">
        <w:rPr>
          <w:rStyle w:val="a4"/>
          <w:rFonts w:ascii="微軟正黑體" w:eastAsia="微軟正黑體" w:hAnsi="微軟正黑體" w:cs="Arial" w:hint="eastAsia"/>
          <w:b w:val="0"/>
          <w:color w:val="2A2A2A"/>
          <w:szCs w:val="26"/>
          <w:shd w:val="clear" w:color="auto" w:fill="FFFFFF"/>
        </w:rPr>
        <w:t>妄下判斷：在沒有什麼理據下，把事情的結果推斷為負面。</w:t>
      </w:r>
    </w:p>
    <w:p w:rsidR="00446A68" w:rsidRPr="00446A68" w:rsidRDefault="00446A68" w:rsidP="00446A68">
      <w:pPr>
        <w:widowControl/>
        <w:rPr>
          <w:rStyle w:val="a4"/>
          <w:rFonts w:ascii="微軟正黑體" w:eastAsia="微軟正黑體" w:hAnsi="微軟正黑體" w:cs="Arial" w:hint="eastAsia"/>
          <w:b w:val="0"/>
          <w:color w:val="2A2A2A"/>
          <w:szCs w:val="26"/>
          <w:shd w:val="clear" w:color="auto" w:fill="FFFFFF"/>
        </w:rPr>
      </w:pPr>
      <w:r>
        <w:rPr>
          <w:rStyle w:val="a4"/>
          <w:rFonts w:ascii="微軟正黑體" w:eastAsia="微軟正黑體" w:hAnsi="微軟正黑體" w:cs="Arial" w:hint="eastAsia"/>
          <w:b w:val="0"/>
          <w:color w:val="2A2A2A"/>
          <w:szCs w:val="26"/>
          <w:shd w:val="clear" w:color="auto" w:fill="FFFFFF"/>
        </w:rPr>
        <w:t>4.</w:t>
      </w:r>
      <w:r w:rsidRPr="00446A68">
        <w:rPr>
          <w:rStyle w:val="a4"/>
          <w:rFonts w:ascii="微軟正黑體" w:eastAsia="微軟正黑體" w:hAnsi="微軟正黑體" w:cs="Arial" w:hint="eastAsia"/>
          <w:b w:val="0"/>
          <w:color w:val="2A2A2A"/>
          <w:szCs w:val="26"/>
          <w:shd w:val="clear" w:color="auto" w:fill="FFFFFF"/>
        </w:rPr>
        <w:t xml:space="preserve"> 貶低成功經驗：常有這種想法的人，總把成功的經驗歸因於別人身上，認為</w:t>
      </w:r>
    </w:p>
    <w:p w:rsidR="00446A68" w:rsidRPr="00446A68" w:rsidRDefault="00446A68" w:rsidP="00446A68">
      <w:pPr>
        <w:widowControl/>
        <w:rPr>
          <w:rStyle w:val="a4"/>
          <w:rFonts w:ascii="微軟正黑體" w:eastAsia="微軟正黑體" w:hAnsi="微軟正黑體" w:cs="Arial"/>
          <w:b w:val="0"/>
          <w:color w:val="2A2A2A"/>
          <w:szCs w:val="26"/>
          <w:shd w:val="clear" w:color="auto" w:fill="FFFFFF"/>
        </w:rPr>
      </w:pPr>
      <w:r w:rsidRPr="00446A68">
        <w:rPr>
          <w:rStyle w:val="a4"/>
          <w:rFonts w:ascii="微軟正黑體" w:eastAsia="微軟正黑體" w:hAnsi="微軟正黑體" w:cs="Arial" w:hint="eastAsia"/>
          <w:b w:val="0"/>
          <w:color w:val="2A2A2A"/>
          <w:szCs w:val="26"/>
          <w:shd w:val="clear" w:color="auto" w:fill="FFFFFF"/>
        </w:rPr>
        <w:t>不是自己的功勞；或覺得自己的成績只是僥倖，沒有什麼大不了，沒有體驗</w:t>
      </w:r>
    </w:p>
    <w:p w:rsidR="00446A68" w:rsidRPr="00446A68" w:rsidRDefault="00446A68" w:rsidP="00446A68">
      <w:pPr>
        <w:widowControl/>
        <w:rPr>
          <w:rStyle w:val="a4"/>
          <w:rFonts w:ascii="微軟正黑體" w:eastAsia="微軟正黑體" w:hAnsi="微軟正黑體" w:cs="Arial"/>
          <w:b w:val="0"/>
          <w:color w:val="2A2A2A"/>
          <w:szCs w:val="26"/>
          <w:shd w:val="clear" w:color="auto" w:fill="FFFFFF"/>
        </w:rPr>
      </w:pPr>
      <w:r w:rsidRPr="00446A68">
        <w:rPr>
          <w:rStyle w:val="a4"/>
          <w:rFonts w:ascii="微軟正黑體" w:eastAsia="微軟正黑體" w:hAnsi="微軟正黑體" w:cs="Arial" w:hint="eastAsia"/>
          <w:b w:val="0"/>
          <w:color w:val="2A2A2A"/>
          <w:szCs w:val="26"/>
          <w:shd w:val="clear" w:color="auto" w:fill="FFFFFF"/>
        </w:rPr>
        <w:t>為自己努力的成果。</w:t>
      </w:r>
    </w:p>
    <w:p w:rsidR="00446A68" w:rsidRPr="00446A68" w:rsidRDefault="00446A68" w:rsidP="00446A68">
      <w:pPr>
        <w:widowControl/>
        <w:rPr>
          <w:rStyle w:val="a4"/>
          <w:rFonts w:ascii="微軟正黑體" w:eastAsia="微軟正黑體" w:hAnsi="微軟正黑體" w:cs="Arial" w:hint="eastAsia"/>
          <w:b w:val="0"/>
          <w:color w:val="2A2A2A"/>
          <w:szCs w:val="26"/>
          <w:shd w:val="clear" w:color="auto" w:fill="FFFFFF"/>
        </w:rPr>
      </w:pPr>
      <w:r>
        <w:rPr>
          <w:rStyle w:val="a4"/>
          <w:rFonts w:ascii="微軟正黑體" w:eastAsia="微軟正黑體" w:hAnsi="微軟正黑體" w:cs="Arial" w:hint="eastAsia"/>
          <w:b w:val="0"/>
          <w:color w:val="2A2A2A"/>
          <w:szCs w:val="26"/>
          <w:shd w:val="clear" w:color="auto" w:fill="FFFFFF"/>
        </w:rPr>
        <w:t>5.</w:t>
      </w:r>
      <w:r w:rsidRPr="00446A68">
        <w:rPr>
          <w:rStyle w:val="a4"/>
          <w:rFonts w:ascii="微軟正黑體" w:eastAsia="微軟正黑體" w:hAnsi="微軟正黑體" w:cs="Arial" w:hint="eastAsia"/>
          <w:b w:val="0"/>
          <w:color w:val="2A2A2A"/>
          <w:szCs w:val="26"/>
          <w:shd w:val="clear" w:color="auto" w:fill="FFFFFF"/>
        </w:rPr>
        <w:t xml:space="preserve"> 怨天尤人：推卸責任，凡事歸咎他人或埋怨上天。</w:t>
      </w:r>
    </w:p>
    <w:p w:rsidR="00446A68" w:rsidRPr="00446A68" w:rsidRDefault="00446A68" w:rsidP="00446A68">
      <w:pPr>
        <w:widowControl/>
        <w:rPr>
          <w:rStyle w:val="a4"/>
          <w:rFonts w:ascii="微軟正黑體" w:eastAsia="微軟正黑體" w:hAnsi="微軟正黑體" w:cs="Arial"/>
          <w:b w:val="0"/>
          <w:color w:val="2A2A2A"/>
          <w:szCs w:val="26"/>
          <w:shd w:val="clear" w:color="auto" w:fill="FFFFFF"/>
        </w:rPr>
      </w:pPr>
      <w:r>
        <w:rPr>
          <w:rStyle w:val="a4"/>
          <w:rFonts w:ascii="微軟正黑體" w:eastAsia="微軟正黑體" w:hAnsi="微軟正黑體" w:cs="Arial" w:hint="eastAsia"/>
          <w:b w:val="0"/>
          <w:color w:val="2A2A2A"/>
          <w:szCs w:val="26"/>
          <w:shd w:val="clear" w:color="auto" w:fill="FFFFFF"/>
        </w:rPr>
        <w:t>6.</w:t>
      </w:r>
      <w:r w:rsidRPr="00446A68">
        <w:rPr>
          <w:rStyle w:val="a4"/>
          <w:rFonts w:ascii="微軟正黑體" w:eastAsia="微軟正黑體" w:hAnsi="微軟正黑體" w:cs="Arial"/>
          <w:b w:val="0"/>
          <w:color w:val="2A2A2A"/>
          <w:szCs w:val="26"/>
          <w:shd w:val="clear" w:color="auto" w:fill="FFFFFF"/>
        </w:rPr>
        <w:t xml:space="preserve"> </w:t>
      </w:r>
      <w:r w:rsidRPr="00446A68">
        <w:rPr>
          <w:rStyle w:val="a4"/>
          <w:rFonts w:ascii="微軟正黑體" w:eastAsia="微軟正黑體" w:hAnsi="微軟正黑體" w:cs="Arial" w:hint="eastAsia"/>
          <w:b w:val="0"/>
          <w:color w:val="2A2A2A"/>
          <w:szCs w:val="26"/>
          <w:shd w:val="clear" w:color="auto" w:fill="FFFFFF"/>
        </w:rPr>
        <w:t>感情用事：以感覺作判斷或結論，忽略事情的客觀事實。</w:t>
      </w:r>
    </w:p>
    <w:p w:rsidR="00446A68" w:rsidRPr="00446A68" w:rsidRDefault="00446A68" w:rsidP="00446A68">
      <w:pPr>
        <w:widowControl/>
        <w:rPr>
          <w:rStyle w:val="a4"/>
          <w:rFonts w:ascii="微軟正黑體" w:eastAsia="微軟正黑體" w:hAnsi="微軟正黑體" w:cs="Arial"/>
          <w:b w:val="0"/>
          <w:color w:val="2A2A2A"/>
          <w:szCs w:val="26"/>
          <w:shd w:val="clear" w:color="auto" w:fill="FFFFFF"/>
        </w:rPr>
      </w:pPr>
      <w:r>
        <w:rPr>
          <w:rStyle w:val="a4"/>
          <w:rFonts w:ascii="微軟正黑體" w:eastAsia="微軟正黑體" w:hAnsi="微軟正黑體" w:cs="Arial" w:hint="eastAsia"/>
          <w:b w:val="0"/>
          <w:color w:val="2A2A2A"/>
          <w:szCs w:val="26"/>
          <w:shd w:val="clear" w:color="auto" w:fill="FFFFFF"/>
        </w:rPr>
        <w:t>7.</w:t>
      </w:r>
      <w:r w:rsidRPr="00446A68">
        <w:rPr>
          <w:rStyle w:val="a4"/>
          <w:rFonts w:ascii="微軟正黑體" w:eastAsia="微軟正黑體" w:hAnsi="微軟正黑體" w:cs="Arial"/>
          <w:b w:val="0"/>
          <w:color w:val="2A2A2A"/>
          <w:szCs w:val="26"/>
          <w:shd w:val="clear" w:color="auto" w:fill="FFFFFF"/>
        </w:rPr>
        <w:t xml:space="preserve"> </w:t>
      </w:r>
      <w:r w:rsidRPr="00446A68">
        <w:rPr>
          <w:rStyle w:val="a4"/>
          <w:rFonts w:ascii="微軟正黑體" w:eastAsia="微軟正黑體" w:hAnsi="微軟正黑體" w:cs="Arial" w:hint="eastAsia"/>
          <w:b w:val="0"/>
          <w:color w:val="2A2A2A"/>
          <w:szCs w:val="26"/>
          <w:shd w:val="clear" w:color="auto" w:fill="FFFFFF"/>
        </w:rPr>
        <w:t>自怨自艾（打沉自己）：這些人不斷向自己說負面的說話，以致意志消沉。</w:t>
      </w:r>
    </w:p>
    <w:p w:rsidR="00446A68" w:rsidRPr="00446A68" w:rsidRDefault="00446A68" w:rsidP="00446A68">
      <w:pPr>
        <w:widowControl/>
        <w:rPr>
          <w:rStyle w:val="a4"/>
          <w:rFonts w:ascii="微軟正黑體" w:eastAsia="微軟正黑體" w:hAnsi="微軟正黑體" w:cs="Arial"/>
          <w:b w:val="0"/>
          <w:color w:val="2A2A2A"/>
          <w:szCs w:val="26"/>
          <w:shd w:val="clear" w:color="auto" w:fill="FFFFFF"/>
        </w:rPr>
      </w:pPr>
      <w:r>
        <w:rPr>
          <w:rStyle w:val="a4"/>
          <w:rFonts w:ascii="微軟正黑體" w:eastAsia="微軟正黑體" w:hAnsi="微軟正黑體" w:cs="Arial" w:hint="eastAsia"/>
          <w:b w:val="0"/>
          <w:color w:val="2A2A2A"/>
          <w:szCs w:val="26"/>
          <w:shd w:val="clear" w:color="auto" w:fill="FFFFFF"/>
        </w:rPr>
        <w:t>8.</w:t>
      </w:r>
      <w:r w:rsidRPr="00446A68">
        <w:rPr>
          <w:rStyle w:val="a4"/>
          <w:rFonts w:ascii="微軟正黑體" w:eastAsia="微軟正黑體" w:hAnsi="微軟正黑體" w:cs="Arial"/>
          <w:b w:val="0"/>
          <w:color w:val="2A2A2A"/>
          <w:szCs w:val="26"/>
          <w:shd w:val="clear" w:color="auto" w:fill="FFFFFF"/>
        </w:rPr>
        <w:t xml:space="preserve"> </w:t>
      </w:r>
      <w:r w:rsidRPr="00446A68">
        <w:rPr>
          <w:rStyle w:val="a4"/>
          <w:rFonts w:ascii="微軟正黑體" w:eastAsia="微軟正黑體" w:hAnsi="微軟正黑體" w:cs="Arial" w:hint="eastAsia"/>
          <w:b w:val="0"/>
          <w:color w:val="2A2A2A"/>
          <w:szCs w:val="26"/>
          <w:shd w:val="clear" w:color="auto" w:fill="FFFFFF"/>
        </w:rPr>
        <w:t>左右思想：面對事情不夠果斷，猶豫不決。</w:t>
      </w:r>
    </w:p>
    <w:p w:rsidR="00446A68" w:rsidRPr="00446A68" w:rsidRDefault="00446A68" w:rsidP="00446A68">
      <w:pPr>
        <w:widowControl/>
        <w:rPr>
          <w:rStyle w:val="a4"/>
          <w:rFonts w:ascii="微軟正黑體" w:eastAsia="微軟正黑體" w:hAnsi="微軟正黑體" w:cs="Arial"/>
          <w:b w:val="0"/>
          <w:color w:val="2A2A2A"/>
          <w:szCs w:val="26"/>
          <w:shd w:val="clear" w:color="auto" w:fill="FFFFFF"/>
        </w:rPr>
      </w:pPr>
      <w:r>
        <w:rPr>
          <w:rStyle w:val="a4"/>
          <w:rFonts w:ascii="微軟正黑體" w:eastAsia="微軟正黑體" w:hAnsi="微軟正黑體" w:cs="Arial" w:hint="eastAsia"/>
          <w:b w:val="0"/>
          <w:color w:val="2A2A2A"/>
          <w:szCs w:val="26"/>
          <w:shd w:val="clear" w:color="auto" w:fill="FFFFFF"/>
        </w:rPr>
        <w:t>9.</w:t>
      </w:r>
      <w:r w:rsidRPr="00446A68">
        <w:rPr>
          <w:rStyle w:val="a4"/>
          <w:rFonts w:ascii="微軟正黑體" w:eastAsia="微軟正黑體" w:hAnsi="微軟正黑體" w:cs="Arial"/>
          <w:b w:val="0"/>
          <w:color w:val="2A2A2A"/>
          <w:szCs w:val="26"/>
          <w:shd w:val="clear" w:color="auto" w:fill="FFFFFF"/>
        </w:rPr>
        <w:t xml:space="preserve"> </w:t>
      </w:r>
      <w:r w:rsidRPr="00446A68">
        <w:rPr>
          <w:rStyle w:val="a4"/>
          <w:rFonts w:ascii="微軟正黑體" w:eastAsia="微軟正黑體" w:hAnsi="微軟正黑體" w:cs="Arial" w:hint="eastAsia"/>
          <w:b w:val="0"/>
          <w:color w:val="2A2A2A"/>
          <w:szCs w:val="26"/>
          <w:shd w:val="clear" w:color="auto" w:fill="FFFFFF"/>
        </w:rPr>
        <w:t>非黑即白：即絕對化思想，有些人看事情只有一個絕對的結果，不可能存在</w:t>
      </w:r>
    </w:p>
    <w:p w:rsidR="00765B43" w:rsidRPr="00446A68" w:rsidRDefault="00446A68" w:rsidP="00446A68">
      <w:pPr>
        <w:widowControl/>
        <w:rPr>
          <w:rStyle w:val="a4"/>
          <w:rFonts w:ascii="微軟正黑體" w:eastAsia="微軟正黑體" w:hAnsi="微軟正黑體" w:cs="Arial"/>
          <w:b w:val="0"/>
          <w:color w:val="2A2A2A"/>
          <w:szCs w:val="26"/>
          <w:shd w:val="clear" w:color="auto" w:fill="FFFFFF"/>
        </w:rPr>
      </w:pPr>
      <w:r w:rsidRPr="00446A68">
        <w:rPr>
          <w:rStyle w:val="a4"/>
          <w:rFonts w:ascii="微軟正黑體" w:eastAsia="微軟正黑體" w:hAnsi="微軟正黑體" w:cs="Arial" w:hint="eastAsia"/>
          <w:b w:val="0"/>
          <w:color w:val="2A2A2A"/>
          <w:szCs w:val="26"/>
          <w:shd w:val="clear" w:color="auto" w:fill="FFFFFF"/>
        </w:rPr>
        <w:t>其他可能性。</w:t>
      </w:r>
    </w:p>
    <w:p w:rsidR="00111F83" w:rsidRPr="007176F4" w:rsidRDefault="00111F83">
      <w:pPr>
        <w:widowControl/>
        <w:rPr>
          <w:rStyle w:val="a4"/>
          <w:rFonts w:ascii="微軟正黑體" w:eastAsia="微軟正黑體" w:hAnsi="微軟正黑體" w:cs="Arial" w:hint="eastAsia"/>
          <w:color w:val="2A2A2A"/>
          <w:sz w:val="28"/>
          <w:szCs w:val="26"/>
          <w:shd w:val="clear" w:color="auto" w:fill="FFFFFF"/>
        </w:rPr>
      </w:pPr>
      <w:r w:rsidRPr="007176F4">
        <w:rPr>
          <w:rStyle w:val="a4"/>
          <w:rFonts w:ascii="微軟正黑體" w:eastAsia="微軟正黑體" w:hAnsi="微軟正黑體" w:cs="Arial"/>
          <w:color w:val="2A2A2A"/>
          <w:sz w:val="28"/>
          <w:szCs w:val="26"/>
          <w:shd w:val="clear" w:color="auto" w:fill="FFFFFF"/>
        </w:rPr>
        <w:t>多重模式治療</w:t>
      </w:r>
    </w:p>
    <w:p w:rsidR="00111F83" w:rsidRDefault="00111F83" w:rsidP="00C83B7D">
      <w:pPr>
        <w:rPr>
          <w:rStyle w:val="a4"/>
          <w:rFonts w:ascii="微軟正黑體" w:eastAsia="微軟正黑體" w:hAnsi="微軟正黑體" w:cs="Arial"/>
          <w:color w:val="2A2A2A"/>
          <w:sz w:val="28"/>
          <w:szCs w:val="26"/>
          <w:shd w:val="clear" w:color="auto" w:fill="FFFFFF"/>
        </w:rPr>
      </w:pPr>
      <w:r w:rsidRPr="007176F4">
        <w:rPr>
          <w:rStyle w:val="a4"/>
          <w:rFonts w:ascii="微軟正黑體" w:eastAsia="微軟正黑體" w:hAnsi="微軟正黑體" w:cs="Arial"/>
          <w:color w:val="2A2A2A"/>
          <w:sz w:val="28"/>
          <w:szCs w:val="26"/>
          <w:shd w:val="clear" w:color="auto" w:fill="FFFFFF"/>
        </w:rPr>
        <w:t>辯證行為治療</w:t>
      </w:r>
    </w:p>
    <w:p w:rsidR="00BD6050" w:rsidRPr="007176F4" w:rsidRDefault="00727E9B" w:rsidP="00C83B7D">
      <w:pPr>
        <w:rPr>
          <w:rFonts w:ascii="微軟正黑體" w:eastAsia="微軟正黑體" w:hAnsi="微軟正黑體" w:hint="eastAsia"/>
          <w:b/>
          <w:sz w:val="40"/>
        </w:rPr>
      </w:pPr>
      <w:r>
        <w:rPr>
          <w:rFonts w:ascii="Arial" w:hAnsi="Arial" w:cs="Arial"/>
          <w:color w:val="333333"/>
          <w:sz w:val="21"/>
          <w:szCs w:val="21"/>
          <w:shd w:val="clear" w:color="auto" w:fill="FFFFFF"/>
        </w:rPr>
        <w:t>這是合理情緒療法，是心理醫生與患者就其不合理信念進行辯論的方法。它源於古希臘哲學家蘇格拉底的辯論術。其</w:t>
      </w:r>
      <w:hyperlink r:id="rId6" w:tooltip="工作要点" w:history="1">
        <w:r>
          <w:rPr>
            <w:rStyle w:val="a5"/>
            <w:rFonts w:ascii="Arial" w:hAnsi="Arial" w:cs="Arial"/>
            <w:color w:val="2153B0"/>
            <w:sz w:val="21"/>
            <w:szCs w:val="21"/>
            <w:shd w:val="clear" w:color="auto" w:fill="FFFFFF"/>
          </w:rPr>
          <w:t>工作要點</w:t>
        </w:r>
      </w:hyperlink>
      <w:r>
        <w:rPr>
          <w:rFonts w:ascii="Arial" w:hAnsi="Arial" w:cs="Arial"/>
          <w:color w:val="333333"/>
          <w:sz w:val="21"/>
          <w:szCs w:val="21"/>
          <w:shd w:val="clear" w:color="auto" w:fill="FFFFFF"/>
        </w:rPr>
        <w:t>是，通過提問和麵質，讓患者說出其非理性的觀點，然後針對其非理性的信念或思維方式進行歸謬推理，或展開辯論，或因勢利導，直至使患者變得理屈詞窮，自願放棄原來的錯誤信念和改變非理性的思維方式，學習以合理的信念代替那些不合理的信念。</w:t>
      </w:r>
    </w:p>
    <w:sectPr w:rsidR="00BD6050" w:rsidRPr="007176F4">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微軟正黑體">
    <w:panose1 w:val="020B0604030504040204"/>
    <w:charset w:val="88"/>
    <w:family w:val="swiss"/>
    <w:pitch w:val="variable"/>
    <w:sig w:usb0="000002A7" w:usb1="28CF4400" w:usb2="00000016" w:usb3="00000000" w:csb0="00100009"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F11D8F"/>
    <w:multiLevelType w:val="hybridMultilevel"/>
    <w:tmpl w:val="709EBF16"/>
    <w:lvl w:ilvl="0" w:tplc="6B2C06FC">
      <w:start w:val="1"/>
      <w:numFmt w:val="taiwaneseCountingThousand"/>
      <w:lvlText w:val="第%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3B7D"/>
    <w:rsid w:val="00000D06"/>
    <w:rsid w:val="00111F83"/>
    <w:rsid w:val="00142817"/>
    <w:rsid w:val="003A5476"/>
    <w:rsid w:val="003B63C5"/>
    <w:rsid w:val="00446A68"/>
    <w:rsid w:val="00512612"/>
    <w:rsid w:val="006A2578"/>
    <w:rsid w:val="006D3203"/>
    <w:rsid w:val="006F3FB1"/>
    <w:rsid w:val="007176F4"/>
    <w:rsid w:val="00727E9B"/>
    <w:rsid w:val="00765B43"/>
    <w:rsid w:val="00944072"/>
    <w:rsid w:val="00A561E5"/>
    <w:rsid w:val="00AF38A7"/>
    <w:rsid w:val="00BD6050"/>
    <w:rsid w:val="00C83B7D"/>
    <w:rsid w:val="00F3489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B21E9A"/>
  <w15:chartTrackingRefBased/>
  <w15:docId w15:val="{D5FBE206-8A13-4FE3-A73F-BF850FFF6B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83B7D"/>
    <w:pPr>
      <w:ind w:leftChars="200" w:left="480"/>
    </w:pPr>
  </w:style>
  <w:style w:type="character" w:styleId="a4">
    <w:name w:val="Strong"/>
    <w:basedOn w:val="a0"/>
    <w:uiPriority w:val="22"/>
    <w:qFormat/>
    <w:rsid w:val="00111F83"/>
    <w:rPr>
      <w:b/>
      <w:bCs/>
    </w:rPr>
  </w:style>
  <w:style w:type="character" w:styleId="a5">
    <w:name w:val="Hyperlink"/>
    <w:basedOn w:val="a0"/>
    <w:uiPriority w:val="99"/>
    <w:semiHidden/>
    <w:unhideWhenUsed/>
    <w:rsid w:val="003B63C5"/>
    <w:rPr>
      <w:color w:val="0000FF"/>
      <w:u w:val="single"/>
    </w:rPr>
  </w:style>
  <w:style w:type="character" w:customStyle="1" w:styleId="grame">
    <w:name w:val="grame"/>
    <w:basedOn w:val="a0"/>
    <w:rsid w:val="00446A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9428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iki.mbalib.com/zh-tw/%E5%B7%A5%E4%BD%9C%E8%A6%81%E7%82%B9" TargetMode="External"/><Relationship Id="rId5" Type="http://schemas.openxmlformats.org/officeDocument/2006/relationships/hyperlink" Target="https://wiki.mbalib.com/zh-tw/%E5%BF%83%E7%90%86%E5%81%A5%E5%BA%B7" TargetMode="Externa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2638</TotalTime>
  <Pages>4</Pages>
  <Words>374</Words>
  <Characters>2137</Characters>
  <Application>Microsoft Office Word</Application>
  <DocSecurity>0</DocSecurity>
  <Lines>17</Lines>
  <Paragraphs>5</Paragraphs>
  <ScaleCrop>false</ScaleCrop>
  <Company/>
  <LinksUpToDate>false</LinksUpToDate>
  <CharactersWithSpaces>2506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qwert6081612345@gmail.com</dc:creator>
  <cp:keywords/>
  <dc:description/>
  <cp:lastModifiedBy>qwert6081612345@gmail.com</cp:lastModifiedBy>
  <cp:revision>2</cp:revision>
  <dcterms:created xsi:type="dcterms:W3CDTF">2021-03-26T16:30:00Z</dcterms:created>
  <dcterms:modified xsi:type="dcterms:W3CDTF">2021-03-28T12:28:00Z</dcterms:modified>
</cp:coreProperties>
</file>