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56A84" w14:textId="77777777" w:rsidR="007716DE" w:rsidRDefault="007716DE" w:rsidP="007716DE">
      <w:pPr>
        <w:pStyle w:val="Heading2"/>
      </w:pPr>
      <w:r>
        <w:t>WCAG</w:t>
      </w:r>
    </w:p>
    <w:p w14:paraId="10D44523" w14:textId="77777777" w:rsidR="007716DE" w:rsidRDefault="007716DE" w:rsidP="007716DE">
      <w:r>
        <w:t xml:space="preserve">WCAG (Web Content Accessibility Guidelines) is a web design and functionality standard that should be followed when developing a commercial website. It lists the ideal ways to create a website that is accessible for all whether it be on a mobile device or for someone who is handicapped. WCAG information can be found at </w:t>
      </w:r>
      <w:hyperlink r:id="rId4" w:history="1">
        <w:r w:rsidRPr="003407DF">
          <w:rPr>
            <w:rStyle w:val="Hyperlink"/>
          </w:rPr>
          <w:t>https://www.w3.org/WAI/standards-guidelines/wcag/</w:t>
        </w:r>
      </w:hyperlink>
      <w:r>
        <w:t>.</w:t>
      </w:r>
    </w:p>
    <w:p w14:paraId="3A6D1ADE" w14:textId="77777777" w:rsidR="007716DE" w:rsidRDefault="007716DE" w:rsidP="007716DE">
      <w:pPr>
        <w:rPr>
          <w:b/>
        </w:rPr>
      </w:pPr>
      <w:r w:rsidRPr="00003422">
        <w:rPr>
          <w:b/>
        </w:rPr>
        <w:t>WCAG 2.0</w:t>
      </w:r>
      <w:r>
        <w:rPr>
          <w:b/>
        </w:rPr>
        <w:t xml:space="preserve">: </w:t>
      </w:r>
      <w:r>
        <w:rPr>
          <w:b/>
        </w:rPr>
        <w:br/>
      </w:r>
      <w:r>
        <w:t xml:space="preserve">We have followed these standards by: </w:t>
      </w:r>
      <w:r>
        <w:br/>
      </w:r>
      <w:r>
        <w:rPr>
          <w:b/>
        </w:rPr>
        <w:t xml:space="preserve">1 Perceivable: </w:t>
      </w:r>
      <w:r>
        <w:rPr>
          <w:b/>
        </w:rPr>
        <w:br/>
      </w:r>
      <w:r w:rsidRPr="00003422">
        <w:t>We</w:t>
      </w:r>
      <w:r>
        <w:rPr>
          <w:b/>
        </w:rPr>
        <w:t xml:space="preserve"> </w:t>
      </w:r>
      <w:r w:rsidRPr="00515D76">
        <w:t xml:space="preserve">made sure that content </w:t>
      </w:r>
      <w:r>
        <w:t>was easy to see by separating foreground from background.</w:t>
      </w:r>
    </w:p>
    <w:p w14:paraId="06AC979C" w14:textId="77777777" w:rsidR="007716DE" w:rsidRPr="00515D76" w:rsidRDefault="007716DE" w:rsidP="007716DE">
      <w:r>
        <w:rPr>
          <w:b/>
        </w:rPr>
        <w:t xml:space="preserve">2 Operable: </w:t>
      </w:r>
      <w:r>
        <w:rPr>
          <w:b/>
        </w:rPr>
        <w:br/>
      </w:r>
      <w:r>
        <w:t>We made sure that the entire website could be used from just the keyboard alone.</w:t>
      </w:r>
      <w:r>
        <w:br/>
        <w:t>Users have enough time to read and consume the content on the website.</w:t>
      </w:r>
      <w:r>
        <w:br/>
        <w:t>The website design does not cause seizures.</w:t>
      </w:r>
    </w:p>
    <w:p w14:paraId="2640F0CC" w14:textId="77777777" w:rsidR="007716DE" w:rsidRDefault="007716DE" w:rsidP="007716DE">
      <w:r w:rsidRPr="00C667D6">
        <w:rPr>
          <w:b/>
        </w:rPr>
        <w:t>3 Understandable:</w:t>
      </w:r>
      <w:r>
        <w:t xml:space="preserve"> </w:t>
      </w:r>
      <w:r>
        <w:br/>
        <w:t>Making sure that the colors we used for background and foreground text contrasts against each other. This makes all text we used on the website readable.</w:t>
      </w:r>
      <w:r>
        <w:br/>
        <w:t>We made the website operate in a way that was predictable and consistent throughout the entire site.</w:t>
      </w:r>
    </w:p>
    <w:p w14:paraId="246293A2" w14:textId="77777777" w:rsidR="007716DE" w:rsidRPr="00515D76" w:rsidRDefault="007716DE" w:rsidP="007716DE">
      <w:r>
        <w:rPr>
          <w:b/>
        </w:rPr>
        <w:t xml:space="preserve">4 Robust: </w:t>
      </w:r>
      <w:r>
        <w:rPr>
          <w:b/>
        </w:rPr>
        <w:br/>
      </w:r>
      <w:r>
        <w:t>We have maximized compatibility with existing and future user agents.</w:t>
      </w:r>
    </w:p>
    <w:p w14:paraId="74C6794D" w14:textId="77777777" w:rsidR="007716DE" w:rsidRDefault="007716DE" w:rsidP="007716DE">
      <w:r>
        <w:t>These are the WCAG standards we followed in creating the website.</w:t>
      </w:r>
    </w:p>
    <w:p w14:paraId="2A077018" w14:textId="77777777" w:rsidR="0091492C" w:rsidRDefault="007716DE">
      <w:bookmarkStart w:id="0" w:name="_GoBack"/>
      <w:bookmarkEnd w:id="0"/>
    </w:p>
    <w:sectPr w:rsidR="0091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A"/>
    <w:rsid w:val="00636DDA"/>
    <w:rsid w:val="006678B6"/>
    <w:rsid w:val="007716DE"/>
    <w:rsid w:val="00D0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3BF3A-6C5D-4499-9864-B45086F8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6DE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styleId="Hyperlink">
    <w:name w:val="Hyperlink"/>
    <w:basedOn w:val="DefaultParagraphFont"/>
    <w:uiPriority w:val="99"/>
    <w:unhideWhenUsed/>
    <w:rsid w:val="007716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.org/WAI/standards-guidelines/wc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Panashe Madakasi</dc:creator>
  <cp:keywords/>
  <dc:description/>
  <cp:lastModifiedBy>Panashe Madakasi</cp:lastModifiedBy>
  <cp:revision>2</cp:revision>
  <dcterms:created xsi:type="dcterms:W3CDTF">2020-12-09T01:44:00Z</dcterms:created>
  <dcterms:modified xsi:type="dcterms:W3CDTF">2020-12-09T01:44:00Z</dcterms:modified>
</cp:coreProperties>
</file>