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2459D">
      <w:pPr>
        <w:jc w:val="center"/>
      </w:pPr>
      <w:r>
        <w:rPr>
          <w:rFonts w:ascii="微软雅黑" w:hAnsi="微软雅黑" w:eastAsia="微软雅黑"/>
          <w:b/>
          <w:color w:val="0B2545"/>
          <w:sz w:val="48"/>
        </w:rPr>
        <w:t>UAW 项目后端 AI Coding SDD 定制化方案说明</w:t>
      </w:r>
    </w:p>
    <w:p w14:paraId="34BCFFFA">
      <w:pPr>
        <w:jc w:val="center"/>
      </w:pPr>
      <w:r>
        <w:rPr>
          <w:rFonts w:ascii="微软雅黑" w:hAnsi="微软雅黑" w:eastAsia="微软雅黑"/>
          <w:color w:val="2E74B5"/>
          <w:sz w:val="32"/>
        </w:rPr>
        <w:t>面向公司内网 AI Coding 的工程化执行手册</w:t>
      </w:r>
    </w:p>
    <w:p w14:paraId="50656FD9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97EAA87">
        <w:trPr>
          <w:cantSplit/>
          <w:tblHeader/>
          <w:jc w:val="center"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517D2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w="6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9565E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 w14:paraId="2F780DFB">
        <w:trPr>
          <w:cantSplit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71F14">
            <w:pPr>
              <w:jc w:val="left"/>
            </w:pPr>
            <w:r>
              <w:rPr>
                <w:rFonts w:ascii="微软雅黑" w:hAnsi="微软雅黑" w:eastAsia="微软雅黑"/>
              </w:rPr>
              <w:t>当前方案版本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1D166">
            <w:pPr>
              <w:jc w:val="left"/>
            </w:pPr>
            <w:r>
              <w:rPr>
                <w:rFonts w:ascii="微软雅黑" w:hAnsi="微软雅黑" w:eastAsia="微软雅黑"/>
              </w:rPr>
              <w:t>SDD1.1</w:t>
            </w:r>
          </w:p>
        </w:tc>
      </w:tr>
      <w:tr w14:paraId="5E681038">
        <w:trPr>
          <w:cantSplit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787CF">
            <w:pPr>
              <w:jc w:val="left"/>
            </w:pPr>
            <w:r>
              <w:rPr>
                <w:rFonts w:ascii="微软雅黑" w:hAnsi="微软雅黑" w:eastAsia="微软雅黑"/>
              </w:rPr>
              <w:t>适用范围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C11F">
            <w:pPr>
              <w:jc w:val="left"/>
            </w:pPr>
            <w:r>
              <w:rPr>
                <w:rFonts w:ascii="微软雅黑" w:hAnsi="微软雅黑" w:eastAsia="微软雅黑"/>
              </w:rPr>
              <w:t>UAW 项目后端 AI Coding、公司内网 AI 辅助开发、功能级需求交付闭环。</w:t>
            </w:r>
          </w:p>
        </w:tc>
      </w:tr>
      <w:tr w14:paraId="2F78B234">
        <w:trPr>
          <w:cantSplit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6B993">
            <w:pPr>
              <w:jc w:val="left"/>
            </w:pPr>
            <w:r>
              <w:rPr>
                <w:rFonts w:ascii="微软雅黑" w:hAnsi="微软雅黑" w:eastAsia="微软雅黑"/>
              </w:rPr>
              <w:t>文档用途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8815C">
            <w:pPr>
              <w:jc w:val="left"/>
            </w:pPr>
            <w:r>
              <w:rPr>
                <w:rFonts w:ascii="微软雅黑" w:hAnsi="微软雅黑" w:eastAsia="微软雅黑"/>
              </w:rPr>
              <w:t>让第一次接触本方案的人理解它是什么、怎么用、每个文件做什么、每个环节怎么验收。</w:t>
            </w:r>
          </w:p>
        </w:tc>
      </w:tr>
      <w:tr w14:paraId="35B614FC">
        <w:trPr>
          <w:cantSplit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D9AE2">
            <w:pPr>
              <w:jc w:val="left"/>
            </w:pPr>
            <w:r>
              <w:rPr>
                <w:rFonts w:ascii="微软雅黑" w:hAnsi="微软雅黑" w:eastAsia="微软雅黑"/>
              </w:rPr>
              <w:t>使用边界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AA9F9">
            <w:pPr>
              <w:jc w:val="left"/>
            </w:pPr>
            <w:r>
              <w:rPr>
                <w:rFonts w:ascii="微软雅黑" w:hAnsi="微软雅黑" w:eastAsia="微软雅黑"/>
              </w:rPr>
              <w:t>本方案约束 AI Coding 过程，不替代 BA 原始需求、不替代人工评审、不替代正式发布流程。</w:t>
            </w:r>
          </w:p>
        </w:tc>
      </w:tr>
    </w:tbl>
    <w:p w14:paraId="31344A71">
      <w:r>
        <w:br w:type="page"/>
      </w:r>
    </w:p>
    <w:p w14:paraId="16A8053B">
      <w:pPr>
        <w:pStyle w:val="3"/>
      </w:pPr>
      <w:r>
        <w:rPr>
          <w:rFonts w:ascii="微软雅黑" w:hAnsi="微软雅黑" w:eastAsia="微软雅黑"/>
          <w:b w:val="0"/>
        </w:rPr>
        <w:t>目录</w:t>
      </w:r>
    </w:p>
    <w:p w14:paraId="023C2033">
      <w:pPr>
        <w:numPr>
          <w:ilvl w:val="0"/>
          <w:numId w:val="7"/>
        </w:numPr>
        <w:ind w:left="720" w:hanging="360"/>
      </w:pPr>
      <w:r>
        <w:rPr>
          <w:rFonts w:ascii="微软雅黑" w:hAnsi="微软雅黑" w:eastAsia="微软雅黑"/>
        </w:rPr>
        <w:t>1. 文档定位与阅读方式</w:t>
      </w:r>
    </w:p>
    <w:p w14:paraId="502B574E">
      <w:pPr>
        <w:numPr>
          <w:ilvl w:val="0"/>
          <w:numId w:val="7"/>
        </w:numPr>
        <w:ind w:left="720" w:hanging="360"/>
      </w:pPr>
      <w:r>
        <w:rPr>
          <w:rFonts w:ascii="微软雅黑" w:hAnsi="微软雅黑" w:eastAsia="微软雅黑"/>
        </w:rPr>
        <w:t>2. 方案总览</w:t>
      </w:r>
    </w:p>
    <w:p w14:paraId="4D521669">
      <w:pPr>
        <w:numPr>
          <w:ilvl w:val="0"/>
          <w:numId w:val="7"/>
        </w:numPr>
        <w:ind w:left="720" w:hanging="360"/>
      </w:pPr>
      <w:r>
        <w:rPr>
          <w:rFonts w:ascii="微软雅黑" w:hAnsi="微软雅黑" w:eastAsia="微软雅黑"/>
        </w:rPr>
        <w:t>3. 体系建设背景</w:t>
      </w:r>
    </w:p>
    <w:p w14:paraId="6FB2F742">
      <w:pPr>
        <w:numPr>
          <w:ilvl w:val="0"/>
          <w:numId w:val="7"/>
        </w:numPr>
        <w:ind w:left="720" w:hanging="360"/>
      </w:pPr>
      <w:r>
        <w:rPr>
          <w:rFonts w:ascii="微软雅黑" w:hAnsi="微软雅黑" w:eastAsia="微软雅黑"/>
        </w:rPr>
        <w:t>4. 核心概念说明</w:t>
      </w:r>
    </w:p>
    <w:p w14:paraId="63849EDB">
      <w:pPr>
        <w:numPr>
          <w:ilvl w:val="0"/>
          <w:numId w:val="7"/>
        </w:numPr>
        <w:ind w:left="720" w:hanging="360"/>
      </w:pPr>
      <w:r>
        <w:rPr>
          <w:rFonts w:ascii="微软雅黑" w:hAnsi="微软雅黑" w:eastAsia="微软雅黑"/>
        </w:rPr>
        <w:t>5. 使用前准备</w:t>
      </w:r>
    </w:p>
    <w:p w14:paraId="573E04FC">
      <w:pPr>
        <w:numPr>
          <w:ilvl w:val="0"/>
          <w:numId w:val="7"/>
        </w:numPr>
        <w:ind w:left="720" w:hanging="360"/>
      </w:pPr>
      <w:r>
        <w:rPr>
          <w:rFonts w:ascii="微软雅黑" w:hAnsi="微软雅黑" w:eastAsia="微软雅黑"/>
        </w:rPr>
        <w:t>6. 总体流程与流程图</w:t>
      </w:r>
    </w:p>
    <w:p w14:paraId="0CDECD60">
      <w:pPr>
        <w:numPr>
          <w:ilvl w:val="0"/>
          <w:numId w:val="7"/>
        </w:numPr>
        <w:ind w:left="720" w:hanging="360"/>
      </w:pPr>
      <w:r>
        <w:rPr>
          <w:rFonts w:ascii="微软雅黑" w:hAnsi="微软雅黑" w:eastAsia="微软雅黑"/>
        </w:rPr>
        <w:t>7. 典型执行时序</w:t>
      </w:r>
    </w:p>
    <w:p w14:paraId="121DA423">
      <w:pPr>
        <w:numPr>
          <w:ilvl w:val="0"/>
          <w:numId w:val="7"/>
        </w:numPr>
        <w:ind w:left="720" w:hanging="360"/>
      </w:pPr>
      <w:r>
        <w:rPr>
          <w:rFonts w:ascii="微软雅黑" w:hAnsi="微软雅黑" w:eastAsia="微软雅黑"/>
        </w:rPr>
        <w:t>8. 文件层级与职责</w:t>
      </w:r>
    </w:p>
    <w:p w14:paraId="383CF932">
      <w:pPr>
        <w:numPr>
          <w:ilvl w:val="0"/>
          <w:numId w:val="7"/>
        </w:numPr>
        <w:ind w:left="720" w:hanging="360"/>
      </w:pPr>
      <w:r>
        <w:rPr>
          <w:rFonts w:ascii="微软雅黑" w:hAnsi="微软雅黑" w:eastAsia="微软雅黑"/>
        </w:rPr>
        <w:t>9. Proposal 阶段</w:t>
      </w:r>
    </w:p>
    <w:p w14:paraId="280E77FF">
      <w:pPr>
        <w:numPr>
          <w:ilvl w:val="0"/>
          <w:numId w:val="7"/>
        </w:numPr>
        <w:ind w:left="720" w:hanging="360"/>
      </w:pPr>
      <w:r>
        <w:rPr>
          <w:rFonts w:ascii="微软雅黑" w:hAnsi="微软雅黑" w:eastAsia="微软雅黑"/>
        </w:rPr>
        <w:t>10. Spec 阶段</w:t>
      </w:r>
    </w:p>
    <w:p w14:paraId="65355881">
      <w:pPr>
        <w:numPr>
          <w:ilvl w:val="0"/>
          <w:numId w:val="7"/>
        </w:numPr>
        <w:ind w:left="720" w:hanging="360"/>
      </w:pPr>
      <w:r>
        <w:rPr>
          <w:rFonts w:ascii="微软雅黑" w:hAnsi="微软雅黑" w:eastAsia="微软雅黑"/>
        </w:rPr>
        <w:t>11. Design 阶段</w:t>
      </w:r>
    </w:p>
    <w:p w14:paraId="5C0C1C90">
      <w:pPr>
        <w:numPr>
          <w:ilvl w:val="0"/>
          <w:numId w:val="7"/>
        </w:numPr>
        <w:ind w:left="720" w:hanging="360"/>
      </w:pPr>
      <w:r>
        <w:rPr>
          <w:rFonts w:ascii="微软雅黑" w:hAnsi="微软雅黑" w:eastAsia="微软雅黑"/>
        </w:rPr>
        <w:t>12. Tasks 与 Phase Review</w:t>
      </w:r>
    </w:p>
    <w:p w14:paraId="407B1415">
      <w:pPr>
        <w:numPr>
          <w:ilvl w:val="0"/>
          <w:numId w:val="7"/>
        </w:numPr>
        <w:ind w:left="720" w:hanging="360"/>
      </w:pPr>
      <w:r>
        <w:rPr>
          <w:rFonts w:ascii="微软雅黑" w:hAnsi="微软雅黑" w:eastAsia="微软雅黑"/>
        </w:rPr>
        <w:t>13. 代码实现阶段</w:t>
      </w:r>
    </w:p>
    <w:p w14:paraId="3878DDD6">
      <w:pPr>
        <w:numPr>
          <w:ilvl w:val="0"/>
          <w:numId w:val="7"/>
        </w:numPr>
        <w:ind w:left="720" w:hanging="360"/>
      </w:pPr>
      <w:r>
        <w:rPr>
          <w:rFonts w:ascii="微软雅黑" w:hAnsi="微软雅黑" w:eastAsia="微软雅黑"/>
        </w:rPr>
        <w:t>14. Code Review、Auto-fix 与 Unit Test</w:t>
      </w:r>
    </w:p>
    <w:p w14:paraId="46C81E22">
      <w:pPr>
        <w:numPr>
          <w:ilvl w:val="0"/>
          <w:numId w:val="7"/>
        </w:numPr>
        <w:ind w:left="720" w:hanging="360"/>
      </w:pPr>
      <w:r>
        <w:rPr>
          <w:rFonts w:ascii="微软雅黑" w:hAnsi="微软雅黑" w:eastAsia="微软雅黑"/>
        </w:rPr>
        <w:t>15. Archive 归档阶段</w:t>
      </w:r>
    </w:p>
    <w:p w14:paraId="552D3077">
      <w:pPr>
        <w:numPr>
          <w:ilvl w:val="0"/>
          <w:numId w:val="7"/>
        </w:numPr>
        <w:ind w:left="720" w:hanging="360"/>
      </w:pPr>
      <w:r>
        <w:rPr>
          <w:rFonts w:ascii="微软雅黑" w:hAnsi="微软雅黑" w:eastAsia="微软雅黑"/>
        </w:rPr>
        <w:t>16. Standard Lane 与 Fast Lane</w:t>
      </w:r>
    </w:p>
    <w:p w14:paraId="12FB96A0">
      <w:pPr>
        <w:numPr>
          <w:ilvl w:val="0"/>
          <w:numId w:val="7"/>
        </w:numPr>
        <w:ind w:left="720" w:hanging="360"/>
      </w:pPr>
      <w:r>
        <w:rPr>
          <w:rFonts w:ascii="微软雅黑" w:hAnsi="微软雅黑" w:eastAsia="微软雅黑"/>
        </w:rPr>
        <w:t>17. 版本更新对比</w:t>
      </w:r>
    </w:p>
    <w:p w14:paraId="60B56A19">
      <w:pPr>
        <w:numPr>
          <w:ilvl w:val="0"/>
          <w:numId w:val="7"/>
        </w:numPr>
        <w:ind w:left="720" w:hanging="360"/>
      </w:pPr>
      <w:r>
        <w:rPr>
          <w:rFonts w:ascii="微软雅黑" w:hAnsi="微软雅黑" w:eastAsia="微软雅黑"/>
        </w:rPr>
        <w:t>18. 角色分工与日常操作</w:t>
      </w:r>
    </w:p>
    <w:p w14:paraId="5907665D">
      <w:pPr>
        <w:numPr>
          <w:ilvl w:val="0"/>
          <w:numId w:val="7"/>
        </w:numPr>
        <w:ind w:left="720" w:hanging="360"/>
      </w:pPr>
      <w:r>
        <w:rPr>
          <w:rFonts w:ascii="微软雅黑" w:hAnsi="微软雅黑" w:eastAsia="微软雅黑"/>
        </w:rPr>
        <w:t>19. 质量门禁与异常处理</w:t>
      </w:r>
    </w:p>
    <w:p w14:paraId="1486D422">
      <w:pPr>
        <w:numPr>
          <w:ilvl w:val="0"/>
          <w:numId w:val="7"/>
        </w:numPr>
        <w:ind w:left="720" w:hanging="360"/>
      </w:pPr>
      <w:r>
        <w:rPr>
          <w:rFonts w:ascii="微软雅黑" w:hAnsi="微软雅黑" w:eastAsia="微软雅黑"/>
        </w:rPr>
        <w:t>20. 落地检查清单与维护建议</w:t>
      </w:r>
    </w:p>
    <w:p w14:paraId="5E6C836E">
      <w:r>
        <w:br w:type="page"/>
      </w:r>
    </w:p>
    <w:p w14:paraId="65AA2EE3">
      <w:pPr>
        <w:pStyle w:val="3"/>
      </w:pPr>
      <w:r>
        <w:rPr>
          <w:rFonts w:ascii="微软雅黑" w:hAnsi="微软雅黑" w:eastAsia="微软雅黑"/>
          <w:b w:val="0"/>
        </w:rPr>
        <w:t>1. 文档定位与阅读方式</w:t>
      </w:r>
    </w:p>
    <w:p w14:paraId="4A7F3470">
      <w:r>
        <w:rPr>
          <w:rFonts w:ascii="微软雅黑" w:hAnsi="微软雅黑" w:eastAsia="微软雅黑"/>
          <w:b w:val="0"/>
        </w:rPr>
        <w:t>本文是一份完整的 SDD 方案说明书，面向第一次接触该体系的开发、Reviewer、测试人员、质量负责人和体系维护者。阅读本文只需要理解一个目标：让内网 AI 在受控流程中辅助完成后端功能开发。</w:t>
      </w:r>
    </w:p>
    <w:p w14:paraId="19A7E4FF">
      <w:r>
        <w:rPr>
          <w:rFonts w:ascii="微软雅黑" w:hAnsi="微软雅黑" w:eastAsia="微软雅黑"/>
          <w:b w:val="0"/>
        </w:rPr>
        <w:t>建议按以下顺序阅读：先看方案总览和核心概念，理解文件层级；再看 Proposal 到 Archive 的逐阶段说明；最后看质量门禁、角色分工和落地检查清单。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E014B43">
        <w:trPr>
          <w:cantSplit/>
          <w:tblHeader/>
          <w:jc w:val="center"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DA70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读者</w:t>
            </w:r>
          </w:p>
        </w:tc>
        <w:tc>
          <w:tcPr>
            <w:tcW w:w="7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DD167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建议重点阅读内容</w:t>
            </w:r>
          </w:p>
        </w:tc>
      </w:tr>
      <w:tr w14:paraId="03F0137F">
        <w:trPr>
          <w:cantSplit/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16E8E">
            <w:pPr>
              <w:jc w:val="left"/>
            </w:pPr>
            <w:r>
              <w:rPr>
                <w:rFonts w:ascii="微软雅黑" w:hAnsi="微软雅黑" w:eastAsia="微软雅黑"/>
              </w:rPr>
              <w:t>开发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BD836">
            <w:pPr>
              <w:jc w:val="left"/>
            </w:pPr>
            <w:r>
              <w:rPr>
                <w:rFonts w:ascii="微软雅黑" w:hAnsi="微软雅黑" w:eastAsia="微软雅黑"/>
              </w:rPr>
              <w:t>Proposal、Spec、Design、Tasks、代码实现、Auto-fix、Unit Test、Archive。</w:t>
            </w:r>
          </w:p>
        </w:tc>
      </w:tr>
      <w:tr w14:paraId="4B181C83">
        <w:trPr>
          <w:cantSplit/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9046B">
            <w:pPr>
              <w:jc w:val="left"/>
            </w:pPr>
            <w:r>
              <w:rPr>
                <w:rFonts w:ascii="微软雅黑" w:hAnsi="微软雅黑" w:eastAsia="微软雅黑"/>
              </w:rPr>
              <w:t>Reviewer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0B1C">
            <w:pPr>
              <w:jc w:val="left"/>
            </w:pPr>
            <w:r>
              <w:rPr>
                <w:rFonts w:ascii="微软雅黑" w:hAnsi="微软雅黑" w:eastAsia="微软雅黑"/>
              </w:rPr>
              <w:t>Spec 审核、Design 审核、Tasks 审核、Phase Review、Code Review Findings。</w:t>
            </w:r>
          </w:p>
        </w:tc>
      </w:tr>
      <w:tr w14:paraId="3534C08D">
        <w:trPr>
          <w:cantSplit/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D5AE9">
            <w:pPr>
              <w:jc w:val="left"/>
            </w:pPr>
            <w:r>
              <w:rPr>
                <w:rFonts w:ascii="微软雅黑" w:hAnsi="微软雅黑" w:eastAsia="微软雅黑"/>
              </w:rPr>
              <w:t>测试/质量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57DD9">
            <w:pPr>
              <w:jc w:val="left"/>
            </w:pPr>
            <w:r>
              <w:rPr>
                <w:rFonts w:ascii="微软雅黑" w:hAnsi="微软雅黑" w:eastAsia="微软雅黑"/>
              </w:rPr>
              <w:t>验收标准、异常路径、Unit Test Summary、质量门禁和异常处理。</w:t>
            </w:r>
          </w:p>
        </w:tc>
      </w:tr>
      <w:tr w14:paraId="5FB060A1">
        <w:trPr>
          <w:cantSplit/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637C5">
            <w:pPr>
              <w:jc w:val="left"/>
            </w:pPr>
            <w:r>
              <w:rPr>
                <w:rFonts w:ascii="微软雅黑" w:hAnsi="微软雅黑" w:eastAsia="微软雅黑"/>
              </w:rPr>
              <w:t>体系维护者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00D3">
            <w:pPr>
              <w:jc w:val="left"/>
            </w:pPr>
            <w:r>
              <w:rPr>
                <w:rFonts w:ascii="微软雅黑" w:hAnsi="微软雅黑" w:eastAsia="微软雅黑"/>
              </w:rPr>
              <w:t>文件层级、规则装配、模板职责、版本更新对比、维护建议。</w:t>
            </w:r>
          </w:p>
        </w:tc>
      </w:tr>
    </w:tbl>
    <w:p w14:paraId="2159FDB2">
      <w:pPr>
        <w:pStyle w:val="3"/>
      </w:pPr>
      <w:r>
        <w:rPr>
          <w:rFonts w:ascii="微软雅黑" w:hAnsi="微软雅黑" w:eastAsia="微软雅黑"/>
          <w:b w:val="0"/>
        </w:rPr>
        <w:t>2. 方案总览</w:t>
      </w:r>
    </w:p>
    <w:p w14:paraId="0700AC17">
      <w:r>
        <w:rPr>
          <w:rFonts w:ascii="微软雅黑" w:hAnsi="微软雅黑" w:eastAsia="微软雅黑"/>
          <w:b w:val="0"/>
        </w:rPr>
        <w:t>UAW-SDD 是一套面向AI Coding 的后端研发工作流。它把一次功能需求拆成多个可审核的阶段：入口信息、需求规格、实现设计、任务拆解、代码实现、代码评审、问题修复、测试验证和最终归档。</w:t>
      </w:r>
    </w:p>
    <w:p w14:paraId="3D4D37ED">
      <w:r>
        <w:rPr>
          <w:rFonts w:ascii="微软雅黑" w:hAnsi="微软雅黑" w:eastAsia="微软雅黑"/>
          <w:b w:val="0"/>
        </w:rPr>
        <w:t>这套体系的重点不是让 AI 一次性产出代码，而是让 AI 在明确输入、明确边界、明确审核点和明确质量门禁下工作。开发人员仍然负责理解真实需求、判断业务正确性、审核 AI 产物和确认最终交付。</w:t>
      </w:r>
    </w:p>
    <w:p w14:paraId="1F72A59E">
      <w:r>
        <w:rPr>
          <w:rFonts w:ascii="微软雅黑" w:hAnsi="微软雅黑" w:eastAsia="微软雅黑"/>
          <w:b w:val="0"/>
        </w:rPr>
        <w:t>方案的运行结果不是一堆</w:t>
      </w:r>
      <w:r>
        <w:rPr>
          <w:rFonts w:hint="eastAsia" w:ascii="微软雅黑" w:hAnsi="微软雅黑"/>
          <w:b w:val="0"/>
          <w:lang w:val="en-US" w:eastAsia="zh-CN"/>
        </w:rPr>
        <w:t>人类与生成式AI窗口的</w:t>
      </w:r>
      <w:r>
        <w:rPr>
          <w:rFonts w:ascii="微软雅黑" w:hAnsi="微软雅黑" w:eastAsia="微软雅黑"/>
          <w:b w:val="0"/>
        </w:rPr>
        <w:t>临时聊天记录，而</w:t>
      </w:r>
      <w:bookmarkStart w:id="0" w:name="_GoBack"/>
      <w:bookmarkEnd w:id="0"/>
      <w:r>
        <w:rPr>
          <w:rFonts w:ascii="微软雅黑" w:hAnsi="微软雅黑" w:eastAsia="微软雅黑"/>
          <w:b w:val="0"/>
        </w:rPr>
        <w:t>是一组沉淀到工程目录中的 Markdown 资产。这些资产既能指导本次开发，也能成为后续相同模块 enhancement、bugfix 或 refactor 的上下文。</w:t>
      </w:r>
    </w:p>
    <w:p w14:paraId="73400667">
      <w:pPr>
        <w:pStyle w:val="16"/>
      </w:pPr>
      <w:r>
        <w:rPr>
          <w:rFonts w:ascii="微软雅黑" w:hAnsi="微软雅黑" w:eastAsia="微软雅黑"/>
        </w:rPr>
        <w:t>输入受控：开发只提供启动流程所需的必要入口信息。</w:t>
      </w:r>
    </w:p>
    <w:p w14:paraId="2FCAAA0B">
      <w:pPr>
        <w:pStyle w:val="16"/>
      </w:pPr>
      <w:r>
        <w:rPr>
          <w:rFonts w:ascii="微软雅黑" w:hAnsi="微软雅黑" w:eastAsia="微软雅黑"/>
        </w:rPr>
        <w:t>过程受控：每个阶段只生成当前阶段应该生成的产物，未经确认不得进入下一阶段。</w:t>
      </w:r>
    </w:p>
    <w:p w14:paraId="362CE705">
      <w:pPr>
        <w:pStyle w:val="16"/>
      </w:pPr>
      <w:r>
        <w:rPr>
          <w:rFonts w:ascii="微软雅黑" w:hAnsi="微软雅黑" w:eastAsia="微软雅黑"/>
        </w:rPr>
        <w:t>实现受控：代码必须来源于已确认的 spec、design 和 tasks。</w:t>
      </w:r>
    </w:p>
    <w:p w14:paraId="0338CCD6">
      <w:pPr>
        <w:pStyle w:val="16"/>
      </w:pPr>
      <w:r>
        <w:rPr>
          <w:rFonts w:ascii="微软雅黑" w:hAnsi="微软雅黑" w:eastAsia="微软雅黑"/>
        </w:rPr>
        <w:t>质量受控：实现完成后必须经过 SDD 内部代码评审、问题修复和测试验证。</w:t>
      </w:r>
    </w:p>
    <w:p w14:paraId="0A42CBAE">
      <w:pPr>
        <w:pStyle w:val="16"/>
      </w:pPr>
      <w:r>
        <w:rPr>
          <w:rFonts w:ascii="微软雅黑" w:hAnsi="微软雅黑" w:eastAsia="微软雅黑"/>
        </w:rPr>
        <w:t>资产可复用：archive 会沉淀最终业务规则、实现路径、风险、验证结果和后续阅读顺序。</w:t>
      </w:r>
    </w:p>
    <w:p w14:paraId="00DBDAF4">
      <w:pPr>
        <w:pStyle w:val="3"/>
      </w:pPr>
      <w:r>
        <w:rPr>
          <w:rFonts w:ascii="微软雅黑" w:hAnsi="微软雅黑" w:eastAsia="微软雅黑"/>
          <w:b w:val="0"/>
        </w:rPr>
        <w:t>3. 体系建设背景</w:t>
      </w:r>
    </w:p>
    <w:p w14:paraId="772916C4">
      <w:r>
        <w:rPr>
          <w:rFonts w:ascii="微软雅黑" w:hAnsi="微软雅黑" w:eastAsia="微软雅黑"/>
          <w:b w:val="0"/>
        </w:rPr>
        <w:t>真实迭代需求通常来自 BA 或业务方，开发会先形成个人理解，再让 AI 帮助产出设计和代码。如果缺少流程约束，AI 很容易把个人理解中的模糊点当成事实，把没有确认的设计直接写成代码，或者在修复问题时顺手扩大改动范围。</w:t>
      </w:r>
    </w:p>
    <w:p w14:paraId="3D6379B4">
      <w:r>
        <w:rPr>
          <w:rFonts w:ascii="微软雅黑" w:hAnsi="微软雅黑" w:eastAsia="微软雅黑"/>
          <w:b w:val="0"/>
        </w:rPr>
        <w:t>SDD 的作用是把这些隐性风险显式化：先确定做什么，再确定怎么做，再拆解怎么施工，最后才写代码。写完代码后，还要用同一套 SDD 资产反查代码是否符合需求和设计。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93377DF">
        <w:trPr>
          <w:cantSplit/>
          <w:tblHeader/>
          <w:jc w:val="center"/>
        </w:trPr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8EDC8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常见风险</w:t>
            </w:r>
          </w:p>
        </w:tc>
        <w:tc>
          <w:tcPr>
            <w:tcW w:w="59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047B6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体系处理方式</w:t>
            </w:r>
          </w:p>
        </w:tc>
      </w:tr>
      <w:tr w14:paraId="56D273ED">
        <w:trPr>
          <w:cantSplit/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19B10">
            <w:pPr>
              <w:jc w:val="left"/>
            </w:pPr>
            <w:r>
              <w:rPr>
                <w:rFonts w:ascii="微软雅黑" w:hAnsi="微软雅黑" w:eastAsia="微软雅黑"/>
              </w:rPr>
              <w:t>需求还没说清楚，AI 已经开始写代码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514DD">
            <w:pPr>
              <w:jc w:val="left"/>
            </w:pPr>
            <w:r>
              <w:rPr>
                <w:rFonts w:ascii="微软雅黑" w:hAnsi="微软雅黑" w:eastAsia="微软雅黑"/>
              </w:rPr>
              <w:t>必须先生成并确认 spec，未确认不得进入 design 或 coding。</w:t>
            </w:r>
          </w:p>
        </w:tc>
      </w:tr>
      <w:tr w14:paraId="0132190D">
        <w:trPr>
          <w:cantSplit/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61E71">
            <w:pPr>
              <w:jc w:val="left"/>
            </w:pPr>
            <w:r>
              <w:rPr>
                <w:rFonts w:ascii="微软雅黑" w:hAnsi="微软雅黑" w:eastAsia="微软雅黑"/>
              </w:rPr>
              <w:t>AI 自行扩大需求范围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355E4">
            <w:pPr>
              <w:jc w:val="left"/>
            </w:pPr>
            <w:r>
              <w:rPr>
                <w:rFonts w:ascii="微软雅黑" w:hAnsi="微软雅黑" w:eastAsia="微软雅黑"/>
              </w:rPr>
              <w:t>spec 必须写清范围、非范围和验收标准；Code Review 按这些内容判定越界。</w:t>
            </w:r>
          </w:p>
        </w:tc>
      </w:tr>
      <w:tr w14:paraId="2B3EB279">
        <w:trPr>
          <w:cantSplit/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19681">
            <w:pPr>
              <w:jc w:val="left"/>
            </w:pPr>
            <w:r>
              <w:rPr>
                <w:rFonts w:ascii="微软雅黑" w:hAnsi="微软雅黑" w:eastAsia="微软雅黑"/>
              </w:rPr>
              <w:t>设计没有落到现有工程结构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A85B">
            <w:pPr>
              <w:jc w:val="left"/>
            </w:pPr>
            <w:r>
              <w:rPr>
                <w:rFonts w:ascii="微软雅黑" w:hAnsi="微软雅黑" w:eastAsia="微软雅黑"/>
              </w:rPr>
              <w:t>design 必须基于当前代码结构说明包、类、接口、数据流和影响面。</w:t>
            </w:r>
          </w:p>
        </w:tc>
      </w:tr>
      <w:tr w14:paraId="57CFD6C0">
        <w:trPr>
          <w:cantSplit/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18492">
            <w:pPr>
              <w:jc w:val="left"/>
            </w:pPr>
            <w:r>
              <w:rPr>
                <w:rFonts w:ascii="微软雅黑" w:hAnsi="微软雅黑" w:eastAsia="微软雅黑"/>
              </w:rPr>
              <w:t>任务拆解不可执行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E3726">
            <w:pPr>
              <w:jc w:val="left"/>
            </w:pPr>
            <w:r>
              <w:rPr>
                <w:rFonts w:ascii="微软雅黑" w:hAnsi="微软雅黑" w:eastAsia="微软雅黑"/>
              </w:rPr>
              <w:t>tasks 必须拆成 Phase，并为每个 Phase 定义输出和审核点。</w:t>
            </w:r>
          </w:p>
        </w:tc>
      </w:tr>
      <w:tr w14:paraId="129D857F">
        <w:trPr>
          <w:cantSplit/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3DDC">
            <w:pPr>
              <w:jc w:val="left"/>
            </w:pPr>
            <w:r>
              <w:rPr>
                <w:rFonts w:ascii="微软雅黑" w:hAnsi="微软雅黑" w:eastAsia="微软雅黑"/>
              </w:rPr>
              <w:t>代码完成后没人系统复核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F6DBC">
            <w:pPr>
              <w:jc w:val="left"/>
            </w:pPr>
            <w:r>
              <w:rPr>
                <w:rFonts w:ascii="微软雅黑" w:hAnsi="微软雅黑" w:eastAsia="微软雅黑"/>
              </w:rPr>
              <w:t>实现后必须触发 SDD 内部 Code Review，并输出 Findings 文件。</w:t>
            </w:r>
          </w:p>
        </w:tc>
      </w:tr>
      <w:tr w14:paraId="39B36E13">
        <w:trPr>
          <w:cantSplit/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B7478">
            <w:pPr>
              <w:jc w:val="left"/>
            </w:pPr>
            <w:r>
              <w:rPr>
                <w:rFonts w:ascii="微软雅黑" w:hAnsi="微软雅黑" w:eastAsia="微软雅黑"/>
              </w:rPr>
              <w:t>发现问题但修复无记录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2B80E">
            <w:pPr>
              <w:jc w:val="left"/>
            </w:pPr>
            <w:r>
              <w:rPr>
                <w:rFonts w:ascii="微软雅黑" w:hAnsi="微软雅黑" w:eastAsia="微软雅黑"/>
              </w:rPr>
              <w:t>Auto-fix 必须按 Findings 修复，并记录修复摘要和剩余风险。</w:t>
            </w:r>
          </w:p>
        </w:tc>
      </w:tr>
      <w:tr w14:paraId="243D4621">
        <w:trPr>
          <w:cantSplit/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DD90A">
            <w:pPr>
              <w:jc w:val="left"/>
            </w:pPr>
            <w:r>
              <w:rPr>
                <w:rFonts w:ascii="微软雅黑" w:hAnsi="微软雅黑" w:eastAsia="微软雅黑"/>
              </w:rPr>
              <w:t>测试结果不可复查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08DB9">
            <w:pPr>
              <w:jc w:val="left"/>
            </w:pPr>
            <w:r>
              <w:rPr>
                <w:rFonts w:ascii="微软雅黑" w:hAnsi="微软雅黑" w:eastAsia="微软雅黑"/>
              </w:rPr>
              <w:t>Unit Test Summary 必须记录实际验证方式、环境、入口、结果和跳过项。</w:t>
            </w:r>
          </w:p>
        </w:tc>
      </w:tr>
      <w:tr w14:paraId="6474C120">
        <w:trPr>
          <w:cantSplit/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5009">
            <w:pPr>
              <w:jc w:val="left"/>
            </w:pPr>
            <w:r>
              <w:rPr>
                <w:rFonts w:ascii="微软雅黑" w:hAnsi="微软雅黑" w:eastAsia="微软雅黑"/>
              </w:rPr>
              <w:t>历史交付不可复用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80B00">
            <w:pPr>
              <w:jc w:val="left"/>
            </w:pPr>
            <w:r>
              <w:rPr>
                <w:rFonts w:ascii="微软雅黑" w:hAnsi="微软雅黑" w:eastAsia="微软雅黑"/>
              </w:rPr>
              <w:t>archive 必须沉淀最终事实，作为下一次改动的优先上下文。</w:t>
            </w:r>
          </w:p>
        </w:tc>
      </w:tr>
    </w:tbl>
    <w:p w14:paraId="6B1DED81">
      <w:pPr>
        <w:pStyle w:val="3"/>
      </w:pPr>
      <w:r>
        <w:rPr>
          <w:rFonts w:ascii="微软雅黑" w:hAnsi="微软雅黑" w:eastAsia="微软雅黑"/>
          <w:b w:val="0"/>
        </w:rPr>
        <w:t>4. 核心概念说明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607F286">
        <w:trPr>
          <w:cantSplit/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6D362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概念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2EB0B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解释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BAEF5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作用</w:t>
            </w:r>
          </w:p>
        </w:tc>
      </w:tr>
      <w:tr w14:paraId="04A71F78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1A640">
            <w:pPr>
              <w:jc w:val="left"/>
            </w:pPr>
            <w:r>
              <w:rPr>
                <w:rFonts w:ascii="微软雅黑" w:hAnsi="微软雅黑" w:eastAsia="微软雅黑"/>
              </w:rPr>
              <w:t>proposal-input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83E38">
            <w:pPr>
              <w:jc w:val="left"/>
            </w:pPr>
            <w:r>
              <w:rPr>
                <w:rFonts w:ascii="微软雅黑" w:hAnsi="微软雅黑" w:eastAsia="微软雅黑"/>
              </w:rPr>
              <w:t>开发提交给 AI 的流程入口文件，描述功能名称、类型、模块、目标、范围和禁止变更。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43B9D">
            <w:pPr>
              <w:jc w:val="left"/>
            </w:pPr>
            <w:r>
              <w:rPr>
                <w:rFonts w:ascii="微软雅黑" w:hAnsi="微软雅黑" w:eastAsia="微软雅黑"/>
              </w:rPr>
              <w:t>它决定 AI 从哪里开始，不要求承载完整设计。</w:t>
            </w:r>
          </w:p>
        </w:tc>
      </w:tr>
      <w:tr w14:paraId="06F9A21D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09D05">
            <w:pPr>
              <w:jc w:val="left"/>
            </w:pPr>
            <w:r>
              <w:rPr>
                <w:rFonts w:ascii="微软雅黑" w:hAnsi="微软雅黑" w:eastAsia="微软雅黑"/>
              </w:rPr>
              <w:t>spec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DF1E8">
            <w:pPr>
              <w:jc w:val="left"/>
            </w:pPr>
            <w:r>
              <w:rPr>
                <w:rFonts w:ascii="微软雅黑" w:hAnsi="微软雅黑" w:eastAsia="微软雅黑"/>
              </w:rPr>
              <w:t>需求规格说明，回答做什么、边界在哪里、验收标准是什么。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9521F">
            <w:pPr>
              <w:jc w:val="left"/>
            </w:pPr>
            <w:r>
              <w:rPr>
                <w:rFonts w:ascii="微软雅黑" w:hAnsi="微软雅黑" w:eastAsia="微软雅黑"/>
              </w:rPr>
              <w:t>没有 spec，后续设计和代码就没有判断依据。</w:t>
            </w:r>
          </w:p>
        </w:tc>
      </w:tr>
      <w:tr w14:paraId="097122C9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BB789">
            <w:pPr>
              <w:jc w:val="left"/>
            </w:pPr>
            <w:r>
              <w:rPr>
                <w:rFonts w:ascii="微软雅黑" w:hAnsi="微软雅黑" w:eastAsia="微软雅黑"/>
              </w:rPr>
              <w:t>design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DEB93">
            <w:pPr>
              <w:jc w:val="left"/>
            </w:pPr>
            <w:r>
              <w:rPr>
                <w:rFonts w:ascii="微软雅黑" w:hAnsi="微软雅黑" w:eastAsia="微软雅黑"/>
              </w:rPr>
              <w:t>实现设计说明，回答怎么改、改哪些层、数据怎么流、异常怎么处理、测试怎么设计。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143FC">
            <w:pPr>
              <w:jc w:val="left"/>
            </w:pPr>
            <w:r>
              <w:rPr>
                <w:rFonts w:ascii="微软雅黑" w:hAnsi="微软雅黑" w:eastAsia="微软雅黑"/>
              </w:rPr>
              <w:t>它把业务需求翻译成工程实现路径。</w:t>
            </w:r>
          </w:p>
        </w:tc>
      </w:tr>
      <w:tr w14:paraId="7835E03C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F4980">
            <w:pPr>
              <w:jc w:val="left"/>
            </w:pPr>
            <w:r>
              <w:rPr>
                <w:rFonts w:ascii="微软雅黑" w:hAnsi="微软雅黑" w:eastAsia="微软雅黑"/>
              </w:rPr>
              <w:t>tasks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040C8">
            <w:pPr>
              <w:jc w:val="left"/>
            </w:pPr>
            <w:r>
              <w:rPr>
                <w:rFonts w:ascii="微软雅黑" w:hAnsi="微软雅黑" w:eastAsia="微软雅黑"/>
              </w:rPr>
              <w:t>施工计划，把 design 拆成可执行 Phase。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9D26D">
            <w:pPr>
              <w:jc w:val="left"/>
            </w:pPr>
            <w:r>
              <w:rPr>
                <w:rFonts w:ascii="微软雅黑" w:hAnsi="微软雅黑" w:eastAsia="微软雅黑"/>
              </w:rPr>
              <w:t>它控制 AI 分阶段写代码，避免一次性大改。</w:t>
            </w:r>
          </w:p>
        </w:tc>
      </w:tr>
      <w:tr w14:paraId="3F5E2FD4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C8180">
            <w:pPr>
              <w:jc w:val="left"/>
            </w:pPr>
            <w:r>
              <w:rPr>
                <w:rFonts w:ascii="微软雅黑" w:hAnsi="微软雅黑" w:eastAsia="微软雅黑"/>
              </w:rPr>
              <w:t>Phase Review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FDE93">
            <w:pPr>
              <w:jc w:val="left"/>
            </w:pPr>
            <w:r>
              <w:rPr>
                <w:rFonts w:ascii="微软雅黑" w:hAnsi="微软雅黑" w:eastAsia="微软雅黑"/>
              </w:rPr>
              <w:t>每个 Phase 完成后的审核记录。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EAE22">
            <w:pPr>
              <w:jc w:val="left"/>
            </w:pPr>
            <w:r>
              <w:rPr>
                <w:rFonts w:ascii="微软雅黑" w:hAnsi="微软雅黑" w:eastAsia="微软雅黑"/>
              </w:rPr>
              <w:t>它确保任务内部也有门禁，而不是只在最后看结果。</w:t>
            </w:r>
          </w:p>
        </w:tc>
      </w:tr>
      <w:tr w14:paraId="1628DEDE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0B06">
            <w:pPr>
              <w:jc w:val="left"/>
            </w:pPr>
            <w:r>
              <w:rPr>
                <w:rFonts w:ascii="微软雅黑" w:hAnsi="微软雅黑" w:eastAsia="微软雅黑"/>
              </w:rPr>
              <w:t>code-review-findings.md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A50A7">
            <w:pPr>
              <w:jc w:val="left"/>
            </w:pPr>
            <w:r>
              <w:rPr>
                <w:rFonts w:ascii="微软雅黑" w:hAnsi="微软雅黑" w:eastAsia="微软雅黑"/>
              </w:rPr>
              <w:t>SDD 内部代码评审的 Markdown 产物。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BB1C3">
            <w:pPr>
              <w:jc w:val="left"/>
            </w:pPr>
            <w:r>
              <w:rPr>
                <w:rFonts w:ascii="微软雅黑" w:hAnsi="微软雅黑" w:eastAsia="微软雅黑"/>
              </w:rPr>
              <w:t>它把问题清单变成 Auto-fix 的唯一输入。</w:t>
            </w:r>
          </w:p>
        </w:tc>
      </w:tr>
      <w:tr w14:paraId="61CE6B30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D1C2D">
            <w:pPr>
              <w:jc w:val="left"/>
            </w:pPr>
            <w:r>
              <w:rPr>
                <w:rFonts w:ascii="微软雅黑" w:hAnsi="微软雅黑" w:eastAsia="微软雅黑"/>
              </w:rPr>
              <w:t>Unit Test Summary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0949">
            <w:pPr>
              <w:jc w:val="left"/>
            </w:pPr>
            <w:r>
              <w:rPr>
                <w:rFonts w:ascii="微软雅黑" w:hAnsi="微软雅黑" w:eastAsia="微软雅黑"/>
              </w:rPr>
              <w:t>测试与验证总结。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7D030">
            <w:pPr>
              <w:jc w:val="left"/>
            </w:pPr>
            <w:r>
              <w:rPr>
                <w:rFonts w:ascii="微软雅黑" w:hAnsi="微软雅黑" w:eastAsia="微软雅黑"/>
              </w:rPr>
              <w:t>它说明验证方式、执行入口、结果和不能验证的原因。</w:t>
            </w:r>
          </w:p>
        </w:tc>
      </w:tr>
      <w:tr w14:paraId="1811BD7A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82FD8">
            <w:pPr>
              <w:jc w:val="left"/>
            </w:pPr>
            <w:r>
              <w:rPr>
                <w:rFonts w:ascii="微软雅黑" w:hAnsi="微软雅黑" w:eastAsia="微软雅黑"/>
              </w:rPr>
              <w:t>archive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17A3">
            <w:pPr>
              <w:jc w:val="left"/>
            </w:pPr>
            <w:r>
              <w:rPr>
                <w:rFonts w:ascii="微软雅黑" w:hAnsi="微软雅黑" w:eastAsia="微软雅黑"/>
              </w:rPr>
              <w:t>最终归档资产。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B87FE">
            <w:pPr>
              <w:jc w:val="left"/>
            </w:pPr>
            <w:r>
              <w:rPr>
                <w:rFonts w:ascii="微软雅黑" w:hAnsi="微软雅黑" w:eastAsia="微软雅黑"/>
              </w:rPr>
              <w:t>它保存最终事实，支撑后续维护和二次开发。</w:t>
            </w:r>
          </w:p>
        </w:tc>
      </w:tr>
    </w:tbl>
    <w:p w14:paraId="2AD53AC4">
      <w:r>
        <w:rPr>
          <w:rFonts w:ascii="微软雅黑" w:hAnsi="微软雅黑" w:eastAsia="微软雅黑"/>
          <w:b w:val="0"/>
        </w:rPr>
        <w:t>理解这些概念后，可以把整个体系看成一个受控流水线：每个文件都是下一个文件的输入，每个确认点都是继续向下走的许可。</w:t>
      </w:r>
    </w:p>
    <w:p w14:paraId="0E76B250">
      <w:pPr>
        <w:pStyle w:val="3"/>
      </w:pPr>
      <w:r>
        <w:rPr>
          <w:rFonts w:ascii="微软雅黑" w:hAnsi="微软雅黑" w:eastAsia="微软雅黑"/>
          <w:b w:val="0"/>
        </w:rPr>
        <w:t>5. 使用前准备</w:t>
      </w:r>
    </w:p>
    <w:p w14:paraId="4C30110D">
      <w:r>
        <w:rPr>
          <w:rFonts w:ascii="微软雅黑" w:hAnsi="微软雅黑" w:eastAsia="微软雅黑"/>
          <w:b w:val="0"/>
        </w:rPr>
        <w:t>在正式使用前，需要确认 AI 能访问 SDD 规则目录和目标代码工程，并且开发已经理解真实需求。这里的“准备”不是让开发填很多额外表单，而是确保 AI 进入流程时不会缺少必要边界。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FB3F5AD">
        <w:trPr>
          <w:cantSplit/>
          <w:tblHeader/>
          <w:jc w:val="center"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01014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准备项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E1813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检查方式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E5844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不满足时的处理</w:t>
            </w:r>
          </w:p>
        </w:tc>
      </w:tr>
      <w:tr w14:paraId="45DEDD4D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C02C">
            <w:pPr>
              <w:jc w:val="left"/>
            </w:pPr>
            <w:r>
              <w:rPr>
                <w:rFonts w:ascii="微软雅黑" w:hAnsi="微软雅黑" w:eastAsia="微软雅黑"/>
              </w:rPr>
              <w:t>SDD 规则目录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2081B">
            <w:pPr>
              <w:jc w:val="left"/>
            </w:pPr>
            <w:r>
              <w:rPr>
                <w:rFonts w:ascii="微软雅黑" w:hAnsi="微软雅黑" w:eastAsia="微软雅黑"/>
              </w:rPr>
              <w:t>确认 .project-ai/context、rules、templates 存在。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67831">
            <w:pPr>
              <w:jc w:val="left"/>
            </w:pPr>
            <w:r>
              <w:rPr>
                <w:rFonts w:ascii="微软雅黑" w:hAnsi="微软雅黑" w:eastAsia="微软雅黑"/>
              </w:rPr>
              <w:t>先补齐规则目录，不要直接让 AI 写代码。</w:t>
            </w:r>
          </w:p>
        </w:tc>
      </w:tr>
      <w:tr w14:paraId="42796D1A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4FDE">
            <w:pPr>
              <w:jc w:val="left"/>
            </w:pPr>
            <w:r>
              <w:rPr>
                <w:rFonts w:ascii="微软雅黑" w:hAnsi="微软雅黑" w:eastAsia="微软雅黑"/>
              </w:rPr>
              <w:t>目标代码工程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4AA18">
            <w:pPr>
              <w:jc w:val="left"/>
            </w:pPr>
            <w:r>
              <w:rPr>
                <w:rFonts w:ascii="微软雅黑" w:hAnsi="微软雅黑" w:eastAsia="微软雅黑"/>
              </w:rPr>
              <w:t>确认 AI 能读取业务源码、测试源码、配置和模块结构。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C335">
            <w:pPr>
              <w:jc w:val="left"/>
            </w:pPr>
            <w:r>
              <w:rPr>
                <w:rFonts w:ascii="微软雅黑" w:hAnsi="微软雅黑" w:eastAsia="微软雅黑"/>
              </w:rPr>
              <w:t>先说明工程位置或让 AI 读取目录结构。</w:t>
            </w:r>
          </w:p>
        </w:tc>
      </w:tr>
      <w:tr w14:paraId="16E54B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B48B8">
            <w:pPr>
              <w:jc w:val="left"/>
            </w:pPr>
            <w:r>
              <w:rPr>
                <w:rFonts w:ascii="微软雅黑" w:hAnsi="微软雅黑" w:eastAsia="微软雅黑"/>
              </w:rPr>
              <w:t>需求入口信息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DAB7B">
            <w:pPr>
              <w:jc w:val="left"/>
            </w:pPr>
            <w:r>
              <w:rPr>
                <w:rFonts w:ascii="微软雅黑" w:hAnsi="微软雅黑" w:eastAsia="微软雅黑"/>
              </w:rPr>
              <w:t>确认 proposal-input 所需最小字段完整。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36885">
            <w:pPr>
              <w:jc w:val="left"/>
            </w:pPr>
            <w:r>
              <w:rPr>
                <w:rFonts w:ascii="微软雅黑" w:hAnsi="微软雅黑" w:eastAsia="微软雅黑"/>
              </w:rPr>
              <w:t>补齐目标、范围、禁止变更和优先级。</w:t>
            </w:r>
          </w:p>
        </w:tc>
      </w:tr>
      <w:tr w14:paraId="35040349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44DAE">
            <w:pPr>
              <w:jc w:val="left"/>
            </w:pPr>
            <w:r>
              <w:rPr>
                <w:rFonts w:ascii="微软雅黑" w:hAnsi="微软雅黑" w:eastAsia="微软雅黑"/>
              </w:rPr>
              <w:t>人工审核人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12BD">
            <w:pPr>
              <w:jc w:val="left"/>
            </w:pPr>
            <w:r>
              <w:rPr>
                <w:rFonts w:ascii="微软雅黑" w:hAnsi="微软雅黑" w:eastAsia="微软雅黑"/>
              </w:rPr>
              <w:t>确认 spec、design、tasks、Phase Review 和最终结果由谁确认。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42E12">
            <w:pPr>
              <w:jc w:val="left"/>
            </w:pPr>
            <w:r>
              <w:rPr>
                <w:rFonts w:ascii="微软雅黑" w:hAnsi="微软雅黑" w:eastAsia="微软雅黑"/>
              </w:rPr>
              <w:t>没有审核人时不应进入实现阶段。</w:t>
            </w:r>
          </w:p>
        </w:tc>
      </w:tr>
      <w:tr w14:paraId="440BA980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0025A">
            <w:pPr>
              <w:jc w:val="left"/>
            </w:pPr>
            <w:r>
              <w:rPr>
                <w:rFonts w:ascii="微软雅黑" w:hAnsi="微软雅黑" w:eastAsia="微软雅黑"/>
              </w:rPr>
              <w:t>验证环境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CC07D">
            <w:pPr>
              <w:jc w:val="left"/>
            </w:pPr>
            <w:r>
              <w:rPr>
                <w:rFonts w:ascii="微软雅黑" w:hAnsi="微软雅黑" w:eastAsia="微软雅黑"/>
              </w:rPr>
              <w:t>确认可用的 IDE、Wrapper、CLI、CI、脚本或手工验证方式。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935CD">
            <w:pPr>
              <w:jc w:val="left"/>
            </w:pPr>
            <w:r>
              <w:rPr>
                <w:rFonts w:ascii="微软雅黑" w:hAnsi="微软雅黑" w:eastAsia="微软雅黑"/>
              </w:rPr>
              <w:t>记录可用方式，不把单一命令作为硬性前提。</w:t>
            </w:r>
          </w:p>
        </w:tc>
      </w:tr>
    </w:tbl>
    <w:p w14:paraId="60E99A14">
      <w:pPr>
        <w:pStyle w:val="3"/>
      </w:pPr>
      <w:r>
        <w:rPr>
          <w:rFonts w:ascii="微软雅黑" w:hAnsi="微软雅黑" w:eastAsia="微软雅黑"/>
          <w:b w:val="0"/>
        </w:rPr>
        <w:t>6. 总体流程与流程图</w:t>
      </w:r>
    </w:p>
    <w:p w14:paraId="5F4AD296">
      <w:r>
        <w:rPr>
          <w:rFonts w:ascii="微软雅黑" w:hAnsi="微软雅黑" w:eastAsia="微软雅黑"/>
          <w:b w:val="0"/>
        </w:rPr>
        <w:t>标准流程从 proposal-input 开始，到 archive 结束。真正写代码之前必须完成 spec、design、tasks 三层确认；写代码之后必须完成代码评审、修复和测试总结。任何一步未通过，都应该停在当前阶段，而不是让 AI 继续向下生成。</w:t>
      </w:r>
    </w:p>
    <w:p w14:paraId="0F8D2B66">
      <w:r>
        <w:drawing>
          <wp:inline distT="0" distB="0" distL="114300" distR="114300">
            <wp:extent cx="5760720" cy="32004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CEAF">
      <w:pPr>
        <w:jc w:val="center"/>
      </w:pPr>
      <w:r>
        <w:rPr>
          <w:rFonts w:ascii="微软雅黑" w:hAnsi="微软雅黑" w:eastAsia="微软雅黑"/>
          <w:i/>
          <w:color w:val="555555"/>
          <w:sz w:val="18"/>
        </w:rPr>
        <w:t>图 1：SDD 标准链路总览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2DA551F">
        <w:trPr>
          <w:cantSplit/>
          <w:tblHeader/>
          <w:jc w:val="center"/>
        </w:trPr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5EAB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阶段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EE0DF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输入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9F870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输出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7BAC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是否需要人工确认</w:t>
            </w:r>
          </w:p>
        </w:tc>
      </w:tr>
      <w:tr w14:paraId="274F3D19">
        <w:trPr>
          <w:cantSplit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545CD">
            <w:pPr>
              <w:jc w:val="left"/>
            </w:pPr>
            <w:r>
              <w:rPr>
                <w:rFonts w:ascii="微软雅黑" w:hAnsi="微软雅黑" w:eastAsia="微软雅黑"/>
              </w:rPr>
              <w:t>Proposal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1B766">
            <w:pPr>
              <w:jc w:val="left"/>
            </w:pPr>
            <w:r>
              <w:rPr>
                <w:rFonts w:ascii="微软雅黑" w:hAnsi="微软雅黑" w:eastAsia="微软雅黑"/>
              </w:rPr>
              <w:t>开发提交的功能入口信息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D4907">
            <w:pPr>
              <w:jc w:val="left"/>
            </w:pPr>
            <w:r>
              <w:rPr>
                <w:rFonts w:ascii="微软雅黑" w:hAnsi="微软雅黑" w:eastAsia="微软雅黑"/>
              </w:rPr>
              <w:t>proposal-input.md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B4DCD">
            <w:pPr>
              <w:jc w:val="left"/>
            </w:pPr>
            <w:r>
              <w:rPr>
                <w:rFonts w:ascii="微软雅黑" w:hAnsi="微软雅黑" w:eastAsia="微软雅黑"/>
              </w:rPr>
              <w:t>是，确认入口信息可启动</w:t>
            </w:r>
          </w:p>
        </w:tc>
      </w:tr>
      <w:tr w14:paraId="2C1F1858">
        <w:trPr>
          <w:cantSplit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975C">
            <w:pPr>
              <w:jc w:val="left"/>
            </w:pPr>
            <w:r>
              <w:rPr>
                <w:rFonts w:ascii="微软雅黑" w:hAnsi="微软雅黑" w:eastAsia="微软雅黑"/>
              </w:rPr>
              <w:t>Spec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7317D">
            <w:pPr>
              <w:jc w:val="left"/>
            </w:pPr>
            <w:r>
              <w:rPr>
                <w:rFonts w:ascii="微软雅黑" w:hAnsi="微软雅黑" w:eastAsia="微软雅黑"/>
              </w:rPr>
              <w:t>proposal + index 装配上下文 + 当前代码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C60CA">
            <w:pPr>
              <w:jc w:val="left"/>
            </w:pPr>
            <w:r>
              <w:rPr>
                <w:rFonts w:ascii="微软雅黑" w:hAnsi="微软雅黑" w:eastAsia="微软雅黑"/>
              </w:rPr>
              <w:t>spec.md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8136">
            <w:pPr>
              <w:jc w:val="left"/>
            </w:pPr>
            <w:r>
              <w:rPr>
                <w:rFonts w:ascii="微软雅黑" w:hAnsi="微软雅黑" w:eastAsia="微软雅黑"/>
              </w:rPr>
              <w:t>是</w:t>
            </w:r>
          </w:p>
        </w:tc>
      </w:tr>
      <w:tr w14:paraId="098EB53A">
        <w:trPr>
          <w:cantSplit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F43E3">
            <w:pPr>
              <w:jc w:val="left"/>
            </w:pPr>
            <w:r>
              <w:rPr>
                <w:rFonts w:ascii="微软雅黑" w:hAnsi="微软雅黑" w:eastAsia="微软雅黑"/>
              </w:rPr>
              <w:t>Design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0045D">
            <w:pPr>
              <w:jc w:val="left"/>
            </w:pPr>
            <w:r>
              <w:rPr>
                <w:rFonts w:ascii="微软雅黑" w:hAnsi="微软雅黑" w:eastAsia="微软雅黑"/>
              </w:rPr>
              <w:t>已确认 spec + 当前代码结构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91423">
            <w:pPr>
              <w:jc w:val="left"/>
            </w:pPr>
            <w:r>
              <w:rPr>
                <w:rFonts w:ascii="微软雅黑" w:hAnsi="微软雅黑" w:eastAsia="微软雅黑"/>
              </w:rPr>
              <w:t>design.md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4686B">
            <w:pPr>
              <w:jc w:val="left"/>
            </w:pPr>
            <w:r>
              <w:rPr>
                <w:rFonts w:ascii="微软雅黑" w:hAnsi="微软雅黑" w:eastAsia="微软雅黑"/>
              </w:rPr>
              <w:t>是</w:t>
            </w:r>
          </w:p>
        </w:tc>
      </w:tr>
      <w:tr w14:paraId="4CB501E6">
        <w:trPr>
          <w:cantSplit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3703A">
            <w:pPr>
              <w:jc w:val="left"/>
            </w:pPr>
            <w:r>
              <w:rPr>
                <w:rFonts w:ascii="微软雅黑" w:hAnsi="微软雅黑" w:eastAsia="微软雅黑"/>
              </w:rPr>
              <w:t>Tasks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8C633">
            <w:pPr>
              <w:jc w:val="left"/>
            </w:pPr>
            <w:r>
              <w:rPr>
                <w:rFonts w:ascii="微软雅黑" w:hAnsi="微软雅黑" w:eastAsia="微软雅黑"/>
              </w:rPr>
              <w:t>已确认 spec/design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47EB8">
            <w:pPr>
              <w:jc w:val="left"/>
            </w:pPr>
            <w:r>
              <w:rPr>
                <w:rFonts w:ascii="微软雅黑" w:hAnsi="微软雅黑" w:eastAsia="微软雅黑"/>
              </w:rPr>
              <w:t>tasks.md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7ADAD">
            <w:pPr>
              <w:jc w:val="left"/>
            </w:pPr>
            <w:r>
              <w:rPr>
                <w:rFonts w:ascii="微软雅黑" w:hAnsi="微软雅黑" w:eastAsia="微软雅黑"/>
              </w:rPr>
              <w:t>是</w:t>
            </w:r>
          </w:p>
        </w:tc>
      </w:tr>
      <w:tr w14:paraId="09227D3D">
        <w:trPr>
          <w:cantSplit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855A">
            <w:pPr>
              <w:jc w:val="left"/>
            </w:pPr>
            <w:r>
              <w:rPr>
                <w:rFonts w:ascii="微软雅黑" w:hAnsi="微软雅黑" w:eastAsia="微软雅黑"/>
              </w:rPr>
              <w:t>Implementation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A989C">
            <w:pPr>
              <w:jc w:val="left"/>
            </w:pPr>
            <w:r>
              <w:rPr>
                <w:rFonts w:ascii="微软雅黑" w:hAnsi="微软雅黑" w:eastAsia="微软雅黑"/>
              </w:rPr>
              <w:t>tasks Phase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57ECA">
            <w:pPr>
              <w:jc w:val="left"/>
            </w:pPr>
            <w:r>
              <w:rPr>
                <w:rFonts w:ascii="微软雅黑" w:hAnsi="微软雅黑" w:eastAsia="微软雅黑"/>
              </w:rPr>
              <w:t>业务代码与测试代码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1A956">
            <w:pPr>
              <w:jc w:val="left"/>
            </w:pPr>
            <w:r>
              <w:rPr>
                <w:rFonts w:ascii="微软雅黑" w:hAnsi="微软雅黑" w:eastAsia="微软雅黑"/>
              </w:rPr>
              <w:t>Phase 级审核</w:t>
            </w:r>
          </w:p>
        </w:tc>
      </w:tr>
      <w:tr w14:paraId="70642A88">
        <w:trPr>
          <w:cantSplit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BBDC9">
            <w:pPr>
              <w:jc w:val="left"/>
            </w:pPr>
            <w:r>
              <w:rPr>
                <w:rFonts w:ascii="微软雅黑" w:hAnsi="微软雅黑" w:eastAsia="微软雅黑"/>
              </w:rPr>
              <w:t>Code Review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5FE3C">
            <w:pPr>
              <w:jc w:val="left"/>
            </w:pPr>
            <w:r>
              <w:rPr>
                <w:rFonts w:ascii="微软雅黑" w:hAnsi="微软雅黑" w:eastAsia="微软雅黑"/>
              </w:rPr>
              <w:t>SDD 资产 + 代码变更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F3EF">
            <w:pPr>
              <w:jc w:val="left"/>
            </w:pPr>
            <w:r>
              <w:rPr>
                <w:rFonts w:ascii="微软雅黑" w:hAnsi="微软雅黑" w:eastAsia="微软雅黑"/>
              </w:rPr>
              <w:t>code-review-findings.md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B36B9">
            <w:pPr>
              <w:jc w:val="left"/>
            </w:pPr>
            <w:r>
              <w:rPr>
                <w:rFonts w:ascii="微软雅黑" w:hAnsi="微软雅黑" w:eastAsia="微软雅黑"/>
              </w:rPr>
              <w:t>是</w:t>
            </w:r>
          </w:p>
        </w:tc>
      </w:tr>
      <w:tr w14:paraId="5A94C108">
        <w:trPr>
          <w:cantSplit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AF4A9">
            <w:pPr>
              <w:jc w:val="left"/>
            </w:pPr>
            <w:r>
              <w:rPr>
                <w:rFonts w:ascii="微软雅黑" w:hAnsi="微软雅黑" w:eastAsia="微软雅黑"/>
              </w:rPr>
              <w:t>Auto-fix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81523">
            <w:pPr>
              <w:jc w:val="left"/>
            </w:pPr>
            <w:r>
              <w:rPr>
                <w:rFonts w:ascii="微软雅黑" w:hAnsi="微软雅黑" w:eastAsia="微软雅黑"/>
              </w:rPr>
              <w:t>Findings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7226">
            <w:pPr>
              <w:jc w:val="left"/>
            </w:pPr>
            <w:r>
              <w:rPr>
                <w:rFonts w:ascii="微软雅黑" w:hAnsi="微软雅黑" w:eastAsia="微软雅黑"/>
              </w:rPr>
              <w:t>修复结果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C9A2F">
            <w:pPr>
              <w:jc w:val="left"/>
            </w:pPr>
            <w:r>
              <w:rPr>
                <w:rFonts w:ascii="微软雅黑" w:hAnsi="微软雅黑" w:eastAsia="微软雅黑"/>
              </w:rPr>
              <w:t>按问题严重度确认</w:t>
            </w:r>
          </w:p>
        </w:tc>
      </w:tr>
      <w:tr w14:paraId="311D5CD3">
        <w:trPr>
          <w:cantSplit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D29BC">
            <w:pPr>
              <w:jc w:val="left"/>
            </w:pPr>
            <w:r>
              <w:rPr>
                <w:rFonts w:ascii="微软雅黑" w:hAnsi="微软雅黑" w:eastAsia="微软雅黑"/>
              </w:rPr>
              <w:t>Unit Test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253F2">
            <w:pPr>
              <w:jc w:val="left"/>
            </w:pPr>
            <w:r>
              <w:rPr>
                <w:rFonts w:ascii="微软雅黑" w:hAnsi="微软雅黑" w:eastAsia="微软雅黑"/>
              </w:rPr>
              <w:t>代码与修复点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ADC3B">
            <w:pPr>
              <w:jc w:val="left"/>
            </w:pPr>
            <w:r>
              <w:rPr>
                <w:rFonts w:ascii="微软雅黑" w:hAnsi="微软雅黑" w:eastAsia="微软雅黑"/>
              </w:rPr>
              <w:t>Unit Test Summary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1F638">
            <w:pPr>
              <w:jc w:val="left"/>
            </w:pPr>
            <w:r>
              <w:rPr>
                <w:rFonts w:ascii="微软雅黑" w:hAnsi="微软雅黑" w:eastAsia="微软雅黑"/>
              </w:rPr>
              <w:t>是</w:t>
            </w:r>
          </w:p>
        </w:tc>
      </w:tr>
      <w:tr w14:paraId="04DF5165">
        <w:trPr>
          <w:cantSplit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DAD6B">
            <w:pPr>
              <w:jc w:val="left"/>
            </w:pPr>
            <w:r>
              <w:rPr>
                <w:rFonts w:ascii="微软雅黑" w:hAnsi="微软雅黑" w:eastAsia="微软雅黑"/>
              </w:rPr>
              <w:t>Archive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B430">
            <w:pPr>
              <w:jc w:val="left"/>
            </w:pPr>
            <w:r>
              <w:rPr>
                <w:rFonts w:ascii="微软雅黑" w:hAnsi="微软雅黑" w:eastAsia="微软雅黑"/>
              </w:rPr>
              <w:t>全量交付结果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B6964">
            <w:pPr>
              <w:jc w:val="left"/>
            </w:pPr>
            <w:r>
              <w:rPr>
                <w:rFonts w:ascii="微软雅黑" w:hAnsi="微软雅黑" w:eastAsia="微软雅黑"/>
              </w:rPr>
              <w:t>archive.md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D774D">
            <w:pPr>
              <w:jc w:val="left"/>
            </w:pPr>
            <w:r>
              <w:rPr>
                <w:rFonts w:ascii="微软雅黑" w:hAnsi="微软雅黑" w:eastAsia="微软雅黑"/>
              </w:rPr>
              <w:t>最终确认</w:t>
            </w:r>
          </w:p>
        </w:tc>
      </w:tr>
    </w:tbl>
    <w:p w14:paraId="16B571E7">
      <w:pPr>
        <w:pStyle w:val="3"/>
      </w:pPr>
      <w:r>
        <w:rPr>
          <w:rFonts w:ascii="微软雅黑" w:hAnsi="微软雅黑" w:eastAsia="微软雅黑"/>
          <w:b w:val="0"/>
        </w:rPr>
        <w:t>7. 典型执行时序</w:t>
      </w:r>
    </w:p>
    <w:p w14:paraId="0073A816">
      <w:r>
        <w:rPr>
          <w:rFonts w:ascii="微软雅黑" w:hAnsi="微软雅黑" w:eastAsia="微软雅黑"/>
          <w:b w:val="0"/>
        </w:rPr>
        <w:t>时序上，开发、内网 AI、人工审核、代码工程、质量门禁和归档资产各自承担不同职责。AI 可以生成内容、检索代码、整理产物和修复问题，但不能替代阶段确认和质量门禁。</w:t>
      </w:r>
    </w:p>
    <w:p w14:paraId="79611CBE">
      <w:r>
        <w:drawing>
          <wp:inline distT="0" distB="0" distL="114300" distR="114300">
            <wp:extent cx="5760720" cy="3520440"/>
            <wp:effectExtent l="0" t="0" r="508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3072">
      <w:pPr>
        <w:jc w:val="center"/>
      </w:pPr>
      <w:r>
        <w:rPr>
          <w:rFonts w:ascii="微软雅黑" w:hAnsi="微软雅黑" w:eastAsia="微软雅黑"/>
          <w:i/>
          <w:color w:val="555555"/>
          <w:sz w:val="18"/>
        </w:rPr>
        <w:t>图 2：典型执行时序图</w:t>
      </w:r>
    </w:p>
    <w:p w14:paraId="40844668">
      <w:r>
        <w:rPr>
          <w:rFonts w:ascii="微软雅黑" w:hAnsi="微软雅黑" w:eastAsia="微软雅黑"/>
          <w:b w:val="0"/>
        </w:rPr>
        <w:t>这个时序图表达了一个关键原则：AI 每次向下游推进前，都要有明确输入和明确许可。人工审核不是流程装饰，而是阻止错误需求、错误设计和错误代码继续扩散的控制点。</w:t>
      </w:r>
    </w:p>
    <w:p w14:paraId="448D1634">
      <w:pPr>
        <w:pStyle w:val="3"/>
      </w:pPr>
      <w:r>
        <w:rPr>
          <w:rFonts w:ascii="微软雅黑" w:hAnsi="微软雅黑" w:eastAsia="微软雅黑"/>
          <w:b w:val="0"/>
        </w:rPr>
        <w:t>8. 文件层级与职责</w:t>
      </w:r>
    </w:p>
    <w:p w14:paraId="57458310">
      <w:r>
        <w:rPr>
          <w:rFonts w:ascii="微软雅黑" w:hAnsi="微软雅黑" w:eastAsia="微软雅黑"/>
          <w:b w:val="0"/>
        </w:rPr>
        <w:t>SDD 方案由规则文件、模板文件、过程资产和代码工程共同组成。规则和模板是体系能力，功能资产是每次需求的过程记录，代码工程是最终交付对象。</w:t>
      </w:r>
    </w:p>
    <w:p w14:paraId="440CC72C">
      <w:r>
        <w:drawing>
          <wp:inline distT="0" distB="0" distL="114300" distR="114300">
            <wp:extent cx="5760720" cy="32004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C340">
      <w:pPr>
        <w:jc w:val="center"/>
      </w:pPr>
      <w:r>
        <w:rPr>
          <w:rFonts w:ascii="微软雅黑" w:hAnsi="微软雅黑" w:eastAsia="微软雅黑"/>
          <w:i/>
          <w:color w:val="555555"/>
          <w:sz w:val="18"/>
        </w:rPr>
        <w:t>图 3：文件层级与职责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93203B2">
        <w:trPr>
          <w:cantSplit/>
          <w:tblHeader/>
          <w:jc w:val="center"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7CC97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层级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5F673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关键文件</w:t>
            </w:r>
          </w:p>
        </w:tc>
        <w:tc>
          <w:tcPr>
            <w:tcW w:w="40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44C24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主要作用</w:t>
            </w:r>
          </w:p>
        </w:tc>
      </w:tr>
      <w:tr w14:paraId="4D3EC1CF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B8C4D">
            <w:pPr>
              <w:jc w:val="left"/>
            </w:pPr>
            <w:r>
              <w:rPr>
                <w:rFonts w:ascii="微软雅黑" w:hAnsi="微软雅黑" w:eastAsia="微软雅黑"/>
              </w:rPr>
              <w:t>知识与路由层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644D8">
            <w:pPr>
              <w:jc w:val="left"/>
            </w:pPr>
            <w:r>
              <w:rPr>
                <w:rFonts w:ascii="微软雅黑" w:hAnsi="微软雅黑" w:eastAsia="微软雅黑"/>
              </w:rPr>
              <w:t>.project-ai/context/1.index.md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BD14A">
            <w:pPr>
              <w:jc w:val="left"/>
            </w:pPr>
            <w:r>
              <w:rPr>
                <w:rFonts w:ascii="微软雅黑" w:hAnsi="微软雅黑" w:eastAsia="微软雅黑"/>
              </w:rPr>
              <w:t>中央路由；识别任务类型、风险、流程入口、强制停止条件。</w:t>
            </w:r>
          </w:p>
        </w:tc>
      </w:tr>
      <w:tr w14:paraId="191B3985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F2305">
            <w:pPr>
              <w:jc w:val="left"/>
            </w:pPr>
            <w:r>
              <w:rPr>
                <w:rFonts w:ascii="微软雅黑" w:hAnsi="微软雅黑" w:eastAsia="微软雅黑"/>
              </w:rPr>
              <w:t>流程控制层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605AB">
            <w:pPr>
              <w:jc w:val="left"/>
            </w:pPr>
            <w:r>
              <w:rPr>
                <w:rFonts w:ascii="微软雅黑" w:hAnsi="微软雅黑" w:eastAsia="微软雅黑"/>
              </w:rPr>
              <w:t>.project-ai/rules/process/SDD-Process-Control.md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84D90">
            <w:pPr>
              <w:jc w:val="left"/>
            </w:pPr>
            <w:r>
              <w:rPr>
                <w:rFonts w:ascii="微软雅黑" w:hAnsi="微软雅黑" w:eastAsia="微软雅黑"/>
              </w:rPr>
              <w:t>定义 Process Status、Audit Trail、Phase Review、验证方式和 Findings 产物规则。</w:t>
            </w:r>
          </w:p>
        </w:tc>
      </w:tr>
      <w:tr w14:paraId="670E6AE4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19F1D">
            <w:pPr>
              <w:jc w:val="left"/>
            </w:pPr>
            <w:r>
              <w:rPr>
                <w:rFonts w:ascii="微软雅黑" w:hAnsi="微软雅黑" w:eastAsia="微软雅黑"/>
              </w:rPr>
              <w:t>开发规则层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AA1FE">
            <w:pPr>
              <w:jc w:val="left"/>
            </w:pPr>
            <w:r>
              <w:rPr>
                <w:rFonts w:ascii="微软雅黑" w:hAnsi="微软雅黑" w:eastAsia="微软雅黑"/>
              </w:rPr>
              <w:t>.project-ai/rules/*.md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A83C1">
            <w:pPr>
              <w:jc w:val="left"/>
            </w:pPr>
            <w:r>
              <w:rPr>
                <w:rFonts w:ascii="微软雅黑" w:hAnsi="微软雅黑" w:eastAsia="微软雅黑"/>
              </w:rPr>
              <w:t>定义后端 API、ORM、用户上下文、网关、转换、对象模型等开发规范。</w:t>
            </w:r>
          </w:p>
        </w:tc>
      </w:tr>
      <w:tr w14:paraId="2BD5A994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ABF23">
            <w:pPr>
              <w:jc w:val="left"/>
            </w:pPr>
            <w:r>
              <w:rPr>
                <w:rFonts w:ascii="微软雅黑" w:hAnsi="微软雅黑" w:eastAsia="微软雅黑"/>
              </w:rPr>
              <w:t>测试规则层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9E4A">
            <w:pPr>
              <w:jc w:val="left"/>
            </w:pPr>
            <w:r>
              <w:rPr>
                <w:rFonts w:ascii="微软雅黑" w:hAnsi="微软雅黑" w:eastAsia="微软雅黑"/>
              </w:rPr>
              <w:t>.project-ai/rules/testing/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4C76">
            <w:pPr>
              <w:jc w:val="left"/>
            </w:pPr>
            <w:r>
              <w:rPr>
                <w:rFonts w:ascii="微软雅黑" w:hAnsi="微软雅黑" w:eastAsia="微软雅黑"/>
              </w:rPr>
              <w:t>识别测试 Profile，生成和评审单元测试。</w:t>
            </w:r>
          </w:p>
        </w:tc>
      </w:tr>
      <w:tr w14:paraId="648B761D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0ACC4">
            <w:pPr>
              <w:jc w:val="left"/>
            </w:pPr>
            <w:r>
              <w:rPr>
                <w:rFonts w:ascii="微软雅黑" w:hAnsi="微软雅黑" w:eastAsia="微软雅黑"/>
              </w:rPr>
              <w:t>代码评审层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ADD1">
            <w:pPr>
              <w:jc w:val="left"/>
            </w:pPr>
            <w:r>
              <w:rPr>
                <w:rFonts w:ascii="微软雅黑" w:hAnsi="微软雅黑" w:eastAsia="微软雅黑"/>
              </w:rPr>
              <w:t>.project-ai/rules/code-review/UAW-Code-Review.md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69F8">
            <w:pPr>
              <w:jc w:val="left"/>
            </w:pPr>
            <w:r>
              <w:rPr>
                <w:rFonts w:ascii="微软雅黑" w:hAnsi="微软雅黑" w:eastAsia="微软雅黑"/>
              </w:rPr>
              <w:t>区分 SDD 内部评审、独立 Git 范围评审、工作区快照评审。</w:t>
            </w:r>
          </w:p>
        </w:tc>
      </w:tr>
      <w:tr w14:paraId="25ED795D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EA698">
            <w:pPr>
              <w:jc w:val="left"/>
            </w:pPr>
            <w:r>
              <w:rPr>
                <w:rFonts w:ascii="微软雅黑" w:hAnsi="微软雅黑" w:eastAsia="微软雅黑"/>
              </w:rPr>
              <w:t>模板层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AB9A4">
            <w:pPr>
              <w:jc w:val="left"/>
            </w:pPr>
            <w:r>
              <w:rPr>
                <w:rFonts w:ascii="微软雅黑" w:hAnsi="微软雅黑" w:eastAsia="微软雅黑"/>
              </w:rPr>
              <w:t>.project-ai/templates/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28AF8">
            <w:pPr>
              <w:jc w:val="left"/>
            </w:pPr>
            <w:r>
              <w:rPr>
                <w:rFonts w:ascii="微软雅黑" w:hAnsi="微软雅黑" w:eastAsia="微软雅黑"/>
              </w:rPr>
              <w:t>定义 proposal/spec/design/tasks/archive 和评审输入输出模板。</w:t>
            </w:r>
          </w:p>
        </w:tc>
      </w:tr>
      <w:tr w14:paraId="504D1779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383A5">
            <w:pPr>
              <w:jc w:val="left"/>
            </w:pPr>
            <w:r>
              <w:rPr>
                <w:rFonts w:ascii="微软雅黑" w:hAnsi="微软雅黑" w:eastAsia="微软雅黑"/>
              </w:rPr>
              <w:t>功能资产层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1ECB1">
            <w:pPr>
              <w:jc w:val="left"/>
            </w:pPr>
            <w:r>
              <w:rPr>
                <w:rFonts w:ascii="微软雅黑" w:hAnsi="微软雅黑" w:eastAsia="微软雅黑"/>
              </w:rPr>
              <w:t>.project-features/&lt;SprintN&gt;/&lt;feature-name&gt;/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A7115">
            <w:pPr>
              <w:jc w:val="left"/>
            </w:pPr>
            <w:r>
              <w:rPr>
                <w:rFonts w:ascii="微软雅黑" w:hAnsi="微软雅黑" w:eastAsia="微软雅黑"/>
              </w:rPr>
              <w:t>保存一次需求的全链路过程资产与归档结果。</w:t>
            </w:r>
          </w:p>
        </w:tc>
      </w:tr>
      <w:tr w14:paraId="6A8C67A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50B95">
            <w:pPr>
              <w:jc w:val="left"/>
            </w:pPr>
            <w:r>
              <w:rPr>
                <w:rFonts w:ascii="微软雅黑" w:hAnsi="微软雅黑" w:eastAsia="微软雅黑"/>
              </w:rPr>
              <w:t>代码工程层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AC39B">
            <w:pPr>
              <w:jc w:val="left"/>
            </w:pPr>
            <w:r>
              <w:rPr>
                <w:rFonts w:ascii="微软雅黑" w:hAnsi="微软雅黑" w:eastAsia="微软雅黑"/>
              </w:rPr>
              <w:t>业务源码、测试、配置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04D94">
            <w:pPr>
              <w:jc w:val="left"/>
            </w:pPr>
            <w:r>
              <w:rPr>
                <w:rFonts w:ascii="微软雅黑" w:hAnsi="微软雅黑" w:eastAsia="微软雅黑"/>
              </w:rPr>
              <w:t>真正被实现、验证和交付的代码。</w:t>
            </w:r>
          </w:p>
        </w:tc>
      </w:tr>
    </w:tbl>
    <w:p w14:paraId="57656F6F">
      <w:r>
        <w:rPr>
          <w:rFonts w:ascii="微软雅黑" w:hAnsi="微软雅黑" w:eastAsia="微软雅黑"/>
          <w:b w:val="0"/>
        </w:rPr>
        <w:t>日常使用时，开发主要关心功能资产层和代码工程层；体系维护者主要维护 .project-ai 下的上下文、规则和模板。不要把一次需求的临时过程写进规则层，规则层只描述可长期复用的体系规则。</w:t>
      </w:r>
    </w:p>
    <w:p w14:paraId="52A6EF7D">
      <w:pPr>
        <w:pStyle w:val="3"/>
      </w:pPr>
      <w:r>
        <w:rPr>
          <w:rFonts w:ascii="微软雅黑" w:hAnsi="微软雅黑" w:eastAsia="微软雅黑"/>
          <w:b w:val="0"/>
        </w:rPr>
        <w:t>9. Proposal 阶段</w:t>
      </w:r>
    </w:p>
    <w:p w14:paraId="71269553">
      <w:r>
        <w:rPr>
          <w:rFonts w:ascii="微软雅黑" w:hAnsi="微软雅黑" w:eastAsia="微软雅黑"/>
          <w:b w:val="0"/>
        </w:rPr>
        <w:t>Proposal 阶段是整个流程的启动入口。开发把已经理解的需求压缩成 AI 能识别的入口信息，AI 再基于这个入口读取 index、装配规则和生成 spec。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A29A8F1">
        <w:trPr>
          <w:cantSplit/>
          <w:tblHeader/>
          <w:jc w:val="center"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79BFF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字段/内容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20DF5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填写目的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E2FE4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 w14:paraId="65E411FD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6F094">
            <w:pPr>
              <w:jc w:val="left"/>
            </w:pPr>
            <w:r>
              <w:rPr>
                <w:rFonts w:ascii="微软雅黑" w:hAnsi="微软雅黑" w:eastAsia="微软雅黑"/>
              </w:rPr>
              <w:t>功能名称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B19B">
            <w:pPr>
              <w:jc w:val="left"/>
            </w:pPr>
            <w:r>
              <w:rPr>
                <w:rFonts w:ascii="微软雅黑" w:hAnsi="微软雅黑" w:eastAsia="微软雅黑"/>
              </w:rPr>
              <w:t>标识本次需求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F1251">
            <w:pPr>
              <w:jc w:val="left"/>
            </w:pPr>
            <w:r>
              <w:rPr>
                <w:rFonts w:ascii="微软雅黑" w:hAnsi="微软雅黑" w:eastAsia="微软雅黑"/>
              </w:rPr>
              <w:t>应能让人快速知道要做什么。</w:t>
            </w:r>
          </w:p>
        </w:tc>
      </w:tr>
      <w:tr w14:paraId="22639EF0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ACE45">
            <w:pPr>
              <w:jc w:val="left"/>
            </w:pPr>
            <w:r>
              <w:rPr>
                <w:rFonts w:ascii="微软雅黑" w:hAnsi="微软雅黑" w:eastAsia="微软雅黑"/>
              </w:rPr>
              <w:t>功能类型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0A80F">
            <w:pPr>
              <w:jc w:val="left"/>
            </w:pPr>
            <w:r>
              <w:rPr>
                <w:rFonts w:ascii="微软雅黑" w:hAnsi="微软雅黑" w:eastAsia="微软雅黑"/>
              </w:rPr>
              <w:t>帮助 index 判断流程路径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3BB4F">
            <w:pPr>
              <w:jc w:val="left"/>
            </w:pPr>
            <w:r>
              <w:rPr>
                <w:rFonts w:ascii="微软雅黑" w:hAnsi="微软雅黑" w:eastAsia="微软雅黑"/>
              </w:rPr>
              <w:t>例如新增、增强、修复、重构、测试补齐等。</w:t>
            </w:r>
          </w:p>
        </w:tc>
      </w:tr>
      <w:tr w14:paraId="5BE2B961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01ED8">
            <w:pPr>
              <w:jc w:val="left"/>
            </w:pPr>
            <w:r>
              <w:rPr>
                <w:rFonts w:ascii="微软雅黑" w:hAnsi="微软雅黑" w:eastAsia="微软雅黑"/>
              </w:rPr>
              <w:t>所属模块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C4BDF">
            <w:pPr>
              <w:jc w:val="left"/>
            </w:pPr>
            <w:r>
              <w:rPr>
                <w:rFonts w:ascii="微软雅黑" w:hAnsi="微软雅黑" w:eastAsia="微软雅黑"/>
              </w:rPr>
              <w:t>帮助 AI 找到相关代码和规则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8943">
            <w:pPr>
              <w:jc w:val="left"/>
            </w:pPr>
            <w:r>
              <w:rPr>
                <w:rFonts w:ascii="微软雅黑" w:hAnsi="微软雅黑" w:eastAsia="微软雅黑"/>
              </w:rPr>
              <w:t>应尽量贴近真实代码模块或业务模块。</w:t>
            </w:r>
          </w:p>
        </w:tc>
      </w:tr>
      <w:tr w14:paraId="4F818996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0ADC3">
            <w:pPr>
              <w:jc w:val="left"/>
            </w:pPr>
            <w:r>
              <w:rPr>
                <w:rFonts w:ascii="微软雅黑" w:hAnsi="微软雅黑" w:eastAsia="微软雅黑"/>
              </w:rPr>
              <w:t>一句话目标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C5F7E">
            <w:pPr>
              <w:jc w:val="left"/>
            </w:pPr>
            <w:r>
              <w:rPr>
                <w:rFonts w:ascii="微软雅黑" w:hAnsi="微软雅黑" w:eastAsia="微软雅黑"/>
              </w:rPr>
              <w:t>说明业务目标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C94F">
            <w:pPr>
              <w:jc w:val="left"/>
            </w:pPr>
            <w:r>
              <w:rPr>
                <w:rFonts w:ascii="微软雅黑" w:hAnsi="微软雅黑" w:eastAsia="微软雅黑"/>
              </w:rPr>
              <w:t>不要写成技术方案，先说明要达成的业务结果。</w:t>
            </w:r>
          </w:p>
        </w:tc>
      </w:tr>
      <w:tr w14:paraId="12E50714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4B6D6">
            <w:pPr>
              <w:jc w:val="left"/>
            </w:pPr>
            <w:r>
              <w:rPr>
                <w:rFonts w:ascii="微软雅黑" w:hAnsi="微软雅黑" w:eastAsia="微软雅黑"/>
              </w:rPr>
              <w:t>变更范围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CB00E">
            <w:pPr>
              <w:jc w:val="left"/>
            </w:pPr>
            <w:r>
              <w:rPr>
                <w:rFonts w:ascii="微软雅黑" w:hAnsi="微软雅黑" w:eastAsia="微软雅黑"/>
              </w:rPr>
              <w:t>限定允许改动的业务边界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C9307">
            <w:pPr>
              <w:jc w:val="left"/>
            </w:pPr>
            <w:r>
              <w:rPr>
                <w:rFonts w:ascii="微软雅黑" w:hAnsi="微软雅黑" w:eastAsia="微软雅黑"/>
              </w:rPr>
              <w:t>包含接口、字段、逻辑、映射、状态、校验等。</w:t>
            </w:r>
          </w:p>
        </w:tc>
      </w:tr>
      <w:tr w14:paraId="16481A58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33613">
            <w:pPr>
              <w:jc w:val="left"/>
            </w:pPr>
            <w:r>
              <w:rPr>
                <w:rFonts w:ascii="微软雅黑" w:hAnsi="微软雅黑" w:eastAsia="微软雅黑"/>
              </w:rPr>
              <w:t>禁止变更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F7CB">
            <w:pPr>
              <w:jc w:val="left"/>
            </w:pPr>
            <w:r>
              <w:rPr>
                <w:rFonts w:ascii="微软雅黑" w:hAnsi="微软雅黑" w:eastAsia="微软雅黑"/>
              </w:rPr>
              <w:t>防止 AI 顺手扩大范围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030B9">
            <w:pPr>
              <w:jc w:val="left"/>
            </w:pPr>
            <w:r>
              <w:rPr>
                <w:rFonts w:ascii="微软雅黑" w:hAnsi="微软雅黑" w:eastAsia="微软雅黑"/>
              </w:rPr>
              <w:t>写清不能动的接口、表、旧逻辑、兼容行为等。</w:t>
            </w:r>
          </w:p>
        </w:tc>
      </w:tr>
      <w:tr w14:paraId="4F46D05F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49060">
            <w:pPr>
              <w:jc w:val="left"/>
            </w:pPr>
            <w:r>
              <w:rPr>
                <w:rFonts w:ascii="微软雅黑" w:hAnsi="微软雅黑" w:eastAsia="微软雅黑"/>
              </w:rPr>
              <w:t>优先级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24FCE">
            <w:pPr>
              <w:jc w:val="left"/>
            </w:pPr>
            <w:r>
              <w:rPr>
                <w:rFonts w:ascii="微软雅黑" w:hAnsi="微软雅黑" w:eastAsia="微软雅黑"/>
              </w:rPr>
              <w:t>帮助决定风险和审核严格度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1A068">
            <w:pPr>
              <w:jc w:val="left"/>
            </w:pPr>
            <w:r>
              <w:rPr>
                <w:rFonts w:ascii="微软雅黑" w:hAnsi="微软雅黑" w:eastAsia="微软雅黑"/>
              </w:rPr>
              <w:t>高优先级不等于可以跳过流程。</w:t>
            </w:r>
          </w:p>
        </w:tc>
      </w:tr>
    </w:tbl>
    <w:p w14:paraId="4A717318">
      <w:r>
        <w:rPr>
          <w:rFonts w:ascii="微软雅黑" w:hAnsi="微软雅黑" w:eastAsia="微软雅黑"/>
          <w:b w:val="0"/>
        </w:rPr>
        <w:t>Proposal 阶段的产物是 proposal-input.md。这个文件只承载启动流程所需的业务入口信息，不应增加无判断价值、无下游使用价值的元信息必填项。</w:t>
      </w:r>
    </w:p>
    <w:p w14:paraId="6FB47342">
      <w:r>
        <w:rPr>
          <w:rFonts w:ascii="微软雅黑" w:hAnsi="微软雅黑" w:eastAsia="微软雅黑"/>
          <w:b w:val="0"/>
        </w:rPr>
        <w:t>Proposal 通过的标准是：AI 能明确本次要启动什么功能、属于哪个模块、允许改什么、不允许改什么，以及下一步应该生成 spec。</w:t>
      </w:r>
    </w:p>
    <w:p w14:paraId="38FF82E0">
      <w:pPr>
        <w:pStyle w:val="3"/>
      </w:pPr>
      <w:r>
        <w:rPr>
          <w:rFonts w:ascii="微软雅黑" w:hAnsi="微软雅黑" w:eastAsia="微软雅黑"/>
          <w:b w:val="0"/>
        </w:rPr>
        <w:t>10. Spec 阶段</w:t>
      </w:r>
    </w:p>
    <w:p w14:paraId="1EE78DCE">
      <w:r>
        <w:rPr>
          <w:rFonts w:ascii="微软雅黑" w:hAnsi="微软雅黑" w:eastAsia="微软雅黑"/>
          <w:b w:val="0"/>
        </w:rPr>
        <w:t>Spec 阶段把入口信息变成可审核的需求规格。它不写实现细节，而是把业务目标、范围、非范围、输入输出、验收标准和风险约束写清楚。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591B822">
        <w:trPr>
          <w:cantSplit/>
          <w:tblHeader/>
          <w:jc w:val="center"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C812B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Spec 内容</w:t>
            </w:r>
          </w:p>
        </w:tc>
        <w:tc>
          <w:tcPr>
            <w:tcW w:w="6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9EA06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应回答的问题</w:t>
            </w:r>
          </w:p>
        </w:tc>
      </w:tr>
      <w:tr w14:paraId="3E5DAB34">
        <w:trPr>
          <w:cantSplit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F16A2">
            <w:pPr>
              <w:jc w:val="left"/>
            </w:pPr>
            <w:r>
              <w:rPr>
                <w:rFonts w:ascii="微软雅黑" w:hAnsi="微软雅黑" w:eastAsia="微软雅黑"/>
              </w:rPr>
              <w:t>业务目标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A3EA">
            <w:pPr>
              <w:jc w:val="left"/>
            </w:pPr>
            <w:r>
              <w:rPr>
                <w:rFonts w:ascii="微软雅黑" w:hAnsi="微软雅黑" w:eastAsia="微软雅黑"/>
              </w:rPr>
              <w:t>本次需求要解决什么业务问题，最终要让用户或系统获得什么能力。</w:t>
            </w:r>
          </w:p>
        </w:tc>
      </w:tr>
      <w:tr w14:paraId="3FEF8CB6">
        <w:trPr>
          <w:cantSplit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E8A3">
            <w:pPr>
              <w:jc w:val="left"/>
            </w:pPr>
            <w:r>
              <w:rPr>
                <w:rFonts w:ascii="微软雅黑" w:hAnsi="微软雅黑" w:eastAsia="微软雅黑"/>
              </w:rPr>
              <w:t>范围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6712">
            <w:pPr>
              <w:jc w:val="left"/>
            </w:pPr>
            <w:r>
              <w:rPr>
                <w:rFonts w:ascii="微软雅黑" w:hAnsi="微软雅黑" w:eastAsia="微软雅黑"/>
              </w:rPr>
              <w:t>本次明确要改哪些接口、逻辑、字段、状态、映射或校验。</w:t>
            </w:r>
          </w:p>
        </w:tc>
      </w:tr>
      <w:tr w14:paraId="2D0251B0">
        <w:trPr>
          <w:cantSplit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D96C2">
            <w:pPr>
              <w:jc w:val="left"/>
            </w:pPr>
            <w:r>
              <w:rPr>
                <w:rFonts w:ascii="微软雅黑" w:hAnsi="微软雅黑" w:eastAsia="微软雅黑"/>
              </w:rPr>
              <w:t>非范围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67E2">
            <w:pPr>
              <w:jc w:val="left"/>
            </w:pPr>
            <w:r>
              <w:rPr>
                <w:rFonts w:ascii="微软雅黑" w:hAnsi="微软雅黑" w:eastAsia="微软雅黑"/>
              </w:rPr>
              <w:t>本次明确不改什么，哪些已有行为必须保持兼容。</w:t>
            </w:r>
          </w:p>
        </w:tc>
      </w:tr>
      <w:tr w14:paraId="66D72B0B">
        <w:trPr>
          <w:cantSplit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4933F">
            <w:pPr>
              <w:jc w:val="left"/>
            </w:pPr>
            <w:r>
              <w:rPr>
                <w:rFonts w:ascii="微软雅黑" w:hAnsi="微软雅黑" w:eastAsia="微软雅黑"/>
              </w:rPr>
              <w:t>接口约束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E5621">
            <w:pPr>
              <w:jc w:val="left"/>
            </w:pPr>
            <w:r>
              <w:rPr>
                <w:rFonts w:ascii="微软雅黑" w:hAnsi="微软雅黑" w:eastAsia="微软雅黑"/>
              </w:rPr>
              <w:t>新增或变更的 API 地址、请求方式、入参、出参和错误码边界。</w:t>
            </w:r>
          </w:p>
        </w:tc>
      </w:tr>
      <w:tr w14:paraId="08026B75">
        <w:trPr>
          <w:cantSplit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3A722">
            <w:pPr>
              <w:jc w:val="left"/>
            </w:pPr>
            <w:r>
              <w:rPr>
                <w:rFonts w:ascii="微软雅黑" w:hAnsi="微软雅黑" w:eastAsia="微软雅黑"/>
              </w:rPr>
              <w:t>业务规则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763D4">
            <w:pPr>
              <w:jc w:val="left"/>
            </w:pPr>
            <w:r>
              <w:rPr>
                <w:rFonts w:ascii="微软雅黑" w:hAnsi="微软雅黑" w:eastAsia="微软雅黑"/>
              </w:rPr>
              <w:t>新增或变更的判断条件、状态流转、映射逻辑和异常路径。</w:t>
            </w:r>
          </w:p>
        </w:tc>
      </w:tr>
      <w:tr w14:paraId="2F297A99">
        <w:trPr>
          <w:cantSplit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E6F6A">
            <w:pPr>
              <w:jc w:val="left"/>
            </w:pPr>
            <w:r>
              <w:rPr>
                <w:rFonts w:ascii="微软雅黑" w:hAnsi="微软雅黑" w:eastAsia="微软雅黑"/>
              </w:rPr>
              <w:t>验收标准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B058E">
            <w:pPr>
              <w:jc w:val="left"/>
            </w:pPr>
            <w:r>
              <w:rPr>
                <w:rFonts w:ascii="微软雅黑" w:hAnsi="微软雅黑" w:eastAsia="微软雅黑"/>
              </w:rPr>
              <w:t>怎样判断需求完成，包含正常路径、异常路径和兼容性检查。</w:t>
            </w:r>
          </w:p>
        </w:tc>
      </w:tr>
      <w:tr w14:paraId="0BFA0F0B">
        <w:trPr>
          <w:cantSplit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8685A">
            <w:pPr>
              <w:jc w:val="left"/>
            </w:pPr>
            <w:r>
              <w:rPr>
                <w:rFonts w:ascii="微软雅黑" w:hAnsi="微软雅黑" w:eastAsia="微软雅黑"/>
              </w:rPr>
              <w:t>风险与待确认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51D9">
            <w:pPr>
              <w:jc w:val="left"/>
            </w:pPr>
            <w:r>
              <w:rPr>
                <w:rFonts w:ascii="微软雅黑" w:hAnsi="微软雅黑" w:eastAsia="微软雅黑"/>
              </w:rPr>
              <w:t>哪些信息来自推断，哪些必须人工确认。</w:t>
            </w:r>
          </w:p>
        </w:tc>
      </w:tr>
    </w:tbl>
    <w:p w14:paraId="052EE82D">
      <w:r>
        <w:rPr>
          <w:rFonts w:ascii="微软雅黑" w:hAnsi="微软雅黑" w:eastAsia="微软雅黑"/>
          <w:b w:val="0"/>
        </w:rPr>
        <w:t>Spec 审核时，Reviewer 重点看三件事：需求是否被 AI 理解正确，边界是否足够清楚，验收标准是否能真正指导后续测试和评审。Spec 未确认时，不允许生成 design。</w:t>
      </w:r>
    </w:p>
    <w:p w14:paraId="30ABA12F">
      <w:pPr>
        <w:pStyle w:val="3"/>
      </w:pPr>
      <w:r>
        <w:rPr>
          <w:rFonts w:ascii="微软雅黑" w:hAnsi="微软雅黑" w:eastAsia="微软雅黑"/>
          <w:b w:val="0"/>
        </w:rPr>
        <w:t>11. Design 阶段</w:t>
      </w:r>
    </w:p>
    <w:p w14:paraId="3E617803">
      <w:r>
        <w:rPr>
          <w:rFonts w:ascii="微软雅黑" w:hAnsi="微软雅黑" w:eastAsia="微软雅黑"/>
          <w:b w:val="0"/>
        </w:rPr>
        <w:t>Design 阶段把已确认的 spec 翻译成工程实现方案。AI 必须先读取当前代码结构，再说明要改哪些类、方法、对象、Mapper、Service、Controller、测试文件和配置。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6FFBCFA">
        <w:trPr>
          <w:cantSplit/>
          <w:tblHeader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036F2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Design 内容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4190C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 w14:paraId="6BD3A45E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D1EED">
            <w:pPr>
              <w:jc w:val="left"/>
            </w:pPr>
            <w:r>
              <w:rPr>
                <w:rFonts w:ascii="微软雅黑" w:hAnsi="微软雅黑" w:eastAsia="微软雅黑"/>
              </w:rPr>
              <w:t>现状分析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FD8F5">
            <w:pPr>
              <w:jc w:val="left"/>
            </w:pPr>
            <w:r>
              <w:rPr>
                <w:rFonts w:ascii="微软雅黑" w:hAnsi="微软雅黑" w:eastAsia="微软雅黑"/>
              </w:rPr>
              <w:t>当前相关代码在哪里，已有逻辑如何运行，哪些复用，哪些新增。</w:t>
            </w:r>
          </w:p>
        </w:tc>
      </w:tr>
      <w:tr w14:paraId="48022228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56398">
            <w:pPr>
              <w:jc w:val="left"/>
            </w:pPr>
            <w:r>
              <w:rPr>
                <w:rFonts w:ascii="微软雅黑" w:hAnsi="微软雅黑" w:eastAsia="微软雅黑"/>
              </w:rPr>
              <w:t>接口设计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32CB2">
            <w:pPr>
              <w:jc w:val="left"/>
            </w:pPr>
            <w:r>
              <w:rPr>
                <w:rFonts w:ascii="微软雅黑" w:hAnsi="微软雅黑" w:eastAsia="微软雅黑"/>
              </w:rPr>
              <w:t>Controller/API 地址、请求方式、入参、出参、错误处理和兼容策略。</w:t>
            </w:r>
          </w:p>
        </w:tc>
      </w:tr>
      <w:tr w14:paraId="047FD146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AEEF6">
            <w:pPr>
              <w:jc w:val="left"/>
            </w:pPr>
            <w:r>
              <w:rPr>
                <w:rFonts w:ascii="微软雅黑" w:hAnsi="微软雅黑" w:eastAsia="微软雅黑"/>
              </w:rPr>
              <w:t>业务逻辑设计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86F31">
            <w:pPr>
              <w:jc w:val="left"/>
            </w:pPr>
            <w:r>
              <w:rPr>
                <w:rFonts w:ascii="微软雅黑" w:hAnsi="微软雅黑" w:eastAsia="微软雅黑"/>
              </w:rPr>
              <w:t>Service 层新增或修改的规则、分支、状态、事务和异常处理。</w:t>
            </w:r>
          </w:p>
        </w:tc>
      </w:tr>
      <w:tr w14:paraId="30F76EC1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2482">
            <w:pPr>
              <w:jc w:val="left"/>
            </w:pPr>
            <w:r>
              <w:rPr>
                <w:rFonts w:ascii="微软雅黑" w:hAnsi="微软雅黑" w:eastAsia="微软雅黑"/>
              </w:rPr>
              <w:t>数据访问设计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DF41">
            <w:pPr>
              <w:jc w:val="left"/>
            </w:pPr>
            <w:r>
              <w:rPr>
                <w:rFonts w:ascii="微软雅黑" w:hAnsi="微软雅黑" w:eastAsia="微软雅黑"/>
              </w:rPr>
              <w:t>ORM、Mapper、Repository、SQL、实体或 DTO 的影响。</w:t>
            </w:r>
          </w:p>
        </w:tc>
      </w:tr>
      <w:tr w14:paraId="78B7E7BC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B51E7">
            <w:pPr>
              <w:jc w:val="left"/>
            </w:pPr>
            <w:r>
              <w:rPr>
                <w:rFonts w:ascii="微软雅黑" w:hAnsi="微软雅黑" w:eastAsia="微软雅黑"/>
              </w:rPr>
              <w:t>对象转换设计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4A5E2">
            <w:pPr>
              <w:jc w:val="left"/>
            </w:pPr>
            <w:r>
              <w:rPr>
                <w:rFonts w:ascii="微软雅黑" w:hAnsi="微软雅黑" w:eastAsia="微软雅黑"/>
              </w:rPr>
              <w:t>VO/DTO/BO/Entity 之间的映射关系和默认值处理。</w:t>
            </w:r>
          </w:p>
        </w:tc>
      </w:tr>
      <w:tr w14:paraId="0559047C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A02D5">
            <w:pPr>
              <w:jc w:val="left"/>
            </w:pPr>
            <w:r>
              <w:rPr>
                <w:rFonts w:ascii="微软雅黑" w:hAnsi="微软雅黑" w:eastAsia="微软雅黑"/>
              </w:rPr>
              <w:t>影响面分析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D4CA">
            <w:pPr>
              <w:jc w:val="left"/>
            </w:pPr>
            <w:r>
              <w:rPr>
                <w:rFonts w:ascii="微软雅黑" w:hAnsi="微软雅黑" w:eastAsia="微软雅黑"/>
              </w:rPr>
              <w:t>对既有接口、批处理、异步逻辑、权限、日志、审计和下游调用的影响。</w:t>
            </w:r>
          </w:p>
        </w:tc>
      </w:tr>
      <w:tr w14:paraId="33428C8D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F10C">
            <w:pPr>
              <w:jc w:val="left"/>
            </w:pPr>
            <w:r>
              <w:rPr>
                <w:rFonts w:ascii="微软雅黑" w:hAnsi="微软雅黑" w:eastAsia="微软雅黑"/>
              </w:rPr>
              <w:t>测试设计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334C">
            <w:pPr>
              <w:jc w:val="left"/>
            </w:pPr>
            <w:r>
              <w:rPr>
                <w:rFonts w:ascii="微软雅黑" w:hAnsi="微软雅黑" w:eastAsia="微软雅黑"/>
              </w:rPr>
              <w:t>单元测试范围、Mock 边界、关键断言和不可自动化验证项。</w:t>
            </w:r>
          </w:p>
        </w:tc>
      </w:tr>
    </w:tbl>
    <w:p w14:paraId="67A027F9">
      <w:r>
        <w:rPr>
          <w:rFonts w:ascii="微软雅黑" w:hAnsi="微软雅黑" w:eastAsia="微软雅黑"/>
          <w:b w:val="0"/>
        </w:rPr>
        <w:t>Design 审核时，要重点判断方案是否贴合现有工程模式，是否绕开了已有公共能力，是否遗漏了异常路径和兼容性。Design 未确认时，不允许生成 tasks。</w:t>
      </w:r>
    </w:p>
    <w:p w14:paraId="2DDBCC6D">
      <w:pPr>
        <w:pStyle w:val="3"/>
      </w:pPr>
      <w:r>
        <w:rPr>
          <w:rFonts w:ascii="微软雅黑" w:hAnsi="微软雅黑" w:eastAsia="微软雅黑"/>
          <w:b w:val="0"/>
        </w:rPr>
        <w:t>12. Tasks 与 Phase Review</w:t>
      </w:r>
    </w:p>
    <w:p w14:paraId="7F206D79">
      <w:r>
        <w:rPr>
          <w:rFonts w:ascii="微软雅黑" w:hAnsi="微软雅黑" w:eastAsia="微软雅黑"/>
          <w:b w:val="0"/>
        </w:rPr>
        <w:t>Tasks 阶段把 design 拆成可以施工的 Phase。每个 Phase 都应该有明确目标、改动文件、实现动作、自检项、审核点和下一步许可。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81F7408">
        <w:trPr>
          <w:cantSplit/>
          <w:tblHeader/>
          <w:jc w:val="center"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F732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Tasks 内容</w:t>
            </w:r>
          </w:p>
        </w:tc>
        <w:tc>
          <w:tcPr>
            <w:tcW w:w="71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D6BB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 w14:paraId="5BF1DE9C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4705E">
            <w:pPr>
              <w:jc w:val="left"/>
            </w:pPr>
            <w:r>
              <w:rPr>
                <w:rFonts w:ascii="微软雅黑" w:hAnsi="微软雅黑" w:eastAsia="微软雅黑"/>
              </w:rPr>
              <w:t>Phase 编号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C733">
            <w:pPr>
              <w:jc w:val="left"/>
            </w:pPr>
            <w:r>
              <w:rPr>
                <w:rFonts w:ascii="微软雅黑" w:hAnsi="微软雅黑" w:eastAsia="微软雅黑"/>
              </w:rPr>
              <w:t>按实现顺序拆分，避免一个 Phase 承载过多改动。</w:t>
            </w:r>
          </w:p>
        </w:tc>
      </w:tr>
      <w:tr w14:paraId="7483F9C6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EDDB6">
            <w:pPr>
              <w:jc w:val="left"/>
            </w:pPr>
            <w:r>
              <w:rPr>
                <w:rFonts w:ascii="微软雅黑" w:hAnsi="微软雅黑" w:eastAsia="微软雅黑"/>
              </w:rPr>
              <w:t>目标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580D1">
            <w:pPr>
              <w:jc w:val="left"/>
            </w:pPr>
            <w:r>
              <w:rPr>
                <w:rFonts w:ascii="微软雅黑" w:hAnsi="微软雅黑" w:eastAsia="微软雅黑"/>
              </w:rPr>
              <w:t>说明该 Phase 完成后系统获得什么局部能力。</w:t>
            </w:r>
          </w:p>
        </w:tc>
      </w:tr>
      <w:tr w14:paraId="3D8E8BF3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CD096">
            <w:pPr>
              <w:jc w:val="left"/>
            </w:pPr>
            <w:r>
              <w:rPr>
                <w:rFonts w:ascii="微软雅黑" w:hAnsi="微软雅黑" w:eastAsia="微软雅黑"/>
              </w:rPr>
              <w:t>涉及文件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7A18E">
            <w:pPr>
              <w:jc w:val="left"/>
            </w:pPr>
            <w:r>
              <w:rPr>
                <w:rFonts w:ascii="微软雅黑" w:hAnsi="微软雅黑" w:eastAsia="微软雅黑"/>
              </w:rPr>
              <w:t>列出预计新增或修改的主要文件。</w:t>
            </w:r>
          </w:p>
        </w:tc>
      </w:tr>
      <w:tr w14:paraId="48AB642F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C7A15">
            <w:pPr>
              <w:jc w:val="left"/>
            </w:pPr>
            <w:r>
              <w:rPr>
                <w:rFonts w:ascii="微软雅黑" w:hAnsi="微软雅黑" w:eastAsia="微软雅黑"/>
              </w:rPr>
              <w:t>实现动作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CE7AF">
            <w:pPr>
              <w:jc w:val="left"/>
            </w:pPr>
            <w:r>
              <w:rPr>
                <w:rFonts w:ascii="微软雅黑" w:hAnsi="微软雅黑" w:eastAsia="微软雅黑"/>
              </w:rPr>
              <w:t>描述代码层面的新增、修改、删除或迁移动作。</w:t>
            </w:r>
          </w:p>
        </w:tc>
      </w:tr>
      <w:tr w14:paraId="3D45A7D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936D3">
            <w:pPr>
              <w:jc w:val="left"/>
            </w:pPr>
            <w:r>
              <w:rPr>
                <w:rFonts w:ascii="微软雅黑" w:hAnsi="微软雅黑" w:eastAsia="微软雅黑"/>
              </w:rPr>
              <w:t>自检项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66705">
            <w:pPr>
              <w:jc w:val="left"/>
            </w:pPr>
            <w:r>
              <w:rPr>
                <w:rFonts w:ascii="微软雅黑" w:hAnsi="微软雅黑" w:eastAsia="微软雅黑"/>
              </w:rPr>
              <w:t>说明 AI 完成后需要先自查什么。</w:t>
            </w:r>
          </w:p>
        </w:tc>
      </w:tr>
      <w:tr w14:paraId="632175A4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F846">
            <w:pPr>
              <w:jc w:val="left"/>
            </w:pPr>
            <w:r>
              <w:rPr>
                <w:rFonts w:ascii="微软雅黑" w:hAnsi="微软雅黑" w:eastAsia="微软雅黑"/>
              </w:rPr>
              <w:t>Phase Review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401D7">
            <w:pPr>
              <w:jc w:val="left"/>
            </w:pPr>
            <w:r>
              <w:rPr>
                <w:rFonts w:ascii="微软雅黑" w:hAnsi="微软雅黑" w:eastAsia="微软雅黑"/>
              </w:rPr>
              <w:t>记录人工审核角色、审核结果、发现问题和是否允许进入下一 Phase。</w:t>
            </w:r>
          </w:p>
        </w:tc>
      </w:tr>
    </w:tbl>
    <w:p w14:paraId="16CC8B5A">
      <w:r>
        <w:rPr>
          <w:rFonts w:ascii="微软雅黑" w:hAnsi="微软雅黑" w:eastAsia="微软雅黑"/>
          <w:b w:val="0"/>
        </w:rPr>
        <w:t>Phase Review 是 tasks 阶段内部的控制点。它的作用不是增加形式，而是避免 AI 在一个长任务中连续犯错还继续向下实现。某个 Phase 不通过时，必须回到该 Phase 修复，不得进入下一 Phase。</w:t>
      </w:r>
    </w:p>
    <w:p w14:paraId="084FEB0E">
      <w:pPr>
        <w:pStyle w:val="3"/>
      </w:pPr>
      <w:r>
        <w:rPr>
          <w:rFonts w:ascii="微软雅黑" w:hAnsi="微软雅黑" w:eastAsia="微软雅黑"/>
          <w:b w:val="0"/>
        </w:rPr>
        <w:t>13. 代码实现阶段</w:t>
      </w:r>
    </w:p>
    <w:p w14:paraId="6A4A1728">
      <w:r>
        <w:rPr>
          <w:rFonts w:ascii="微软雅黑" w:hAnsi="微软雅黑" w:eastAsia="微软雅黑"/>
          <w:b w:val="0"/>
        </w:rPr>
        <w:t>代码实现阶段只能依据已确认的 spec、design 和 tasks 进行。AI 不应在实现过程中自行引入新需求、新接口、新依赖、新表结构或与当前 Phase 无关的重构。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D24C354">
        <w:trPr>
          <w:cantSplit/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2F652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实现要求</w:t>
            </w:r>
          </w:p>
        </w:tc>
        <w:tc>
          <w:tcPr>
            <w:tcW w:w="69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3378C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 w14:paraId="5824F7B4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1AC99">
            <w:pPr>
              <w:jc w:val="left"/>
            </w:pPr>
            <w:r>
              <w:rPr>
                <w:rFonts w:ascii="微软雅黑" w:hAnsi="微软雅黑" w:eastAsia="微软雅黑"/>
              </w:rPr>
              <w:t>最小改动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79372">
            <w:pPr>
              <w:jc w:val="left"/>
            </w:pPr>
            <w:r>
              <w:rPr>
                <w:rFonts w:ascii="微软雅黑" w:hAnsi="微软雅黑" w:eastAsia="微软雅黑"/>
              </w:rPr>
              <w:t>只改当前需求必须触达的文件，不做无关重构。</w:t>
            </w:r>
          </w:p>
        </w:tc>
      </w:tr>
      <w:tr w14:paraId="15372741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70EC">
            <w:pPr>
              <w:jc w:val="left"/>
            </w:pPr>
            <w:r>
              <w:rPr>
                <w:rFonts w:ascii="微软雅黑" w:hAnsi="微软雅黑" w:eastAsia="微软雅黑"/>
              </w:rPr>
              <w:t>遵循现有模式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31B00">
            <w:pPr>
              <w:jc w:val="left"/>
            </w:pPr>
            <w:r>
              <w:rPr>
                <w:rFonts w:ascii="微软雅黑" w:hAnsi="微软雅黑" w:eastAsia="微软雅黑"/>
              </w:rPr>
              <w:t>优先复用工程已有 Controller、Service、Mapper、DTO、异常和测试模式。</w:t>
            </w:r>
          </w:p>
        </w:tc>
      </w:tr>
      <w:tr w14:paraId="31AD4155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311F3">
            <w:pPr>
              <w:jc w:val="left"/>
            </w:pPr>
            <w:r>
              <w:rPr>
                <w:rFonts w:ascii="微软雅黑" w:hAnsi="微软雅黑" w:eastAsia="微软雅黑"/>
              </w:rPr>
              <w:t>按 Phase 提交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B432C">
            <w:pPr>
              <w:jc w:val="left"/>
            </w:pPr>
            <w:r>
              <w:rPr>
                <w:rFonts w:ascii="微软雅黑" w:hAnsi="微软雅黑" w:eastAsia="微软雅黑"/>
              </w:rPr>
              <w:t>每个 Phase 完成后先自检并记录，再进入审核。</w:t>
            </w:r>
          </w:p>
        </w:tc>
      </w:tr>
      <w:tr w14:paraId="64940C16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255D3">
            <w:pPr>
              <w:jc w:val="left"/>
            </w:pPr>
            <w:r>
              <w:rPr>
                <w:rFonts w:ascii="微软雅黑" w:hAnsi="微软雅黑" w:eastAsia="微软雅黑"/>
              </w:rPr>
              <w:t>同步测试思路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A9B74">
            <w:pPr>
              <w:jc w:val="left"/>
            </w:pPr>
            <w:r>
              <w:rPr>
                <w:rFonts w:ascii="微软雅黑" w:hAnsi="微软雅黑" w:eastAsia="微软雅黑"/>
              </w:rPr>
              <w:t>实现时同步考虑单元测试可测性，不把测试留到最后猜。</w:t>
            </w:r>
          </w:p>
        </w:tc>
      </w:tr>
      <w:tr w14:paraId="29FD9A69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4F5B7">
            <w:pPr>
              <w:jc w:val="left"/>
            </w:pPr>
            <w:r>
              <w:rPr>
                <w:rFonts w:ascii="微软雅黑" w:hAnsi="微软雅黑" w:eastAsia="微软雅黑"/>
              </w:rPr>
              <w:t>记录偏差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6DD90">
            <w:pPr>
              <w:jc w:val="left"/>
            </w:pPr>
            <w:r>
              <w:rPr>
                <w:rFonts w:ascii="微软雅黑" w:hAnsi="微软雅黑" w:eastAsia="微软雅黑"/>
              </w:rPr>
              <w:t>如果实现中发现 design 不适配当前代码，必须回到设计或任务层说明并确认。</w:t>
            </w:r>
          </w:p>
        </w:tc>
      </w:tr>
    </w:tbl>
    <w:p w14:paraId="52185152">
      <w:r>
        <w:rPr>
          <w:rFonts w:ascii="微软雅黑" w:hAnsi="微软雅黑" w:eastAsia="微软雅黑"/>
          <w:b w:val="0"/>
        </w:rPr>
        <w:t>代码实现完成不代表流程完成。实现只是进入质量门禁的前置条件，后续还必须执行 SDD 内部 Code Review、Auto-fix 和 Unit Test。</w:t>
      </w:r>
    </w:p>
    <w:p w14:paraId="2B4ED1E1">
      <w:pPr>
        <w:pStyle w:val="3"/>
      </w:pPr>
      <w:r>
        <w:rPr>
          <w:rFonts w:ascii="微软雅黑" w:hAnsi="微软雅黑" w:eastAsia="微软雅黑"/>
          <w:b w:val="0"/>
        </w:rPr>
        <w:t>14. Code Review、Auto-fix 与 Unit Test</w:t>
      </w:r>
    </w:p>
    <w:p w14:paraId="3ABC5B4D">
      <w:r>
        <w:rPr>
          <w:rFonts w:ascii="微软雅黑" w:hAnsi="微软雅黑" w:eastAsia="微软雅黑"/>
          <w:b w:val="0"/>
        </w:rPr>
        <w:t>实现完成后，必须用 SDD 资产反查代码变更。Code Review 的目标是判断代码是否符合已确认的 spec、design 和 tasks，而不是生成一份独立的漂亮报告。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CFD8726">
        <w:trPr>
          <w:cantSplit/>
          <w:tblHeader/>
          <w:jc w:val="center"/>
        </w:trPr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1BCE3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入口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42350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适用场景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8458C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输出</w:t>
            </w:r>
          </w:p>
        </w:tc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45FD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是否生成 HTML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8CE3E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是否自动修复</w:t>
            </w:r>
          </w:p>
        </w:tc>
      </w:tr>
      <w:tr w14:paraId="14879EBD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A186E">
            <w:pPr>
              <w:jc w:val="left"/>
            </w:pPr>
            <w:r>
              <w:rPr>
                <w:rFonts w:ascii="微软雅黑" w:hAnsi="微软雅黑" w:eastAsia="微软雅黑"/>
              </w:rPr>
              <w:t>SDD_TASK_CODE_REVIEW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A1D98">
            <w:pPr>
              <w:jc w:val="left"/>
            </w:pPr>
            <w:r>
              <w:rPr>
                <w:rFonts w:ascii="微软雅黑" w:hAnsi="微软雅黑" w:eastAsia="微软雅黑"/>
              </w:rPr>
              <w:t>SDD 流程内，tasks 确认且代码实现完成后触发。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15DE7">
            <w:pPr>
              <w:jc w:val="left"/>
            </w:pPr>
            <w:r>
              <w:rPr>
                <w:rFonts w:ascii="微软雅黑" w:hAnsi="微软雅黑" w:eastAsia="微软雅黑"/>
              </w:rPr>
              <w:t>code-review-findings.md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6C655">
            <w:pPr>
              <w:jc w:val="left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CDBFB">
            <w:pPr>
              <w:jc w:val="left"/>
            </w:pPr>
            <w:r>
              <w:rPr>
                <w:rFonts w:ascii="微软雅黑" w:hAnsi="微软雅黑" w:eastAsia="微软雅黑"/>
              </w:rPr>
              <w:t>是，进入 Auto-fix</w:t>
            </w:r>
          </w:p>
        </w:tc>
      </w:tr>
      <w:tr w14:paraId="72D82928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0B05">
            <w:pPr>
              <w:jc w:val="left"/>
            </w:pPr>
            <w:r>
              <w:rPr>
                <w:rFonts w:ascii="微软雅黑" w:hAnsi="微软雅黑" w:eastAsia="微软雅黑"/>
              </w:rPr>
              <w:t>STANDALONE_GIT_RANGE_REVIEW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649F">
            <w:pPr>
              <w:jc w:val="left"/>
            </w:pPr>
            <w:r>
              <w:rPr>
                <w:rFonts w:ascii="微软雅黑" w:hAnsi="微软雅黑" w:eastAsia="微软雅黑"/>
              </w:rPr>
              <w:t>人工指定 branch diff、commit list 或 date range。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9A9B">
            <w:pPr>
              <w:jc w:val="left"/>
            </w:pPr>
            <w:r>
              <w:rPr>
                <w:rFonts w:ascii="微软雅黑" w:hAnsi="微软雅黑" w:eastAsia="微软雅黑"/>
              </w:rPr>
              <w:t>总览 HTML + 个人 HTML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56431">
            <w:pPr>
              <w:jc w:val="left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7EEF3">
            <w:pPr>
              <w:jc w:val="left"/>
            </w:pPr>
            <w:r>
              <w:rPr>
                <w:rFonts w:ascii="微软雅黑" w:hAnsi="微软雅黑" w:eastAsia="微软雅黑"/>
              </w:rPr>
              <w:t>否</w:t>
            </w:r>
          </w:p>
        </w:tc>
      </w:tr>
      <w:tr w14:paraId="64CBBB88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07CBA">
            <w:pPr>
              <w:jc w:val="left"/>
            </w:pPr>
            <w:r>
              <w:rPr>
                <w:rFonts w:ascii="微软雅黑" w:hAnsi="微软雅黑" w:eastAsia="微软雅黑"/>
              </w:rPr>
              <w:t>STANDALONE_WORKTREE_SNAPSHOT_REVIEW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3A44">
            <w:pPr>
              <w:jc w:val="left"/>
            </w:pPr>
            <w:r>
              <w:rPr>
                <w:rFonts w:ascii="微软雅黑" w:hAnsi="微软雅黑" w:eastAsia="微软雅黑"/>
              </w:rPr>
              <w:t>无法提供 Git range，只能评审当前目录快照。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7E847">
            <w:pPr>
              <w:jc w:val="left"/>
            </w:pPr>
            <w:r>
              <w:rPr>
                <w:rFonts w:ascii="微软雅黑" w:hAnsi="微软雅黑" w:eastAsia="微软雅黑"/>
              </w:rPr>
              <w:t>总览 HTML + 个人 HTML + Scope Deviation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8595A">
            <w:pPr>
              <w:jc w:val="left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7FF16">
            <w:pPr>
              <w:jc w:val="left"/>
            </w:pPr>
            <w:r>
              <w:rPr>
                <w:rFonts w:ascii="微软雅黑" w:hAnsi="微软雅黑" w:eastAsia="微软雅黑"/>
              </w:rPr>
              <w:t>否</w:t>
            </w:r>
          </w:p>
        </w:tc>
      </w:tr>
    </w:tbl>
    <w:p w14:paraId="7F946557">
      <w:r>
        <w:rPr>
          <w:rFonts w:ascii="微软雅黑" w:hAnsi="微软雅黑" w:eastAsia="微软雅黑"/>
          <w:b w:val="0"/>
        </w:rPr>
        <w:t>SDD 内部评审固定输出 code-review-findings.md。Findings 中的问题按严重度处理：P0 必须阻断，P1 必须修复或给出明确计划，P2 可按影响决定是否本轮修复，但必须记录处理策略。</w:t>
      </w:r>
    </w:p>
    <w:p w14:paraId="02D42E08">
      <w:r>
        <w:rPr>
          <w:rFonts w:ascii="微软雅黑" w:hAnsi="微软雅黑" w:eastAsia="微软雅黑"/>
          <w:b w:val="0"/>
        </w:rPr>
        <w:t>Auto-fix 必须以 Findings 为输入，禁止借修复扩大需求范围。修复完成后，要说明修复了哪些问题、未修复哪些问题、未修复原因，以及是否需要回到 spec/design/tasks 修正上游资产。</w:t>
      </w:r>
    </w:p>
    <w:p w14:paraId="28B0561B">
      <w:r>
        <w:rPr>
          <w:rFonts w:ascii="微软雅黑" w:hAnsi="微软雅黑" w:eastAsia="微软雅黑"/>
          <w:b w:val="0"/>
        </w:rPr>
        <w:t>Unit Test 阶段要求先识别项目技术栈和测试 Profile，再选择适配方式。验证方式可以是 IDE、Wrapper、CLI、CI、脚本或手工验证，重点是记录真实可复查的验证证据。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2BA3BB4">
        <w:trPr>
          <w:cantSplit/>
          <w:tblHeader/>
          <w:jc w:val="center"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5332F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记录项</w:t>
            </w:r>
          </w:p>
        </w:tc>
        <w:tc>
          <w:tcPr>
            <w:tcW w:w="60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29536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 w14:paraId="4C987753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48A2">
            <w:pPr>
              <w:jc w:val="left"/>
            </w:pPr>
            <w:r>
              <w:rPr>
                <w:rFonts w:ascii="微软雅黑" w:hAnsi="微软雅黑" w:eastAsia="微软雅黑"/>
              </w:rPr>
              <w:t>Selected Testing Profile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8611">
            <w:pPr>
              <w:jc w:val="left"/>
            </w:pPr>
            <w:r>
              <w:rPr>
                <w:rFonts w:ascii="微软雅黑" w:hAnsi="微软雅黑" w:eastAsia="微软雅黑"/>
              </w:rPr>
              <w:t>说明使用 UAW-JUnit4、SpringBoot-JUnit5、Legacy-Mockito 或 No-UAW-Util 的依据。</w:t>
            </w:r>
          </w:p>
        </w:tc>
      </w:tr>
      <w:tr w14:paraId="5FAEA380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0C175">
            <w:pPr>
              <w:jc w:val="left"/>
            </w:pPr>
            <w:r>
              <w:rPr>
                <w:rFonts w:ascii="微软雅黑" w:hAnsi="微软雅黑" w:eastAsia="微软雅黑"/>
              </w:rPr>
              <w:t>Validation Method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92F13">
            <w:pPr>
              <w:jc w:val="left"/>
            </w:pPr>
            <w:r>
              <w:rPr>
                <w:rFonts w:ascii="微软雅黑" w:hAnsi="微软雅黑" w:eastAsia="微软雅黑"/>
              </w:rPr>
              <w:t>IDE / Wrapper / Local CLI / CI / Script / Manual / Other。</w:t>
            </w:r>
          </w:p>
        </w:tc>
      </w:tr>
      <w:tr w14:paraId="4F572AAB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A0016">
            <w:pPr>
              <w:jc w:val="left"/>
            </w:pPr>
            <w:r>
              <w:rPr>
                <w:rFonts w:ascii="微软雅黑" w:hAnsi="微软雅黑" w:eastAsia="微软雅黑"/>
              </w:rPr>
              <w:t>Execution Environment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04E3">
            <w:pPr>
              <w:jc w:val="left"/>
            </w:pPr>
            <w:r>
              <w:rPr>
                <w:rFonts w:ascii="微软雅黑" w:hAnsi="微软雅黑" w:eastAsia="微软雅黑"/>
              </w:rPr>
              <w:t>本机、CI、开发容器、IDE 或其他环境。</w:t>
            </w:r>
          </w:p>
        </w:tc>
      </w:tr>
      <w:tr w14:paraId="728641E6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189A3">
            <w:pPr>
              <w:jc w:val="left"/>
            </w:pPr>
            <w:r>
              <w:rPr>
                <w:rFonts w:ascii="微软雅黑" w:hAnsi="微软雅黑" w:eastAsia="微软雅黑"/>
              </w:rPr>
              <w:t>实际执行入口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E4543">
            <w:pPr>
              <w:jc w:val="left"/>
            </w:pPr>
            <w:r>
              <w:rPr>
                <w:rFonts w:ascii="微软雅黑" w:hAnsi="微软雅黑" w:eastAsia="微软雅黑"/>
              </w:rPr>
              <w:t>命令、IDE 配置名、CI Job、脚本路径或手工验证说明。</w:t>
            </w:r>
          </w:p>
        </w:tc>
      </w:tr>
      <w:tr w14:paraId="54702DFD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CD691">
            <w:pPr>
              <w:jc w:val="left"/>
            </w:pPr>
            <w:r>
              <w:rPr>
                <w:rFonts w:ascii="微软雅黑" w:hAnsi="微软雅黑" w:eastAsia="微软雅黑"/>
              </w:rPr>
              <w:t>warning / failure / skipped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FC977">
            <w:pPr>
              <w:jc w:val="left"/>
            </w:pPr>
            <w:r>
              <w:rPr>
                <w:rFonts w:ascii="微软雅黑" w:hAnsi="微软雅黑" w:eastAsia="微软雅黑"/>
              </w:rPr>
              <w:t>不能只写测试通过，必须记录重要 warning 和跳过项。</w:t>
            </w:r>
          </w:p>
        </w:tc>
      </w:tr>
    </w:tbl>
    <w:p w14:paraId="6B1F3E53">
      <w:pPr>
        <w:pStyle w:val="3"/>
      </w:pPr>
      <w:r>
        <w:rPr>
          <w:rFonts w:ascii="微软雅黑" w:hAnsi="微软雅黑" w:eastAsia="微软雅黑"/>
          <w:b w:val="0"/>
        </w:rPr>
        <w:t>15. Archive 归档阶段</w:t>
      </w:r>
    </w:p>
    <w:p w14:paraId="3F382D44">
      <w:r>
        <w:rPr>
          <w:rFonts w:ascii="微软雅黑" w:hAnsi="微软雅黑" w:eastAsia="微软雅黑"/>
          <w:b w:val="0"/>
        </w:rPr>
        <w:t>Archive 是本次 SDD 流程的最终资产，不是简单总结。它要沉淀最终业务规则、最终实现路径、实际改动文件、测试验证结果、遗留风险、偏差说明和后续维护建议。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82AF5A4">
        <w:trPr>
          <w:cantSplit/>
          <w:tblHeader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19ACF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归档内容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85588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 w14:paraId="3E0F90DA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6F081">
            <w:pPr>
              <w:jc w:val="left"/>
            </w:pPr>
            <w:r>
              <w:rPr>
                <w:rFonts w:ascii="微软雅黑" w:hAnsi="微软雅黑" w:eastAsia="微软雅黑"/>
              </w:rPr>
              <w:t>需求结论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EBFDB">
            <w:pPr>
              <w:jc w:val="left"/>
            </w:pPr>
            <w:r>
              <w:rPr>
                <w:rFonts w:ascii="微软雅黑" w:hAnsi="微软雅黑" w:eastAsia="微软雅黑"/>
              </w:rPr>
              <w:t>最终实现了什么能力，哪些需求被确认不做。</w:t>
            </w:r>
          </w:p>
        </w:tc>
      </w:tr>
      <w:tr w14:paraId="247AE88D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70553">
            <w:pPr>
              <w:jc w:val="left"/>
            </w:pPr>
            <w:r>
              <w:rPr>
                <w:rFonts w:ascii="微软雅黑" w:hAnsi="微软雅黑" w:eastAsia="微软雅黑"/>
              </w:rPr>
              <w:t>实现概览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0206A">
            <w:pPr>
              <w:jc w:val="left"/>
            </w:pPr>
            <w:r>
              <w:rPr>
                <w:rFonts w:ascii="微软雅黑" w:hAnsi="微软雅黑" w:eastAsia="微软雅黑"/>
              </w:rPr>
              <w:t>核心接口、核心类、关键逻辑、数据流和影响面。</w:t>
            </w:r>
          </w:p>
        </w:tc>
      </w:tr>
      <w:tr w14:paraId="3BC3D71F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DEB02">
            <w:pPr>
              <w:jc w:val="left"/>
            </w:pPr>
            <w:r>
              <w:rPr>
                <w:rFonts w:ascii="微软雅黑" w:hAnsi="微软雅黑" w:eastAsia="微软雅黑"/>
              </w:rPr>
              <w:t>代码变更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11420">
            <w:pPr>
              <w:jc w:val="left"/>
            </w:pPr>
            <w:r>
              <w:rPr>
                <w:rFonts w:ascii="微软雅黑" w:hAnsi="微软雅黑" w:eastAsia="微软雅黑"/>
              </w:rPr>
              <w:t>新增或修改的主要文件及其作用。</w:t>
            </w:r>
          </w:p>
        </w:tc>
      </w:tr>
      <w:tr w14:paraId="345C73B2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FBE5F">
            <w:pPr>
              <w:jc w:val="left"/>
            </w:pPr>
            <w:r>
              <w:rPr>
                <w:rFonts w:ascii="微软雅黑" w:hAnsi="微软雅黑" w:eastAsia="微软雅黑"/>
              </w:rPr>
              <w:t>评审结果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232B5">
            <w:pPr>
              <w:jc w:val="left"/>
            </w:pPr>
            <w:r>
              <w:rPr>
                <w:rFonts w:ascii="微软雅黑" w:hAnsi="微软雅黑" w:eastAsia="微软雅黑"/>
              </w:rPr>
              <w:t>Code Review Findings 的处理结果和剩余问题。</w:t>
            </w:r>
          </w:p>
        </w:tc>
      </w:tr>
      <w:tr w14:paraId="6D846809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ED81C">
            <w:pPr>
              <w:jc w:val="left"/>
            </w:pPr>
            <w:r>
              <w:rPr>
                <w:rFonts w:ascii="微软雅黑" w:hAnsi="微软雅黑" w:eastAsia="微软雅黑"/>
              </w:rPr>
              <w:t>测试结果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C9AF">
            <w:pPr>
              <w:jc w:val="left"/>
            </w:pPr>
            <w:r>
              <w:rPr>
                <w:rFonts w:ascii="微软雅黑" w:hAnsi="微软雅黑" w:eastAsia="微软雅黑"/>
              </w:rPr>
              <w:t>Unit Test Summary、验证方式、执行入口和未覆盖风险。</w:t>
            </w:r>
          </w:p>
        </w:tc>
      </w:tr>
      <w:tr w14:paraId="095FB1CA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67828">
            <w:pPr>
              <w:jc w:val="left"/>
            </w:pPr>
            <w:r>
              <w:rPr>
                <w:rFonts w:ascii="微软雅黑" w:hAnsi="微软雅黑" w:eastAsia="微软雅黑"/>
              </w:rPr>
              <w:t>资产状态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1B796">
            <w:pPr>
              <w:jc w:val="left"/>
            </w:pPr>
            <w:r>
              <w:rPr>
                <w:rFonts w:ascii="微软雅黑" w:hAnsi="微软雅黑" w:eastAsia="微软雅黑"/>
              </w:rPr>
              <w:t>确认 proposal/spec/design/tasks 的 Process Status 已同步到最终状态。</w:t>
            </w:r>
          </w:p>
        </w:tc>
      </w:tr>
      <w:tr w14:paraId="1708DA7B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E6422">
            <w:pPr>
              <w:jc w:val="left"/>
            </w:pPr>
            <w:r>
              <w:rPr>
                <w:rFonts w:ascii="微软雅黑" w:hAnsi="微软雅黑" w:eastAsia="微软雅黑"/>
              </w:rPr>
              <w:t>后续阅读顺序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6D08B">
            <w:pPr>
              <w:jc w:val="left"/>
            </w:pPr>
            <w:r>
              <w:rPr>
                <w:rFonts w:ascii="微软雅黑" w:hAnsi="微软雅黑" w:eastAsia="微软雅黑"/>
              </w:rPr>
              <w:t>告诉下一次 AI 或开发应优先读取哪些文件。</w:t>
            </w:r>
          </w:p>
        </w:tc>
      </w:tr>
    </w:tbl>
    <w:p w14:paraId="5D1D5D61">
      <w:r>
        <w:rPr>
          <w:rFonts w:ascii="微软雅黑" w:hAnsi="微软雅黑" w:eastAsia="微软雅黑"/>
          <w:b w:val="0"/>
        </w:rPr>
        <w:t>Archive 通过后，本次功能流程才算闭环。后续对同一模块做 enhancement、bugfix 或 refactor 时，应优先读取 archive，再读取 spec/design/tasks 和相关代码。</w:t>
      </w:r>
    </w:p>
    <w:p w14:paraId="65F18F32">
      <w:pPr>
        <w:pStyle w:val="3"/>
      </w:pPr>
      <w:r>
        <w:rPr>
          <w:rFonts w:ascii="微软雅黑" w:hAnsi="微软雅黑" w:eastAsia="微软雅黑"/>
          <w:b w:val="0"/>
        </w:rPr>
        <w:t>16. Standard Lane 与 Fast Lane</w:t>
      </w:r>
    </w:p>
    <w:p w14:paraId="7E5645F6">
      <w:r>
        <w:rPr>
          <w:rFonts w:ascii="微软雅黑" w:hAnsi="微软雅黑" w:eastAsia="微软雅黑"/>
          <w:b w:val="0"/>
        </w:rPr>
        <w:t>Standard Lane 是默认路径，适用于正常 Sprint 需求、多层改动、涉及业务逻辑或需要认真回归的功能。只要需求不属于明确的小修小补，就应默认走 Standard Lane。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8492961">
        <w:trPr>
          <w:cantSplit/>
          <w:tblHeader/>
          <w:jc w:val="center"/>
        </w:trPr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BC1D3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Standard Lane 步骤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E944D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处理动作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67FCD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出口条件</w:t>
            </w:r>
          </w:p>
        </w:tc>
      </w:tr>
      <w:tr w14:paraId="04876862">
        <w:trPr>
          <w:cantSplit/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E599">
            <w:pPr>
              <w:jc w:val="left"/>
            </w:pPr>
            <w:r>
              <w:rPr>
                <w:rFonts w:ascii="微软雅黑" w:hAnsi="微软雅黑" w:eastAsia="微软雅黑"/>
              </w:rPr>
              <w:t>Proposal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E05B">
            <w:pPr>
              <w:jc w:val="left"/>
            </w:pPr>
            <w:r>
              <w:rPr>
                <w:rFonts w:ascii="微软雅黑" w:hAnsi="微软雅黑" w:eastAsia="微软雅黑"/>
              </w:rPr>
              <w:t>填写最小入口信息。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10AB7">
            <w:pPr>
              <w:jc w:val="left"/>
            </w:pPr>
            <w:r>
              <w:rPr>
                <w:rFonts w:ascii="微软雅黑" w:hAnsi="微软雅黑" w:eastAsia="微软雅黑"/>
              </w:rPr>
              <w:t>AI 读取 index 并准备生成 spec。</w:t>
            </w:r>
          </w:p>
        </w:tc>
      </w:tr>
      <w:tr w14:paraId="1200F446">
        <w:trPr>
          <w:cantSplit/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EA92">
            <w:pPr>
              <w:jc w:val="left"/>
            </w:pPr>
            <w:r>
              <w:rPr>
                <w:rFonts w:ascii="微软雅黑" w:hAnsi="微软雅黑" w:eastAsia="微软雅黑"/>
              </w:rPr>
              <w:t>Spec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E5A04">
            <w:pPr>
              <w:jc w:val="left"/>
            </w:pPr>
            <w:r>
              <w:rPr>
                <w:rFonts w:ascii="微软雅黑" w:hAnsi="微软雅黑" w:eastAsia="微软雅黑"/>
              </w:rPr>
              <w:t>定义目标、范围、非范围和验收标准。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DDDB2">
            <w:pPr>
              <w:jc w:val="left"/>
            </w:pPr>
            <w:r>
              <w:rPr>
                <w:rFonts w:ascii="微软雅黑" w:hAnsi="微软雅黑" w:eastAsia="微软雅黑"/>
              </w:rPr>
              <w:t>人工确认后才允许进入 design。</w:t>
            </w:r>
          </w:p>
        </w:tc>
      </w:tr>
      <w:tr w14:paraId="3CEDFC73">
        <w:trPr>
          <w:cantSplit/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2E326">
            <w:pPr>
              <w:jc w:val="left"/>
            </w:pPr>
            <w:r>
              <w:rPr>
                <w:rFonts w:ascii="微软雅黑" w:hAnsi="微软雅黑" w:eastAsia="微软雅黑"/>
              </w:rPr>
              <w:t>Design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22961">
            <w:pPr>
              <w:jc w:val="left"/>
            </w:pPr>
            <w:r>
              <w:rPr>
                <w:rFonts w:ascii="微软雅黑" w:hAnsi="微软雅黑" w:eastAsia="微软雅黑"/>
              </w:rPr>
              <w:t>设计接口、逻辑、数据、异常和测试。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40EF8">
            <w:pPr>
              <w:jc w:val="left"/>
            </w:pPr>
            <w:r>
              <w:rPr>
                <w:rFonts w:ascii="微软雅黑" w:hAnsi="微软雅黑" w:eastAsia="微软雅黑"/>
              </w:rPr>
              <w:t>人工确认后才允许进入 tasks。</w:t>
            </w:r>
          </w:p>
        </w:tc>
      </w:tr>
      <w:tr w14:paraId="542D661F">
        <w:trPr>
          <w:cantSplit/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71693">
            <w:pPr>
              <w:jc w:val="left"/>
            </w:pPr>
            <w:r>
              <w:rPr>
                <w:rFonts w:ascii="微软雅黑" w:hAnsi="微软雅黑" w:eastAsia="微软雅黑"/>
              </w:rPr>
              <w:t>Tasks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72BB">
            <w:pPr>
              <w:jc w:val="left"/>
            </w:pPr>
            <w:r>
              <w:rPr>
                <w:rFonts w:ascii="微软雅黑" w:hAnsi="微软雅黑" w:eastAsia="微软雅黑"/>
              </w:rPr>
              <w:t>拆 Phase，定义任务顺序和审核点。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6712">
            <w:pPr>
              <w:jc w:val="left"/>
            </w:pPr>
            <w:r>
              <w:rPr>
                <w:rFonts w:ascii="微软雅黑" w:hAnsi="微软雅黑" w:eastAsia="微软雅黑"/>
              </w:rPr>
              <w:t>人工确认后才允许写代码。</w:t>
            </w:r>
          </w:p>
        </w:tc>
      </w:tr>
      <w:tr w14:paraId="1096B8F3">
        <w:trPr>
          <w:cantSplit/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34E81">
            <w:pPr>
              <w:jc w:val="left"/>
            </w:pPr>
            <w:r>
              <w:rPr>
                <w:rFonts w:ascii="微软雅黑" w:hAnsi="微软雅黑" w:eastAsia="微软雅黑"/>
              </w:rPr>
              <w:t>Implementation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B0440">
            <w:pPr>
              <w:jc w:val="left"/>
            </w:pPr>
            <w:r>
              <w:rPr>
                <w:rFonts w:ascii="微软雅黑" w:hAnsi="微软雅黑" w:eastAsia="微软雅黑"/>
              </w:rPr>
              <w:t>按 Phase 实现代码。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41A6C">
            <w:pPr>
              <w:jc w:val="left"/>
            </w:pPr>
            <w:r>
              <w:rPr>
                <w:rFonts w:ascii="微软雅黑" w:hAnsi="微软雅黑" w:eastAsia="微软雅黑"/>
              </w:rPr>
              <w:t>每个 Phase 记录 Phase Review。</w:t>
            </w:r>
          </w:p>
        </w:tc>
      </w:tr>
      <w:tr w14:paraId="1A2D23AB">
        <w:trPr>
          <w:cantSplit/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17F78">
            <w:pPr>
              <w:jc w:val="left"/>
            </w:pPr>
            <w:r>
              <w:rPr>
                <w:rFonts w:ascii="微软雅黑" w:hAnsi="微软雅黑" w:eastAsia="微软雅黑"/>
              </w:rPr>
              <w:t>Review + Fix + Test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9D02">
            <w:pPr>
              <w:jc w:val="left"/>
            </w:pPr>
            <w:r>
              <w:rPr>
                <w:rFonts w:ascii="微软雅黑" w:hAnsi="微软雅黑" w:eastAsia="微软雅黑"/>
              </w:rPr>
              <w:t>评审、修复、测试验证。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4249C">
            <w:pPr>
              <w:jc w:val="left"/>
            </w:pPr>
            <w:r>
              <w:rPr>
                <w:rFonts w:ascii="微软雅黑" w:hAnsi="微软雅黑" w:eastAsia="微软雅黑"/>
              </w:rPr>
              <w:t>质量门禁通过后才允许 archive。</w:t>
            </w:r>
          </w:p>
        </w:tc>
      </w:tr>
      <w:tr w14:paraId="56E54BD4">
        <w:trPr>
          <w:cantSplit/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85354">
            <w:pPr>
              <w:jc w:val="left"/>
            </w:pPr>
            <w:r>
              <w:rPr>
                <w:rFonts w:ascii="微软雅黑" w:hAnsi="微软雅黑" w:eastAsia="微软雅黑"/>
              </w:rPr>
              <w:t>Archive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84BA2">
            <w:pPr>
              <w:jc w:val="left"/>
            </w:pPr>
            <w:r>
              <w:rPr>
                <w:rFonts w:ascii="微软雅黑" w:hAnsi="微软雅黑" w:eastAsia="微软雅黑"/>
              </w:rPr>
              <w:t>归档最终交付结果。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A55F3">
            <w:pPr>
              <w:jc w:val="left"/>
            </w:pPr>
            <w:r>
              <w:rPr>
                <w:rFonts w:ascii="微软雅黑" w:hAnsi="微软雅黑" w:eastAsia="微软雅黑"/>
              </w:rPr>
              <w:t>形成可复用资产。</w:t>
            </w:r>
          </w:p>
        </w:tc>
      </w:tr>
    </w:tbl>
    <w:p w14:paraId="00456145">
      <w:r>
        <w:rPr>
          <w:rFonts w:ascii="微软雅黑" w:hAnsi="微软雅黑" w:eastAsia="微软雅黑"/>
          <w:b w:val="0"/>
        </w:rPr>
        <w:t>Fast Lane 是简化但受控的路径，适合小字段调整、单点 bugfix、小返回字段变更等低风险任务。Fast Lane 可以缩短 spec、design 或 tasks 的篇幅，但不能取消确认、Code Review、Auto-fix、Unit Test 和 Archive。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706A1D7">
        <w:trPr>
          <w:cantSplit/>
          <w:tblHeader/>
          <w:jc w:val="center"/>
        </w:trPr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E7E90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允许简化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C508D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不能简化</w:t>
            </w:r>
          </w:p>
        </w:tc>
      </w:tr>
      <w:tr w14:paraId="5AC33E4B">
        <w:trPr>
          <w:cantSplit/>
          <w:jc w:val="center"/>
        </w:trPr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D2C43">
            <w:pPr>
              <w:jc w:val="left"/>
            </w:pPr>
            <w:r>
              <w:rPr>
                <w:rFonts w:ascii="微软雅黑" w:hAnsi="微软雅黑" w:eastAsia="微软雅黑"/>
              </w:rPr>
              <w:t>Mini Spec 可以比完整 spec 更短。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6E366">
            <w:pPr>
              <w:jc w:val="left"/>
            </w:pPr>
            <w:r>
              <w:rPr>
                <w:rFonts w:ascii="微软雅黑" w:hAnsi="微软雅黑" w:eastAsia="微软雅黑"/>
              </w:rPr>
              <w:t>不能从 Proposal 直接写代码。</w:t>
            </w:r>
          </w:p>
        </w:tc>
      </w:tr>
      <w:tr w14:paraId="656D8F7C">
        <w:trPr>
          <w:cantSplit/>
          <w:jc w:val="center"/>
        </w:trPr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893E8">
            <w:pPr>
              <w:jc w:val="left"/>
            </w:pPr>
            <w:r>
              <w:rPr>
                <w:rFonts w:ascii="微软雅黑" w:hAnsi="微软雅黑" w:eastAsia="微软雅黑"/>
              </w:rPr>
              <w:t>Mini Tasks 可以只列受影响文件和测试要求。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D216">
            <w:pPr>
              <w:jc w:val="left"/>
            </w:pPr>
            <w:r>
              <w:rPr>
                <w:rFonts w:ascii="微软雅黑" w:hAnsi="微软雅黑" w:eastAsia="微软雅黑"/>
              </w:rPr>
              <w:t>不能跳过 SDD_TASK_CODE_REVIEW。</w:t>
            </w:r>
          </w:p>
        </w:tc>
      </w:tr>
      <w:tr w14:paraId="0BCF878E">
        <w:trPr>
          <w:cantSplit/>
          <w:jc w:val="center"/>
        </w:trPr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95EA">
            <w:pPr>
              <w:jc w:val="left"/>
            </w:pPr>
            <w:r>
              <w:rPr>
                <w:rFonts w:ascii="微软雅黑" w:hAnsi="微软雅黑" w:eastAsia="微软雅黑"/>
              </w:rPr>
              <w:t>可不生成完整 design，但必须说明理由。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2B1D">
            <w:pPr>
              <w:jc w:val="left"/>
            </w:pPr>
            <w:r>
              <w:rPr>
                <w:rFonts w:ascii="微软雅黑" w:hAnsi="微软雅黑" w:eastAsia="微软雅黑"/>
              </w:rPr>
              <w:t>不能跳过 Auto-fix 和 Unit Test Summary。</w:t>
            </w:r>
          </w:p>
        </w:tc>
      </w:tr>
      <w:tr w14:paraId="350B862C">
        <w:trPr>
          <w:cantSplit/>
          <w:jc w:val="center"/>
        </w:trPr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173BA">
            <w:pPr>
              <w:jc w:val="left"/>
            </w:pPr>
            <w:r>
              <w:rPr>
                <w:rFonts w:ascii="微软雅黑" w:hAnsi="微软雅黑" w:eastAsia="微软雅黑"/>
              </w:rPr>
              <w:t>archive-lite 可以更短。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10200">
            <w:pPr>
              <w:jc w:val="left"/>
            </w:pPr>
            <w:r>
              <w:rPr>
                <w:rFonts w:ascii="微软雅黑" w:hAnsi="微软雅黑" w:eastAsia="微软雅黑"/>
              </w:rPr>
              <w:t>不能在质量门禁完成前归档。</w:t>
            </w:r>
          </w:p>
        </w:tc>
      </w:tr>
    </w:tbl>
    <w:p w14:paraId="4AB1F928">
      <w:pPr>
        <w:pStyle w:val="3"/>
      </w:pPr>
      <w:r>
        <w:rPr>
          <w:rFonts w:ascii="微软雅黑" w:hAnsi="微软雅黑" w:eastAsia="微软雅黑"/>
          <w:b w:val="0"/>
        </w:rPr>
        <w:t>17. 版本更新对比</w:t>
      </w:r>
    </w:p>
    <w:p w14:paraId="7CEB35AF">
      <w:r>
        <w:rPr>
          <w:rFonts w:ascii="微软雅黑" w:hAnsi="微软雅黑" w:eastAsia="微软雅黑"/>
          <w:b w:val="0"/>
        </w:rPr>
        <w:t>本章节集中说明 SDD1.0 与 SDD1.1 的更新差异，以及这些更新解决的问题。除此章节外，本文按当前方案的使用方式展开，不要求读者理解历史版本。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731DD36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37429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能力项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81DA5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SDD1.0 状态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255EE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SDD1.1 状态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4A156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解决的问题</w:t>
            </w:r>
          </w:p>
        </w:tc>
      </w:tr>
      <w:tr w14:paraId="1C9FB403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A6C18">
            <w:pPr>
              <w:jc w:val="left"/>
            </w:pPr>
            <w:r>
              <w:rPr>
                <w:rFonts w:ascii="微软雅黑" w:hAnsi="微软雅黑" w:eastAsia="微软雅黑"/>
              </w:rPr>
              <w:t>流程门禁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F4675">
            <w:pPr>
              <w:jc w:val="left"/>
            </w:pPr>
            <w:r>
              <w:rPr>
                <w:rFonts w:ascii="微软雅黑" w:hAnsi="微软雅黑" w:eastAsia="微软雅黑"/>
              </w:rPr>
              <w:t>阶段顺序有约定，但对停止条件和状态记录约束不足。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E772">
            <w:pPr>
              <w:jc w:val="left"/>
            </w:pPr>
            <w:r>
              <w:rPr>
                <w:rFonts w:ascii="微软雅黑" w:hAnsi="微软雅黑" w:eastAsia="微软雅黑"/>
              </w:rPr>
              <w:t>补充 Process Status、Audit Trail 和阶段停止规则。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FD9C2">
            <w:pPr>
              <w:jc w:val="left"/>
            </w:pPr>
            <w:r>
              <w:rPr>
                <w:rFonts w:ascii="微软雅黑" w:hAnsi="微软雅黑" w:eastAsia="微软雅黑"/>
              </w:rPr>
              <w:t>减少 AI 跳阶段、漏审核、提前生成下游产物。</w:t>
            </w:r>
          </w:p>
        </w:tc>
      </w:tr>
      <w:tr w14:paraId="1A9CC38D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CB9D">
            <w:pPr>
              <w:jc w:val="left"/>
            </w:pPr>
            <w:r>
              <w:rPr>
                <w:rFonts w:ascii="微软雅黑" w:hAnsi="微软雅黑" w:eastAsia="微软雅黑"/>
              </w:rPr>
              <w:t>Tasks 执行控制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20AC">
            <w:pPr>
              <w:jc w:val="left"/>
            </w:pPr>
            <w:r>
              <w:rPr>
                <w:rFonts w:ascii="微软雅黑" w:hAnsi="微软雅黑" w:eastAsia="微软雅黑"/>
              </w:rPr>
              <w:t>任务拆解后，Phase 内部审核记录不够明确。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B74E7">
            <w:pPr>
              <w:jc w:val="left"/>
            </w:pPr>
            <w:r>
              <w:rPr>
                <w:rFonts w:ascii="微软雅黑" w:hAnsi="微软雅黑" w:eastAsia="微软雅黑"/>
              </w:rPr>
              <w:t>要求每个实际执行 Phase 记录 Phase Review。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49246">
            <w:pPr>
              <w:jc w:val="left"/>
            </w:pPr>
            <w:r>
              <w:rPr>
                <w:rFonts w:ascii="微软雅黑" w:hAnsi="微软雅黑" w:eastAsia="微软雅黑"/>
              </w:rPr>
              <w:t>防止长任务中连续实现却缺少中间审核。</w:t>
            </w:r>
          </w:p>
        </w:tc>
      </w:tr>
      <w:tr w14:paraId="076645A9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07ADA">
            <w:pPr>
              <w:jc w:val="left"/>
            </w:pPr>
            <w:r>
              <w:rPr>
                <w:rFonts w:ascii="微软雅黑" w:hAnsi="微软雅黑" w:eastAsia="微软雅黑"/>
              </w:rPr>
              <w:t>SDD 内部代码评审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AE70E">
            <w:pPr>
              <w:jc w:val="left"/>
            </w:pPr>
            <w:r>
              <w:rPr>
                <w:rFonts w:ascii="微软雅黑" w:hAnsi="微软雅黑" w:eastAsia="微软雅黑"/>
              </w:rPr>
              <w:t>容易和独立 HTML 评审报告混用。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C69A6">
            <w:pPr>
              <w:jc w:val="left"/>
            </w:pPr>
            <w:r>
              <w:rPr>
                <w:rFonts w:ascii="微软雅黑" w:hAnsi="微软雅黑" w:eastAsia="微软雅黑"/>
              </w:rPr>
              <w:t>明确 SDD 内部评审输出 code-review-findings.md。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98BFF">
            <w:pPr>
              <w:jc w:val="left"/>
            </w:pPr>
            <w:r>
              <w:rPr>
                <w:rFonts w:ascii="微软雅黑" w:hAnsi="微软雅黑" w:eastAsia="微软雅黑"/>
              </w:rPr>
              <w:t>让评审结果直接驱动 Auto-fix，避免报告化但不闭环。</w:t>
            </w:r>
          </w:p>
        </w:tc>
      </w:tr>
      <w:tr w14:paraId="71430D8C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4DAEF">
            <w:pPr>
              <w:jc w:val="left"/>
            </w:pPr>
            <w:r>
              <w:rPr>
                <w:rFonts w:ascii="微软雅黑" w:hAnsi="微软雅黑" w:eastAsia="微软雅黑"/>
              </w:rPr>
              <w:t>自动修复闭环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21CE4">
            <w:pPr>
              <w:jc w:val="left"/>
            </w:pPr>
            <w:r>
              <w:rPr>
                <w:rFonts w:ascii="微软雅黑" w:hAnsi="微软雅黑" w:eastAsia="微软雅黑"/>
              </w:rPr>
              <w:t>评审发现问题后，修复过程和剩余风险不够结构化。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F146C">
            <w:pPr>
              <w:jc w:val="left"/>
            </w:pPr>
            <w:r>
              <w:rPr>
                <w:rFonts w:ascii="微软雅黑" w:hAnsi="微软雅黑" w:eastAsia="微软雅黑"/>
              </w:rPr>
              <w:t>Auto-fix 以 Findings 为输入，并输出修复摘要。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1549A">
            <w:pPr>
              <w:jc w:val="left"/>
            </w:pPr>
            <w:r>
              <w:rPr>
                <w:rFonts w:ascii="微软雅黑" w:hAnsi="微软雅黑" w:eastAsia="微软雅黑"/>
              </w:rPr>
              <w:t>确保问题、修复、验证和归档之间可追踪。</w:t>
            </w:r>
          </w:p>
        </w:tc>
      </w:tr>
      <w:tr w14:paraId="114DD7D8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6C124">
            <w:pPr>
              <w:jc w:val="left"/>
            </w:pPr>
            <w:r>
              <w:rPr>
                <w:rFonts w:ascii="微软雅黑" w:hAnsi="微软雅黑" w:eastAsia="微软雅黑"/>
              </w:rPr>
              <w:t>测试验证记录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7C674">
            <w:pPr>
              <w:jc w:val="left"/>
            </w:pPr>
            <w:r>
              <w:rPr>
                <w:rFonts w:ascii="微软雅黑" w:hAnsi="微软雅黑" w:eastAsia="微软雅黑"/>
              </w:rPr>
              <w:t>容易依赖单一本地命令或只写测试通过。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638BB">
            <w:pPr>
              <w:jc w:val="left"/>
            </w:pPr>
            <w:r>
              <w:rPr>
                <w:rFonts w:ascii="微软雅黑" w:hAnsi="微软雅黑" w:eastAsia="微软雅黑"/>
              </w:rPr>
              <w:t>记录验证方式、环境、执行入口、warning、failure 和 skipped。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584B4">
            <w:pPr>
              <w:jc w:val="left"/>
            </w:pPr>
            <w:r>
              <w:rPr>
                <w:rFonts w:ascii="微软雅黑" w:hAnsi="微软雅黑" w:eastAsia="微软雅黑"/>
              </w:rPr>
              <w:t>适配 IDE、Wrapper、CLI、CI、脚本和手工验证等不同场景。</w:t>
            </w:r>
          </w:p>
        </w:tc>
      </w:tr>
      <w:tr w14:paraId="093904CA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7F47E">
            <w:pPr>
              <w:jc w:val="left"/>
            </w:pPr>
            <w:r>
              <w:rPr>
                <w:rFonts w:ascii="微软雅黑" w:hAnsi="微软雅黑" w:eastAsia="微软雅黑"/>
              </w:rPr>
              <w:t>归档质量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66754">
            <w:pPr>
              <w:jc w:val="left"/>
            </w:pPr>
            <w:r>
              <w:rPr>
                <w:rFonts w:ascii="微软雅黑" w:hAnsi="微软雅黑" w:eastAsia="微软雅黑"/>
              </w:rPr>
              <w:t>archive 容易变成泛化总结。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50CC2">
            <w:pPr>
              <w:jc w:val="left"/>
            </w:pPr>
            <w:r>
              <w:rPr>
                <w:rFonts w:ascii="微软雅黑" w:hAnsi="微软雅黑" w:eastAsia="微软雅黑"/>
              </w:rPr>
              <w:t>archive 要记录最终事实、质量结果、资产状态和后续阅读顺序。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7B229">
            <w:pPr>
              <w:jc w:val="left"/>
            </w:pPr>
            <w:r>
              <w:rPr>
                <w:rFonts w:ascii="微软雅黑" w:hAnsi="微软雅黑" w:eastAsia="微软雅黑"/>
              </w:rPr>
              <w:t>让归档资产真正可复用。</w:t>
            </w:r>
          </w:p>
        </w:tc>
      </w:tr>
      <w:tr w14:paraId="1A9ED02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87C73">
            <w:pPr>
              <w:jc w:val="left"/>
            </w:pPr>
            <w:r>
              <w:rPr>
                <w:rFonts w:ascii="微软雅黑" w:hAnsi="微软雅黑" w:eastAsia="微软雅黑"/>
              </w:rPr>
              <w:t>开发填写负担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EFC47">
            <w:pPr>
              <w:jc w:val="left"/>
            </w:pPr>
            <w:r>
              <w:rPr>
                <w:rFonts w:ascii="微软雅黑" w:hAnsi="微软雅黑" w:eastAsia="微软雅黑"/>
              </w:rPr>
              <w:t>入口信息应保持轻量。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D4ABB">
            <w:pPr>
              <w:jc w:val="left"/>
            </w:pPr>
            <w:r>
              <w:rPr>
                <w:rFonts w:ascii="微软雅黑" w:hAnsi="微软雅黑" w:eastAsia="微软雅黑"/>
              </w:rPr>
              <w:t>保留最小 proposal-input，不增加无判断价值的元信息必填项。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31A67">
            <w:pPr>
              <w:jc w:val="left"/>
            </w:pPr>
            <w:r>
              <w:rPr>
                <w:rFonts w:ascii="微软雅黑" w:hAnsi="微软雅黑" w:eastAsia="微软雅黑"/>
              </w:rPr>
              <w:t>避免把 AI 可自行推断或无流程价值的信息转嫁给开发填写。</w:t>
            </w:r>
          </w:p>
        </w:tc>
      </w:tr>
    </w:tbl>
    <w:p w14:paraId="67B6B755">
      <w:pPr>
        <w:pStyle w:val="3"/>
      </w:pPr>
      <w:r>
        <w:rPr>
          <w:rFonts w:ascii="微软雅黑" w:hAnsi="微软雅黑" w:eastAsia="微软雅黑"/>
          <w:b w:val="0"/>
        </w:rPr>
        <w:t>18. 角色分工与日常操作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39C6A06">
        <w:trPr>
          <w:cantSplit/>
          <w:tblHeader/>
          <w:jc w:val="center"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7D628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角色</w:t>
            </w:r>
          </w:p>
        </w:tc>
        <w:tc>
          <w:tcPr>
            <w:tcW w:w="44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ABAF9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主要动作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B106B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不可替代职责</w:t>
            </w:r>
          </w:p>
        </w:tc>
      </w:tr>
      <w:tr w14:paraId="7EE91290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4AC31">
            <w:pPr>
              <w:jc w:val="left"/>
            </w:pPr>
            <w:r>
              <w:rPr>
                <w:rFonts w:ascii="微软雅黑" w:hAnsi="微软雅黑" w:eastAsia="微软雅黑"/>
              </w:rPr>
              <w:t>开发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0CDB1">
            <w:pPr>
              <w:jc w:val="left"/>
            </w:pPr>
            <w:r>
              <w:rPr>
                <w:rFonts w:ascii="微软雅黑" w:hAnsi="微软雅黑" w:eastAsia="微软雅黑"/>
              </w:rPr>
              <w:t>理解 BA 需求，填写 proposal-input，审核 spec/design/tasks/实现结果。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5391C">
            <w:pPr>
              <w:jc w:val="left"/>
            </w:pPr>
            <w:r>
              <w:rPr>
                <w:rFonts w:ascii="微软雅黑" w:hAnsi="微软雅黑" w:eastAsia="微软雅黑"/>
              </w:rPr>
              <w:t>确认 AI 是否理解正确、实现是否可交付。</w:t>
            </w:r>
          </w:p>
        </w:tc>
      </w:tr>
      <w:tr w14:paraId="73036709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39380">
            <w:pPr>
              <w:jc w:val="left"/>
            </w:pPr>
            <w:r>
              <w:rPr>
                <w:rFonts w:ascii="微软雅黑" w:hAnsi="微软雅黑" w:eastAsia="微软雅黑"/>
              </w:rPr>
              <w:t>内网 AI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29A9">
            <w:pPr>
              <w:jc w:val="left"/>
            </w:pPr>
            <w:r>
              <w:rPr>
                <w:rFonts w:ascii="微软雅黑" w:hAnsi="微软雅黑" w:eastAsia="微软雅黑"/>
              </w:rPr>
              <w:t>读取 index、装配规则、生成 SDD 资产、实现代码、输出评审和测试摘要。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591B">
            <w:pPr>
              <w:jc w:val="left"/>
            </w:pPr>
            <w:r>
              <w:rPr>
                <w:rFonts w:ascii="微软雅黑" w:hAnsi="微软雅黑" w:eastAsia="微软雅黑"/>
              </w:rPr>
              <w:t>不得绕过人工确认和质量门禁。</w:t>
            </w:r>
          </w:p>
        </w:tc>
      </w:tr>
      <w:tr w14:paraId="5783B084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DDA4E">
            <w:pPr>
              <w:jc w:val="left"/>
            </w:pPr>
            <w:r>
              <w:rPr>
                <w:rFonts w:ascii="微软雅黑" w:hAnsi="微软雅黑" w:eastAsia="微软雅黑"/>
              </w:rPr>
              <w:t>Reviewer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CC0F6">
            <w:pPr>
              <w:jc w:val="left"/>
            </w:pPr>
            <w:r>
              <w:rPr>
                <w:rFonts w:ascii="微软雅黑" w:hAnsi="微软雅黑" w:eastAsia="微软雅黑"/>
              </w:rPr>
              <w:t>审核 spec/design/tasks、Phase Review、Code Review Findings、测试结果。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3F842">
            <w:pPr>
              <w:jc w:val="left"/>
            </w:pPr>
            <w:r>
              <w:rPr>
                <w:rFonts w:ascii="微软雅黑" w:hAnsi="微软雅黑" w:eastAsia="微软雅黑"/>
              </w:rPr>
              <w:t>对业务正确性、风险和质量负责。</w:t>
            </w:r>
          </w:p>
        </w:tc>
      </w:tr>
      <w:tr w14:paraId="05F8E9C2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25A09">
            <w:pPr>
              <w:jc w:val="left"/>
            </w:pPr>
            <w:r>
              <w:rPr>
                <w:rFonts w:ascii="微软雅黑" w:hAnsi="微软雅黑" w:eastAsia="微软雅黑"/>
              </w:rPr>
              <w:t>测试/质量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59724">
            <w:pPr>
              <w:jc w:val="left"/>
            </w:pPr>
            <w:r>
              <w:rPr>
                <w:rFonts w:ascii="微软雅黑" w:hAnsi="微软雅黑" w:eastAsia="微软雅黑"/>
              </w:rPr>
              <w:t>关注验收标准、异常路径、回归风险和验证证据。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70B91">
            <w:pPr>
              <w:jc w:val="left"/>
            </w:pPr>
            <w:r>
              <w:rPr>
                <w:rFonts w:ascii="微软雅黑" w:hAnsi="微软雅黑" w:eastAsia="微软雅黑"/>
              </w:rPr>
              <w:t>确认 Unit Test Summary 是否可信。</w:t>
            </w:r>
          </w:p>
        </w:tc>
      </w:tr>
      <w:tr w14:paraId="111FB2C1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6D9F9">
            <w:pPr>
              <w:jc w:val="left"/>
            </w:pPr>
            <w:r>
              <w:rPr>
                <w:rFonts w:ascii="微软雅黑" w:hAnsi="微软雅黑" w:eastAsia="微软雅黑"/>
              </w:rPr>
              <w:t>体系维护者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B3293">
            <w:pPr>
              <w:jc w:val="left"/>
            </w:pPr>
            <w:r>
              <w:rPr>
                <w:rFonts w:ascii="微软雅黑" w:hAnsi="微软雅黑" w:eastAsia="微软雅黑"/>
              </w:rPr>
              <w:t>维护 .project-ai 规则、模板、上下文和说明文档。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AC8C8">
            <w:pPr>
              <w:jc w:val="left"/>
            </w:pPr>
            <w:r>
              <w:rPr>
                <w:rFonts w:ascii="微软雅黑" w:hAnsi="微软雅黑" w:eastAsia="微软雅黑"/>
              </w:rPr>
              <w:t>避免规则互相冲突或增加无效填写负担。</w:t>
            </w:r>
          </w:p>
        </w:tc>
      </w:tr>
    </w:tbl>
    <w:p w14:paraId="68688689">
      <w:r>
        <w:rPr>
          <w:rFonts w:ascii="微软雅黑" w:hAnsi="微软雅黑" w:eastAsia="微软雅黑"/>
          <w:b w:val="0"/>
        </w:rPr>
        <w:t>推荐实操方式如下：</w:t>
      </w:r>
    </w:p>
    <w:p w14:paraId="412D6C0C">
      <w:pPr>
        <w:numPr>
          <w:ilvl w:val="0"/>
          <w:numId w:val="8"/>
        </w:numPr>
        <w:ind w:left="720" w:hanging="360"/>
      </w:pPr>
      <w:r>
        <w:rPr>
          <w:rFonts w:ascii="微软雅黑" w:hAnsi="微软雅黑" w:eastAsia="微软雅黑"/>
        </w:rPr>
        <w:t>开发根据真实需求准备入口信息，并用 proposal-input-template.md 生成 proposal-input.md。</w:t>
      </w:r>
    </w:p>
    <w:p w14:paraId="222ADAF0">
      <w:pPr>
        <w:numPr>
          <w:ilvl w:val="0"/>
          <w:numId w:val="8"/>
        </w:numPr>
        <w:ind w:left="720" w:hanging="360"/>
      </w:pPr>
      <w:r>
        <w:rPr>
          <w:rFonts w:ascii="微软雅黑" w:hAnsi="微软雅黑" w:eastAsia="微软雅黑"/>
        </w:rPr>
        <w:t>AI 根据 proposal-input.md 读取 index，装配相关 rules/templates/context。</w:t>
      </w:r>
    </w:p>
    <w:p w14:paraId="714BBBC1">
      <w:pPr>
        <w:numPr>
          <w:ilvl w:val="0"/>
          <w:numId w:val="8"/>
        </w:numPr>
        <w:ind w:left="720" w:hanging="360"/>
      </w:pPr>
      <w:r>
        <w:rPr>
          <w:rFonts w:ascii="微软雅黑" w:hAnsi="微软雅黑" w:eastAsia="微软雅黑"/>
        </w:rPr>
        <w:t>AI 生成 spec.md，开发或 Reviewer 审核确认。</w:t>
      </w:r>
    </w:p>
    <w:p w14:paraId="3612B634">
      <w:pPr>
        <w:numPr>
          <w:ilvl w:val="0"/>
          <w:numId w:val="8"/>
        </w:numPr>
        <w:ind w:left="720" w:hanging="360"/>
      </w:pPr>
      <w:r>
        <w:rPr>
          <w:rFonts w:ascii="微软雅黑" w:hAnsi="微软雅黑" w:eastAsia="微软雅黑"/>
        </w:rPr>
        <w:t>spec 通过后生成 design.md，再审核确认。</w:t>
      </w:r>
    </w:p>
    <w:p w14:paraId="24BCD80A">
      <w:pPr>
        <w:numPr>
          <w:ilvl w:val="0"/>
          <w:numId w:val="8"/>
        </w:numPr>
        <w:ind w:left="720" w:hanging="360"/>
      </w:pPr>
      <w:r>
        <w:rPr>
          <w:rFonts w:ascii="微软雅黑" w:hAnsi="微软雅黑" w:eastAsia="微软雅黑"/>
        </w:rPr>
        <w:t>design 通过后生成 tasks.md，再审核确认。</w:t>
      </w:r>
    </w:p>
    <w:p w14:paraId="17B4D108">
      <w:pPr>
        <w:numPr>
          <w:ilvl w:val="0"/>
          <w:numId w:val="8"/>
        </w:numPr>
        <w:ind w:left="720" w:hanging="360"/>
      </w:pPr>
      <w:r>
        <w:rPr>
          <w:rFonts w:ascii="微软雅黑" w:hAnsi="微软雅黑" w:eastAsia="微软雅黑"/>
        </w:rPr>
        <w:t>tasks 通过后按 Phase 写代码，每个 Phase 记录审核结果。</w:t>
      </w:r>
    </w:p>
    <w:p w14:paraId="2DE72DA4">
      <w:pPr>
        <w:numPr>
          <w:ilvl w:val="0"/>
          <w:numId w:val="8"/>
        </w:numPr>
        <w:ind w:left="720" w:hanging="360"/>
      </w:pPr>
      <w:r>
        <w:rPr>
          <w:rFonts w:ascii="微软雅黑" w:hAnsi="微软雅黑" w:eastAsia="微软雅黑"/>
        </w:rPr>
        <w:t>实现完成后执行 SDD 内部 Code Review，输出 code-review-findings.md。</w:t>
      </w:r>
    </w:p>
    <w:p w14:paraId="4AA4C236">
      <w:pPr>
        <w:numPr>
          <w:ilvl w:val="0"/>
          <w:numId w:val="8"/>
        </w:numPr>
        <w:ind w:left="720" w:hanging="360"/>
      </w:pPr>
      <w:r>
        <w:rPr>
          <w:rFonts w:ascii="微软雅黑" w:hAnsi="微软雅黑" w:eastAsia="微软雅黑"/>
        </w:rPr>
        <w:t>按 Findings 修复，补齐测试，并输出 Unit Test Summary。</w:t>
      </w:r>
    </w:p>
    <w:p w14:paraId="05BA4A69">
      <w:pPr>
        <w:numPr>
          <w:ilvl w:val="0"/>
          <w:numId w:val="8"/>
        </w:numPr>
        <w:ind w:left="720" w:hanging="360"/>
      </w:pPr>
      <w:r>
        <w:rPr>
          <w:rFonts w:ascii="微软雅黑" w:hAnsi="微软雅黑" w:eastAsia="微软雅黑"/>
        </w:rPr>
        <w:t>质量门禁完成后生成 archive.md，作为后续 enhancement/refactor 的优先输入。</w:t>
      </w:r>
    </w:p>
    <w:p w14:paraId="5439B89F">
      <w:pPr>
        <w:pStyle w:val="3"/>
      </w:pPr>
      <w:r>
        <w:rPr>
          <w:rFonts w:ascii="微软雅黑" w:hAnsi="微软雅黑" w:eastAsia="微软雅黑"/>
          <w:b w:val="0"/>
        </w:rPr>
        <w:t>19. 质量门禁与异常处理</w:t>
      </w:r>
    </w:p>
    <w:p w14:paraId="57196263">
      <w:r>
        <w:rPr>
          <w:rFonts w:ascii="微软雅黑" w:hAnsi="微软雅黑" w:eastAsia="微软雅黑"/>
          <w:b w:val="0"/>
        </w:rPr>
        <w:t>质量门禁的原则很简单：前一阶段没有确认，后一阶段就不能开始；评审发现阻断问题，就不能进入测试或归档；验证证据不足，就不能把流程伪装成已完成。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268515C">
        <w:trPr>
          <w:cantSplit/>
          <w:tblHeader/>
          <w:jc w:val="center"/>
        </w:trPr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B5FD9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场景</w:t>
            </w:r>
          </w:p>
        </w:tc>
        <w:tc>
          <w:tcPr>
            <w:tcW w:w="59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950DB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处理规则</w:t>
            </w:r>
          </w:p>
        </w:tc>
      </w:tr>
      <w:tr w14:paraId="000FFC5A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2D9A9">
            <w:pPr>
              <w:jc w:val="left"/>
            </w:pPr>
            <w:r>
              <w:rPr>
                <w:rFonts w:ascii="微软雅黑" w:hAnsi="微软雅黑" w:eastAsia="微软雅黑"/>
              </w:rPr>
              <w:t>spec 未确认却要生成 design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C3F99">
            <w:pPr>
              <w:jc w:val="left"/>
            </w:pPr>
            <w:r>
              <w:rPr>
                <w:rFonts w:ascii="微软雅黑" w:hAnsi="微软雅黑" w:eastAsia="微软雅黑"/>
              </w:rPr>
              <w:t>停止，等待人工确认。</w:t>
            </w:r>
          </w:p>
        </w:tc>
      </w:tr>
      <w:tr w14:paraId="647A2C32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76F13">
            <w:pPr>
              <w:jc w:val="left"/>
            </w:pPr>
            <w:r>
              <w:rPr>
                <w:rFonts w:ascii="微软雅黑" w:hAnsi="微软雅黑" w:eastAsia="微软雅黑"/>
              </w:rPr>
              <w:t>design 未确认却要生成 tasks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E5498">
            <w:pPr>
              <w:jc w:val="left"/>
            </w:pPr>
            <w:r>
              <w:rPr>
                <w:rFonts w:ascii="微软雅黑" w:hAnsi="微软雅黑" w:eastAsia="微软雅黑"/>
              </w:rPr>
              <w:t>停止，等待人工确认。</w:t>
            </w:r>
          </w:p>
        </w:tc>
      </w:tr>
      <w:tr w14:paraId="11F77F04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F2458">
            <w:pPr>
              <w:jc w:val="left"/>
            </w:pPr>
            <w:r>
              <w:rPr>
                <w:rFonts w:ascii="微软雅黑" w:hAnsi="微软雅黑" w:eastAsia="微软雅黑"/>
              </w:rPr>
              <w:t>tasks 未确认却要写代码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EAEB8">
            <w:pPr>
              <w:jc w:val="left"/>
            </w:pPr>
            <w:r>
              <w:rPr>
                <w:rFonts w:ascii="微软雅黑" w:hAnsi="微软雅黑" w:eastAsia="微软雅黑"/>
              </w:rPr>
              <w:t>停止，不能进入 implementation。</w:t>
            </w:r>
          </w:p>
        </w:tc>
      </w:tr>
      <w:tr w14:paraId="23B5A5D4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E2F09">
            <w:pPr>
              <w:jc w:val="left"/>
            </w:pPr>
            <w:r>
              <w:rPr>
                <w:rFonts w:ascii="微软雅黑" w:hAnsi="微软雅黑" w:eastAsia="微软雅黑"/>
              </w:rPr>
              <w:t>Phase Review 未通过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53088">
            <w:pPr>
              <w:jc w:val="left"/>
            </w:pPr>
            <w:r>
              <w:rPr>
                <w:rFonts w:ascii="微软雅黑" w:hAnsi="微软雅黑" w:eastAsia="微软雅黑"/>
              </w:rPr>
              <w:t>回到对应 Phase 修复，不得进入下一 Phase。</w:t>
            </w:r>
          </w:p>
        </w:tc>
      </w:tr>
      <w:tr w14:paraId="69F975EA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7E66C">
            <w:pPr>
              <w:jc w:val="left"/>
            </w:pPr>
            <w:r>
              <w:rPr>
                <w:rFonts w:ascii="微软雅黑" w:hAnsi="微软雅黑" w:eastAsia="微软雅黑"/>
              </w:rPr>
              <w:t>Code Review 发现 P0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E36BD">
            <w:pPr>
              <w:jc w:val="left"/>
            </w:pPr>
            <w:r>
              <w:rPr>
                <w:rFonts w:ascii="微软雅黑" w:hAnsi="微软雅黑" w:eastAsia="微软雅黑"/>
              </w:rPr>
              <w:t>拒绝通过，必须修复，禁止进入 Unit Test 和 Archive。</w:t>
            </w:r>
          </w:p>
        </w:tc>
      </w:tr>
      <w:tr w14:paraId="6F74EEB4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9EEA">
            <w:pPr>
              <w:jc w:val="left"/>
            </w:pPr>
            <w:r>
              <w:rPr>
                <w:rFonts w:ascii="微软雅黑" w:hAnsi="微软雅黑" w:eastAsia="微软雅黑"/>
              </w:rPr>
              <w:t>Code Review 发现 P1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B4599">
            <w:pPr>
              <w:jc w:val="left"/>
            </w:pPr>
            <w:r>
              <w:rPr>
                <w:rFonts w:ascii="微软雅黑" w:hAnsi="微软雅黑" w:eastAsia="微软雅黑"/>
              </w:rPr>
              <w:t>有条件通过，必须给出并执行修复计划，修复前禁止 Archive。</w:t>
            </w:r>
          </w:p>
        </w:tc>
      </w:tr>
      <w:tr w14:paraId="38A47CA2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F5B2D">
            <w:pPr>
              <w:jc w:val="left"/>
            </w:pPr>
            <w:r>
              <w:rPr>
                <w:rFonts w:ascii="微软雅黑" w:hAnsi="微软雅黑" w:eastAsia="微软雅黑"/>
              </w:rPr>
              <w:t>Code Review 发现 P2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B7E29">
            <w:pPr>
              <w:jc w:val="left"/>
            </w:pPr>
            <w:r>
              <w:rPr>
                <w:rFonts w:ascii="微软雅黑" w:hAnsi="微软雅黑" w:eastAsia="微软雅黑"/>
              </w:rPr>
              <w:t>按影响决定是否本轮修复，但必须记录处理策略。</w:t>
            </w:r>
          </w:p>
        </w:tc>
      </w:tr>
      <w:tr w14:paraId="400D2543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9C2D9">
            <w:pPr>
              <w:jc w:val="left"/>
            </w:pPr>
            <w:r>
              <w:rPr>
                <w:rFonts w:ascii="微软雅黑" w:hAnsi="微软雅黑" w:eastAsia="微软雅黑"/>
              </w:rPr>
              <w:t>无法执行自动化测试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4D811">
            <w:pPr>
              <w:jc w:val="left"/>
            </w:pPr>
            <w:r>
              <w:rPr>
                <w:rFonts w:ascii="微软雅黑" w:hAnsi="微软雅黑" w:eastAsia="微软雅黑"/>
              </w:rPr>
              <w:t>记录原因、替代验证方式和对 Archive 的影响。</w:t>
            </w:r>
          </w:p>
        </w:tc>
      </w:tr>
      <w:tr w14:paraId="7F423A7D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7E655">
            <w:pPr>
              <w:jc w:val="left"/>
            </w:pPr>
            <w:r>
              <w:rPr>
                <w:rFonts w:ascii="微软雅黑" w:hAnsi="微软雅黑" w:eastAsia="微软雅黑"/>
              </w:rPr>
              <w:t>archive 前状态未同步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ED979">
            <w:pPr>
              <w:jc w:val="left"/>
            </w:pPr>
            <w:r>
              <w:rPr>
                <w:rFonts w:ascii="微软雅黑" w:hAnsi="微软雅黑" w:eastAsia="微软雅黑"/>
              </w:rPr>
              <w:t>停止归档，先更新核心资产 Process Status。</w:t>
            </w:r>
          </w:p>
        </w:tc>
      </w:tr>
    </w:tbl>
    <w:p w14:paraId="773C254E">
      <w:r>
        <w:rPr>
          <w:rFonts w:ascii="微软雅黑" w:hAnsi="微软雅黑" w:eastAsia="微软雅黑"/>
          <w:b w:val="0"/>
        </w:rPr>
        <w:t>当发现 SDD 资产与真实代码不一致时，不能只改代码。应先判断不一致来自需求变化、设计错误、任务拆解错误还是实现偏差；必要时回到对应上游资产修正并重新确认。</w:t>
      </w:r>
    </w:p>
    <w:p w14:paraId="449D40D1">
      <w:pPr>
        <w:pStyle w:val="3"/>
      </w:pPr>
      <w:r>
        <w:rPr>
          <w:rFonts w:ascii="微软雅黑" w:hAnsi="微软雅黑" w:eastAsia="微软雅黑"/>
          <w:b w:val="0"/>
        </w:rPr>
        <w:t>20. 落地检查清单与维护建议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9113EC6">
        <w:trPr>
          <w:cantSplit/>
          <w:tblHeader/>
          <w:jc w:val="center"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8EDAF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检查点</w:t>
            </w:r>
          </w:p>
        </w:tc>
        <w:tc>
          <w:tcPr>
            <w:tcW w:w="60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17110"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通过标准</w:t>
            </w:r>
          </w:p>
        </w:tc>
      </w:tr>
      <w:tr w14:paraId="4D2FC538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C8317">
            <w:pPr>
              <w:jc w:val="left"/>
            </w:pPr>
            <w:r>
              <w:rPr>
                <w:rFonts w:ascii="微软雅黑" w:hAnsi="微软雅黑" w:eastAsia="微软雅黑"/>
              </w:rPr>
              <w:t>入口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69011">
            <w:pPr>
              <w:jc w:val="left"/>
            </w:pPr>
            <w:r>
              <w:rPr>
                <w:rFonts w:ascii="微软雅黑" w:hAnsi="微软雅黑" w:eastAsia="微软雅黑"/>
              </w:rPr>
              <w:t>proposal-input.md 只包含必要启动信息，没有增加无效填写负担。</w:t>
            </w:r>
          </w:p>
        </w:tc>
      </w:tr>
      <w:tr w14:paraId="680F66E8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19EE0">
            <w:pPr>
              <w:jc w:val="left"/>
            </w:pPr>
            <w:r>
              <w:rPr>
                <w:rFonts w:ascii="微软雅黑" w:hAnsi="微软雅黑" w:eastAsia="微软雅黑"/>
              </w:rPr>
              <w:t>装配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CC58">
            <w:pPr>
              <w:jc w:val="left"/>
            </w:pPr>
            <w:r>
              <w:rPr>
                <w:rFonts w:ascii="微软雅黑" w:hAnsi="微软雅黑" w:eastAsia="微软雅黑"/>
              </w:rPr>
              <w:t>index 已读取，并按任务类型、模块、范围装配规则。</w:t>
            </w:r>
          </w:p>
        </w:tc>
      </w:tr>
      <w:tr w14:paraId="70D04F7B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C9CD3">
            <w:pPr>
              <w:jc w:val="left"/>
            </w:pPr>
            <w:r>
              <w:rPr>
                <w:rFonts w:ascii="微软雅黑" w:hAnsi="微软雅黑" w:eastAsia="微软雅黑"/>
              </w:rPr>
              <w:t>代码扫描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236C">
            <w:pPr>
              <w:jc w:val="left"/>
            </w:pPr>
            <w:r>
              <w:rPr>
                <w:rFonts w:ascii="微软雅黑" w:hAnsi="微软雅黑" w:eastAsia="微软雅黑"/>
              </w:rPr>
              <w:t>已扫描当前代码现状，没有只读 SDD 资产目录。</w:t>
            </w:r>
          </w:p>
        </w:tc>
      </w:tr>
      <w:tr w14:paraId="7DD9F8E2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9A7C0">
            <w:pPr>
              <w:jc w:val="left"/>
            </w:pPr>
            <w:r>
              <w:rPr>
                <w:rFonts w:ascii="微软雅黑" w:hAnsi="微软雅黑" w:eastAsia="微软雅黑"/>
              </w:rPr>
              <w:t>阶段确认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F2B8B">
            <w:pPr>
              <w:jc w:val="left"/>
            </w:pPr>
            <w:r>
              <w:rPr>
                <w:rFonts w:ascii="微软雅黑" w:hAnsi="微软雅黑" w:eastAsia="微软雅黑"/>
              </w:rPr>
              <w:t>spec/design/tasks 均已人工确认。</w:t>
            </w:r>
          </w:p>
        </w:tc>
      </w:tr>
      <w:tr w14:paraId="1E6473EB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2978">
            <w:pPr>
              <w:jc w:val="left"/>
            </w:pPr>
            <w:r>
              <w:rPr>
                <w:rFonts w:ascii="微软雅黑" w:hAnsi="微软雅黑" w:eastAsia="微软雅黑"/>
              </w:rPr>
              <w:t>Phase Review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EC7E4">
            <w:pPr>
              <w:jc w:val="left"/>
            </w:pPr>
            <w:r>
              <w:rPr>
                <w:rFonts w:ascii="微软雅黑" w:hAnsi="微软雅黑" w:eastAsia="微软雅黑"/>
              </w:rPr>
              <w:t>每个实际执行 Phase 均有审核记录。</w:t>
            </w:r>
          </w:p>
        </w:tc>
      </w:tr>
      <w:tr w14:paraId="7AB3575B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8FFEA">
            <w:pPr>
              <w:jc w:val="left"/>
            </w:pPr>
            <w:r>
              <w:rPr>
                <w:rFonts w:ascii="微软雅黑" w:hAnsi="微软雅黑" w:eastAsia="微软雅黑"/>
              </w:rPr>
              <w:t>代码评审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688E7">
            <w:pPr>
              <w:jc w:val="left"/>
            </w:pPr>
            <w:r>
              <w:rPr>
                <w:rFonts w:ascii="微软雅黑" w:hAnsi="微软雅黑" w:eastAsia="微软雅黑"/>
              </w:rPr>
              <w:t>SDD 内部评审输出 code-review-findings.md，未生成 HTML。</w:t>
            </w:r>
          </w:p>
        </w:tc>
      </w:tr>
      <w:tr w14:paraId="0C66AC83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DEC33">
            <w:pPr>
              <w:jc w:val="left"/>
            </w:pPr>
            <w:r>
              <w:rPr>
                <w:rFonts w:ascii="微软雅黑" w:hAnsi="微软雅黑" w:eastAsia="微软雅黑"/>
              </w:rPr>
              <w:t>Auto-fix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F74BC">
            <w:pPr>
              <w:jc w:val="left"/>
            </w:pPr>
            <w:r>
              <w:rPr>
                <w:rFonts w:ascii="微软雅黑" w:hAnsi="微软雅黑" w:eastAsia="微软雅黑"/>
              </w:rPr>
              <w:t>Findings 已处理，未修复项有理由。</w:t>
            </w:r>
          </w:p>
        </w:tc>
      </w:tr>
      <w:tr w14:paraId="384036BD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37881">
            <w:pPr>
              <w:jc w:val="left"/>
            </w:pPr>
            <w:r>
              <w:rPr>
                <w:rFonts w:ascii="微软雅黑" w:hAnsi="微软雅黑" w:eastAsia="微软雅黑"/>
              </w:rPr>
              <w:t>测试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2061D">
            <w:pPr>
              <w:jc w:val="left"/>
            </w:pPr>
            <w:r>
              <w:rPr>
                <w:rFonts w:ascii="微软雅黑" w:hAnsi="微软雅黑" w:eastAsia="微软雅黑"/>
              </w:rPr>
              <w:t>Unit Test Summary 记录实际验证方式、结果和 warning。</w:t>
            </w:r>
          </w:p>
        </w:tc>
      </w:tr>
      <w:tr w14:paraId="1C7AC316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2FEAA">
            <w:pPr>
              <w:jc w:val="left"/>
            </w:pPr>
            <w:r>
              <w:rPr>
                <w:rFonts w:ascii="微软雅黑" w:hAnsi="微软雅黑" w:eastAsia="微软雅黑"/>
              </w:rPr>
              <w:t>归档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7A2B8">
            <w:pPr>
              <w:jc w:val="left"/>
            </w:pPr>
            <w:r>
              <w:rPr>
                <w:rFonts w:ascii="微软雅黑" w:hAnsi="微软雅黑" w:eastAsia="微软雅黑"/>
              </w:rPr>
              <w:t>archive.md 基于最终结果，且核心资产最终状态已同步。</w:t>
            </w:r>
          </w:p>
        </w:tc>
      </w:tr>
    </w:tbl>
    <w:p w14:paraId="38C6BEC1">
      <w:r>
        <w:rPr>
          <w:rFonts w:ascii="微软雅黑" w:hAnsi="微软雅黑" w:eastAsia="微软雅黑"/>
          <w:b w:val="0"/>
        </w:rPr>
        <w:t>维护这套体系时，应优先遵守三条原则：第一，规则必须能降低真实交付风险；第二，模板字段必须服务于下游生成或审核；第三，过程文件只记录体系规则，不写一次性试跑过程。新增规则前，要确认它会被哪个阶段读取、解决什么问题、是否会增加开发填写负担；修改 Code Review、测试或 archive 规则时，要分别守住评审入口、验证证据和最终事实复用这三个边界。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4D6FC">
    <w:pPr>
      <w:pStyle w:val="24"/>
      <w:jc w:val="center"/>
    </w:pPr>
    <w:r>
      <w:rPr>
        <w:rFonts w:ascii="微软雅黑" w:hAnsi="微软雅黑" w:eastAsia="微软雅黑"/>
        <w:color w:val="555555"/>
        <w:sz w:val="18"/>
      </w:rPr>
      <w:t>UAW SDD1.1 方案说明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FE530A"/>
    <w:multiLevelType w:val="singleLevel"/>
    <w:tmpl w:val="FCFE530A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3EECE2B5"/>
    <w:multiLevelType w:val="singleLevel"/>
    <w:tmpl w:val="3EECE2B5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FB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George.Chen</cp:lastModifiedBy>
  <dcterms:modified xsi:type="dcterms:W3CDTF">2026-05-29T17:20:10Z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40ED9253A745CA034A5A196A3FD6CABC_42</vt:lpwstr>
  </property>
</Properties>
</file>