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##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library(lubridate)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### Load dataset =================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ctd&lt;- read.csv(paste(input_path, "ctd_surface_cond_moorings2023.csv", sep="/"))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ctd$date_time&lt;- ymd_hms(ctd$date_time,  tz = "America/Vancouver")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ctd$temperature_C&lt;- as.numeric(ctd$temperature_C)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ctd$salinity_psu&lt;- as.numeric(ctd$salinity_psu)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ctd$depth_m&lt;- as.numeric(ctd$depth_m)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Add year month and day in separated columns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ctd$year&lt;- year(ctd$date_time)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ctd$month&lt;- month(ctd$date_time)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ctd$day&lt;- day(ctd$date_time)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ctd$dmy = dmy(paste(ctd$day, ctd$month, ctd$year, sep="-"))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colnames(ctd)[13]&lt;- "ymd"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classify moorings based on environmental clusters to merge and plot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ctd$cluster&lt;- NA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ctd[ctd$site == "mooring1", "cluster"]&lt;- "5"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ctd[ctd$site == "mooring2", "cluster"]&lt;- "5"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ctd[ctd$site == "mooring3", "cluster"]&lt;- "5"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ctd[ctd$site == "mooring4", "cluster"]&lt;- "2"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ctd[ctd$site == "mooring5", "cluster"]&lt;- "2"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ctd[ctd$site == "mooring6", "cluster"]&lt;- "4"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ctd[ctd$site == "mooring7", "cluster"]&lt;- "4"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ctd[ctd$site == "mooring8", "cluster"]&lt;- "5"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Plots to visualize the data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ggplot(ctd)+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geom_point(aes(x= date_time, y=temperature_C*1.2),size=0.4, color="blue")+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# lims(y=c(5, 22))+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geom_point( aes(x= date_time, y=salinity_psu), size=0.4, color="darkgreen")+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facet_wrap(~site, ncol = 2)+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scale_y_continuous("Salinity (psu)", sec.axis = sec_axis(~ (.)/1.2, name = "Temperature (C)")) +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# scale_x_continuous("Month", breaks = 1:7) +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labs(x= "Date", y= "temperature (C)", title = "CTDs surface (0.5m depth) - Moorings")+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theme_classic()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ggplot(ctd)+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geom_point(aes(x= date_time, y=temperature_C, color=site),size=0.4, alpha=0.5)+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geom_line(aes(x= date_time, y=temperature_C, color=site),size=0.5, alpha=0.5)+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# lims(y=c(5, 22))+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# geom_point( aes(x= date_time, y=salinity_psu), size=0.4, color="darkgreen")+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facet_wrap(~cluster, ncol = 3)+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# scale_y_continuous("Salinity (psu)", sec.axis = sec_axis(~ (.)/1.2, name = "Temperature (C)")) +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# scale_x_continuous("Month", breaks = 1:7) +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scale_color_manual(values= c("yellow1", "yellow3", "gold", "lightblue", "blue", "lightgrey", "darkgrey","gold3"))+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labs(x= "Date", y= "temperature (C)", title = "CTDs surface (0.5m depth) - Moorings")+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theme_classic()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ggplot(ctd)+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geom_point(aes(x= date_time, y=salinity_psu, color=site),size=0.4, alpha=0.5)+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geom_line(aes(x= date_time, y=salinity_psu, color=site),size=0.5, alpha=0.5)+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facet_wrap(~cluster, ncol = 3)+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# scale_y_continuous("Salinity (psu)", sec.axis = sec_axis(~ (.)/1.2, name = "Temperature (C)")) +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# scale_x_continuous("Month", breaks = 1:7) +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scale_color_manual(values= c("yellow2", "yellow3", "gold", "lightblue", "blue", "lightgrey", "darkgrey","gold3"))+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labs(x= "Date", y= "Salinity (psu)", title = "CTDs surface (0.5m depth) salinity - Moorings")+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theme_classic()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###==================================================================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### Load dataset for HOBO temperature records ================================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data&lt;- read.csv(“Hobos_EnvLoggers_temp_2023_moorings.csv")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data$dmy&lt;- ymd(data$dmy)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colnames(data)[9]&lt;- "ymd"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