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A1281A" w14:textId="08E03B9E" w:rsidR="004258BC" w:rsidRPr="00716E3A" w:rsidRDefault="004858AA" w:rsidP="004858AA">
      <w:pPr>
        <w:jc w:val="center"/>
        <w:rPr>
          <w:rFonts w:cstheme="minorHAnsi"/>
          <w:b/>
          <w:sz w:val="28"/>
          <w:szCs w:val="28"/>
        </w:rPr>
      </w:pPr>
      <w:r w:rsidRPr="00716E3A">
        <w:rPr>
          <w:rFonts w:cstheme="minorHAnsi"/>
          <w:b/>
          <w:sz w:val="28"/>
          <w:szCs w:val="28"/>
        </w:rPr>
        <w:t>Simple Storage Service (S3)</w:t>
      </w:r>
    </w:p>
    <w:p w14:paraId="110229CC" w14:textId="4D4C3AF7" w:rsidR="004C21B3" w:rsidRPr="00716E3A" w:rsidRDefault="004C21B3" w:rsidP="004C21B3">
      <w:pPr>
        <w:ind w:firstLine="720"/>
        <w:rPr>
          <w:rFonts w:cstheme="minorHAnsi"/>
        </w:rPr>
      </w:pPr>
      <w:r w:rsidRPr="00716E3A">
        <w:rPr>
          <w:rFonts w:cstheme="minorHAnsi"/>
        </w:rPr>
        <w:t>S3 overview</w:t>
      </w:r>
    </w:p>
    <w:p w14:paraId="3E9B48C9" w14:textId="48CE93C0" w:rsidR="008F497A" w:rsidRPr="00716E3A" w:rsidRDefault="00260316" w:rsidP="008D0775">
      <w:pPr>
        <w:rPr>
          <w:rFonts w:cstheme="minorHAnsi"/>
        </w:rPr>
      </w:pPr>
      <w:r w:rsidRPr="00716E3A">
        <w:rPr>
          <w:rFonts w:cstheme="minorHAnsi"/>
          <w:highlight w:val="yellow"/>
        </w:rPr>
        <w:t>Basically,</w:t>
      </w:r>
      <w:r w:rsidR="008D0775" w:rsidRPr="00716E3A">
        <w:rPr>
          <w:rFonts w:cstheme="minorHAnsi"/>
          <w:highlight w:val="yellow"/>
        </w:rPr>
        <w:t xml:space="preserve"> a place where you can upload files, S3 is object-based storage</w:t>
      </w:r>
      <w:r w:rsidR="007C12CB" w:rsidRPr="00716E3A">
        <w:rPr>
          <w:rFonts w:cstheme="minorHAnsi"/>
          <w:highlight w:val="yellow"/>
        </w:rPr>
        <w:t>, allows you to upload files</w:t>
      </w:r>
      <w:r w:rsidR="008D0775" w:rsidRPr="00716E3A">
        <w:rPr>
          <w:rFonts w:cstheme="minorHAnsi"/>
          <w:highlight w:val="yellow"/>
        </w:rPr>
        <w:t xml:space="preserve">. You can’t install or run </w:t>
      </w:r>
      <w:r w:rsidR="008F497A" w:rsidRPr="00716E3A">
        <w:rPr>
          <w:rFonts w:cstheme="minorHAnsi"/>
          <w:highlight w:val="yellow"/>
        </w:rPr>
        <w:t xml:space="preserve">anything on S3. </w:t>
      </w:r>
      <w:r w:rsidR="007C12CB" w:rsidRPr="00716E3A">
        <w:rPr>
          <w:rFonts w:cstheme="minorHAnsi"/>
          <w:highlight w:val="yellow"/>
        </w:rPr>
        <w:t>Not suitable to install an OS or run a database on.</w:t>
      </w:r>
    </w:p>
    <w:p w14:paraId="5A124880" w14:textId="6AC91359" w:rsidR="008124AE" w:rsidRPr="00716E3A" w:rsidRDefault="008124AE" w:rsidP="00CC29F4">
      <w:pPr>
        <w:pStyle w:val="NormalWeb"/>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 xml:space="preserve">Let's start with S3. S3 is an object storage service for the cloud that is highly available. Objects are stored in buckets. So instead of files and directories, you have objects and buckets. S3 gives you essentially </w:t>
      </w:r>
      <w:r w:rsidRPr="00716E3A">
        <w:rPr>
          <w:rFonts w:asciiTheme="minorHAnsi" w:hAnsiTheme="minorHAnsi" w:cstheme="minorHAnsi"/>
          <w:color w:val="000000"/>
          <w:sz w:val="22"/>
          <w:szCs w:val="22"/>
          <w:highlight w:val="yellow"/>
        </w:rPr>
        <w:t>unlimited storage</w:t>
      </w:r>
      <w:r w:rsidRPr="00716E3A">
        <w:rPr>
          <w:rFonts w:asciiTheme="minorHAnsi" w:hAnsiTheme="minorHAnsi" w:cstheme="minorHAnsi"/>
          <w:color w:val="000000"/>
          <w:sz w:val="22"/>
          <w:szCs w:val="22"/>
        </w:rPr>
        <w:t xml:space="preserve"> because it can hold millions of objects per bucket. Objects can be public or private, and you can upload objects via the console, the CLI, or through code.</w:t>
      </w:r>
      <w:r w:rsidR="003761B2" w:rsidRPr="00716E3A">
        <w:rPr>
          <w:rFonts w:asciiTheme="minorHAnsi" w:hAnsiTheme="minorHAnsi" w:cstheme="minorHAnsi"/>
          <w:color w:val="000000"/>
          <w:sz w:val="22"/>
          <w:szCs w:val="22"/>
        </w:rPr>
        <w:t xml:space="preserve"> </w:t>
      </w:r>
      <w:r w:rsidR="003761B2" w:rsidRPr="00716E3A">
        <w:rPr>
          <w:rFonts w:asciiTheme="minorHAnsi" w:hAnsiTheme="minorHAnsi" w:cstheme="minorHAnsi"/>
          <w:color w:val="000000"/>
          <w:sz w:val="22"/>
          <w:szCs w:val="22"/>
          <w:highlight w:val="yellow"/>
        </w:rPr>
        <w:t>S3 Objects can range in size from a min of 0 bytes to a max of 5 TB in size.</w:t>
      </w:r>
    </w:p>
    <w:p w14:paraId="0A742EC5" w14:textId="77777777" w:rsidR="008124AE" w:rsidRPr="00067796" w:rsidRDefault="008124AE" w:rsidP="008124AE">
      <w:pPr>
        <w:pStyle w:val="NormalWeb"/>
        <w:numPr>
          <w:ilvl w:val="0"/>
          <w:numId w:val="2"/>
        </w:numPr>
        <w:spacing w:before="0" w:beforeAutospacing="0" w:after="0" w:afterAutospacing="0"/>
        <w:ind w:left="1440"/>
        <w:textAlignment w:val="baseline"/>
        <w:rPr>
          <w:rFonts w:asciiTheme="minorHAnsi" w:hAnsiTheme="minorHAnsi" w:cstheme="minorHAnsi"/>
          <w:color w:val="000000"/>
          <w:sz w:val="22"/>
          <w:szCs w:val="22"/>
          <w:highlight w:val="yellow"/>
        </w:rPr>
      </w:pPr>
      <w:r w:rsidRPr="00716E3A">
        <w:rPr>
          <w:rFonts w:asciiTheme="minorHAnsi" w:hAnsiTheme="minorHAnsi" w:cstheme="minorHAnsi"/>
          <w:color w:val="000000"/>
          <w:sz w:val="22"/>
          <w:szCs w:val="22"/>
        </w:rPr>
        <w:t xml:space="preserve">So public access is granted to buckets and objects in those buckets through access control lists, bucket policies, access point policies, or all 3. You can enable versioning to create multiple versions of your objects, to protect against accidental deletion, or to roll back to a previous version. You can use S3 access logs to log all the access to S3 buckets and objects. </w:t>
      </w:r>
      <w:proofErr w:type="gramStart"/>
      <w:r w:rsidRPr="00716E3A">
        <w:rPr>
          <w:rFonts w:asciiTheme="minorHAnsi" w:hAnsiTheme="minorHAnsi" w:cstheme="minorHAnsi"/>
          <w:color w:val="000000"/>
          <w:sz w:val="22"/>
          <w:szCs w:val="22"/>
        </w:rPr>
        <w:t>So</w:t>
      </w:r>
      <w:proofErr w:type="gramEnd"/>
      <w:r w:rsidRPr="00716E3A">
        <w:rPr>
          <w:rFonts w:asciiTheme="minorHAnsi" w:hAnsiTheme="minorHAnsi" w:cstheme="minorHAnsi"/>
          <w:color w:val="000000"/>
          <w:sz w:val="22"/>
          <w:szCs w:val="22"/>
        </w:rPr>
        <w:t xml:space="preserve"> you can see the root cause of issues or track down any suspicious activity. And S3 is a regional service, </w:t>
      </w:r>
      <w:r w:rsidRPr="00716E3A">
        <w:rPr>
          <w:rFonts w:asciiTheme="minorHAnsi" w:hAnsiTheme="minorHAnsi" w:cstheme="minorHAnsi"/>
          <w:color w:val="000000"/>
          <w:sz w:val="22"/>
          <w:szCs w:val="22"/>
          <w:highlight w:val="yellow"/>
        </w:rPr>
        <w:t>but the bucket name is globally unique.</w:t>
      </w:r>
      <w:r w:rsidRPr="00716E3A">
        <w:rPr>
          <w:rFonts w:asciiTheme="minorHAnsi" w:hAnsiTheme="minorHAnsi" w:cstheme="minorHAnsi"/>
          <w:color w:val="000000"/>
          <w:sz w:val="22"/>
          <w:szCs w:val="22"/>
        </w:rPr>
        <w:t xml:space="preserve"> </w:t>
      </w:r>
      <w:proofErr w:type="gramStart"/>
      <w:r w:rsidRPr="00716E3A">
        <w:rPr>
          <w:rFonts w:asciiTheme="minorHAnsi" w:hAnsiTheme="minorHAnsi" w:cstheme="minorHAnsi"/>
          <w:color w:val="000000"/>
          <w:sz w:val="22"/>
          <w:szCs w:val="22"/>
        </w:rPr>
        <w:t>So</w:t>
      </w:r>
      <w:proofErr w:type="gramEnd"/>
      <w:r w:rsidRPr="00716E3A">
        <w:rPr>
          <w:rFonts w:asciiTheme="minorHAnsi" w:hAnsiTheme="minorHAnsi" w:cstheme="minorHAnsi"/>
          <w:color w:val="000000"/>
          <w:sz w:val="22"/>
          <w:szCs w:val="22"/>
        </w:rPr>
        <w:t xml:space="preserve"> this means, </w:t>
      </w:r>
      <w:r w:rsidRPr="00067796">
        <w:rPr>
          <w:rFonts w:asciiTheme="minorHAnsi" w:hAnsiTheme="minorHAnsi" w:cstheme="minorHAnsi"/>
          <w:color w:val="000000"/>
          <w:sz w:val="22"/>
          <w:szCs w:val="22"/>
          <w:highlight w:val="yellow"/>
        </w:rPr>
        <w:t>after a bucket is created, the name of that bucket cannot be used by anyone else in any AWS Region, unless that bucket is deleted.</w:t>
      </w:r>
    </w:p>
    <w:p w14:paraId="2632EDFF" w14:textId="77777777" w:rsidR="008124AE" w:rsidRPr="00716E3A" w:rsidRDefault="008124AE" w:rsidP="008124AE">
      <w:pPr>
        <w:pStyle w:val="NormalWeb"/>
        <w:numPr>
          <w:ilvl w:val="0"/>
          <w:numId w:val="2"/>
        </w:numPr>
        <w:spacing w:before="0" w:beforeAutospacing="0" w:after="0" w:afterAutospacing="0"/>
        <w:ind w:left="14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While Amazon S3 buckets must, as we mentioned earlier, exist within a single region, S3 is nevertheless considered a global service (open the S3 Console page and look at the region indicator).</w:t>
      </w:r>
    </w:p>
    <w:p w14:paraId="0AE10C7B" w14:textId="77777777" w:rsidR="008124AE" w:rsidRPr="00716E3A" w:rsidRDefault="008124AE" w:rsidP="008124AE">
      <w:pPr>
        <w:pStyle w:val="NormalWeb"/>
        <w:numPr>
          <w:ilvl w:val="0"/>
          <w:numId w:val="2"/>
        </w:numPr>
        <w:spacing w:before="0" w:beforeAutospacing="0" w:afterAutospacing="0"/>
        <w:ind w:left="1440"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While Amazon S3 buckets must, as we mentioned earlier, exist within a single region, S3 is nevertheless considered a global service (open the S3 Console page and look at the region indicator).</w:t>
      </w:r>
    </w:p>
    <w:p w14:paraId="76A8910A" w14:textId="32CE6029" w:rsidR="008124AE" w:rsidRPr="00716E3A" w:rsidRDefault="008124AE" w:rsidP="008124AE">
      <w:pPr>
        <w:pStyle w:val="NormalWeb"/>
        <w:spacing w:before="0" w:beforeAutospacing="0" w:after="0" w:afterAutospacing="0"/>
        <w:rPr>
          <w:rFonts w:asciiTheme="minorHAnsi" w:hAnsiTheme="minorHAnsi" w:cstheme="minorHAnsi"/>
        </w:rPr>
      </w:pPr>
      <w:r w:rsidRPr="00716E3A">
        <w:rPr>
          <w:rFonts w:asciiTheme="minorHAnsi" w:hAnsiTheme="minorHAnsi" w:cstheme="minorHAnsi"/>
          <w:color w:val="000000"/>
          <w:sz w:val="22"/>
          <w:szCs w:val="22"/>
        </w:rPr>
        <w:t>Let’s say you’re hosting large media files in S3 buckets. If users would have to retrieve their fi les directly from the bucket each time they were requested, delivery—</w:t>
      </w:r>
      <w:r w:rsidR="00C65DB6" w:rsidRPr="00716E3A">
        <w:rPr>
          <w:rFonts w:asciiTheme="minorHAnsi" w:hAnsiTheme="minorHAnsi" w:cstheme="minorHAnsi"/>
          <w:color w:val="000000"/>
          <w:sz w:val="22"/>
          <w:szCs w:val="22"/>
        </w:rPr>
        <w:t>specially</w:t>
      </w:r>
      <w:r w:rsidRPr="00716E3A">
        <w:rPr>
          <w:rFonts w:asciiTheme="minorHAnsi" w:hAnsiTheme="minorHAnsi" w:cstheme="minorHAnsi"/>
          <w:color w:val="000000"/>
          <w:sz w:val="22"/>
          <w:szCs w:val="22"/>
        </w:rPr>
        <w:t xml:space="preserve"> to end users living continents away from the bucket location—would be relatively slow. But if you could store cached copies of the most popular files on servers located geographically close to your users, then they wouldn’t have to wait for the original file to be retrieved but could be enjoying the cached copy in a fraction of the time. </w:t>
      </w:r>
    </w:p>
    <w:p w14:paraId="3BD11BFA" w14:textId="77777777" w:rsidR="008124AE" w:rsidRPr="00716E3A" w:rsidRDefault="008124AE" w:rsidP="008124AE">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Retention settings range from 1 day to 10 years. You can also archive your logs by exporting them to an S3 bucket.</w:t>
      </w:r>
    </w:p>
    <w:p w14:paraId="602B1CA9" w14:textId="77777777" w:rsidR="008124AE" w:rsidRPr="00716E3A" w:rsidRDefault="008124AE" w:rsidP="008124AE">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 xml:space="preserve">You can use S3 to store any kind of file. Although AWS calls it “storage for the internet,” you can implement access controls and encryption to restrict access to your files to specific individuals and IP addresses. S3 </w:t>
      </w:r>
      <w:proofErr w:type="gramStart"/>
      <w:r w:rsidRPr="00716E3A">
        <w:rPr>
          <w:rFonts w:asciiTheme="minorHAnsi" w:hAnsiTheme="minorHAnsi" w:cstheme="minorHAnsi"/>
          <w:color w:val="000000"/>
          <w:sz w:val="22"/>
          <w:szCs w:val="22"/>
        </w:rPr>
        <w:t>opens up</w:t>
      </w:r>
      <w:proofErr w:type="gramEnd"/>
      <w:r w:rsidRPr="00716E3A">
        <w:rPr>
          <w:rFonts w:asciiTheme="minorHAnsi" w:hAnsiTheme="minorHAnsi" w:cstheme="minorHAnsi"/>
          <w:color w:val="000000"/>
          <w:sz w:val="22"/>
          <w:szCs w:val="22"/>
        </w:rPr>
        <w:t xml:space="preserve"> a variety of uses, both inside and outside of AWS. Many AWS services use S3 to store logs or retrieve data for processing, such as with analytics. </w:t>
      </w:r>
      <w:r w:rsidRPr="0058027C">
        <w:rPr>
          <w:rFonts w:asciiTheme="minorHAnsi" w:hAnsiTheme="minorHAnsi" w:cstheme="minorHAnsi"/>
          <w:color w:val="000000"/>
          <w:sz w:val="22"/>
          <w:szCs w:val="22"/>
          <w:highlight w:val="yellow"/>
        </w:rPr>
        <w:t>You can even use S3 to host static websites!</w:t>
      </w:r>
    </w:p>
    <w:p w14:paraId="70F76D3D" w14:textId="1EEE221C" w:rsidR="008124AE" w:rsidRPr="00716E3A" w:rsidRDefault="008124AE" w:rsidP="008124AE">
      <w:pPr>
        <w:pStyle w:val="NormalWeb"/>
        <w:numPr>
          <w:ilvl w:val="0"/>
          <w:numId w:val="3"/>
        </w:numPr>
        <w:spacing w:before="0" w:beforeAutospacing="0" w:after="0" w:afterAutospacing="0"/>
        <w:textAlignment w:val="baseline"/>
        <w:rPr>
          <w:rFonts w:asciiTheme="minorHAnsi" w:hAnsiTheme="minorHAnsi" w:cstheme="minorHAnsi"/>
          <w:color w:val="000000"/>
          <w:sz w:val="22"/>
          <w:szCs w:val="22"/>
          <w:highlight w:val="yellow"/>
        </w:rPr>
      </w:pPr>
      <w:r w:rsidRPr="00716E3A">
        <w:rPr>
          <w:rFonts w:asciiTheme="minorHAnsi" w:hAnsiTheme="minorHAnsi" w:cstheme="minorHAnsi"/>
          <w:color w:val="000000"/>
          <w:sz w:val="22"/>
          <w:szCs w:val="22"/>
          <w:highlight w:val="yellow"/>
          <w:u w:val="single"/>
        </w:rPr>
        <w:t>Amazon S3 Standard</w:t>
      </w:r>
      <w:r w:rsidR="005E1A8F" w:rsidRPr="00716E3A">
        <w:rPr>
          <w:rFonts w:asciiTheme="minorHAnsi" w:hAnsiTheme="minorHAnsi" w:cstheme="minorHAnsi"/>
          <w:color w:val="000000"/>
          <w:sz w:val="22"/>
          <w:szCs w:val="22"/>
          <w:highlight w:val="yellow"/>
          <w:u w:val="single"/>
        </w:rPr>
        <w:t xml:space="preserve"> -</w:t>
      </w:r>
      <w:r w:rsidRPr="00716E3A">
        <w:rPr>
          <w:rFonts w:asciiTheme="minorHAnsi" w:hAnsiTheme="minorHAnsi" w:cstheme="minorHAnsi"/>
          <w:color w:val="000000"/>
          <w:sz w:val="22"/>
          <w:szCs w:val="22"/>
          <w:highlight w:val="yellow"/>
          <w:u w:val="single"/>
        </w:rPr>
        <w:t xml:space="preserve"> is designed for 99.99% availability. How can AWS offer 11 9's of durability and 99.99% availability for S3 </w:t>
      </w:r>
      <w:proofErr w:type="gramStart"/>
      <w:r w:rsidRPr="00716E3A">
        <w:rPr>
          <w:rFonts w:asciiTheme="minorHAnsi" w:hAnsiTheme="minorHAnsi" w:cstheme="minorHAnsi"/>
          <w:color w:val="000000"/>
          <w:sz w:val="22"/>
          <w:szCs w:val="22"/>
          <w:highlight w:val="yellow"/>
          <w:u w:val="single"/>
        </w:rPr>
        <w:t>Standard.</w:t>
      </w:r>
      <w:proofErr w:type="gramEnd"/>
    </w:p>
    <w:p w14:paraId="309F4F75" w14:textId="066310A8" w:rsidR="005E1A8F" w:rsidRPr="00716E3A" w:rsidRDefault="00BA3344" w:rsidP="005E1A8F">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Default storage class</w:t>
      </w:r>
    </w:p>
    <w:p w14:paraId="2182A8A4" w14:textId="0893FE39" w:rsidR="00BA3344" w:rsidRPr="00716E3A" w:rsidRDefault="00B26340" w:rsidP="005E1A8F">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Perfect for frequently access data</w:t>
      </w:r>
    </w:p>
    <w:p w14:paraId="308C82FC" w14:textId="3B68C749" w:rsidR="00B26340" w:rsidRDefault="00B26340" w:rsidP="005E1A8F">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Use cases include websites, content distribution, mobile and gaming apps, and big data analytics.</w:t>
      </w:r>
    </w:p>
    <w:p w14:paraId="3DB20134" w14:textId="422708E6" w:rsidR="003C00F1" w:rsidRDefault="003C00F1" w:rsidP="003C00F1">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S3 Standard-IA</w:t>
      </w:r>
    </w:p>
    <w:p w14:paraId="6E8D3CB0" w14:textId="78FE0EE5" w:rsidR="003C00F1" w:rsidRDefault="003C00F1" w:rsidP="003C00F1">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Rapid access </w:t>
      </w:r>
      <w:r w:rsidR="009B422E">
        <w:rPr>
          <w:rFonts w:asciiTheme="minorHAnsi" w:hAnsiTheme="minorHAnsi" w:cstheme="minorHAnsi"/>
          <w:color w:val="000000"/>
          <w:sz w:val="22"/>
          <w:szCs w:val="22"/>
        </w:rPr>
        <w:t>– used for data that is access less frequently but requires rapid access when needed</w:t>
      </w:r>
    </w:p>
    <w:p w14:paraId="458E61ED" w14:textId="7C1359CF" w:rsidR="009B422E" w:rsidRDefault="00C46F0A" w:rsidP="003C00F1">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Low per-GB storage price and a per-GB retrieval fee</w:t>
      </w:r>
    </w:p>
    <w:p w14:paraId="0D695A55" w14:textId="42F0E4BB" w:rsidR="00EC0382" w:rsidRDefault="002B1046" w:rsidP="003C00F1">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30 days minimum duration charge per object</w:t>
      </w:r>
    </w:p>
    <w:p w14:paraId="74233054" w14:textId="716F7B1C" w:rsidR="00C46F0A" w:rsidRDefault="00C46F0A" w:rsidP="003C00F1">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Great for long-term storage, backups, and as a data store for disaster recover files</w:t>
      </w:r>
    </w:p>
    <w:p w14:paraId="5CD2E2A6" w14:textId="058BFC5D" w:rsidR="00C46F0A" w:rsidRPr="00780210" w:rsidRDefault="008F0DDA" w:rsidP="003C00F1">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highlight w:val="yellow"/>
          <w:u w:val="single"/>
        </w:rPr>
        <w:t>99.99% availability</w:t>
      </w:r>
    </w:p>
    <w:p w14:paraId="665D32A1" w14:textId="13146D50" w:rsidR="00780210" w:rsidRDefault="00780210" w:rsidP="00780210">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S3 </w:t>
      </w:r>
      <w:r w:rsidR="00A400B2">
        <w:rPr>
          <w:rFonts w:asciiTheme="minorHAnsi" w:hAnsiTheme="minorHAnsi" w:cstheme="minorHAnsi"/>
          <w:color w:val="000000"/>
          <w:sz w:val="22"/>
          <w:szCs w:val="22"/>
        </w:rPr>
        <w:t>One Zone – IA</w:t>
      </w:r>
    </w:p>
    <w:p w14:paraId="2CF09DA4" w14:textId="133592FF" w:rsidR="00507F03" w:rsidRPr="00EB33D3" w:rsidRDefault="00A400B2" w:rsidP="00EB33D3">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20% less than standard-IA</w:t>
      </w:r>
      <w:r w:rsidR="00507F03" w:rsidRPr="00EB33D3">
        <w:rPr>
          <w:rFonts w:asciiTheme="minorHAnsi" w:hAnsiTheme="minorHAnsi" w:cstheme="minorHAnsi"/>
          <w:color w:val="000000"/>
          <w:sz w:val="22"/>
          <w:szCs w:val="22"/>
        </w:rPr>
        <w:t xml:space="preserve"> </w:t>
      </w:r>
    </w:p>
    <w:p w14:paraId="15BAB8D8" w14:textId="5826687A" w:rsidR="00966DAE" w:rsidRDefault="00966DAE" w:rsidP="00A400B2">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This isn’t a good idea as this is stored within a single AZ</w:t>
      </w:r>
    </w:p>
    <w:p w14:paraId="332DC6DB" w14:textId="3E513C73" w:rsidR="00966DAE" w:rsidRPr="007E619C" w:rsidRDefault="00966DAE" w:rsidP="007E619C">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Great for long-lived, infrequent access non-critical data</w:t>
      </w:r>
    </w:p>
    <w:p w14:paraId="5F26A1F0" w14:textId="77777777" w:rsidR="008124AE" w:rsidRPr="00716E3A" w:rsidRDefault="008124AE" w:rsidP="008124AE">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Data is only stored in 1 availability zone. Which cost 20 % less S3 standard. Data can be lost since it is stored in 1 AZ. This is recommended that can be easily recreated.</w:t>
      </w:r>
    </w:p>
    <w:p w14:paraId="31C9365A" w14:textId="0F36F2E4" w:rsidR="00053DB4" w:rsidRDefault="008124AE" w:rsidP="008124AE">
      <w:pPr>
        <w:pStyle w:val="NormalWeb"/>
        <w:numPr>
          <w:ilvl w:val="0"/>
          <w:numId w:val="3"/>
        </w:numPr>
        <w:spacing w:before="0" w:beforeAutospacing="0" w:after="0" w:afterAutospacing="0"/>
        <w:ind w:right="40"/>
        <w:textAlignment w:val="baseline"/>
        <w:rPr>
          <w:rFonts w:asciiTheme="minorHAnsi" w:hAnsiTheme="minorHAnsi" w:cstheme="minorHAnsi"/>
          <w:color w:val="000000"/>
          <w:sz w:val="22"/>
          <w:szCs w:val="22"/>
        </w:rPr>
      </w:pPr>
      <w:r w:rsidRPr="00053DB4">
        <w:rPr>
          <w:rFonts w:asciiTheme="minorHAnsi" w:hAnsiTheme="minorHAnsi" w:cstheme="minorHAnsi"/>
          <w:color w:val="000000"/>
          <w:sz w:val="22"/>
          <w:szCs w:val="22"/>
          <w:highlight w:val="yellow"/>
        </w:rPr>
        <w:t>S3 Glacier</w:t>
      </w:r>
    </w:p>
    <w:p w14:paraId="681F59DD" w14:textId="19858197" w:rsidR="008124AE" w:rsidRDefault="008124AE" w:rsidP="00053DB4">
      <w:pPr>
        <w:pStyle w:val="NormalWeb"/>
        <w:numPr>
          <w:ilvl w:val="1"/>
          <w:numId w:val="3"/>
        </w:numPr>
        <w:spacing w:before="0" w:beforeAutospacing="0" w:after="0" w:afterAutospacing="0"/>
        <w:ind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Offers long-term archiving of infrequently accessed data, such as backups that must be retained for many years.</w:t>
      </w:r>
    </w:p>
    <w:p w14:paraId="192CB9CE" w14:textId="394395D0" w:rsidR="001C2A68" w:rsidRPr="00053DB4" w:rsidRDefault="001C2A68" w:rsidP="00053DB4">
      <w:pPr>
        <w:pStyle w:val="NormalWeb"/>
        <w:numPr>
          <w:ilvl w:val="1"/>
          <w:numId w:val="3"/>
        </w:numPr>
        <w:spacing w:before="0" w:beforeAutospacing="0" w:after="0" w:afterAutospacing="0"/>
        <w:ind w:right="4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Pay for each time you access the data</w:t>
      </w:r>
    </w:p>
    <w:p w14:paraId="15C75FC9" w14:textId="77777777" w:rsidR="008124AE" w:rsidRPr="00716E3A" w:rsidRDefault="008124AE" w:rsidP="008124AE">
      <w:pPr>
        <w:pStyle w:val="NormalWeb"/>
        <w:numPr>
          <w:ilvl w:val="1"/>
          <w:numId w:val="3"/>
        </w:numPr>
        <w:spacing w:before="0" w:beforeAutospacing="0" w:after="0" w:afterAutospacing="0"/>
        <w:ind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3 Options listed below </w:t>
      </w:r>
    </w:p>
    <w:p w14:paraId="1CB25619" w14:textId="77777777" w:rsidR="008124AE" w:rsidRPr="00716E3A" w:rsidRDefault="008124AE" w:rsidP="008124AE">
      <w:pPr>
        <w:pStyle w:val="NormalWeb"/>
        <w:numPr>
          <w:ilvl w:val="2"/>
          <w:numId w:val="3"/>
        </w:numPr>
        <w:spacing w:before="0" w:beforeAutospacing="0" w:after="0" w:afterAutospacing="0"/>
        <w:ind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1-5 mins</w:t>
      </w:r>
    </w:p>
    <w:p w14:paraId="009DB9C7" w14:textId="77777777" w:rsidR="008124AE" w:rsidRPr="00716E3A" w:rsidRDefault="008124AE" w:rsidP="008124AE">
      <w:pPr>
        <w:pStyle w:val="NormalWeb"/>
        <w:numPr>
          <w:ilvl w:val="2"/>
          <w:numId w:val="3"/>
        </w:numPr>
        <w:spacing w:before="0" w:beforeAutospacing="0" w:after="0" w:afterAutospacing="0"/>
        <w:ind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3-5 hours</w:t>
      </w:r>
    </w:p>
    <w:p w14:paraId="3DECBFB7" w14:textId="77777777" w:rsidR="008124AE" w:rsidRPr="00716E3A" w:rsidRDefault="008124AE" w:rsidP="008124AE">
      <w:pPr>
        <w:pStyle w:val="NormalWeb"/>
        <w:numPr>
          <w:ilvl w:val="2"/>
          <w:numId w:val="3"/>
        </w:numPr>
        <w:spacing w:before="0" w:beforeAutospacing="0" w:after="0" w:afterAutospacing="0"/>
        <w:ind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5-12 hours</w:t>
      </w:r>
    </w:p>
    <w:p w14:paraId="3E83A0B4" w14:textId="77777777" w:rsidR="008124AE" w:rsidRPr="00716E3A" w:rsidRDefault="008124AE" w:rsidP="008124AE">
      <w:pPr>
        <w:pStyle w:val="NormalWeb"/>
        <w:numPr>
          <w:ilvl w:val="1"/>
          <w:numId w:val="3"/>
        </w:numPr>
        <w:spacing w:before="0" w:beforeAutospacing="0" w:after="0" w:afterAutospacing="0"/>
        <w:ind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This is recommended for long-term backups and cheaper storage options</w:t>
      </w:r>
    </w:p>
    <w:p w14:paraId="5AB8FACC" w14:textId="77777777" w:rsidR="008124AE" w:rsidRPr="00053DB4" w:rsidRDefault="008124AE" w:rsidP="008124AE">
      <w:pPr>
        <w:pStyle w:val="NormalWeb"/>
        <w:numPr>
          <w:ilvl w:val="0"/>
          <w:numId w:val="3"/>
        </w:numPr>
        <w:spacing w:before="0" w:beforeAutospacing="0" w:after="0" w:afterAutospacing="0"/>
        <w:ind w:right="40"/>
        <w:textAlignment w:val="baseline"/>
        <w:rPr>
          <w:rFonts w:asciiTheme="minorHAnsi" w:hAnsiTheme="minorHAnsi" w:cstheme="minorHAnsi"/>
          <w:color w:val="000000"/>
          <w:sz w:val="22"/>
          <w:szCs w:val="22"/>
          <w:highlight w:val="yellow"/>
        </w:rPr>
      </w:pPr>
      <w:r w:rsidRPr="00053DB4">
        <w:rPr>
          <w:rFonts w:asciiTheme="minorHAnsi" w:hAnsiTheme="minorHAnsi" w:cstheme="minorHAnsi"/>
          <w:color w:val="000000"/>
          <w:sz w:val="22"/>
          <w:szCs w:val="22"/>
          <w:highlight w:val="yellow"/>
        </w:rPr>
        <w:t>S3 Glacier Deep Archive</w:t>
      </w:r>
    </w:p>
    <w:p w14:paraId="057A430C" w14:textId="77777777" w:rsidR="008124AE" w:rsidRPr="00053DB4" w:rsidRDefault="008124AE" w:rsidP="008124AE">
      <w:pPr>
        <w:pStyle w:val="NormalWeb"/>
        <w:numPr>
          <w:ilvl w:val="1"/>
          <w:numId w:val="3"/>
        </w:numPr>
        <w:spacing w:before="0" w:beforeAutospacing="0" w:after="0" w:afterAutospacing="0"/>
        <w:ind w:right="40"/>
        <w:textAlignment w:val="baseline"/>
        <w:rPr>
          <w:rFonts w:asciiTheme="minorHAnsi" w:hAnsiTheme="minorHAnsi" w:cstheme="minorHAnsi"/>
          <w:color w:val="000000"/>
          <w:sz w:val="22"/>
          <w:szCs w:val="22"/>
          <w:highlight w:val="yellow"/>
        </w:rPr>
      </w:pPr>
      <w:r w:rsidRPr="00053DB4">
        <w:rPr>
          <w:rFonts w:asciiTheme="minorHAnsi" w:hAnsiTheme="minorHAnsi" w:cstheme="minorHAnsi"/>
          <w:color w:val="000000"/>
          <w:sz w:val="22"/>
          <w:szCs w:val="22"/>
          <w:highlight w:val="yellow"/>
        </w:rPr>
        <w:t>Cheapest of all options due to longer access times</w:t>
      </w:r>
    </w:p>
    <w:p w14:paraId="3E6ADC28" w14:textId="77777777" w:rsidR="008124AE" w:rsidRPr="00716E3A" w:rsidRDefault="008124AE" w:rsidP="008124AE">
      <w:pPr>
        <w:pStyle w:val="NormalWeb"/>
        <w:numPr>
          <w:ilvl w:val="1"/>
          <w:numId w:val="3"/>
        </w:numPr>
        <w:spacing w:before="0" w:beforeAutospacing="0" w:after="0" w:afterAutospacing="0"/>
        <w:ind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2 options for retrieval times</w:t>
      </w:r>
    </w:p>
    <w:p w14:paraId="248CB83C" w14:textId="77777777" w:rsidR="008124AE" w:rsidRPr="00716E3A" w:rsidRDefault="008124AE" w:rsidP="008124AE">
      <w:pPr>
        <w:pStyle w:val="NormalWeb"/>
        <w:numPr>
          <w:ilvl w:val="2"/>
          <w:numId w:val="3"/>
        </w:numPr>
        <w:spacing w:before="0" w:beforeAutospacing="0" w:after="0" w:afterAutospacing="0"/>
        <w:ind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12 hours or 48 hours</w:t>
      </w:r>
    </w:p>
    <w:p w14:paraId="45849722" w14:textId="77777777" w:rsidR="008124AE" w:rsidRPr="00716E3A" w:rsidRDefault="008124AE" w:rsidP="008124AE">
      <w:pPr>
        <w:pStyle w:val="NormalWeb"/>
        <w:numPr>
          <w:ilvl w:val="1"/>
          <w:numId w:val="3"/>
        </w:numPr>
        <w:spacing w:before="0" w:beforeAutospacing="0" w:after="0" w:afterAutospacing="0"/>
        <w:ind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Recommended for long-term data archival accessed once or twice a year</w:t>
      </w:r>
    </w:p>
    <w:p w14:paraId="0AA6DC2E" w14:textId="77777777" w:rsidR="008124AE" w:rsidRPr="00716E3A" w:rsidRDefault="008124AE" w:rsidP="008124AE">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S3 Outpost</w:t>
      </w:r>
    </w:p>
    <w:p w14:paraId="3E59889C" w14:textId="77777777" w:rsidR="008124AE" w:rsidRPr="00716E3A" w:rsidRDefault="008124AE" w:rsidP="008124AE">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Provided storage on-premises</w:t>
      </w:r>
    </w:p>
    <w:p w14:paraId="0BDA8F7C" w14:textId="77777777" w:rsidR="008124AE" w:rsidRPr="00716E3A" w:rsidRDefault="008124AE" w:rsidP="008124AE">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 xml:space="preserve">A single storage </w:t>
      </w:r>
      <w:proofErr w:type="gramStart"/>
      <w:r w:rsidRPr="00716E3A">
        <w:rPr>
          <w:rFonts w:asciiTheme="minorHAnsi" w:hAnsiTheme="minorHAnsi" w:cstheme="minorHAnsi"/>
          <w:color w:val="000000"/>
          <w:sz w:val="22"/>
          <w:szCs w:val="22"/>
        </w:rPr>
        <w:t>class</w:t>
      </w:r>
      <w:proofErr w:type="gramEnd"/>
    </w:p>
    <w:p w14:paraId="550A816A" w14:textId="142AF3A4" w:rsidR="005E1A8F" w:rsidRDefault="008124AE" w:rsidP="005E1A8F">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Recommended for data that needs to be kept local</w:t>
      </w:r>
    </w:p>
    <w:p w14:paraId="4ED18A02" w14:textId="1052DE70" w:rsidR="00A64462" w:rsidRDefault="00A64462" w:rsidP="00A64462">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S3 Intelligent-Tiering</w:t>
      </w:r>
    </w:p>
    <w:p w14:paraId="562C2263" w14:textId="3FC3F7E5" w:rsidR="00A64462" w:rsidRDefault="00A64462" w:rsidP="00A64462">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Automatically moves your data to the most cost-effective tier based on how frequen</w:t>
      </w:r>
      <w:r w:rsidR="000F6242">
        <w:rPr>
          <w:rFonts w:asciiTheme="minorHAnsi" w:hAnsiTheme="minorHAnsi" w:cstheme="minorHAnsi"/>
          <w:color w:val="000000"/>
          <w:sz w:val="22"/>
          <w:szCs w:val="22"/>
        </w:rPr>
        <w:t>tly you access each object</w:t>
      </w:r>
    </w:p>
    <w:p w14:paraId="5C09DD6A" w14:textId="7A243E5C" w:rsidR="000F6242" w:rsidRDefault="000F6242" w:rsidP="000F6242">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*NOTE*</w:t>
      </w:r>
    </w:p>
    <w:p w14:paraId="5B7956AB" w14:textId="6535040D" w:rsidR="000F6242" w:rsidRDefault="000F6242" w:rsidP="000F6242">
      <w:pPr>
        <w:pStyle w:val="NormalWeb"/>
        <w:spacing w:before="0" w:beforeAutospacing="0" w:after="0" w:afterAutospacing="0"/>
        <w:textAlignment w:val="baseline"/>
        <w:rPr>
          <w:rFonts w:asciiTheme="minorHAnsi" w:hAnsiTheme="minorHAnsi" w:cstheme="minorHAnsi"/>
          <w:color w:val="000000"/>
          <w:sz w:val="22"/>
          <w:szCs w:val="22"/>
        </w:rPr>
      </w:pPr>
      <w:r w:rsidRPr="00A36E9E">
        <w:rPr>
          <w:rFonts w:asciiTheme="minorHAnsi" w:hAnsiTheme="minorHAnsi" w:cstheme="minorHAnsi"/>
          <w:color w:val="000000"/>
          <w:sz w:val="22"/>
          <w:szCs w:val="22"/>
          <w:highlight w:val="yellow"/>
        </w:rPr>
        <w:t>&gt; Across the S3 storage classes all of them have the 99.99% durability</w:t>
      </w:r>
      <w:r w:rsidR="00064808" w:rsidRPr="00A36E9E">
        <w:rPr>
          <w:rFonts w:asciiTheme="minorHAnsi" w:hAnsiTheme="minorHAnsi" w:cstheme="minorHAnsi"/>
          <w:color w:val="000000"/>
          <w:sz w:val="22"/>
          <w:szCs w:val="22"/>
          <w:highlight w:val="yellow"/>
        </w:rPr>
        <w:t xml:space="preserve"> (11 9’s)</w:t>
      </w:r>
    </w:p>
    <w:p w14:paraId="3DE942A9" w14:textId="1592B861" w:rsidR="00A36E9E" w:rsidRDefault="00A36E9E" w:rsidP="000F6242">
      <w:pPr>
        <w:pStyle w:val="NormalWeb"/>
        <w:spacing w:before="0" w:beforeAutospacing="0" w:after="0" w:afterAutospacing="0"/>
        <w:textAlignment w:val="baseline"/>
        <w:rPr>
          <w:rFonts w:asciiTheme="minorHAnsi" w:hAnsiTheme="minorHAnsi" w:cstheme="minorHAnsi"/>
          <w:color w:val="000000"/>
          <w:sz w:val="22"/>
          <w:szCs w:val="22"/>
        </w:rPr>
      </w:pPr>
      <w:r>
        <w:rPr>
          <w:noProof/>
        </w:rPr>
        <w:drawing>
          <wp:inline distT="0" distB="0" distL="0" distR="0" wp14:anchorId="38B811F1" wp14:editId="50019804">
            <wp:extent cx="5524500" cy="2591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7945" cy="2593291"/>
                    </a:xfrm>
                    <a:prstGeom prst="rect">
                      <a:avLst/>
                    </a:prstGeom>
                  </pic:spPr>
                </pic:pic>
              </a:graphicData>
            </a:graphic>
          </wp:inline>
        </w:drawing>
      </w:r>
    </w:p>
    <w:p w14:paraId="31C622E0" w14:textId="571E0EA2" w:rsidR="00A36E9E" w:rsidRDefault="00A36E9E" w:rsidP="000F6242">
      <w:pPr>
        <w:pStyle w:val="NormalWeb"/>
        <w:spacing w:before="0" w:beforeAutospacing="0" w:after="0" w:afterAutospacing="0"/>
        <w:textAlignment w:val="baseline"/>
        <w:rPr>
          <w:rFonts w:asciiTheme="minorHAnsi" w:hAnsiTheme="minorHAnsi" w:cstheme="minorHAnsi"/>
          <w:color w:val="000000"/>
          <w:sz w:val="22"/>
          <w:szCs w:val="22"/>
        </w:rPr>
      </w:pPr>
    </w:p>
    <w:p w14:paraId="37243D96" w14:textId="3C09D9B4" w:rsidR="001D2A63" w:rsidRDefault="001D2A63" w:rsidP="000F6242">
      <w:pPr>
        <w:pStyle w:val="NormalWeb"/>
        <w:spacing w:before="0" w:beforeAutospacing="0" w:after="0" w:afterAutospacing="0"/>
        <w:textAlignment w:val="baseline"/>
        <w:rPr>
          <w:rFonts w:asciiTheme="minorHAnsi" w:hAnsiTheme="minorHAnsi" w:cstheme="minorHAnsi"/>
          <w:color w:val="000000"/>
          <w:sz w:val="22"/>
          <w:szCs w:val="22"/>
        </w:rPr>
      </w:pPr>
      <w:r>
        <w:rPr>
          <w:noProof/>
        </w:rPr>
        <w:lastRenderedPageBreak/>
        <w:drawing>
          <wp:inline distT="0" distB="0" distL="0" distR="0" wp14:anchorId="459E9CD7" wp14:editId="041E53F3">
            <wp:extent cx="5943600" cy="5222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22875"/>
                    </a:xfrm>
                    <a:prstGeom prst="rect">
                      <a:avLst/>
                    </a:prstGeom>
                  </pic:spPr>
                </pic:pic>
              </a:graphicData>
            </a:graphic>
          </wp:inline>
        </w:drawing>
      </w:r>
    </w:p>
    <w:p w14:paraId="60F19246" w14:textId="2E857700" w:rsidR="00E13D1A" w:rsidRDefault="00E13D1A" w:rsidP="000F6242">
      <w:pPr>
        <w:pStyle w:val="NormalWeb"/>
        <w:spacing w:before="0" w:beforeAutospacing="0" w:after="0" w:afterAutospacing="0"/>
        <w:textAlignment w:val="baseline"/>
        <w:rPr>
          <w:rFonts w:asciiTheme="minorHAnsi" w:hAnsiTheme="minorHAnsi" w:cstheme="minorHAnsi"/>
          <w:color w:val="000000"/>
          <w:sz w:val="22"/>
          <w:szCs w:val="22"/>
        </w:rPr>
      </w:pPr>
    </w:p>
    <w:p w14:paraId="5133003C" w14:textId="4F60B514" w:rsidR="00E13D1A" w:rsidRPr="006D23E4" w:rsidRDefault="00E13D1A" w:rsidP="000F6242">
      <w:pPr>
        <w:pStyle w:val="NormalWeb"/>
        <w:spacing w:before="0" w:beforeAutospacing="0" w:after="0" w:afterAutospacing="0"/>
        <w:textAlignment w:val="baseline"/>
        <w:rPr>
          <w:rFonts w:asciiTheme="minorHAnsi" w:hAnsiTheme="minorHAnsi" w:cstheme="minorHAnsi"/>
          <w:b/>
          <w:i/>
          <w:color w:val="000000"/>
          <w:sz w:val="22"/>
          <w:szCs w:val="22"/>
          <w:highlight w:val="yellow"/>
          <w:u w:val="single"/>
        </w:rPr>
      </w:pPr>
      <w:r w:rsidRPr="006D23E4">
        <w:rPr>
          <w:rFonts w:asciiTheme="minorHAnsi" w:hAnsiTheme="minorHAnsi" w:cstheme="minorHAnsi"/>
          <w:b/>
          <w:i/>
          <w:color w:val="000000"/>
          <w:sz w:val="22"/>
          <w:szCs w:val="22"/>
          <w:highlight w:val="yellow"/>
          <w:u w:val="single"/>
        </w:rPr>
        <w:t>^ ABOVE</w:t>
      </w:r>
    </w:p>
    <w:p w14:paraId="4C0F9DDA" w14:textId="21B24B9A" w:rsidR="00E13D1A" w:rsidRPr="00E13D1A" w:rsidRDefault="00E13D1A" w:rsidP="000F6242">
      <w:pPr>
        <w:pStyle w:val="NormalWeb"/>
        <w:spacing w:before="0" w:beforeAutospacing="0" w:after="0" w:afterAutospacing="0"/>
        <w:textAlignment w:val="baseline"/>
        <w:rPr>
          <w:rFonts w:asciiTheme="minorHAnsi" w:hAnsiTheme="minorHAnsi" w:cstheme="minorHAnsi"/>
          <w:b/>
          <w:i/>
          <w:color w:val="000000"/>
          <w:sz w:val="22"/>
          <w:szCs w:val="22"/>
          <w:u w:val="single"/>
        </w:rPr>
      </w:pPr>
      <w:r w:rsidRPr="006D23E4">
        <w:rPr>
          <w:rFonts w:asciiTheme="minorHAnsi" w:hAnsiTheme="minorHAnsi" w:cstheme="minorHAnsi"/>
          <w:b/>
          <w:i/>
          <w:color w:val="000000"/>
          <w:sz w:val="22"/>
          <w:szCs w:val="22"/>
          <w:highlight w:val="yellow"/>
          <w:u w:val="single"/>
        </w:rPr>
        <w:t>Is the cost from highest to lowest</w:t>
      </w:r>
    </w:p>
    <w:p w14:paraId="500B0C44" w14:textId="0976D898" w:rsidR="00E13D1A" w:rsidRDefault="007E7890" w:rsidP="000F6242">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Study the r</w:t>
      </w:r>
      <w:r w:rsidR="007C5C48">
        <w:rPr>
          <w:rFonts w:asciiTheme="minorHAnsi" w:hAnsiTheme="minorHAnsi" w:cstheme="minorHAnsi"/>
          <w:color w:val="000000"/>
          <w:sz w:val="22"/>
          <w:szCs w:val="22"/>
        </w:rPr>
        <w:t xml:space="preserve">etrieval options, storage, </w:t>
      </w:r>
      <w:proofErr w:type="spellStart"/>
      <w:r w:rsidR="007C5C48">
        <w:rPr>
          <w:rFonts w:asciiTheme="minorHAnsi" w:hAnsiTheme="minorHAnsi" w:cstheme="minorHAnsi"/>
          <w:color w:val="000000"/>
          <w:sz w:val="22"/>
          <w:szCs w:val="22"/>
        </w:rPr>
        <w:t>etc</w:t>
      </w:r>
      <w:proofErr w:type="spellEnd"/>
    </w:p>
    <w:p w14:paraId="588CF4D7" w14:textId="36B2FEC4" w:rsidR="00AC116B" w:rsidRDefault="00AC116B" w:rsidP="000F6242">
      <w:pPr>
        <w:pStyle w:val="NormalWeb"/>
        <w:spacing w:before="0" w:beforeAutospacing="0" w:after="0" w:afterAutospacing="0"/>
        <w:textAlignment w:val="baseline"/>
        <w:rPr>
          <w:rFonts w:asciiTheme="minorHAnsi" w:hAnsiTheme="minorHAnsi" w:cstheme="minorHAnsi"/>
          <w:color w:val="000000"/>
          <w:sz w:val="22"/>
          <w:szCs w:val="22"/>
        </w:rPr>
      </w:pPr>
      <w:r>
        <w:rPr>
          <w:noProof/>
        </w:rPr>
        <w:lastRenderedPageBreak/>
        <w:drawing>
          <wp:inline distT="0" distB="0" distL="0" distR="0" wp14:anchorId="194A58AC" wp14:editId="2E02A64F">
            <wp:extent cx="5943600" cy="2894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4965"/>
                    </a:xfrm>
                    <a:prstGeom prst="rect">
                      <a:avLst/>
                    </a:prstGeom>
                  </pic:spPr>
                </pic:pic>
              </a:graphicData>
            </a:graphic>
          </wp:inline>
        </w:drawing>
      </w:r>
    </w:p>
    <w:p w14:paraId="0BE4656C" w14:textId="58FDBB7B" w:rsidR="00AC116B" w:rsidRDefault="00AC116B" w:rsidP="000F6242">
      <w:pPr>
        <w:pStyle w:val="NormalWeb"/>
        <w:spacing w:before="0" w:beforeAutospacing="0" w:after="0" w:afterAutospacing="0"/>
        <w:textAlignment w:val="baseline"/>
        <w:rPr>
          <w:rFonts w:asciiTheme="minorHAnsi" w:hAnsiTheme="minorHAnsi" w:cstheme="minorHAnsi"/>
          <w:color w:val="000000"/>
          <w:sz w:val="22"/>
          <w:szCs w:val="22"/>
        </w:rPr>
      </w:pPr>
    </w:p>
    <w:p w14:paraId="190E4430" w14:textId="11991D47" w:rsidR="00AC116B" w:rsidRPr="006D23E4" w:rsidRDefault="00AC116B" w:rsidP="000F6242">
      <w:pPr>
        <w:pStyle w:val="NormalWeb"/>
        <w:spacing w:before="0" w:beforeAutospacing="0" w:after="0" w:afterAutospacing="0"/>
        <w:textAlignment w:val="baseline"/>
        <w:rPr>
          <w:rFonts w:asciiTheme="minorHAnsi" w:hAnsiTheme="minorHAnsi" w:cstheme="minorHAnsi"/>
          <w:b/>
          <w:i/>
          <w:color w:val="000000"/>
          <w:sz w:val="22"/>
          <w:szCs w:val="22"/>
          <w:highlight w:val="yellow"/>
          <w:u w:val="single"/>
        </w:rPr>
      </w:pPr>
      <w:r w:rsidRPr="006D23E4">
        <w:rPr>
          <w:rFonts w:asciiTheme="minorHAnsi" w:hAnsiTheme="minorHAnsi" w:cstheme="minorHAnsi"/>
          <w:b/>
          <w:i/>
          <w:color w:val="000000"/>
          <w:sz w:val="22"/>
          <w:szCs w:val="22"/>
          <w:highlight w:val="yellow"/>
          <w:u w:val="single"/>
        </w:rPr>
        <w:t>^ABOVE</w:t>
      </w:r>
    </w:p>
    <w:p w14:paraId="3A04DD6C" w14:textId="4CB6DA43" w:rsidR="00AC116B" w:rsidRPr="00856EF7" w:rsidRDefault="00AC116B" w:rsidP="000F6242">
      <w:pPr>
        <w:pStyle w:val="NormalWeb"/>
        <w:spacing w:before="0" w:beforeAutospacing="0" w:after="0" w:afterAutospacing="0"/>
        <w:textAlignment w:val="baseline"/>
        <w:rPr>
          <w:rFonts w:asciiTheme="minorHAnsi" w:hAnsiTheme="minorHAnsi" w:cstheme="minorHAnsi"/>
          <w:b/>
          <w:i/>
          <w:color w:val="000000"/>
          <w:sz w:val="22"/>
          <w:szCs w:val="22"/>
          <w:u w:val="single"/>
        </w:rPr>
      </w:pPr>
      <w:r w:rsidRPr="006D23E4">
        <w:rPr>
          <w:rFonts w:asciiTheme="minorHAnsi" w:hAnsiTheme="minorHAnsi" w:cstheme="minorHAnsi"/>
          <w:b/>
          <w:i/>
          <w:color w:val="000000"/>
          <w:sz w:val="22"/>
          <w:szCs w:val="22"/>
          <w:highlight w:val="yellow"/>
          <w:u w:val="single"/>
        </w:rPr>
        <w:t>Exam Tips, just remember the use cases for each S3 class</w:t>
      </w:r>
    </w:p>
    <w:p w14:paraId="1DE0173B" w14:textId="77777777" w:rsidR="00856EF7" w:rsidRPr="00716E3A" w:rsidRDefault="00856EF7" w:rsidP="000F6242">
      <w:pPr>
        <w:pStyle w:val="NormalWeb"/>
        <w:spacing w:before="0" w:beforeAutospacing="0" w:after="0" w:afterAutospacing="0"/>
        <w:textAlignment w:val="baseline"/>
        <w:rPr>
          <w:rFonts w:asciiTheme="minorHAnsi" w:hAnsiTheme="minorHAnsi" w:cstheme="minorHAnsi"/>
          <w:color w:val="000000"/>
          <w:sz w:val="22"/>
          <w:szCs w:val="22"/>
        </w:rPr>
      </w:pPr>
    </w:p>
    <w:p w14:paraId="7358CC80" w14:textId="77777777" w:rsidR="008124AE" w:rsidRPr="00716E3A" w:rsidRDefault="008124AE" w:rsidP="008124AE">
      <w:pPr>
        <w:pStyle w:val="NormalWeb"/>
        <w:spacing w:before="0" w:beforeAutospacing="0" w:after="0" w:afterAutospacing="0"/>
        <w:rPr>
          <w:rFonts w:asciiTheme="minorHAnsi" w:hAnsiTheme="minorHAnsi" w:cstheme="minorHAnsi"/>
        </w:rPr>
      </w:pPr>
      <w:r w:rsidRPr="00716E3A">
        <w:rPr>
          <w:rFonts w:asciiTheme="minorHAnsi" w:hAnsiTheme="minorHAnsi" w:cstheme="minorHAnsi"/>
          <w:color w:val="000000"/>
          <w:sz w:val="22"/>
          <w:szCs w:val="22"/>
        </w:rPr>
        <w:t>S3 in the real world</w:t>
      </w:r>
    </w:p>
    <w:p w14:paraId="30AA2CA8" w14:textId="77777777" w:rsidR="008124AE" w:rsidRPr="0058027C" w:rsidRDefault="008124AE" w:rsidP="008124AE">
      <w:pPr>
        <w:pStyle w:val="NormalWeb"/>
        <w:numPr>
          <w:ilvl w:val="0"/>
          <w:numId w:val="4"/>
        </w:numPr>
        <w:spacing w:before="0" w:beforeAutospacing="0" w:after="0" w:afterAutospacing="0"/>
        <w:textAlignment w:val="baseline"/>
        <w:rPr>
          <w:rFonts w:asciiTheme="minorHAnsi" w:hAnsiTheme="minorHAnsi" w:cstheme="minorHAnsi"/>
          <w:color w:val="000000"/>
          <w:sz w:val="22"/>
          <w:szCs w:val="22"/>
          <w:highlight w:val="yellow"/>
        </w:rPr>
      </w:pPr>
      <w:r w:rsidRPr="0058027C">
        <w:rPr>
          <w:rFonts w:asciiTheme="minorHAnsi" w:hAnsiTheme="minorHAnsi" w:cstheme="minorHAnsi"/>
          <w:color w:val="000000"/>
          <w:sz w:val="22"/>
          <w:szCs w:val="22"/>
          <w:highlight w:val="yellow"/>
        </w:rPr>
        <w:t>Static websites</w:t>
      </w:r>
    </w:p>
    <w:p w14:paraId="0B800113" w14:textId="77777777" w:rsidR="008124AE" w:rsidRPr="00716E3A" w:rsidRDefault="008124AE" w:rsidP="008124AE">
      <w:pPr>
        <w:pStyle w:val="NormalWeb"/>
        <w:numPr>
          <w:ilvl w:val="1"/>
          <w:numId w:val="5"/>
        </w:numPr>
        <w:spacing w:before="0" w:beforeAutospacing="0" w:after="0" w:afterAutospacing="0"/>
        <w:ind w:left="1440" w:hanging="36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Use static websites to s3 and user CloudFront for global distribution</w:t>
      </w:r>
    </w:p>
    <w:p w14:paraId="48B5F9CA" w14:textId="77777777" w:rsidR="008124AE" w:rsidRPr="00716E3A" w:rsidRDefault="008124AE" w:rsidP="008124AE">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Data Archive</w:t>
      </w:r>
    </w:p>
    <w:p w14:paraId="083C8397" w14:textId="77777777" w:rsidR="008124AE" w:rsidRPr="00716E3A" w:rsidRDefault="008124AE" w:rsidP="008124AE">
      <w:pPr>
        <w:pStyle w:val="NormalWeb"/>
        <w:numPr>
          <w:ilvl w:val="1"/>
          <w:numId w:val="6"/>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Amazon Glacier as a storage option</w:t>
      </w:r>
    </w:p>
    <w:p w14:paraId="1490FD18" w14:textId="77777777" w:rsidR="008124AE" w:rsidRPr="00716E3A" w:rsidRDefault="008124AE" w:rsidP="008124AE">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proofErr w:type="spellStart"/>
      <w:r w:rsidRPr="00716E3A">
        <w:rPr>
          <w:rFonts w:asciiTheme="minorHAnsi" w:hAnsiTheme="minorHAnsi" w:cstheme="minorHAnsi"/>
          <w:color w:val="000000"/>
          <w:sz w:val="22"/>
          <w:szCs w:val="22"/>
        </w:rPr>
        <w:t>Analystics</w:t>
      </w:r>
      <w:proofErr w:type="spellEnd"/>
      <w:r w:rsidRPr="00716E3A">
        <w:rPr>
          <w:rFonts w:asciiTheme="minorHAnsi" w:hAnsiTheme="minorHAnsi" w:cstheme="minorHAnsi"/>
          <w:color w:val="000000"/>
          <w:sz w:val="22"/>
          <w:szCs w:val="22"/>
        </w:rPr>
        <w:t xml:space="preserve"> Systems</w:t>
      </w:r>
    </w:p>
    <w:p w14:paraId="194A2EE7" w14:textId="77777777" w:rsidR="008124AE" w:rsidRPr="00716E3A" w:rsidRDefault="008124AE" w:rsidP="008124AE">
      <w:pPr>
        <w:pStyle w:val="NormalWeb"/>
        <w:numPr>
          <w:ilvl w:val="1"/>
          <w:numId w:val="7"/>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Store data in S3 for use with services like redshift and Athena</w:t>
      </w:r>
    </w:p>
    <w:p w14:paraId="4DF61BB3" w14:textId="77777777" w:rsidR="008124AE" w:rsidRPr="00716E3A" w:rsidRDefault="008124AE" w:rsidP="008124AE">
      <w:pPr>
        <w:pStyle w:val="NormalWeb"/>
        <w:numPr>
          <w:ilvl w:val="0"/>
          <w:numId w:val="7"/>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Mobile applications</w:t>
      </w:r>
    </w:p>
    <w:p w14:paraId="75917C50" w14:textId="77777777" w:rsidR="008124AE" w:rsidRPr="00716E3A" w:rsidRDefault="008124AE" w:rsidP="008124AE">
      <w:pPr>
        <w:pStyle w:val="NormalWeb"/>
        <w:numPr>
          <w:ilvl w:val="1"/>
          <w:numId w:val="8"/>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Users can upload files to an S3 bucket</w:t>
      </w:r>
    </w:p>
    <w:p w14:paraId="155E155B" w14:textId="4346BBFC" w:rsidR="004C21B3" w:rsidRPr="00716E3A" w:rsidRDefault="004C21B3" w:rsidP="004C21B3">
      <w:pPr>
        <w:rPr>
          <w:rFonts w:cstheme="minorHAnsi"/>
        </w:rPr>
      </w:pPr>
    </w:p>
    <w:p w14:paraId="3775146F" w14:textId="7D27E722" w:rsidR="00A004CC" w:rsidRPr="00716E3A" w:rsidRDefault="00A004CC" w:rsidP="00A004CC">
      <w:pPr>
        <w:rPr>
          <w:rFonts w:cstheme="minorHAnsi"/>
        </w:rPr>
      </w:pPr>
      <w:r w:rsidRPr="00716E3A">
        <w:rPr>
          <w:rFonts w:cstheme="minorHAnsi"/>
        </w:rPr>
        <w:t>Uploading Files</w:t>
      </w:r>
    </w:p>
    <w:p w14:paraId="7EDB0F77" w14:textId="40981A61" w:rsidR="00A004CC" w:rsidRPr="00716E3A" w:rsidRDefault="00A004CC" w:rsidP="008C0648">
      <w:pPr>
        <w:rPr>
          <w:rFonts w:cstheme="minorHAnsi"/>
          <w:highlight w:val="yellow"/>
        </w:rPr>
      </w:pPr>
      <w:r w:rsidRPr="00716E3A">
        <w:rPr>
          <w:rFonts w:cstheme="minorHAnsi"/>
          <w:highlight w:val="yellow"/>
        </w:rPr>
        <w:t>When you upload a file to an S3 bucket, you will receive an HTTP 200 code if the upload was successful</w:t>
      </w:r>
    </w:p>
    <w:p w14:paraId="636C618A" w14:textId="0569C4B9" w:rsidR="00C0003E" w:rsidRPr="00716E3A" w:rsidRDefault="008C0648" w:rsidP="008C0648">
      <w:pPr>
        <w:pStyle w:val="ListParagraph"/>
        <w:numPr>
          <w:ilvl w:val="0"/>
          <w:numId w:val="3"/>
        </w:numPr>
        <w:rPr>
          <w:rFonts w:cstheme="minorHAnsi"/>
        </w:rPr>
      </w:pPr>
      <w:r w:rsidRPr="00716E3A">
        <w:rPr>
          <w:rFonts w:cstheme="minorHAnsi"/>
        </w:rPr>
        <w:t>Strong Read-After-Write Consistency</w:t>
      </w:r>
      <w:r w:rsidR="00733469" w:rsidRPr="00716E3A">
        <w:rPr>
          <w:rFonts w:cstheme="minorHAnsi"/>
        </w:rPr>
        <w:t xml:space="preserve"> </w:t>
      </w:r>
      <w:r w:rsidR="00733469" w:rsidRPr="00716E3A">
        <w:rPr>
          <w:rFonts w:cstheme="minorHAnsi"/>
          <w:highlight w:val="yellow"/>
        </w:rPr>
        <w:t xml:space="preserve">(As soon as you </w:t>
      </w:r>
      <w:r w:rsidR="00EE2A7D" w:rsidRPr="00716E3A">
        <w:rPr>
          <w:rFonts w:cstheme="minorHAnsi"/>
          <w:highlight w:val="yellow"/>
        </w:rPr>
        <w:t>written something to S3 it should be immediately available)</w:t>
      </w:r>
    </w:p>
    <w:p w14:paraId="5008F12F" w14:textId="77777777" w:rsidR="006F0762" w:rsidRPr="00716E3A" w:rsidRDefault="006C4271" w:rsidP="008C0648">
      <w:pPr>
        <w:pStyle w:val="ListParagraph"/>
        <w:numPr>
          <w:ilvl w:val="1"/>
          <w:numId w:val="3"/>
        </w:numPr>
        <w:rPr>
          <w:rFonts w:cstheme="minorHAnsi"/>
        </w:rPr>
      </w:pPr>
      <w:r w:rsidRPr="00716E3A">
        <w:rPr>
          <w:rFonts w:cstheme="minorHAnsi"/>
        </w:rPr>
        <w:t xml:space="preserve">After a successful write </w:t>
      </w:r>
    </w:p>
    <w:p w14:paraId="6A7C15B4" w14:textId="02198746" w:rsidR="008C0648" w:rsidRPr="00716E3A" w:rsidRDefault="006C4271" w:rsidP="006F0762">
      <w:pPr>
        <w:pStyle w:val="ListParagraph"/>
        <w:numPr>
          <w:ilvl w:val="2"/>
          <w:numId w:val="3"/>
        </w:numPr>
        <w:rPr>
          <w:rFonts w:cstheme="minorHAnsi"/>
        </w:rPr>
      </w:pPr>
      <w:r w:rsidRPr="00716E3A">
        <w:rPr>
          <w:rFonts w:cstheme="minorHAnsi"/>
        </w:rPr>
        <w:t>of a new object (PUT) or an overwrite of an existing object, and subsequent read request immediately receives the latest version of the object</w:t>
      </w:r>
    </w:p>
    <w:p w14:paraId="7D864D55" w14:textId="19183AF5" w:rsidR="006C4271" w:rsidRPr="00716E3A" w:rsidRDefault="006C4271" w:rsidP="008C0648">
      <w:pPr>
        <w:pStyle w:val="ListParagraph"/>
        <w:numPr>
          <w:ilvl w:val="1"/>
          <w:numId w:val="3"/>
        </w:numPr>
        <w:rPr>
          <w:rFonts w:cstheme="minorHAnsi"/>
        </w:rPr>
      </w:pPr>
      <w:r w:rsidRPr="00716E3A">
        <w:rPr>
          <w:rFonts w:cstheme="minorHAnsi"/>
        </w:rPr>
        <w:t>Strong Consistency</w:t>
      </w:r>
    </w:p>
    <w:p w14:paraId="519A7BE1" w14:textId="4815C252" w:rsidR="006C4271" w:rsidRPr="00716E3A" w:rsidRDefault="006F0762" w:rsidP="006C4271">
      <w:pPr>
        <w:pStyle w:val="ListParagraph"/>
        <w:numPr>
          <w:ilvl w:val="2"/>
          <w:numId w:val="3"/>
        </w:numPr>
        <w:rPr>
          <w:rFonts w:cstheme="minorHAnsi"/>
        </w:rPr>
      </w:pPr>
      <w:r w:rsidRPr="00716E3A">
        <w:rPr>
          <w:rFonts w:cstheme="minorHAnsi"/>
        </w:rPr>
        <w:t>For list operations, so after a write, you can immediately perform a listing of objects in a bucket with all changes reflected.</w:t>
      </w:r>
    </w:p>
    <w:p w14:paraId="05CCA041" w14:textId="26D14758" w:rsidR="006F0762" w:rsidRPr="00716E3A" w:rsidRDefault="00762973" w:rsidP="00733469">
      <w:pPr>
        <w:rPr>
          <w:rFonts w:cstheme="minorHAnsi"/>
        </w:rPr>
      </w:pPr>
      <w:r w:rsidRPr="00716E3A">
        <w:rPr>
          <w:rFonts w:cstheme="minorHAnsi"/>
          <w:noProof/>
        </w:rPr>
        <w:lastRenderedPageBreak/>
        <w:drawing>
          <wp:inline distT="0" distB="0" distL="0" distR="0" wp14:anchorId="2FE5DA56" wp14:editId="2D977787">
            <wp:extent cx="5943600" cy="248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82850"/>
                    </a:xfrm>
                    <a:prstGeom prst="rect">
                      <a:avLst/>
                    </a:prstGeom>
                  </pic:spPr>
                </pic:pic>
              </a:graphicData>
            </a:graphic>
          </wp:inline>
        </w:drawing>
      </w:r>
    </w:p>
    <w:p w14:paraId="45AAB184" w14:textId="461AF93F" w:rsidR="00762973" w:rsidRPr="00716E3A" w:rsidRDefault="00FA73DE" w:rsidP="00733469">
      <w:pPr>
        <w:rPr>
          <w:rFonts w:cstheme="minorHAnsi"/>
        </w:rPr>
      </w:pPr>
      <w:r w:rsidRPr="00C366F3">
        <w:rPr>
          <w:rFonts w:cstheme="minorHAnsi"/>
          <w:highlight w:val="yellow"/>
        </w:rPr>
        <w:t xml:space="preserve">Object ACL – </w:t>
      </w:r>
      <w:r w:rsidR="00C0339C" w:rsidRPr="00C366F3">
        <w:rPr>
          <w:rFonts w:cstheme="minorHAnsi"/>
          <w:highlight w:val="yellow"/>
        </w:rPr>
        <w:t xml:space="preserve">Go down on an individual </w:t>
      </w:r>
      <w:r w:rsidR="00C366F3" w:rsidRPr="00380CA7">
        <w:rPr>
          <w:rFonts w:cstheme="minorHAnsi"/>
          <w:highlight w:val="yellow"/>
        </w:rPr>
        <w:t>objec</w:t>
      </w:r>
      <w:r w:rsidR="00380CA7" w:rsidRPr="00380CA7">
        <w:rPr>
          <w:rFonts w:cstheme="minorHAnsi"/>
          <w:highlight w:val="yellow"/>
        </w:rPr>
        <w:t>t public using object ACLs</w:t>
      </w:r>
    </w:p>
    <w:p w14:paraId="01243AA8" w14:textId="3704745E" w:rsidR="00FA73DE" w:rsidRPr="00716E3A" w:rsidRDefault="00FA73DE" w:rsidP="00733469">
      <w:pPr>
        <w:rPr>
          <w:rFonts w:cstheme="minorHAnsi"/>
        </w:rPr>
      </w:pPr>
      <w:r w:rsidRPr="00380CA7">
        <w:rPr>
          <w:rFonts w:cstheme="minorHAnsi"/>
          <w:highlight w:val="yellow"/>
        </w:rPr>
        <w:t>Bucket Policy – If you want to make it public, you want to use this</w:t>
      </w:r>
      <w:r w:rsidR="00C0339C" w:rsidRPr="00380CA7">
        <w:rPr>
          <w:rFonts w:cstheme="minorHAnsi"/>
          <w:highlight w:val="yellow"/>
        </w:rPr>
        <w:t>. Apply on an entire bucket level</w:t>
      </w:r>
    </w:p>
    <w:p w14:paraId="40F111AA" w14:textId="382D4FAB" w:rsidR="00612EB4" w:rsidRPr="009E6856" w:rsidRDefault="00BB0433" w:rsidP="00D27EB4">
      <w:pPr>
        <w:pStyle w:val="ListParagraph"/>
        <w:rPr>
          <w:rFonts w:cstheme="minorHAnsi"/>
          <w:highlight w:val="yellow"/>
        </w:rPr>
      </w:pPr>
      <w:r w:rsidRPr="009E6856">
        <w:rPr>
          <w:rFonts w:cstheme="minorHAnsi"/>
          <w:highlight w:val="yellow"/>
        </w:rPr>
        <w:t>Hosting a static website using S3</w:t>
      </w:r>
    </w:p>
    <w:p w14:paraId="3D562C83" w14:textId="08484113" w:rsidR="00D27EB4" w:rsidRPr="009E6856" w:rsidRDefault="00D27EB4" w:rsidP="00D27EB4">
      <w:pPr>
        <w:pStyle w:val="ListParagraph"/>
        <w:numPr>
          <w:ilvl w:val="0"/>
          <w:numId w:val="11"/>
        </w:numPr>
        <w:rPr>
          <w:rFonts w:cstheme="minorHAnsi"/>
          <w:highlight w:val="yellow"/>
        </w:rPr>
      </w:pPr>
    </w:p>
    <w:p w14:paraId="56FCB80B" w14:textId="7FAEDABA" w:rsidR="00D27EB4" w:rsidRDefault="00FC3220" w:rsidP="00137616">
      <w:pPr>
        <w:pStyle w:val="ListParagraph"/>
        <w:numPr>
          <w:ilvl w:val="1"/>
          <w:numId w:val="10"/>
        </w:numPr>
        <w:rPr>
          <w:rFonts w:cstheme="minorHAnsi"/>
          <w:highlight w:val="yellow"/>
        </w:rPr>
      </w:pPr>
      <w:r w:rsidRPr="009E6856">
        <w:rPr>
          <w:rFonts w:cstheme="minorHAnsi"/>
          <w:highlight w:val="yellow"/>
        </w:rPr>
        <w:t>You can use S3 to host static websites, such as .html sites</w:t>
      </w:r>
    </w:p>
    <w:p w14:paraId="720A0E2C" w14:textId="2BCBED40" w:rsidR="00CE3F31" w:rsidRDefault="00CE3F31" w:rsidP="00137616">
      <w:pPr>
        <w:pStyle w:val="ListParagraph"/>
        <w:numPr>
          <w:ilvl w:val="1"/>
          <w:numId w:val="10"/>
        </w:numPr>
        <w:rPr>
          <w:rFonts w:cstheme="minorHAnsi"/>
          <w:highlight w:val="yellow"/>
        </w:rPr>
      </w:pPr>
      <w:r>
        <w:rPr>
          <w:rFonts w:cstheme="minorHAnsi"/>
          <w:highlight w:val="yellow"/>
        </w:rPr>
        <w:t>Static Content</w:t>
      </w:r>
    </w:p>
    <w:p w14:paraId="49596DC4" w14:textId="674944BA" w:rsidR="00CE3F31" w:rsidRPr="009E6856" w:rsidRDefault="00CE3F31" w:rsidP="00CE3F31">
      <w:pPr>
        <w:pStyle w:val="ListParagraph"/>
        <w:numPr>
          <w:ilvl w:val="2"/>
          <w:numId w:val="10"/>
        </w:numPr>
        <w:rPr>
          <w:rFonts w:cstheme="minorHAnsi"/>
          <w:highlight w:val="yellow"/>
        </w:rPr>
      </w:pPr>
      <w:r>
        <w:rPr>
          <w:rFonts w:cstheme="minorHAnsi"/>
          <w:highlight w:val="yellow"/>
        </w:rPr>
        <w:t>You can use S3 to host static content only (not dynamic)</w:t>
      </w:r>
    </w:p>
    <w:p w14:paraId="7CBAD73E" w14:textId="23AA4F19" w:rsidR="00137616" w:rsidRPr="00DB47A5" w:rsidRDefault="003E2897" w:rsidP="00137616">
      <w:pPr>
        <w:pStyle w:val="ListParagraph"/>
        <w:numPr>
          <w:ilvl w:val="0"/>
          <w:numId w:val="10"/>
        </w:numPr>
        <w:rPr>
          <w:rFonts w:cstheme="minorHAnsi"/>
          <w:highlight w:val="yellow"/>
        </w:rPr>
      </w:pPr>
      <w:r w:rsidRPr="00DB47A5">
        <w:rPr>
          <w:rFonts w:cstheme="minorHAnsi"/>
          <w:highlight w:val="yellow"/>
        </w:rPr>
        <w:t>Versioning Objects in S3</w:t>
      </w:r>
    </w:p>
    <w:p w14:paraId="4ED29F44" w14:textId="13536F04" w:rsidR="003E2897" w:rsidRPr="00DB47A5" w:rsidRDefault="003E2897" w:rsidP="003E2897">
      <w:pPr>
        <w:pStyle w:val="ListParagraph"/>
        <w:numPr>
          <w:ilvl w:val="1"/>
          <w:numId w:val="10"/>
        </w:numPr>
        <w:rPr>
          <w:rFonts w:cstheme="minorHAnsi"/>
          <w:highlight w:val="yellow"/>
        </w:rPr>
      </w:pPr>
      <w:r w:rsidRPr="00DB47A5">
        <w:rPr>
          <w:rFonts w:cstheme="minorHAnsi"/>
          <w:highlight w:val="yellow"/>
        </w:rPr>
        <w:t>Advantages</w:t>
      </w:r>
    </w:p>
    <w:p w14:paraId="3CBE85DD" w14:textId="7868C1B7" w:rsidR="003E2897" w:rsidRPr="00716E3A" w:rsidRDefault="0022773E" w:rsidP="00A119A8">
      <w:pPr>
        <w:rPr>
          <w:rFonts w:cstheme="minorHAnsi"/>
        </w:rPr>
      </w:pPr>
      <w:r w:rsidRPr="00716E3A">
        <w:rPr>
          <w:rFonts w:cstheme="minorHAnsi"/>
          <w:noProof/>
        </w:rPr>
        <w:drawing>
          <wp:inline distT="0" distB="0" distL="0" distR="0" wp14:anchorId="6C2BE98C" wp14:editId="7C4C497A">
            <wp:extent cx="5943600" cy="2555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55875"/>
                    </a:xfrm>
                    <a:prstGeom prst="rect">
                      <a:avLst/>
                    </a:prstGeom>
                  </pic:spPr>
                </pic:pic>
              </a:graphicData>
            </a:graphic>
          </wp:inline>
        </w:drawing>
      </w:r>
    </w:p>
    <w:p w14:paraId="27CF2394" w14:textId="77777777" w:rsidR="003E2897" w:rsidRPr="00716E3A" w:rsidRDefault="003E2897" w:rsidP="00A119A8">
      <w:pPr>
        <w:rPr>
          <w:rFonts w:cstheme="minorHAnsi"/>
        </w:rPr>
      </w:pPr>
    </w:p>
    <w:p w14:paraId="4F1B34E8" w14:textId="54DE1848" w:rsidR="00612EB4" w:rsidRPr="00716E3A" w:rsidRDefault="00612EB4" w:rsidP="00733469">
      <w:pPr>
        <w:rPr>
          <w:rFonts w:cstheme="minorHAnsi"/>
        </w:rPr>
      </w:pPr>
    </w:p>
    <w:p w14:paraId="67567372" w14:textId="7A97CED4" w:rsidR="00612EB4" w:rsidRPr="00716E3A" w:rsidRDefault="00612EB4" w:rsidP="00733469">
      <w:pPr>
        <w:rPr>
          <w:rFonts w:cstheme="minorHAnsi"/>
        </w:rPr>
      </w:pPr>
    </w:p>
    <w:p w14:paraId="2182A4E8" w14:textId="22E9A00E" w:rsidR="00A954EB" w:rsidRDefault="00A954EB" w:rsidP="00A954EB">
      <w:pPr>
        <w:rPr>
          <w:rFonts w:cstheme="minorHAnsi"/>
        </w:rPr>
      </w:pPr>
    </w:p>
    <w:p w14:paraId="77AE08E2" w14:textId="4D3879BF" w:rsidR="00A954EB" w:rsidRDefault="00C172FD" w:rsidP="00C172FD">
      <w:pPr>
        <w:rPr>
          <w:rFonts w:cstheme="minorHAnsi"/>
        </w:rPr>
      </w:pPr>
      <w:r>
        <w:rPr>
          <w:rFonts w:cstheme="minorHAnsi"/>
        </w:rPr>
        <w:t>&gt;Lifecycle management with S3</w:t>
      </w:r>
    </w:p>
    <w:p w14:paraId="0AA37FEA" w14:textId="3F084CFE" w:rsidR="00C172FD" w:rsidRDefault="00A201A1" w:rsidP="00C172FD">
      <w:pPr>
        <w:rPr>
          <w:rFonts w:cstheme="minorHAnsi"/>
        </w:rPr>
      </w:pPr>
      <w:r>
        <w:rPr>
          <w:rFonts w:cstheme="minorHAnsi"/>
        </w:rPr>
        <w:t>Lifecycle management automates moving your objects between the different storage tiers, thereby maximizing cost effectiveness</w:t>
      </w:r>
    </w:p>
    <w:p w14:paraId="3C7E909A" w14:textId="4629472F" w:rsidR="009D6CF5" w:rsidRPr="009D6CF5" w:rsidRDefault="009D6CF5" w:rsidP="009D6CF5">
      <w:pPr>
        <w:pStyle w:val="ListParagraph"/>
        <w:numPr>
          <w:ilvl w:val="0"/>
          <w:numId w:val="14"/>
        </w:numPr>
        <w:rPr>
          <w:rFonts w:cstheme="minorHAnsi"/>
        </w:rPr>
      </w:pPr>
      <w:r w:rsidRPr="009D6CF5">
        <w:rPr>
          <w:rFonts w:cstheme="minorHAnsi"/>
        </w:rPr>
        <w:t>Keep for 30 days &gt; S3 Standard</w:t>
      </w:r>
    </w:p>
    <w:p w14:paraId="389CBB74" w14:textId="0A51F65F" w:rsidR="009D6CF5" w:rsidRPr="009D6CF5" w:rsidRDefault="009D6CF5" w:rsidP="009D6CF5">
      <w:pPr>
        <w:pStyle w:val="ListParagraph"/>
        <w:numPr>
          <w:ilvl w:val="0"/>
          <w:numId w:val="14"/>
        </w:numPr>
        <w:rPr>
          <w:rFonts w:cstheme="minorHAnsi"/>
        </w:rPr>
      </w:pPr>
      <w:r w:rsidRPr="009D6CF5">
        <w:rPr>
          <w:rFonts w:cstheme="minorHAnsi"/>
        </w:rPr>
        <w:t>After 30 days &gt; S3 IA</w:t>
      </w:r>
    </w:p>
    <w:p w14:paraId="05655C14" w14:textId="0790065F" w:rsidR="009D6CF5" w:rsidRDefault="009D6CF5" w:rsidP="009D6CF5">
      <w:pPr>
        <w:pStyle w:val="ListParagraph"/>
        <w:numPr>
          <w:ilvl w:val="0"/>
          <w:numId w:val="14"/>
        </w:numPr>
        <w:rPr>
          <w:rFonts w:cstheme="minorHAnsi"/>
        </w:rPr>
      </w:pPr>
      <w:r w:rsidRPr="009D6CF5">
        <w:rPr>
          <w:rFonts w:cstheme="minorHAnsi"/>
        </w:rPr>
        <w:t>After 90 days &gt; Glacier</w:t>
      </w:r>
    </w:p>
    <w:p w14:paraId="0A8D30FA" w14:textId="40D4F90F" w:rsidR="00AF2FE4" w:rsidRDefault="00AF2FE4" w:rsidP="00AF2FE4">
      <w:pPr>
        <w:rPr>
          <w:rFonts w:cstheme="minorHAnsi"/>
        </w:rPr>
      </w:pPr>
      <w:r>
        <w:rPr>
          <w:rFonts w:cstheme="minorHAnsi"/>
        </w:rPr>
        <w:t>&gt;S3 Object Lock and Glacier Vault lock</w:t>
      </w:r>
    </w:p>
    <w:p w14:paraId="50E8B8A1" w14:textId="0D2D71E1" w:rsidR="001F3787" w:rsidRPr="00AF4A75" w:rsidRDefault="001F3787" w:rsidP="00AF4A75">
      <w:pPr>
        <w:pStyle w:val="ListParagraph"/>
        <w:numPr>
          <w:ilvl w:val="0"/>
          <w:numId w:val="15"/>
        </w:numPr>
        <w:rPr>
          <w:rFonts w:cstheme="minorHAnsi"/>
        </w:rPr>
      </w:pPr>
      <w:r w:rsidRPr="004A679B">
        <w:rPr>
          <w:rFonts w:cstheme="minorHAnsi"/>
          <w:highlight w:val="yellow"/>
        </w:rPr>
        <w:t>S3 Object lock</w:t>
      </w:r>
      <w:r w:rsidR="00B32E68">
        <w:rPr>
          <w:rFonts w:cstheme="minorHAnsi"/>
        </w:rPr>
        <w:t xml:space="preserve"> </w:t>
      </w:r>
      <w:r w:rsidR="00EE4FC1">
        <w:rPr>
          <w:rFonts w:cstheme="minorHAnsi"/>
        </w:rPr>
        <w:t>(Comes in 2 modes Governance and Compliance)</w:t>
      </w:r>
    </w:p>
    <w:p w14:paraId="68F2B6C5" w14:textId="05682E69" w:rsidR="00AF4A75" w:rsidRDefault="001F3787" w:rsidP="00003F88">
      <w:pPr>
        <w:pStyle w:val="ListParagraph"/>
        <w:numPr>
          <w:ilvl w:val="2"/>
          <w:numId w:val="3"/>
        </w:numPr>
        <w:rPr>
          <w:rFonts w:cstheme="minorHAnsi"/>
        </w:rPr>
      </w:pPr>
      <w:r>
        <w:rPr>
          <w:rFonts w:cstheme="minorHAnsi"/>
        </w:rPr>
        <w:t xml:space="preserve">Use this to store objects using a </w:t>
      </w:r>
      <w:r w:rsidRPr="006E23A8">
        <w:rPr>
          <w:rFonts w:cstheme="minorHAnsi"/>
          <w:highlight w:val="yellow"/>
        </w:rPr>
        <w:t>write once, read many (WORM)</w:t>
      </w:r>
      <w:r>
        <w:rPr>
          <w:rFonts w:cstheme="minorHAnsi"/>
        </w:rPr>
        <w:t xml:space="preserve"> model. It can help prevent </w:t>
      </w:r>
      <w:r w:rsidR="00AF4A75">
        <w:rPr>
          <w:rFonts w:cstheme="minorHAnsi"/>
        </w:rPr>
        <w:t>objects from being deleted or modified for a fixed amount of time or indefinitely.</w:t>
      </w:r>
    </w:p>
    <w:p w14:paraId="08C9216E" w14:textId="6C268142" w:rsidR="00003F88" w:rsidRPr="00AF4A75" w:rsidRDefault="00003F88" w:rsidP="00003F88">
      <w:pPr>
        <w:pStyle w:val="ListParagraph"/>
        <w:numPr>
          <w:ilvl w:val="2"/>
          <w:numId w:val="3"/>
        </w:numPr>
        <w:rPr>
          <w:rFonts w:cstheme="minorHAnsi"/>
        </w:rPr>
      </w:pPr>
      <w:r>
        <w:rPr>
          <w:rFonts w:cstheme="minorHAnsi"/>
        </w:rPr>
        <w:t xml:space="preserve">Can be applied on individual objects or applied across the </w:t>
      </w:r>
      <w:proofErr w:type="gramStart"/>
      <w:r>
        <w:rPr>
          <w:rFonts w:cstheme="minorHAnsi"/>
        </w:rPr>
        <w:t>bucket as a whole</w:t>
      </w:r>
      <w:proofErr w:type="gramEnd"/>
      <w:r>
        <w:rPr>
          <w:rFonts w:cstheme="minorHAnsi"/>
        </w:rPr>
        <w:t>.</w:t>
      </w:r>
    </w:p>
    <w:p w14:paraId="5A420843" w14:textId="19EADFD8" w:rsidR="00AF4A75" w:rsidRPr="00DE62B2" w:rsidRDefault="007C08A3" w:rsidP="00B32E68">
      <w:pPr>
        <w:pStyle w:val="ListParagraph"/>
        <w:numPr>
          <w:ilvl w:val="1"/>
          <w:numId w:val="3"/>
        </w:numPr>
        <w:rPr>
          <w:rFonts w:cstheme="minorHAnsi"/>
          <w:highlight w:val="yellow"/>
        </w:rPr>
      </w:pPr>
      <w:r w:rsidRPr="00DE62B2">
        <w:rPr>
          <w:rFonts w:cstheme="minorHAnsi"/>
          <w:highlight w:val="yellow"/>
        </w:rPr>
        <w:t>Governance Mode</w:t>
      </w:r>
    </w:p>
    <w:p w14:paraId="629A249A" w14:textId="4777E86F" w:rsidR="007C08A3" w:rsidRDefault="007C08A3" w:rsidP="00B32E68">
      <w:pPr>
        <w:pStyle w:val="ListParagraph"/>
        <w:numPr>
          <w:ilvl w:val="2"/>
          <w:numId w:val="3"/>
        </w:numPr>
        <w:rPr>
          <w:rFonts w:cstheme="minorHAnsi"/>
        </w:rPr>
      </w:pPr>
      <w:r>
        <w:rPr>
          <w:rFonts w:cstheme="minorHAnsi"/>
        </w:rPr>
        <w:t>Users can’t overwrite or delete an object version or alter its lock settings unless they have special permissions.</w:t>
      </w:r>
    </w:p>
    <w:p w14:paraId="5E1CB6AD" w14:textId="054304A5" w:rsidR="006A4903" w:rsidRDefault="006A4903" w:rsidP="006A4903">
      <w:pPr>
        <w:pStyle w:val="ListParagraph"/>
        <w:numPr>
          <w:ilvl w:val="2"/>
          <w:numId w:val="3"/>
        </w:numPr>
        <w:rPr>
          <w:rFonts w:cstheme="minorHAnsi"/>
        </w:rPr>
      </w:pPr>
      <w:r>
        <w:rPr>
          <w:rFonts w:cstheme="minorHAnsi"/>
        </w:rPr>
        <w:t>Made to protect you</w:t>
      </w:r>
    </w:p>
    <w:p w14:paraId="7715D80C" w14:textId="3EDBD389" w:rsidR="006A4903" w:rsidRPr="00DE62B2" w:rsidRDefault="006A4903" w:rsidP="00B32E68">
      <w:pPr>
        <w:pStyle w:val="ListParagraph"/>
        <w:numPr>
          <w:ilvl w:val="1"/>
          <w:numId w:val="3"/>
        </w:numPr>
        <w:rPr>
          <w:rFonts w:cstheme="minorHAnsi"/>
          <w:highlight w:val="yellow"/>
        </w:rPr>
      </w:pPr>
      <w:r w:rsidRPr="00DE62B2">
        <w:rPr>
          <w:rFonts w:cstheme="minorHAnsi"/>
          <w:highlight w:val="yellow"/>
        </w:rPr>
        <w:t>Compliance Mode</w:t>
      </w:r>
    </w:p>
    <w:p w14:paraId="02DF3B35" w14:textId="2D3A9EC5" w:rsidR="006A4903" w:rsidRDefault="006A4903" w:rsidP="00B32E68">
      <w:pPr>
        <w:pStyle w:val="ListParagraph"/>
        <w:numPr>
          <w:ilvl w:val="2"/>
          <w:numId w:val="3"/>
        </w:numPr>
        <w:rPr>
          <w:rFonts w:cstheme="minorHAnsi"/>
        </w:rPr>
      </w:pPr>
      <w:r>
        <w:rPr>
          <w:rFonts w:cstheme="minorHAnsi"/>
        </w:rPr>
        <w:t>Can’t be overwritten or deleted by any user, even the root user can’t</w:t>
      </w:r>
      <w:r w:rsidR="003C57A2">
        <w:rPr>
          <w:rFonts w:cstheme="minorHAnsi"/>
        </w:rPr>
        <w:t xml:space="preserve"> during the duration of the retention period.</w:t>
      </w:r>
    </w:p>
    <w:p w14:paraId="3CE9B599" w14:textId="75A4BBBF" w:rsidR="003C57A2" w:rsidRDefault="003C57A2" w:rsidP="003C57A2">
      <w:pPr>
        <w:pStyle w:val="ListParagraph"/>
        <w:numPr>
          <w:ilvl w:val="0"/>
          <w:numId w:val="3"/>
        </w:numPr>
        <w:rPr>
          <w:rFonts w:cstheme="minorHAnsi"/>
        </w:rPr>
      </w:pPr>
      <w:r>
        <w:rPr>
          <w:rFonts w:cstheme="minorHAnsi"/>
        </w:rPr>
        <w:t>Retention Periods</w:t>
      </w:r>
    </w:p>
    <w:p w14:paraId="4BC38885" w14:textId="77C8AF7C" w:rsidR="002242C0" w:rsidRDefault="002242C0" w:rsidP="002242C0">
      <w:pPr>
        <w:pStyle w:val="ListParagraph"/>
        <w:numPr>
          <w:ilvl w:val="1"/>
          <w:numId w:val="3"/>
        </w:numPr>
        <w:rPr>
          <w:rFonts w:cstheme="minorHAnsi"/>
        </w:rPr>
      </w:pPr>
      <w:r>
        <w:rPr>
          <w:rFonts w:cstheme="minorHAnsi"/>
        </w:rPr>
        <w:t>Protects an object version for a fixed amount of time. Object version can be overwritten or deleted by any user</w:t>
      </w:r>
    </w:p>
    <w:p w14:paraId="69011DFB" w14:textId="04BF36CD" w:rsidR="002242C0" w:rsidRDefault="002242C0" w:rsidP="002242C0">
      <w:pPr>
        <w:pStyle w:val="ListParagraph"/>
        <w:numPr>
          <w:ilvl w:val="0"/>
          <w:numId w:val="3"/>
        </w:numPr>
        <w:rPr>
          <w:rFonts w:cstheme="minorHAnsi"/>
        </w:rPr>
      </w:pPr>
      <w:r>
        <w:rPr>
          <w:rFonts w:cstheme="minorHAnsi"/>
        </w:rPr>
        <w:t>Legal holds</w:t>
      </w:r>
    </w:p>
    <w:p w14:paraId="36A5F665" w14:textId="2E8AB7EE" w:rsidR="004F635F" w:rsidRDefault="004F635F" w:rsidP="004F635F">
      <w:pPr>
        <w:pStyle w:val="ListParagraph"/>
        <w:numPr>
          <w:ilvl w:val="1"/>
          <w:numId w:val="3"/>
        </w:numPr>
        <w:rPr>
          <w:rFonts w:cstheme="minorHAnsi"/>
        </w:rPr>
      </w:pPr>
      <w:r>
        <w:rPr>
          <w:rFonts w:cstheme="minorHAnsi"/>
        </w:rPr>
        <w:t>Prevents an object version from being overwritten or deleted</w:t>
      </w:r>
    </w:p>
    <w:p w14:paraId="1ABEF7CF" w14:textId="0C2858B0" w:rsidR="004F635F" w:rsidRDefault="004F635F" w:rsidP="004F635F">
      <w:pPr>
        <w:pStyle w:val="ListParagraph"/>
        <w:numPr>
          <w:ilvl w:val="2"/>
          <w:numId w:val="3"/>
        </w:numPr>
        <w:rPr>
          <w:rFonts w:cstheme="minorHAnsi"/>
        </w:rPr>
      </w:pPr>
      <w:r>
        <w:rPr>
          <w:rFonts w:cstheme="minorHAnsi"/>
        </w:rPr>
        <w:t>Legal holds can be freely placed and removed by any user who has</w:t>
      </w:r>
    </w:p>
    <w:p w14:paraId="02DF031A" w14:textId="07108A2A" w:rsidR="004F635F" w:rsidRDefault="004F635F" w:rsidP="004F635F">
      <w:pPr>
        <w:pStyle w:val="ListParagraph"/>
        <w:numPr>
          <w:ilvl w:val="3"/>
          <w:numId w:val="3"/>
        </w:numPr>
        <w:rPr>
          <w:rFonts w:cstheme="minorHAnsi"/>
        </w:rPr>
      </w:pPr>
      <w:r w:rsidRPr="004F635F">
        <w:rPr>
          <w:rFonts w:cstheme="minorHAnsi"/>
          <w:b/>
          <w:color w:val="7030A0"/>
        </w:rPr>
        <w:t>S</w:t>
      </w:r>
      <w:proofErr w:type="gramStart"/>
      <w:r w:rsidRPr="004F635F">
        <w:rPr>
          <w:rFonts w:cstheme="minorHAnsi"/>
          <w:b/>
          <w:color w:val="7030A0"/>
        </w:rPr>
        <w:t>3:PutObjectLegalHold</w:t>
      </w:r>
      <w:proofErr w:type="gramEnd"/>
      <w:r w:rsidRPr="004F635F">
        <w:rPr>
          <w:rFonts w:cstheme="minorHAnsi"/>
          <w:color w:val="7030A0"/>
        </w:rPr>
        <w:t xml:space="preserve"> </w:t>
      </w:r>
      <w:r>
        <w:rPr>
          <w:rFonts w:cstheme="minorHAnsi"/>
        </w:rPr>
        <w:t>permission</w:t>
      </w:r>
    </w:p>
    <w:p w14:paraId="20911486" w14:textId="381A5BC3" w:rsidR="004F635F" w:rsidRPr="00F43D8F" w:rsidRDefault="004A679B" w:rsidP="00F27817">
      <w:pPr>
        <w:pStyle w:val="ListParagraph"/>
        <w:numPr>
          <w:ilvl w:val="0"/>
          <w:numId w:val="3"/>
        </w:numPr>
        <w:rPr>
          <w:rFonts w:cstheme="minorHAnsi"/>
          <w:highlight w:val="yellow"/>
        </w:rPr>
      </w:pPr>
      <w:r>
        <w:rPr>
          <w:rFonts w:cstheme="minorHAnsi"/>
          <w:highlight w:val="yellow"/>
        </w:rPr>
        <w:t xml:space="preserve">S3 </w:t>
      </w:r>
      <w:r w:rsidR="00F27817" w:rsidRPr="00F43D8F">
        <w:rPr>
          <w:rFonts w:cstheme="minorHAnsi"/>
          <w:highlight w:val="yellow"/>
        </w:rPr>
        <w:t>Glacier Vault Lock</w:t>
      </w:r>
    </w:p>
    <w:p w14:paraId="180535CA" w14:textId="65AAAD55" w:rsidR="00F27817" w:rsidRDefault="00F27817" w:rsidP="00F27817">
      <w:pPr>
        <w:pStyle w:val="ListParagraph"/>
        <w:numPr>
          <w:ilvl w:val="1"/>
          <w:numId w:val="3"/>
        </w:numPr>
        <w:rPr>
          <w:rFonts w:cstheme="minorHAnsi"/>
        </w:rPr>
      </w:pPr>
      <w:r>
        <w:rPr>
          <w:rFonts w:cstheme="minorHAnsi"/>
        </w:rPr>
        <w:t>Easily deploy and enforce compliance controls for individual S3 glacier vaults with a vault lock policy</w:t>
      </w:r>
      <w:r w:rsidR="00F43D8F">
        <w:rPr>
          <w:rFonts w:cstheme="minorHAnsi"/>
        </w:rPr>
        <w:t>.</w:t>
      </w:r>
    </w:p>
    <w:p w14:paraId="5FC878B5" w14:textId="78C4F838" w:rsidR="00F43D8F" w:rsidRDefault="00F43D8F" w:rsidP="00F27817">
      <w:pPr>
        <w:pStyle w:val="ListParagraph"/>
        <w:numPr>
          <w:ilvl w:val="1"/>
          <w:numId w:val="3"/>
        </w:numPr>
        <w:rPr>
          <w:rFonts w:cstheme="minorHAnsi"/>
        </w:rPr>
      </w:pPr>
      <w:r>
        <w:rPr>
          <w:rFonts w:cstheme="minorHAnsi"/>
        </w:rPr>
        <w:t>Once locked, the policy can no longer be changed</w:t>
      </w:r>
    </w:p>
    <w:p w14:paraId="44120EC6" w14:textId="37737E32" w:rsidR="008F722E" w:rsidRPr="004A679B" w:rsidRDefault="008F722E" w:rsidP="00F27817">
      <w:pPr>
        <w:pStyle w:val="ListParagraph"/>
        <w:numPr>
          <w:ilvl w:val="1"/>
          <w:numId w:val="3"/>
        </w:numPr>
        <w:rPr>
          <w:rFonts w:cstheme="minorHAnsi"/>
          <w:highlight w:val="yellow"/>
        </w:rPr>
      </w:pPr>
      <w:r w:rsidRPr="004A679B">
        <w:rPr>
          <w:rFonts w:cstheme="minorHAnsi"/>
          <w:highlight w:val="yellow"/>
        </w:rPr>
        <w:t>WORM models with Glacier</w:t>
      </w:r>
      <w:r w:rsidR="00F43D8F" w:rsidRPr="004A679B">
        <w:rPr>
          <w:rFonts w:cstheme="minorHAnsi"/>
          <w:highlight w:val="yellow"/>
        </w:rPr>
        <w:t>, think of scenario questions for this.</w:t>
      </w:r>
    </w:p>
    <w:p w14:paraId="74A63C0F" w14:textId="46465A05" w:rsidR="00E159AB" w:rsidRDefault="00F43D8F" w:rsidP="00F43D8F">
      <w:pPr>
        <w:rPr>
          <w:rFonts w:cstheme="minorHAnsi"/>
        </w:rPr>
      </w:pPr>
      <w:r>
        <w:rPr>
          <w:rFonts w:cstheme="minorHAnsi"/>
        </w:rPr>
        <w:t>&gt;Encrypti</w:t>
      </w:r>
      <w:r w:rsidR="00E159AB">
        <w:rPr>
          <w:rFonts w:cstheme="minorHAnsi"/>
        </w:rPr>
        <w:t>ng S3 Objects</w:t>
      </w:r>
    </w:p>
    <w:p w14:paraId="13F84BBC" w14:textId="45EDB800" w:rsidR="00E159AB" w:rsidRDefault="00E159AB" w:rsidP="00E159AB">
      <w:pPr>
        <w:pStyle w:val="ListParagraph"/>
        <w:numPr>
          <w:ilvl w:val="0"/>
          <w:numId w:val="15"/>
        </w:numPr>
        <w:rPr>
          <w:rFonts w:cstheme="minorHAnsi"/>
        </w:rPr>
      </w:pPr>
      <w:r>
        <w:rPr>
          <w:rFonts w:cstheme="minorHAnsi"/>
        </w:rPr>
        <w:t xml:space="preserve">Types of encryption </w:t>
      </w:r>
    </w:p>
    <w:p w14:paraId="05FD449A" w14:textId="638B5041" w:rsidR="003C68D3" w:rsidRPr="001A2E90" w:rsidRDefault="003C68D3" w:rsidP="003C68D3">
      <w:pPr>
        <w:pStyle w:val="ListParagraph"/>
        <w:numPr>
          <w:ilvl w:val="1"/>
          <w:numId w:val="15"/>
        </w:numPr>
        <w:rPr>
          <w:rFonts w:cstheme="minorHAnsi"/>
          <w:highlight w:val="yellow"/>
        </w:rPr>
      </w:pPr>
      <w:r w:rsidRPr="001A2E90">
        <w:rPr>
          <w:rFonts w:cstheme="minorHAnsi"/>
          <w:highlight w:val="yellow"/>
        </w:rPr>
        <w:t>Encryption in transit</w:t>
      </w:r>
    </w:p>
    <w:p w14:paraId="7292CA3C" w14:textId="73AC84F1" w:rsidR="003C68D3" w:rsidRPr="001A2E90" w:rsidRDefault="003C68D3" w:rsidP="003C68D3">
      <w:pPr>
        <w:pStyle w:val="ListParagraph"/>
        <w:numPr>
          <w:ilvl w:val="2"/>
          <w:numId w:val="15"/>
        </w:numPr>
        <w:rPr>
          <w:rFonts w:cstheme="minorHAnsi"/>
          <w:highlight w:val="yellow"/>
        </w:rPr>
      </w:pPr>
      <w:r w:rsidRPr="001A2E90">
        <w:rPr>
          <w:rFonts w:cstheme="minorHAnsi"/>
          <w:highlight w:val="yellow"/>
        </w:rPr>
        <w:t>SSL/TLS</w:t>
      </w:r>
    </w:p>
    <w:p w14:paraId="3C74FB93" w14:textId="30BBC251" w:rsidR="003C68D3" w:rsidRPr="001A2E90" w:rsidRDefault="003C68D3" w:rsidP="003C68D3">
      <w:pPr>
        <w:pStyle w:val="ListParagraph"/>
        <w:numPr>
          <w:ilvl w:val="2"/>
          <w:numId w:val="15"/>
        </w:numPr>
        <w:rPr>
          <w:rFonts w:cstheme="minorHAnsi"/>
          <w:highlight w:val="yellow"/>
        </w:rPr>
      </w:pPr>
      <w:r w:rsidRPr="001A2E90">
        <w:rPr>
          <w:rFonts w:cstheme="minorHAnsi"/>
          <w:highlight w:val="yellow"/>
        </w:rPr>
        <w:t>HTTPS</w:t>
      </w:r>
    </w:p>
    <w:p w14:paraId="2E1A7997" w14:textId="632EA47B" w:rsidR="00305B3E" w:rsidRPr="001A2E90" w:rsidRDefault="00305B3E" w:rsidP="00305B3E">
      <w:pPr>
        <w:pStyle w:val="ListParagraph"/>
        <w:numPr>
          <w:ilvl w:val="1"/>
          <w:numId w:val="15"/>
        </w:numPr>
        <w:rPr>
          <w:rFonts w:cstheme="minorHAnsi"/>
          <w:highlight w:val="yellow"/>
        </w:rPr>
      </w:pPr>
      <w:r w:rsidRPr="001A2E90">
        <w:rPr>
          <w:rFonts w:cstheme="minorHAnsi"/>
          <w:highlight w:val="yellow"/>
        </w:rPr>
        <w:t>Encryption at Rest</w:t>
      </w:r>
      <w:r w:rsidRPr="001A2E90">
        <w:rPr>
          <w:rFonts w:cstheme="minorHAnsi"/>
          <w:b/>
          <w:highlight w:val="yellow"/>
          <w:u w:val="single"/>
        </w:rPr>
        <w:t>: Server-Side encryption</w:t>
      </w:r>
    </w:p>
    <w:p w14:paraId="0F68E3B8" w14:textId="6C896DE2" w:rsidR="00305B3E" w:rsidRDefault="00305B3E" w:rsidP="00305B3E">
      <w:pPr>
        <w:pStyle w:val="ListParagraph"/>
        <w:numPr>
          <w:ilvl w:val="2"/>
          <w:numId w:val="15"/>
        </w:numPr>
        <w:rPr>
          <w:rFonts w:cstheme="minorHAnsi"/>
        </w:rPr>
      </w:pPr>
      <w:r w:rsidRPr="00300A02">
        <w:rPr>
          <w:rFonts w:cstheme="minorHAnsi"/>
          <w:b/>
          <w:u w:val="single"/>
        </w:rPr>
        <w:t>SSE</w:t>
      </w:r>
      <w:r>
        <w:rPr>
          <w:rFonts w:cstheme="minorHAnsi"/>
        </w:rPr>
        <w:t>-S3: S3-managed keys, using AES 256-bit encryption</w:t>
      </w:r>
    </w:p>
    <w:p w14:paraId="6F497ABF" w14:textId="46FBF916" w:rsidR="00305B3E" w:rsidRDefault="00305B3E" w:rsidP="00305B3E">
      <w:pPr>
        <w:pStyle w:val="ListParagraph"/>
        <w:numPr>
          <w:ilvl w:val="2"/>
          <w:numId w:val="15"/>
        </w:numPr>
        <w:rPr>
          <w:rFonts w:cstheme="minorHAnsi"/>
        </w:rPr>
      </w:pPr>
      <w:r w:rsidRPr="00300A02">
        <w:rPr>
          <w:rFonts w:cstheme="minorHAnsi"/>
          <w:b/>
          <w:u w:val="single"/>
        </w:rPr>
        <w:t>SSE</w:t>
      </w:r>
      <w:r>
        <w:rPr>
          <w:rFonts w:cstheme="minorHAnsi"/>
        </w:rPr>
        <w:t>-KMS: AWS Key Mana</w:t>
      </w:r>
      <w:r w:rsidR="00300A02">
        <w:rPr>
          <w:rFonts w:cstheme="minorHAnsi"/>
        </w:rPr>
        <w:t>gement Service-managed keys</w:t>
      </w:r>
    </w:p>
    <w:p w14:paraId="4B8F9596" w14:textId="476A63DE" w:rsidR="00300A02" w:rsidRDefault="00300A02" w:rsidP="00305B3E">
      <w:pPr>
        <w:pStyle w:val="ListParagraph"/>
        <w:numPr>
          <w:ilvl w:val="2"/>
          <w:numId w:val="15"/>
        </w:numPr>
        <w:rPr>
          <w:rFonts w:cstheme="minorHAnsi"/>
        </w:rPr>
      </w:pPr>
      <w:r w:rsidRPr="00300A02">
        <w:rPr>
          <w:rFonts w:cstheme="minorHAnsi"/>
          <w:b/>
          <w:u w:val="single"/>
        </w:rPr>
        <w:lastRenderedPageBreak/>
        <w:t>SSE</w:t>
      </w:r>
      <w:r>
        <w:rPr>
          <w:rFonts w:cstheme="minorHAnsi"/>
        </w:rPr>
        <w:t>-C: Customer-provided keys</w:t>
      </w:r>
    </w:p>
    <w:p w14:paraId="5786084D" w14:textId="567F214F" w:rsidR="00A516D9" w:rsidRDefault="00A516D9" w:rsidP="00A516D9">
      <w:pPr>
        <w:rPr>
          <w:rFonts w:cstheme="minorHAnsi"/>
        </w:rPr>
      </w:pPr>
      <w:r>
        <w:rPr>
          <w:rFonts w:cstheme="minorHAnsi"/>
        </w:rPr>
        <w:t xml:space="preserve">You can </w:t>
      </w:r>
      <w:r w:rsidR="00F352E0">
        <w:rPr>
          <w:rFonts w:cstheme="minorHAnsi"/>
        </w:rPr>
        <w:t>enforce encryption</w:t>
      </w:r>
      <w:r>
        <w:rPr>
          <w:rFonts w:cstheme="minorHAnsi"/>
        </w:rPr>
        <w:t xml:space="preserve"> through your console and have it through bucket polices</w:t>
      </w:r>
      <w:r w:rsidR="00F352E0">
        <w:rPr>
          <w:rFonts w:cstheme="minorHAnsi"/>
        </w:rPr>
        <w:t xml:space="preserve">. </w:t>
      </w:r>
      <w:r w:rsidR="00190B94" w:rsidRPr="002319AA">
        <w:rPr>
          <w:rFonts w:cstheme="minorHAnsi"/>
          <w:highlight w:val="yellow"/>
        </w:rPr>
        <w:t xml:space="preserve">You can create a bucket policy that denies any S3 PUT request that doesn’t include the </w:t>
      </w:r>
      <w:r w:rsidR="002319AA" w:rsidRPr="002319AA">
        <w:rPr>
          <w:rFonts w:cstheme="minorHAnsi"/>
          <w:highlight w:val="yellow"/>
        </w:rPr>
        <w:t>x-</w:t>
      </w:r>
      <w:proofErr w:type="spellStart"/>
      <w:r w:rsidR="002319AA" w:rsidRPr="002319AA">
        <w:rPr>
          <w:rFonts w:cstheme="minorHAnsi"/>
          <w:highlight w:val="yellow"/>
        </w:rPr>
        <w:t>amz</w:t>
      </w:r>
      <w:proofErr w:type="spellEnd"/>
      <w:r w:rsidR="002319AA" w:rsidRPr="002319AA">
        <w:rPr>
          <w:rFonts w:cstheme="minorHAnsi"/>
          <w:highlight w:val="yellow"/>
        </w:rPr>
        <w:t xml:space="preserve">-server-side-encryption parameter in the request </w:t>
      </w:r>
      <w:proofErr w:type="gramStart"/>
      <w:r w:rsidR="002319AA" w:rsidRPr="002319AA">
        <w:rPr>
          <w:rFonts w:cstheme="minorHAnsi"/>
          <w:highlight w:val="yellow"/>
        </w:rPr>
        <w:t>header.</w:t>
      </w:r>
      <w:r w:rsidR="002319AA">
        <w:rPr>
          <w:rFonts w:cstheme="minorHAnsi"/>
        </w:rPr>
        <w:t>.</w:t>
      </w:r>
      <w:proofErr w:type="gramEnd"/>
    </w:p>
    <w:p w14:paraId="662DA9DE" w14:textId="5CBEE3E1" w:rsidR="002319AA" w:rsidRPr="00A516D9" w:rsidRDefault="002319AA" w:rsidP="00A516D9">
      <w:pPr>
        <w:rPr>
          <w:rFonts w:cstheme="minorHAnsi"/>
        </w:rPr>
      </w:pPr>
      <w:r>
        <w:rPr>
          <w:rFonts w:cstheme="minorHAnsi"/>
        </w:rPr>
        <w:t>df</w:t>
      </w:r>
    </w:p>
    <w:p w14:paraId="75FDA820" w14:textId="16CF86F7" w:rsidR="00300A02" w:rsidRDefault="00B8688B" w:rsidP="00300A02">
      <w:pPr>
        <w:pStyle w:val="ListParagraph"/>
        <w:numPr>
          <w:ilvl w:val="1"/>
          <w:numId w:val="15"/>
        </w:numPr>
        <w:rPr>
          <w:rFonts w:cstheme="minorHAnsi"/>
        </w:rPr>
      </w:pPr>
      <w:r>
        <w:rPr>
          <w:rFonts w:cstheme="minorHAnsi"/>
        </w:rPr>
        <w:t>Encryption at rest: Client-Side encryption</w:t>
      </w:r>
    </w:p>
    <w:p w14:paraId="731250A4" w14:textId="53E0D38A" w:rsidR="00B8688B" w:rsidRDefault="00B8688B" w:rsidP="00B8688B">
      <w:pPr>
        <w:pStyle w:val="ListParagraph"/>
        <w:numPr>
          <w:ilvl w:val="2"/>
          <w:numId w:val="15"/>
        </w:numPr>
        <w:rPr>
          <w:rFonts w:cstheme="minorHAnsi"/>
        </w:rPr>
      </w:pPr>
      <w:r>
        <w:rPr>
          <w:rFonts w:cstheme="minorHAnsi"/>
        </w:rPr>
        <w:t>You encrypt the files yourself before you upload them to S3</w:t>
      </w:r>
    </w:p>
    <w:p w14:paraId="73203231" w14:textId="5E7C5941" w:rsidR="00C265C7" w:rsidRDefault="00C265C7" w:rsidP="00C265C7">
      <w:pPr>
        <w:rPr>
          <w:rFonts w:cstheme="minorHAnsi"/>
        </w:rPr>
      </w:pPr>
      <w:r>
        <w:rPr>
          <w:rFonts w:cstheme="minorHAnsi"/>
        </w:rPr>
        <w:t>&gt;Optimizing S3 Performance</w:t>
      </w:r>
    </w:p>
    <w:p w14:paraId="6378F36B" w14:textId="4B392409" w:rsidR="00C265C7" w:rsidRPr="00283248" w:rsidRDefault="00F70FDD" w:rsidP="00DD522F">
      <w:pPr>
        <w:pStyle w:val="ListParagraph"/>
        <w:numPr>
          <w:ilvl w:val="0"/>
          <w:numId w:val="16"/>
        </w:numPr>
        <w:rPr>
          <w:rFonts w:cstheme="minorHAnsi"/>
          <w:highlight w:val="yellow"/>
        </w:rPr>
      </w:pPr>
      <w:r>
        <w:rPr>
          <w:rFonts w:cstheme="minorHAnsi"/>
        </w:rPr>
        <w:t>S3 Prefixes is just folders inside our buckets</w:t>
      </w:r>
      <w:r w:rsidR="00283248">
        <w:rPr>
          <w:rFonts w:cstheme="minorHAnsi"/>
        </w:rPr>
        <w:t xml:space="preserve">. </w:t>
      </w:r>
      <w:r w:rsidR="00283248" w:rsidRPr="00283248">
        <w:rPr>
          <w:rFonts w:cstheme="minorHAnsi"/>
          <w:highlight w:val="yellow"/>
        </w:rPr>
        <w:t>The more prefixes you have, the better performance you get.</w:t>
      </w:r>
    </w:p>
    <w:p w14:paraId="0BEE4B9C" w14:textId="1387318E" w:rsidR="00614DC3" w:rsidRDefault="00614DC3" w:rsidP="00DD522F">
      <w:pPr>
        <w:pStyle w:val="ListParagraph"/>
        <w:numPr>
          <w:ilvl w:val="0"/>
          <w:numId w:val="16"/>
        </w:numPr>
        <w:rPr>
          <w:rFonts w:cstheme="minorHAnsi"/>
        </w:rPr>
      </w:pPr>
      <w:r>
        <w:rPr>
          <w:rFonts w:cstheme="minorHAnsi"/>
        </w:rPr>
        <w:t>S3 has extremely low latency. You can get the first byte out of S3 within 100-200 milliseconds</w:t>
      </w:r>
    </w:p>
    <w:p w14:paraId="4484CD4F" w14:textId="0790F280" w:rsidR="00B22961" w:rsidRDefault="00B22961" w:rsidP="00B22961">
      <w:pPr>
        <w:pStyle w:val="ListParagraph"/>
        <w:numPr>
          <w:ilvl w:val="1"/>
          <w:numId w:val="16"/>
        </w:numPr>
        <w:rPr>
          <w:rFonts w:cstheme="minorHAnsi"/>
        </w:rPr>
      </w:pPr>
      <w:r>
        <w:rPr>
          <w:rFonts w:cstheme="minorHAnsi"/>
        </w:rPr>
        <w:t>To get better performance</w:t>
      </w:r>
    </w:p>
    <w:p w14:paraId="59B629AF" w14:textId="5EB3D8DD" w:rsidR="00B22961" w:rsidRDefault="00B22961" w:rsidP="00B22961">
      <w:pPr>
        <w:pStyle w:val="ListParagraph"/>
        <w:numPr>
          <w:ilvl w:val="2"/>
          <w:numId w:val="16"/>
        </w:numPr>
        <w:rPr>
          <w:rFonts w:cstheme="minorHAnsi"/>
        </w:rPr>
      </w:pPr>
      <w:r>
        <w:rPr>
          <w:rFonts w:cstheme="minorHAnsi"/>
        </w:rPr>
        <w:t>Spread the reads different directories or prefixes</w:t>
      </w:r>
    </w:p>
    <w:p w14:paraId="34937140" w14:textId="419122C3" w:rsidR="00B22961" w:rsidRPr="00283248" w:rsidRDefault="007F563B" w:rsidP="00B22961">
      <w:pPr>
        <w:pStyle w:val="ListParagraph"/>
        <w:numPr>
          <w:ilvl w:val="2"/>
          <w:numId w:val="16"/>
        </w:numPr>
        <w:rPr>
          <w:rFonts w:cstheme="minorHAnsi"/>
          <w:highlight w:val="yellow"/>
        </w:rPr>
      </w:pPr>
      <w:r w:rsidRPr="00283248">
        <w:rPr>
          <w:rFonts w:cstheme="minorHAnsi"/>
          <w:highlight w:val="yellow"/>
        </w:rPr>
        <w:t>If you are using 2 prefixes, you can achieve 11,000 request per second</w:t>
      </w:r>
    </w:p>
    <w:p w14:paraId="77EF6662" w14:textId="730F3F82" w:rsidR="007F563B" w:rsidRPr="00283248" w:rsidRDefault="00264C0B" w:rsidP="00B22961">
      <w:pPr>
        <w:pStyle w:val="ListParagraph"/>
        <w:numPr>
          <w:ilvl w:val="2"/>
          <w:numId w:val="16"/>
        </w:numPr>
        <w:rPr>
          <w:rFonts w:cstheme="minorHAnsi"/>
          <w:highlight w:val="yellow"/>
        </w:rPr>
      </w:pPr>
      <w:r w:rsidRPr="00283248">
        <w:rPr>
          <w:rFonts w:cstheme="minorHAnsi"/>
          <w:highlight w:val="yellow"/>
        </w:rPr>
        <w:t>The more folders and subfolders the better performance you wi</w:t>
      </w:r>
      <w:r w:rsidR="00161CD3" w:rsidRPr="00283248">
        <w:rPr>
          <w:rFonts w:cstheme="minorHAnsi"/>
          <w:highlight w:val="yellow"/>
        </w:rPr>
        <w:t>ll get</w:t>
      </w:r>
    </w:p>
    <w:p w14:paraId="2B046553" w14:textId="48FEA609" w:rsidR="00161CD3" w:rsidRPr="00484E96" w:rsidRDefault="00161CD3" w:rsidP="00161CD3">
      <w:pPr>
        <w:pStyle w:val="ListParagraph"/>
        <w:numPr>
          <w:ilvl w:val="0"/>
          <w:numId w:val="16"/>
        </w:numPr>
        <w:rPr>
          <w:rFonts w:cstheme="minorHAnsi"/>
          <w:highlight w:val="yellow"/>
        </w:rPr>
      </w:pPr>
      <w:r w:rsidRPr="00484E96">
        <w:rPr>
          <w:rFonts w:cstheme="minorHAnsi"/>
          <w:highlight w:val="yellow"/>
        </w:rPr>
        <w:t>Limitations within KMS</w:t>
      </w:r>
      <w:r w:rsidR="00D75B30" w:rsidRPr="00484E96">
        <w:rPr>
          <w:rFonts w:cstheme="minorHAnsi"/>
          <w:highlight w:val="yellow"/>
        </w:rPr>
        <w:t xml:space="preserve"> (Key management service)</w:t>
      </w:r>
    </w:p>
    <w:p w14:paraId="41D2F0D4" w14:textId="3D745541" w:rsidR="00591A54" w:rsidRDefault="00161CD3" w:rsidP="00591A54">
      <w:pPr>
        <w:pStyle w:val="ListParagraph"/>
        <w:numPr>
          <w:ilvl w:val="1"/>
          <w:numId w:val="16"/>
        </w:numPr>
        <w:rPr>
          <w:rFonts w:cstheme="minorHAnsi"/>
        </w:rPr>
      </w:pPr>
      <w:r>
        <w:rPr>
          <w:rFonts w:cstheme="minorHAnsi"/>
        </w:rPr>
        <w:t>When you upload</w:t>
      </w:r>
      <w:r w:rsidR="00591A54">
        <w:rPr>
          <w:rFonts w:cstheme="minorHAnsi"/>
        </w:rPr>
        <w:t>/download a file will count towards the KMS quota</w:t>
      </w:r>
    </w:p>
    <w:p w14:paraId="32F78484" w14:textId="18B326AE" w:rsidR="00591A54" w:rsidRDefault="00591A54" w:rsidP="00591A54">
      <w:pPr>
        <w:pStyle w:val="ListParagraph"/>
        <w:numPr>
          <w:ilvl w:val="1"/>
          <w:numId w:val="16"/>
        </w:numPr>
        <w:rPr>
          <w:rFonts w:cstheme="minorHAnsi"/>
        </w:rPr>
      </w:pPr>
      <w:r>
        <w:rPr>
          <w:rFonts w:cstheme="minorHAnsi"/>
        </w:rPr>
        <w:t>Region-Specific, however, it’s either 5,500, 10,000 or 30k request per second</w:t>
      </w:r>
    </w:p>
    <w:p w14:paraId="2BDFAD90" w14:textId="0B67B72E" w:rsidR="00591A54" w:rsidRPr="00591A54" w:rsidRDefault="00591A54" w:rsidP="00591A54">
      <w:pPr>
        <w:pStyle w:val="ListParagraph"/>
        <w:numPr>
          <w:ilvl w:val="1"/>
          <w:numId w:val="16"/>
        </w:numPr>
        <w:rPr>
          <w:rFonts w:cstheme="minorHAnsi"/>
        </w:rPr>
      </w:pPr>
      <w:r>
        <w:rPr>
          <w:rFonts w:cstheme="minorHAnsi"/>
        </w:rPr>
        <w:t>Currently you cannot request a quota increase for KMS</w:t>
      </w:r>
    </w:p>
    <w:p w14:paraId="0B8289A0" w14:textId="0619A325" w:rsidR="00C16E39" w:rsidRDefault="00C16E39" w:rsidP="009D6CF5">
      <w:pPr>
        <w:rPr>
          <w:rFonts w:cstheme="minorHAnsi"/>
        </w:rPr>
      </w:pPr>
      <w:r>
        <w:rPr>
          <w:rFonts w:cstheme="minorHAnsi"/>
        </w:rPr>
        <w:t>&gt;Backing up Data with S3 replication</w:t>
      </w:r>
    </w:p>
    <w:p w14:paraId="0779DE9F" w14:textId="0A9B36B4" w:rsidR="00C16E39" w:rsidRDefault="00C16E39" w:rsidP="00C16E39">
      <w:pPr>
        <w:pStyle w:val="ListParagraph"/>
        <w:numPr>
          <w:ilvl w:val="0"/>
          <w:numId w:val="3"/>
        </w:numPr>
        <w:rPr>
          <w:rFonts w:cstheme="minorHAnsi"/>
        </w:rPr>
      </w:pPr>
      <w:r>
        <w:rPr>
          <w:rFonts w:cstheme="minorHAnsi"/>
        </w:rPr>
        <w:t>S3 Replication</w:t>
      </w:r>
    </w:p>
    <w:p w14:paraId="7F8E3EA6" w14:textId="5CDCF856" w:rsidR="00C16E39" w:rsidRDefault="00C16E39" w:rsidP="00C16E39">
      <w:pPr>
        <w:pStyle w:val="ListParagraph"/>
        <w:numPr>
          <w:ilvl w:val="1"/>
          <w:numId w:val="3"/>
        </w:numPr>
        <w:rPr>
          <w:rFonts w:cstheme="minorHAnsi"/>
        </w:rPr>
      </w:pPr>
      <w:r>
        <w:rPr>
          <w:rFonts w:cstheme="minorHAnsi"/>
        </w:rPr>
        <w:t>You can replicate objects from one bucket to another</w:t>
      </w:r>
    </w:p>
    <w:p w14:paraId="21371502" w14:textId="77777777" w:rsidR="00566916" w:rsidRDefault="00C16E39" w:rsidP="00566916">
      <w:pPr>
        <w:pStyle w:val="ListParagraph"/>
        <w:numPr>
          <w:ilvl w:val="2"/>
          <w:numId w:val="3"/>
        </w:numPr>
        <w:rPr>
          <w:rFonts w:cstheme="minorHAnsi"/>
        </w:rPr>
      </w:pPr>
      <w:r>
        <w:rPr>
          <w:rFonts w:cstheme="minorHAnsi"/>
        </w:rPr>
        <w:t>Versioning must be enabled on both the source and destination buckets</w:t>
      </w:r>
    </w:p>
    <w:p w14:paraId="5673E733" w14:textId="592DBA87" w:rsidR="002940E9" w:rsidRPr="00566916" w:rsidRDefault="00C16E39" w:rsidP="00566916">
      <w:pPr>
        <w:pStyle w:val="ListParagraph"/>
        <w:numPr>
          <w:ilvl w:val="1"/>
          <w:numId w:val="3"/>
        </w:numPr>
        <w:rPr>
          <w:rFonts w:cstheme="minorHAnsi"/>
        </w:rPr>
      </w:pPr>
      <w:r w:rsidRPr="00566916">
        <w:rPr>
          <w:rFonts w:cstheme="minorHAnsi"/>
        </w:rPr>
        <w:t>Delete markers are not replicated by default</w:t>
      </w:r>
      <w:r w:rsidR="002940E9" w:rsidRPr="00566916">
        <w:rPr>
          <w:rFonts w:cstheme="minorHAnsi"/>
        </w:rPr>
        <w:t xml:space="preserve"> </w:t>
      </w:r>
    </w:p>
    <w:p w14:paraId="4A24D1CA" w14:textId="77777777" w:rsidR="002940E9" w:rsidRDefault="002940E9" w:rsidP="002940E9">
      <w:pPr>
        <w:spacing w:after="0"/>
        <w:rPr>
          <w:rFonts w:cstheme="minorHAnsi"/>
        </w:rPr>
      </w:pPr>
    </w:p>
    <w:p w14:paraId="37A534D1" w14:textId="475E4506" w:rsidR="002940E9" w:rsidRDefault="005427EF" w:rsidP="002940E9">
      <w:pPr>
        <w:spacing w:after="0"/>
        <w:rPr>
          <w:rFonts w:cstheme="minorHAnsi"/>
        </w:rPr>
      </w:pPr>
      <w:r>
        <w:rPr>
          <w:rFonts w:cstheme="minorHAnsi"/>
        </w:rPr>
        <w:t>*Tips for Exam*</w:t>
      </w:r>
    </w:p>
    <w:p w14:paraId="4666099A" w14:textId="1FFACDF5" w:rsidR="000305FA" w:rsidRDefault="000305FA" w:rsidP="000305FA">
      <w:pPr>
        <w:pStyle w:val="ListParagraph"/>
        <w:numPr>
          <w:ilvl w:val="0"/>
          <w:numId w:val="17"/>
        </w:numPr>
        <w:spacing w:after="0"/>
        <w:rPr>
          <w:rFonts w:cstheme="minorHAnsi"/>
        </w:rPr>
      </w:pPr>
      <w:r>
        <w:rPr>
          <w:rFonts w:cstheme="minorHAnsi"/>
        </w:rPr>
        <w:t>S3 is object-based storage</w:t>
      </w:r>
    </w:p>
    <w:p w14:paraId="73BC0079" w14:textId="13A0F128" w:rsidR="00B53937" w:rsidRDefault="00B53937" w:rsidP="00B53937">
      <w:pPr>
        <w:pStyle w:val="ListParagraph"/>
        <w:numPr>
          <w:ilvl w:val="1"/>
          <w:numId w:val="17"/>
        </w:numPr>
        <w:spacing w:after="0"/>
        <w:rPr>
          <w:rFonts w:cstheme="minorHAnsi"/>
        </w:rPr>
      </w:pPr>
      <w:r>
        <w:rPr>
          <w:rFonts w:cstheme="minorHAnsi"/>
        </w:rPr>
        <w:t>Upload and store files</w:t>
      </w:r>
    </w:p>
    <w:p w14:paraId="7C335C20" w14:textId="4C72D313" w:rsidR="00B53937" w:rsidRDefault="00B53937" w:rsidP="00B53937">
      <w:pPr>
        <w:pStyle w:val="ListParagraph"/>
        <w:numPr>
          <w:ilvl w:val="0"/>
          <w:numId w:val="17"/>
        </w:numPr>
        <w:spacing w:after="0"/>
        <w:rPr>
          <w:rFonts w:cstheme="minorHAnsi"/>
        </w:rPr>
      </w:pPr>
      <w:r>
        <w:rPr>
          <w:rFonts w:cstheme="minorHAnsi"/>
        </w:rPr>
        <w:t>Not OS or DB storage</w:t>
      </w:r>
    </w:p>
    <w:p w14:paraId="6C185132" w14:textId="54A85CAF" w:rsidR="00B53937" w:rsidRDefault="00B53937" w:rsidP="00B53937">
      <w:pPr>
        <w:pStyle w:val="ListParagraph"/>
        <w:numPr>
          <w:ilvl w:val="1"/>
          <w:numId w:val="17"/>
        </w:numPr>
        <w:spacing w:after="0"/>
        <w:rPr>
          <w:rFonts w:cstheme="minorHAnsi"/>
        </w:rPr>
      </w:pPr>
      <w:r>
        <w:rPr>
          <w:rFonts w:cstheme="minorHAnsi"/>
        </w:rPr>
        <w:t xml:space="preserve">Not </w:t>
      </w:r>
      <w:r w:rsidR="00601DE7">
        <w:rPr>
          <w:rFonts w:cstheme="minorHAnsi"/>
        </w:rPr>
        <w:t>suitable</w:t>
      </w:r>
      <w:r>
        <w:rPr>
          <w:rFonts w:cstheme="minorHAnsi"/>
        </w:rPr>
        <w:t xml:space="preserve"> to install an OS or run a database on</w:t>
      </w:r>
    </w:p>
    <w:p w14:paraId="59F88EEC" w14:textId="54024994" w:rsidR="00601DE7" w:rsidRDefault="00601DE7" w:rsidP="00601DE7">
      <w:pPr>
        <w:pStyle w:val="ListParagraph"/>
        <w:numPr>
          <w:ilvl w:val="0"/>
          <w:numId w:val="17"/>
        </w:numPr>
        <w:spacing w:after="0"/>
        <w:rPr>
          <w:rFonts w:cstheme="minorHAnsi"/>
        </w:rPr>
      </w:pPr>
      <w:r>
        <w:rPr>
          <w:rFonts w:cstheme="minorHAnsi"/>
        </w:rPr>
        <w:t>Files up to 5 TB</w:t>
      </w:r>
    </w:p>
    <w:p w14:paraId="76CD9C56" w14:textId="39F8986B" w:rsidR="00601DE7" w:rsidRDefault="00601DE7" w:rsidP="00601DE7">
      <w:pPr>
        <w:pStyle w:val="ListParagraph"/>
        <w:numPr>
          <w:ilvl w:val="1"/>
          <w:numId w:val="17"/>
        </w:numPr>
        <w:spacing w:after="0"/>
        <w:rPr>
          <w:rFonts w:cstheme="minorHAnsi"/>
        </w:rPr>
      </w:pPr>
      <w:r>
        <w:rPr>
          <w:rFonts w:cstheme="minorHAnsi"/>
        </w:rPr>
        <w:t>Files can be from 0 bytes to 5 TB</w:t>
      </w:r>
    </w:p>
    <w:p w14:paraId="10FC1625" w14:textId="00AAB76F" w:rsidR="00601DE7" w:rsidRDefault="00601DE7" w:rsidP="00601DE7">
      <w:pPr>
        <w:pStyle w:val="ListParagraph"/>
        <w:numPr>
          <w:ilvl w:val="0"/>
          <w:numId w:val="17"/>
        </w:numPr>
        <w:spacing w:after="0"/>
        <w:rPr>
          <w:rFonts w:cstheme="minorHAnsi"/>
        </w:rPr>
      </w:pPr>
      <w:r>
        <w:rPr>
          <w:rFonts w:cstheme="minorHAnsi"/>
        </w:rPr>
        <w:t>Unlimited Storage</w:t>
      </w:r>
    </w:p>
    <w:p w14:paraId="304BBC45" w14:textId="690D93ED" w:rsidR="00601DE7" w:rsidRDefault="00601DE7" w:rsidP="00601DE7">
      <w:pPr>
        <w:pStyle w:val="ListParagraph"/>
        <w:numPr>
          <w:ilvl w:val="1"/>
          <w:numId w:val="17"/>
        </w:numPr>
        <w:spacing w:after="0"/>
        <w:rPr>
          <w:rFonts w:cstheme="minorHAnsi"/>
        </w:rPr>
      </w:pPr>
      <w:r>
        <w:rPr>
          <w:rFonts w:cstheme="minorHAnsi"/>
        </w:rPr>
        <w:t>The total volume of data and the number of objects you can store is unlimited.</w:t>
      </w:r>
    </w:p>
    <w:p w14:paraId="48F0DEF0" w14:textId="448F07FF" w:rsidR="00601DE7" w:rsidRDefault="00FC1E25" w:rsidP="00601DE7">
      <w:pPr>
        <w:pStyle w:val="ListParagraph"/>
        <w:numPr>
          <w:ilvl w:val="0"/>
          <w:numId w:val="17"/>
        </w:numPr>
        <w:spacing w:after="0"/>
        <w:rPr>
          <w:rFonts w:cstheme="minorHAnsi"/>
        </w:rPr>
      </w:pPr>
      <w:r>
        <w:rPr>
          <w:rFonts w:cstheme="minorHAnsi"/>
        </w:rPr>
        <w:t xml:space="preserve">Files are stored in buckets and S3 is a universal space, </w:t>
      </w:r>
      <w:proofErr w:type="gramStart"/>
      <w:r>
        <w:rPr>
          <w:rFonts w:cstheme="minorHAnsi"/>
        </w:rPr>
        <w:t>has to</w:t>
      </w:r>
      <w:proofErr w:type="gramEnd"/>
      <w:r>
        <w:rPr>
          <w:rFonts w:cstheme="minorHAnsi"/>
        </w:rPr>
        <w:t xml:space="preserve"> be unique that anyone else in the world</w:t>
      </w:r>
    </w:p>
    <w:p w14:paraId="3E32A704" w14:textId="6AB81720" w:rsidR="00F344AC" w:rsidRDefault="00F344AC" w:rsidP="00601DE7">
      <w:pPr>
        <w:pStyle w:val="ListParagraph"/>
        <w:numPr>
          <w:ilvl w:val="0"/>
          <w:numId w:val="17"/>
        </w:numPr>
        <w:spacing w:after="0"/>
        <w:rPr>
          <w:rFonts w:cstheme="minorHAnsi"/>
        </w:rPr>
      </w:pPr>
      <w:r>
        <w:rPr>
          <w:rFonts w:cstheme="minorHAnsi"/>
        </w:rPr>
        <w:t>Successful CLI or API uploads will generate an HTTP 200 status code</w:t>
      </w:r>
    </w:p>
    <w:p w14:paraId="335C1B37" w14:textId="4352A753" w:rsidR="00991D4B" w:rsidRDefault="00991D4B" w:rsidP="00601DE7">
      <w:pPr>
        <w:pStyle w:val="ListParagraph"/>
        <w:numPr>
          <w:ilvl w:val="0"/>
          <w:numId w:val="17"/>
        </w:numPr>
        <w:spacing w:after="0"/>
        <w:rPr>
          <w:rFonts w:cstheme="minorHAnsi"/>
        </w:rPr>
      </w:pPr>
      <w:r>
        <w:rPr>
          <w:rFonts w:cstheme="minorHAnsi"/>
        </w:rPr>
        <w:t>Key</w:t>
      </w:r>
    </w:p>
    <w:p w14:paraId="54E9E88D" w14:textId="2B287B09" w:rsidR="00991D4B" w:rsidRDefault="00991D4B" w:rsidP="00991D4B">
      <w:pPr>
        <w:pStyle w:val="ListParagraph"/>
        <w:numPr>
          <w:ilvl w:val="1"/>
          <w:numId w:val="17"/>
        </w:numPr>
        <w:spacing w:after="0"/>
        <w:rPr>
          <w:rFonts w:cstheme="minorHAnsi"/>
        </w:rPr>
      </w:pPr>
      <w:r>
        <w:rPr>
          <w:rFonts w:cstheme="minorHAnsi"/>
        </w:rPr>
        <w:t xml:space="preserve">The object </w:t>
      </w:r>
      <w:proofErr w:type="gramStart"/>
      <w:r>
        <w:rPr>
          <w:rFonts w:cstheme="minorHAnsi"/>
        </w:rPr>
        <w:t>name</w:t>
      </w:r>
      <w:proofErr w:type="gramEnd"/>
    </w:p>
    <w:p w14:paraId="4B04C39D" w14:textId="11925E1E" w:rsidR="00991D4B" w:rsidRDefault="00991D4B" w:rsidP="00991D4B">
      <w:pPr>
        <w:pStyle w:val="ListParagraph"/>
        <w:numPr>
          <w:ilvl w:val="0"/>
          <w:numId w:val="17"/>
        </w:numPr>
        <w:spacing w:after="0"/>
        <w:rPr>
          <w:rFonts w:cstheme="minorHAnsi"/>
        </w:rPr>
      </w:pPr>
      <w:r>
        <w:rPr>
          <w:rFonts w:cstheme="minorHAnsi"/>
        </w:rPr>
        <w:t>Value</w:t>
      </w:r>
    </w:p>
    <w:p w14:paraId="37317200" w14:textId="54C2BD23" w:rsidR="00991D4B" w:rsidRDefault="00991D4B" w:rsidP="00991D4B">
      <w:pPr>
        <w:pStyle w:val="ListParagraph"/>
        <w:numPr>
          <w:ilvl w:val="1"/>
          <w:numId w:val="17"/>
        </w:numPr>
        <w:spacing w:after="0"/>
        <w:rPr>
          <w:rFonts w:cstheme="minorHAnsi"/>
        </w:rPr>
      </w:pPr>
      <w:r>
        <w:rPr>
          <w:rFonts w:cstheme="minorHAnsi"/>
        </w:rPr>
        <w:lastRenderedPageBreak/>
        <w:t>The data itself, which is made up of a sequence of bytes</w:t>
      </w:r>
    </w:p>
    <w:p w14:paraId="4DDEC29A" w14:textId="243727FF" w:rsidR="00991D4B" w:rsidRDefault="00991D4B" w:rsidP="00991D4B">
      <w:pPr>
        <w:pStyle w:val="ListParagraph"/>
        <w:numPr>
          <w:ilvl w:val="0"/>
          <w:numId w:val="17"/>
        </w:numPr>
        <w:spacing w:after="0"/>
        <w:rPr>
          <w:rFonts w:cstheme="minorHAnsi"/>
        </w:rPr>
      </w:pPr>
      <w:r>
        <w:rPr>
          <w:rFonts w:cstheme="minorHAnsi"/>
        </w:rPr>
        <w:t>Version ID</w:t>
      </w:r>
    </w:p>
    <w:p w14:paraId="73062093" w14:textId="3DEEF935" w:rsidR="00991D4B" w:rsidRDefault="00991D4B" w:rsidP="00991D4B">
      <w:pPr>
        <w:pStyle w:val="ListParagraph"/>
        <w:numPr>
          <w:ilvl w:val="1"/>
          <w:numId w:val="17"/>
        </w:numPr>
        <w:spacing w:after="0"/>
        <w:rPr>
          <w:rFonts w:cstheme="minorHAnsi"/>
        </w:rPr>
      </w:pPr>
      <w:r>
        <w:rPr>
          <w:rFonts w:cstheme="minorHAnsi"/>
        </w:rPr>
        <w:t>Allows you to store multiple versions of the same object</w:t>
      </w:r>
    </w:p>
    <w:p w14:paraId="13DB3827" w14:textId="6717FF8E" w:rsidR="00991D4B" w:rsidRDefault="00991D4B" w:rsidP="00991D4B">
      <w:pPr>
        <w:pStyle w:val="ListParagraph"/>
        <w:numPr>
          <w:ilvl w:val="0"/>
          <w:numId w:val="17"/>
        </w:numPr>
        <w:spacing w:after="0"/>
        <w:rPr>
          <w:rFonts w:cstheme="minorHAnsi"/>
        </w:rPr>
      </w:pPr>
      <w:r>
        <w:rPr>
          <w:rFonts w:cstheme="minorHAnsi"/>
        </w:rPr>
        <w:t>Metadata</w:t>
      </w:r>
    </w:p>
    <w:p w14:paraId="1EB3E8EB" w14:textId="521821E4" w:rsidR="00991D4B" w:rsidRDefault="00991D4B" w:rsidP="00991D4B">
      <w:pPr>
        <w:pStyle w:val="ListParagraph"/>
        <w:numPr>
          <w:ilvl w:val="1"/>
          <w:numId w:val="17"/>
        </w:numPr>
        <w:spacing w:after="0"/>
        <w:rPr>
          <w:rFonts w:cstheme="minorHAnsi"/>
        </w:rPr>
      </w:pPr>
      <w:r>
        <w:rPr>
          <w:rFonts w:cstheme="minorHAnsi"/>
        </w:rPr>
        <w:t>Data about the data you are storing</w:t>
      </w:r>
    </w:p>
    <w:p w14:paraId="02D9177A" w14:textId="10BB3417" w:rsidR="00C366F3" w:rsidRDefault="006F0543" w:rsidP="00C366F3">
      <w:pPr>
        <w:pStyle w:val="ListParagraph"/>
        <w:numPr>
          <w:ilvl w:val="0"/>
          <w:numId w:val="17"/>
        </w:numPr>
        <w:spacing w:after="0"/>
        <w:rPr>
          <w:rFonts w:cstheme="minorHAnsi"/>
        </w:rPr>
      </w:pPr>
      <w:r>
        <w:rPr>
          <w:rFonts w:cstheme="minorHAnsi"/>
        </w:rPr>
        <w:t>Use multipart uploads to increase performance when uploading files to S3</w:t>
      </w:r>
    </w:p>
    <w:p w14:paraId="78CA088E" w14:textId="0AD3D2A8" w:rsidR="006F0543" w:rsidRPr="0013546A" w:rsidRDefault="006F0543" w:rsidP="00C366F3">
      <w:pPr>
        <w:pStyle w:val="ListParagraph"/>
        <w:numPr>
          <w:ilvl w:val="0"/>
          <w:numId w:val="17"/>
        </w:numPr>
        <w:spacing w:after="0"/>
        <w:rPr>
          <w:rFonts w:cstheme="minorHAnsi"/>
          <w:highlight w:val="yellow"/>
        </w:rPr>
      </w:pPr>
      <w:r w:rsidRPr="0013546A">
        <w:rPr>
          <w:rFonts w:cstheme="minorHAnsi"/>
          <w:highlight w:val="yellow"/>
        </w:rPr>
        <w:t>S</w:t>
      </w:r>
      <w:r w:rsidR="0013546A">
        <w:rPr>
          <w:rFonts w:cstheme="minorHAnsi"/>
          <w:highlight w:val="yellow"/>
        </w:rPr>
        <w:t>3 largest object that can be stores s</w:t>
      </w:r>
      <w:r w:rsidRPr="0013546A">
        <w:rPr>
          <w:rFonts w:cstheme="minorHAnsi"/>
          <w:highlight w:val="yellow"/>
        </w:rPr>
        <w:t>hould be used for any files over 100MB and must be used for any file over 5 GB</w:t>
      </w:r>
    </w:p>
    <w:p w14:paraId="0A360BBD" w14:textId="68A8BF0D" w:rsidR="006F0543" w:rsidRDefault="006F0543" w:rsidP="00C366F3">
      <w:pPr>
        <w:pStyle w:val="ListParagraph"/>
        <w:numPr>
          <w:ilvl w:val="0"/>
          <w:numId w:val="17"/>
        </w:numPr>
        <w:spacing w:after="0"/>
        <w:rPr>
          <w:rFonts w:cstheme="minorHAnsi"/>
        </w:rPr>
      </w:pPr>
      <w:r>
        <w:rPr>
          <w:rFonts w:cstheme="minorHAnsi"/>
        </w:rPr>
        <w:t>Use S3 byte-range fetches to increase performance when downloading files to S3</w:t>
      </w:r>
    </w:p>
    <w:p w14:paraId="2CB65687" w14:textId="5DDC594F" w:rsidR="009C3794" w:rsidRDefault="00BE7EDC" w:rsidP="00C366F3">
      <w:pPr>
        <w:pStyle w:val="ListParagraph"/>
        <w:numPr>
          <w:ilvl w:val="0"/>
          <w:numId w:val="17"/>
        </w:numPr>
        <w:spacing w:after="0"/>
        <w:rPr>
          <w:rFonts w:cstheme="minorHAnsi"/>
          <w:highlight w:val="yellow"/>
        </w:rPr>
      </w:pPr>
      <w:r w:rsidRPr="00C72E0D">
        <w:rPr>
          <w:rFonts w:cstheme="minorHAnsi"/>
          <w:highlight w:val="yellow"/>
        </w:rPr>
        <w:t xml:space="preserve">Once versioning on your bucket is suspended, </w:t>
      </w:r>
      <w:r w:rsidR="00DA30BE" w:rsidRPr="00C72E0D">
        <w:rPr>
          <w:rFonts w:cstheme="minorHAnsi"/>
          <w:highlight w:val="yellow"/>
        </w:rPr>
        <w:t>and someone deletes it. There is no way of restoring it. As it is not possible since ver</w:t>
      </w:r>
      <w:r w:rsidR="00C72E0D" w:rsidRPr="00C72E0D">
        <w:rPr>
          <w:rFonts w:cstheme="minorHAnsi"/>
          <w:highlight w:val="yellow"/>
        </w:rPr>
        <w:t>sioning was suspended. The object is gone.</w:t>
      </w:r>
      <w:r w:rsidRPr="00C72E0D">
        <w:rPr>
          <w:rFonts w:cstheme="minorHAnsi"/>
          <w:highlight w:val="yellow"/>
        </w:rPr>
        <w:t xml:space="preserve"> </w:t>
      </w:r>
    </w:p>
    <w:p w14:paraId="695B229C" w14:textId="23648563" w:rsidR="00944683" w:rsidRDefault="00944683" w:rsidP="00C366F3">
      <w:pPr>
        <w:pStyle w:val="ListParagraph"/>
        <w:numPr>
          <w:ilvl w:val="0"/>
          <w:numId w:val="17"/>
        </w:numPr>
        <w:spacing w:after="0"/>
        <w:rPr>
          <w:rFonts w:cstheme="minorHAnsi"/>
          <w:highlight w:val="yellow"/>
        </w:rPr>
      </w:pPr>
      <w:r>
        <w:rPr>
          <w:rFonts w:cstheme="minorHAnsi"/>
          <w:highlight w:val="yellow"/>
        </w:rPr>
        <w:t xml:space="preserve">S3 buckets are not public, </w:t>
      </w:r>
      <w:r w:rsidR="00814E1E">
        <w:rPr>
          <w:rFonts w:cstheme="minorHAnsi"/>
          <w:highlight w:val="yellow"/>
        </w:rPr>
        <w:t>they are private by default.</w:t>
      </w:r>
    </w:p>
    <w:p w14:paraId="625DF4F7" w14:textId="68D337BE" w:rsidR="00814E1E" w:rsidRDefault="00814E1E" w:rsidP="00C366F3">
      <w:pPr>
        <w:pStyle w:val="ListParagraph"/>
        <w:numPr>
          <w:ilvl w:val="0"/>
          <w:numId w:val="17"/>
        </w:numPr>
        <w:spacing w:after="0"/>
        <w:rPr>
          <w:rFonts w:cstheme="minorHAnsi"/>
          <w:highlight w:val="yellow"/>
        </w:rPr>
      </w:pPr>
      <w:r w:rsidRPr="00814E1E">
        <w:rPr>
          <w:rFonts w:cstheme="minorHAnsi"/>
          <w:highlight w:val="yellow"/>
        </w:rPr>
        <w:t>Lifecycle policies can't work backwards. You can use a lifecycle policy to migrate objects from the more frequently accessed storage classes to the longer-term options, but not the other way around.</w:t>
      </w:r>
    </w:p>
    <w:p w14:paraId="0A0E7162" w14:textId="7817D1AD" w:rsidR="00092F72" w:rsidRPr="00814E1E" w:rsidRDefault="00092F72" w:rsidP="00C366F3">
      <w:pPr>
        <w:pStyle w:val="ListParagraph"/>
        <w:numPr>
          <w:ilvl w:val="0"/>
          <w:numId w:val="17"/>
        </w:numPr>
        <w:spacing w:after="0"/>
        <w:rPr>
          <w:rFonts w:cstheme="minorHAnsi"/>
          <w:highlight w:val="yellow"/>
        </w:rPr>
      </w:pPr>
      <w:r w:rsidRPr="00092F72">
        <w:rPr>
          <w:rFonts w:cstheme="minorHAnsi"/>
          <w:highlight w:val="yellow"/>
        </w:rPr>
        <w:t>Availability is the ability to access your data, while durability is the ability of AWS to ensure your data is properly stored in S3.</w:t>
      </w:r>
    </w:p>
    <w:p w14:paraId="798433EF" w14:textId="77777777" w:rsidR="002940E9" w:rsidRDefault="002940E9" w:rsidP="002940E9">
      <w:pPr>
        <w:spacing w:after="0"/>
        <w:rPr>
          <w:rFonts w:cstheme="minorHAnsi"/>
        </w:rPr>
      </w:pPr>
    </w:p>
    <w:p w14:paraId="4B4B4A64" w14:textId="77777777" w:rsidR="002940E9" w:rsidRDefault="002940E9" w:rsidP="002940E9">
      <w:pPr>
        <w:spacing w:after="0"/>
        <w:rPr>
          <w:rFonts w:cstheme="minorHAnsi"/>
        </w:rPr>
      </w:pPr>
    </w:p>
    <w:p w14:paraId="0159A849" w14:textId="77777777" w:rsidR="002940E9" w:rsidRDefault="002940E9" w:rsidP="002940E9">
      <w:pPr>
        <w:spacing w:after="0"/>
        <w:rPr>
          <w:rFonts w:cstheme="minorHAnsi"/>
        </w:rPr>
      </w:pPr>
    </w:p>
    <w:p w14:paraId="0E8A7A40" w14:textId="77777777" w:rsidR="002940E9" w:rsidRDefault="002940E9" w:rsidP="002940E9">
      <w:pPr>
        <w:spacing w:after="0"/>
        <w:rPr>
          <w:rFonts w:cstheme="minorHAnsi"/>
        </w:rPr>
      </w:pPr>
    </w:p>
    <w:p w14:paraId="708D4045" w14:textId="77777777" w:rsidR="002940E9" w:rsidRDefault="002940E9" w:rsidP="002940E9">
      <w:pPr>
        <w:spacing w:after="0"/>
        <w:rPr>
          <w:rFonts w:cstheme="minorHAnsi"/>
        </w:rPr>
      </w:pPr>
    </w:p>
    <w:p w14:paraId="503B8878" w14:textId="77777777" w:rsidR="002940E9" w:rsidRDefault="002940E9" w:rsidP="002940E9">
      <w:pPr>
        <w:spacing w:after="0"/>
        <w:rPr>
          <w:rFonts w:cstheme="minorHAnsi"/>
        </w:rPr>
      </w:pPr>
    </w:p>
    <w:p w14:paraId="734E1A68" w14:textId="77777777" w:rsidR="002940E9" w:rsidRDefault="002940E9" w:rsidP="002940E9">
      <w:pPr>
        <w:spacing w:after="0"/>
        <w:rPr>
          <w:rFonts w:cstheme="minorHAnsi"/>
        </w:rPr>
      </w:pPr>
    </w:p>
    <w:p w14:paraId="494B6AE6" w14:textId="77777777" w:rsidR="002940E9" w:rsidRDefault="002940E9" w:rsidP="002940E9">
      <w:pPr>
        <w:spacing w:after="0"/>
        <w:rPr>
          <w:rFonts w:cstheme="minorHAnsi"/>
        </w:rPr>
      </w:pPr>
    </w:p>
    <w:p w14:paraId="50AAFCC9" w14:textId="77777777" w:rsidR="002940E9" w:rsidRDefault="002940E9" w:rsidP="002940E9">
      <w:pPr>
        <w:spacing w:after="0"/>
        <w:rPr>
          <w:rFonts w:cstheme="minorHAnsi"/>
        </w:rPr>
      </w:pPr>
    </w:p>
    <w:p w14:paraId="71E2B236" w14:textId="77777777" w:rsidR="002940E9" w:rsidRDefault="002940E9" w:rsidP="002940E9">
      <w:pPr>
        <w:spacing w:after="0"/>
        <w:rPr>
          <w:rFonts w:cstheme="minorHAnsi"/>
        </w:rPr>
      </w:pPr>
    </w:p>
    <w:p w14:paraId="26FB45D1" w14:textId="77777777" w:rsidR="002940E9" w:rsidRDefault="002940E9" w:rsidP="002940E9">
      <w:pPr>
        <w:spacing w:after="0"/>
        <w:rPr>
          <w:rFonts w:cstheme="minorHAnsi"/>
        </w:rPr>
      </w:pPr>
    </w:p>
    <w:p w14:paraId="1F4DEE56" w14:textId="77777777" w:rsidR="002940E9" w:rsidRDefault="002940E9" w:rsidP="002940E9">
      <w:pPr>
        <w:spacing w:after="0"/>
        <w:rPr>
          <w:rFonts w:cstheme="minorHAnsi"/>
        </w:rPr>
      </w:pPr>
    </w:p>
    <w:p w14:paraId="716F400D" w14:textId="77777777" w:rsidR="002940E9" w:rsidRDefault="002940E9" w:rsidP="002940E9">
      <w:pPr>
        <w:spacing w:after="0"/>
        <w:rPr>
          <w:rFonts w:cstheme="minorHAnsi"/>
        </w:rPr>
      </w:pPr>
    </w:p>
    <w:p w14:paraId="2AD9455B" w14:textId="4FC13901" w:rsidR="002940E9" w:rsidRPr="00530D34" w:rsidRDefault="002940E9" w:rsidP="00530D34">
      <w:pPr>
        <w:rPr>
          <w:rFonts w:cstheme="minorHAnsi"/>
        </w:rPr>
      </w:pPr>
      <w:bookmarkStart w:id="0" w:name="_GoBack"/>
      <w:bookmarkEnd w:id="0"/>
    </w:p>
    <w:sectPr w:rsidR="002940E9" w:rsidRPr="00530D34">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E672C" w14:textId="77777777" w:rsidR="00530D34" w:rsidRDefault="00530D34" w:rsidP="00530D34">
      <w:pPr>
        <w:spacing w:after="0" w:line="240" w:lineRule="auto"/>
      </w:pPr>
      <w:r>
        <w:separator/>
      </w:r>
    </w:p>
  </w:endnote>
  <w:endnote w:type="continuationSeparator" w:id="0">
    <w:p w14:paraId="3AE3297A" w14:textId="77777777" w:rsidR="00530D34" w:rsidRDefault="00530D34" w:rsidP="00530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8F264" w14:textId="77777777" w:rsidR="00530D34" w:rsidRDefault="00530D34" w:rsidP="00530D34">
      <w:pPr>
        <w:spacing w:after="0" w:line="240" w:lineRule="auto"/>
      </w:pPr>
      <w:r>
        <w:separator/>
      </w:r>
    </w:p>
  </w:footnote>
  <w:footnote w:type="continuationSeparator" w:id="0">
    <w:p w14:paraId="6613E58B" w14:textId="77777777" w:rsidR="00530D34" w:rsidRDefault="00530D34" w:rsidP="00530D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3F384" w14:textId="61DDB096" w:rsidR="00530D34" w:rsidRDefault="00530D34">
    <w:pPr>
      <w:pStyle w:val="Header"/>
    </w:pPr>
    <w:r>
      <w:tab/>
    </w:r>
    <w:r>
      <w:tab/>
    </w:r>
    <w:r w:rsidRPr="00530D34">
      <w:t>https://github.com/CamCam919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99314D"/>
    <w:multiLevelType w:val="hybridMultilevel"/>
    <w:tmpl w:val="27B0E4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417B3B"/>
    <w:multiLevelType w:val="hybridMultilevel"/>
    <w:tmpl w:val="812C042C"/>
    <w:lvl w:ilvl="0" w:tplc="F8161748">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83DB1"/>
    <w:multiLevelType w:val="hybridMultilevel"/>
    <w:tmpl w:val="EABCEB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C97B49"/>
    <w:multiLevelType w:val="hybridMultilevel"/>
    <w:tmpl w:val="E5DCEB2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7314CE"/>
    <w:multiLevelType w:val="hybridMultilevel"/>
    <w:tmpl w:val="8BF229AA"/>
    <w:lvl w:ilvl="0" w:tplc="B546CF20">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944DF5"/>
    <w:multiLevelType w:val="hybridMultilevel"/>
    <w:tmpl w:val="056C83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6C0025"/>
    <w:multiLevelType w:val="hybridMultilevel"/>
    <w:tmpl w:val="6B1C9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EC2BFA"/>
    <w:multiLevelType w:val="multilevel"/>
    <w:tmpl w:val="823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FE3840"/>
    <w:multiLevelType w:val="multilevel"/>
    <w:tmpl w:val="79900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0A76C5"/>
    <w:multiLevelType w:val="hybridMultilevel"/>
    <w:tmpl w:val="10168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FE11F0"/>
    <w:multiLevelType w:val="multilevel"/>
    <w:tmpl w:val="8AE276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Calibri" w:eastAsiaTheme="minorHAnsi"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5749B3"/>
    <w:multiLevelType w:val="multilevel"/>
    <w:tmpl w:val="18305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C443C7"/>
    <w:multiLevelType w:val="hybridMultilevel"/>
    <w:tmpl w:val="F8BCC9E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8"/>
  </w:num>
  <w:num w:numId="4">
    <w:abstractNumId w:val="10"/>
  </w:num>
  <w:num w:numId="5">
    <w:abstractNumId w:val="10"/>
    <w:lvlOverride w:ilvl="1">
      <w:lvl w:ilvl="1">
        <w:numFmt w:val="lowerLetter"/>
        <w:lvlText w:val="%2."/>
        <w:lvlJc w:val="left"/>
      </w:lvl>
    </w:lvlOverride>
  </w:num>
  <w:num w:numId="6">
    <w:abstractNumId w:val="10"/>
    <w:lvlOverride w:ilvl="1">
      <w:lvl w:ilvl="1">
        <w:numFmt w:val="lowerLetter"/>
        <w:lvlText w:val="%2."/>
        <w:lvlJc w:val="left"/>
      </w:lvl>
    </w:lvlOverride>
  </w:num>
  <w:num w:numId="7">
    <w:abstractNumId w:val="10"/>
    <w:lvlOverride w:ilvl="1">
      <w:lvl w:ilvl="1">
        <w:numFmt w:val="lowerLetter"/>
        <w:lvlText w:val="%2."/>
        <w:lvlJc w:val="left"/>
      </w:lvl>
    </w:lvlOverride>
  </w:num>
  <w:num w:numId="8">
    <w:abstractNumId w:val="10"/>
    <w:lvlOverride w:ilvl="1">
      <w:lvl w:ilvl="1">
        <w:numFmt w:val="lowerLetter"/>
        <w:lvlText w:val="%2."/>
        <w:lvlJc w:val="left"/>
      </w:lvl>
    </w:lvlOverride>
  </w:num>
  <w:num w:numId="9">
    <w:abstractNumId w:val="6"/>
  </w:num>
  <w:num w:numId="10">
    <w:abstractNumId w:val="5"/>
  </w:num>
  <w:num w:numId="11">
    <w:abstractNumId w:val="0"/>
  </w:num>
  <w:num w:numId="12">
    <w:abstractNumId w:val="1"/>
  </w:num>
  <w:num w:numId="13">
    <w:abstractNumId w:val="4"/>
  </w:num>
  <w:num w:numId="14">
    <w:abstractNumId w:val="2"/>
  </w:num>
  <w:num w:numId="15">
    <w:abstractNumId w:val="12"/>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774"/>
    <w:rsid w:val="00003F88"/>
    <w:rsid w:val="000305FA"/>
    <w:rsid w:val="00053DB4"/>
    <w:rsid w:val="00064808"/>
    <w:rsid w:val="00067796"/>
    <w:rsid w:val="00092327"/>
    <w:rsid w:val="00092F72"/>
    <w:rsid w:val="000F6242"/>
    <w:rsid w:val="0013546A"/>
    <w:rsid w:val="00137616"/>
    <w:rsid w:val="00161CD3"/>
    <w:rsid w:val="0018722E"/>
    <w:rsid w:val="00190B94"/>
    <w:rsid w:val="001A2E90"/>
    <w:rsid w:val="001C2A68"/>
    <w:rsid w:val="001D2A63"/>
    <w:rsid w:val="001F3787"/>
    <w:rsid w:val="002242C0"/>
    <w:rsid w:val="0022773E"/>
    <w:rsid w:val="002319AA"/>
    <w:rsid w:val="00260316"/>
    <w:rsid w:val="00264C0B"/>
    <w:rsid w:val="00283248"/>
    <w:rsid w:val="00285B15"/>
    <w:rsid w:val="002940E9"/>
    <w:rsid w:val="002B1046"/>
    <w:rsid w:val="00300A02"/>
    <w:rsid w:val="00305B3E"/>
    <w:rsid w:val="003761B2"/>
    <w:rsid w:val="00380CA7"/>
    <w:rsid w:val="003C00F1"/>
    <w:rsid w:val="003C57A2"/>
    <w:rsid w:val="003C68D3"/>
    <w:rsid w:val="003E2897"/>
    <w:rsid w:val="00484E96"/>
    <w:rsid w:val="004858AA"/>
    <w:rsid w:val="004A4987"/>
    <w:rsid w:val="004A679B"/>
    <w:rsid w:val="004C21B3"/>
    <w:rsid w:val="004F635F"/>
    <w:rsid w:val="00507F03"/>
    <w:rsid w:val="00530D34"/>
    <w:rsid w:val="005427EF"/>
    <w:rsid w:val="00566916"/>
    <w:rsid w:val="0058027C"/>
    <w:rsid w:val="00591A54"/>
    <w:rsid w:val="005E1A8F"/>
    <w:rsid w:val="00601DE7"/>
    <w:rsid w:val="00612EB4"/>
    <w:rsid w:val="00614DC3"/>
    <w:rsid w:val="006A4903"/>
    <w:rsid w:val="006C4271"/>
    <w:rsid w:val="006D23E4"/>
    <w:rsid w:val="006E23A8"/>
    <w:rsid w:val="006F0543"/>
    <w:rsid w:val="006F0762"/>
    <w:rsid w:val="00716E3A"/>
    <w:rsid w:val="00733469"/>
    <w:rsid w:val="00762973"/>
    <w:rsid w:val="00780210"/>
    <w:rsid w:val="007C08A3"/>
    <w:rsid w:val="007C12CB"/>
    <w:rsid w:val="007C5C48"/>
    <w:rsid w:val="007E619C"/>
    <w:rsid w:val="007E7890"/>
    <w:rsid w:val="007F563B"/>
    <w:rsid w:val="008124AE"/>
    <w:rsid w:val="00814E1E"/>
    <w:rsid w:val="00826472"/>
    <w:rsid w:val="00856EF7"/>
    <w:rsid w:val="008B6774"/>
    <w:rsid w:val="008C0648"/>
    <w:rsid w:val="008D0775"/>
    <w:rsid w:val="008F0DDA"/>
    <w:rsid w:val="008F497A"/>
    <w:rsid w:val="008F722E"/>
    <w:rsid w:val="00944683"/>
    <w:rsid w:val="00966DAE"/>
    <w:rsid w:val="00971EE9"/>
    <w:rsid w:val="00991D4B"/>
    <w:rsid w:val="009B422E"/>
    <w:rsid w:val="009C3794"/>
    <w:rsid w:val="009D6CF5"/>
    <w:rsid w:val="009E6856"/>
    <w:rsid w:val="00A004CC"/>
    <w:rsid w:val="00A119A8"/>
    <w:rsid w:val="00A201A1"/>
    <w:rsid w:val="00A36E9E"/>
    <w:rsid w:val="00A400B2"/>
    <w:rsid w:val="00A516D9"/>
    <w:rsid w:val="00A64462"/>
    <w:rsid w:val="00A954EB"/>
    <w:rsid w:val="00AC116B"/>
    <w:rsid w:val="00AF2FE4"/>
    <w:rsid w:val="00AF4A75"/>
    <w:rsid w:val="00B22546"/>
    <w:rsid w:val="00B22961"/>
    <w:rsid w:val="00B26340"/>
    <w:rsid w:val="00B32E68"/>
    <w:rsid w:val="00B53937"/>
    <w:rsid w:val="00B8688B"/>
    <w:rsid w:val="00BA3344"/>
    <w:rsid w:val="00BB0433"/>
    <w:rsid w:val="00BE7EDC"/>
    <w:rsid w:val="00C0003E"/>
    <w:rsid w:val="00C0339C"/>
    <w:rsid w:val="00C16E39"/>
    <w:rsid w:val="00C172FD"/>
    <w:rsid w:val="00C265C7"/>
    <w:rsid w:val="00C366F3"/>
    <w:rsid w:val="00C46F0A"/>
    <w:rsid w:val="00C65DB6"/>
    <w:rsid w:val="00C72E0D"/>
    <w:rsid w:val="00CC29F4"/>
    <w:rsid w:val="00CE3F31"/>
    <w:rsid w:val="00D27EB4"/>
    <w:rsid w:val="00D75B30"/>
    <w:rsid w:val="00DA30BE"/>
    <w:rsid w:val="00DB47A5"/>
    <w:rsid w:val="00DD522F"/>
    <w:rsid w:val="00DE62B2"/>
    <w:rsid w:val="00E13D1A"/>
    <w:rsid w:val="00E159AB"/>
    <w:rsid w:val="00EB33D3"/>
    <w:rsid w:val="00EC0382"/>
    <w:rsid w:val="00EE2A7D"/>
    <w:rsid w:val="00EE4FC1"/>
    <w:rsid w:val="00F24D44"/>
    <w:rsid w:val="00F27817"/>
    <w:rsid w:val="00F344AC"/>
    <w:rsid w:val="00F352E0"/>
    <w:rsid w:val="00F43D8F"/>
    <w:rsid w:val="00F70FDD"/>
    <w:rsid w:val="00FA73DE"/>
    <w:rsid w:val="00FC1E25"/>
    <w:rsid w:val="00FC3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3E807"/>
  <w15:chartTrackingRefBased/>
  <w15:docId w15:val="{D649A39C-3662-43D6-BBBB-941DC557B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24A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004CC"/>
    <w:pPr>
      <w:ind w:left="720"/>
      <w:contextualSpacing/>
    </w:pPr>
  </w:style>
  <w:style w:type="paragraph" w:styleId="BalloonText">
    <w:name w:val="Balloon Text"/>
    <w:basedOn w:val="Normal"/>
    <w:link w:val="BalloonTextChar"/>
    <w:uiPriority w:val="99"/>
    <w:semiHidden/>
    <w:unhideWhenUsed/>
    <w:rsid w:val="007629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2973"/>
    <w:rPr>
      <w:rFonts w:ascii="Segoe UI" w:hAnsi="Segoe UI" w:cs="Segoe UI"/>
      <w:sz w:val="18"/>
      <w:szCs w:val="18"/>
    </w:rPr>
  </w:style>
  <w:style w:type="paragraph" w:styleId="Header">
    <w:name w:val="header"/>
    <w:basedOn w:val="Normal"/>
    <w:link w:val="HeaderChar"/>
    <w:uiPriority w:val="99"/>
    <w:unhideWhenUsed/>
    <w:rsid w:val="00530D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0D34"/>
  </w:style>
  <w:style w:type="paragraph" w:styleId="Footer">
    <w:name w:val="footer"/>
    <w:basedOn w:val="Normal"/>
    <w:link w:val="FooterChar"/>
    <w:uiPriority w:val="99"/>
    <w:unhideWhenUsed/>
    <w:rsid w:val="00530D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0D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504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8</Pages>
  <Words>1547</Words>
  <Characters>8822</Characters>
  <Application>Microsoft Office Word</Application>
  <DocSecurity>0</DocSecurity>
  <Lines>73</Lines>
  <Paragraphs>20</Paragraphs>
  <ScaleCrop>false</ScaleCrop>
  <Company/>
  <LinksUpToDate>false</LinksUpToDate>
  <CharactersWithSpaces>10349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Wingo -X (cawingo - INSIGHT GLOBAL INC at Cisco)</dc:creator>
  <cp:keywords/>
  <dc:description/>
  <cp:lastModifiedBy>Cameron Wingo</cp:lastModifiedBy>
  <cp:revision>134</cp:revision>
  <dcterms:created xsi:type="dcterms:W3CDTF">2022-07-11T21:37:00Z</dcterms:created>
  <dcterms:modified xsi:type="dcterms:W3CDTF">2022-07-31T22:15:00Z</dcterms:modified>
</cp:coreProperties>
</file>