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4A" w:rsidRDefault="0098776B">
      <w:pPr>
        <w:rPr>
          <w:i/>
        </w:rPr>
      </w:pPr>
      <w:r>
        <w:rPr>
          <w:i/>
        </w:rPr>
        <w:t>Discussion Outline</w:t>
      </w:r>
    </w:p>
    <w:p w:rsidR="0098776B" w:rsidRDefault="0098776B" w:rsidP="0098776B">
      <w:pPr>
        <w:pStyle w:val="ListParagraph"/>
        <w:numPr>
          <w:ilvl w:val="0"/>
          <w:numId w:val="1"/>
        </w:numPr>
      </w:pPr>
      <w:r>
        <w:t xml:space="preserve">We present evidence that aggregate variability in productivity within Fraser River </w:t>
      </w:r>
      <w:r w:rsidR="00D06B85">
        <w:t>sockeye salmon</w:t>
      </w:r>
      <w:r>
        <w:t xml:space="preserve"> has increased in recent years due to increases in mean component variability, as well as greater synchrony among CUs</w:t>
      </w:r>
    </w:p>
    <w:p w:rsidR="0098776B" w:rsidRDefault="0098776B" w:rsidP="0098776B">
      <w:pPr>
        <w:pStyle w:val="ListParagraph"/>
        <w:numPr>
          <w:ilvl w:val="1"/>
          <w:numId w:val="1"/>
        </w:numPr>
      </w:pPr>
      <w:r>
        <w:t>Coincides with a period in which spawner abundance has remained variable and fishery openings are less frequent, despite several decades of reduced exploitation relative to historic levels.</w:t>
      </w:r>
    </w:p>
    <w:p w:rsidR="0098776B" w:rsidRDefault="0098776B" w:rsidP="0098776B">
      <w:pPr>
        <w:pStyle w:val="ListParagraph"/>
        <w:numPr>
          <w:ilvl w:val="0"/>
          <w:numId w:val="1"/>
        </w:numPr>
      </w:pPr>
      <w:r>
        <w:t>Differences in the strength of portfolio effects (i.e. aggregate variability), through time and among regions, have been widely examined in Pacific salmon salmon</w:t>
      </w:r>
    </w:p>
    <w:p w:rsidR="0098776B" w:rsidRDefault="0098776B" w:rsidP="0098776B">
      <w:pPr>
        <w:pStyle w:val="ListParagraph"/>
        <w:numPr>
          <w:ilvl w:val="1"/>
          <w:numId w:val="1"/>
        </w:numPr>
      </w:pPr>
      <w:r>
        <w:t>Generally stocks rearing in relatively pristine habitats and without a history of overexploitation appear to exhibit the greatest stability.</w:t>
      </w:r>
    </w:p>
    <w:p w:rsidR="0098776B" w:rsidRPr="0098776B" w:rsidRDefault="0098776B" w:rsidP="0098776B">
      <w:pPr>
        <w:pStyle w:val="ListParagraph"/>
        <w:numPr>
          <w:ilvl w:val="2"/>
          <w:numId w:val="1"/>
        </w:numPr>
      </w:pPr>
      <w:r>
        <w:t>Bristol Bay (Hilborn et al. 2003; Schindler et al. 2010); Bristol Bay vs. Snake River (Moore et al. 2010)</w:t>
      </w:r>
      <w:r>
        <w:t xml:space="preserve">; northern vs. southern populations </w:t>
      </w:r>
      <w:r w:rsidR="007E0606">
        <w:t>(Griffiths et al. 2014)</w:t>
      </w:r>
    </w:p>
    <w:p w:rsidR="007E0606" w:rsidRDefault="007E0606" w:rsidP="007E0606">
      <w:pPr>
        <w:pStyle w:val="ListParagraph"/>
        <w:numPr>
          <w:ilvl w:val="1"/>
          <w:numId w:val="1"/>
        </w:numPr>
      </w:pPr>
      <w:r>
        <w:t>Furthermore, increases in synchrony are thought to be associated with increased anthropogenic disturbance, particularly processes that increase genetic homogenization such as hatchery influences and hydropower development</w:t>
      </w:r>
    </w:p>
    <w:p w:rsidR="0098776B" w:rsidRDefault="007E0606" w:rsidP="007E0606">
      <w:pPr>
        <w:pStyle w:val="ListParagraph"/>
        <w:numPr>
          <w:ilvl w:val="2"/>
          <w:numId w:val="1"/>
        </w:numPr>
        <w:rPr>
          <w:lang w:val="fr-FR"/>
        </w:rPr>
      </w:pPr>
      <w:r w:rsidRPr="007E0606">
        <w:rPr>
          <w:lang w:val="fr-FR"/>
        </w:rPr>
        <w:t>Moore et al. 2010; Carlson and Satterthwaite (2015), Yamane et al. (2018)</w:t>
      </w:r>
    </w:p>
    <w:p w:rsidR="007E0606" w:rsidRDefault="00D06B85" w:rsidP="00D06B85">
      <w:pPr>
        <w:pStyle w:val="ListParagraph"/>
        <w:numPr>
          <w:ilvl w:val="0"/>
          <w:numId w:val="1"/>
        </w:numPr>
      </w:pPr>
      <w:r>
        <w:t>Like other Pacific salmon in the southern portion of their range,</w:t>
      </w:r>
      <w:r w:rsidR="007E0606" w:rsidRPr="007E0606">
        <w:t xml:space="preserve"> Fraser River sockeye salmon inhabit a heavily impacted watershed</w:t>
      </w:r>
      <w:r>
        <w:t>; however</w:t>
      </w:r>
      <w:r w:rsidR="007E0606">
        <w:t xml:space="preserve"> the specific mechanisms that resulted in increased synchrony remain unclear</w:t>
      </w:r>
    </w:p>
    <w:p w:rsidR="007E0606" w:rsidRDefault="007E0606" w:rsidP="00D06B85">
      <w:pPr>
        <w:pStyle w:val="ListParagraph"/>
        <w:numPr>
          <w:ilvl w:val="1"/>
          <w:numId w:val="1"/>
        </w:numPr>
      </w:pPr>
      <w:r>
        <w:t>Hatchery influences and mainstem dams are not widely spread</w:t>
      </w:r>
    </w:p>
    <w:p w:rsidR="007E0606" w:rsidRDefault="007E0606" w:rsidP="00D06B85">
      <w:pPr>
        <w:pStyle w:val="ListParagraph"/>
        <w:numPr>
          <w:ilvl w:val="1"/>
          <w:numId w:val="1"/>
        </w:numPr>
      </w:pPr>
      <w:r>
        <w:t>Changes in synchrony do coincide with a period where marine survival is considered broadly unfavorable</w:t>
      </w:r>
    </w:p>
    <w:p w:rsidR="007E0606" w:rsidRDefault="007E0606" w:rsidP="00D06B85">
      <w:pPr>
        <w:pStyle w:val="ListParagraph"/>
        <w:numPr>
          <w:ilvl w:val="1"/>
          <w:numId w:val="1"/>
        </w:numPr>
      </w:pPr>
      <w:r>
        <w:t xml:space="preserve">Assuming freshwater survival has remained stable or increased, periodic and synchronous declines in survival </w:t>
      </w:r>
      <w:r w:rsidR="00D06B85">
        <w:t>may suggest</w:t>
      </w:r>
      <w:r>
        <w:t xml:space="preserve"> that </w:t>
      </w:r>
      <w:r w:rsidR="00D06B85">
        <w:t>variability in marine survival has increased relative to freshwater</w:t>
      </w:r>
    </w:p>
    <w:p w:rsidR="00D06B85" w:rsidRDefault="00D06B85" w:rsidP="00D06B85">
      <w:pPr>
        <w:pStyle w:val="ListParagraph"/>
        <w:numPr>
          <w:ilvl w:val="1"/>
          <w:numId w:val="1"/>
        </w:numPr>
      </w:pPr>
      <w:r>
        <w:t>These issues may be exacerbated by a relatively simple age structure</w:t>
      </w:r>
    </w:p>
    <w:p w:rsidR="00D06B85" w:rsidRPr="007E0606" w:rsidRDefault="00D06B85" w:rsidP="00D06B85">
      <w:pPr>
        <w:pStyle w:val="ListParagraph"/>
        <w:numPr>
          <w:ilvl w:val="2"/>
          <w:numId w:val="1"/>
        </w:numPr>
      </w:pPr>
      <w:r>
        <w:t>Refs on age structure for southern vs northern populations more generally?</w:t>
      </w:r>
    </w:p>
    <w:p w:rsidR="00D06B85" w:rsidRDefault="00D06B85" w:rsidP="0098776B">
      <w:pPr>
        <w:pStyle w:val="ListParagraph"/>
        <w:numPr>
          <w:ilvl w:val="0"/>
          <w:numId w:val="1"/>
        </w:numPr>
      </w:pPr>
      <w:r>
        <w:t>Regardless of the mechanisms that shape trends in variability and synchro</w:t>
      </w:r>
      <w:r w:rsidR="00DD4C3B">
        <w:t xml:space="preserve">ny, it is widely predicted that weakened ecological portfolios will be less able to provide critical services. </w:t>
      </w:r>
    </w:p>
    <w:p w:rsidR="00D06B85" w:rsidRDefault="00DD4C3B" w:rsidP="00D06B85">
      <w:pPr>
        <w:pStyle w:val="ListParagraph"/>
        <w:numPr>
          <w:ilvl w:val="1"/>
          <w:numId w:val="1"/>
        </w:numPr>
      </w:pPr>
      <w:r>
        <w:t xml:space="preserve">Generally this has been demonstrated via increases in aggregate variability as individual components are sequentially removed </w:t>
      </w:r>
    </w:p>
    <w:p w:rsidR="00DD4C3B" w:rsidRDefault="00DD4C3B" w:rsidP="00DD4C3B">
      <w:pPr>
        <w:pStyle w:val="ListParagraph"/>
        <w:numPr>
          <w:ilvl w:val="2"/>
          <w:numId w:val="1"/>
        </w:numPr>
      </w:pPr>
      <w:r>
        <w:t>Non-salmon examples, followed by salmon examples</w:t>
      </w:r>
    </w:p>
    <w:p w:rsidR="00DD4C3B" w:rsidRDefault="00DD4C3B" w:rsidP="00DD4C3B">
      <w:pPr>
        <w:pStyle w:val="ListParagraph"/>
        <w:numPr>
          <w:ilvl w:val="1"/>
          <w:numId w:val="1"/>
        </w:numPr>
      </w:pPr>
      <w:r>
        <w:t>We expand these previous analyses by testing for negative effects of greater aggregate variability, assuming aggregate diversity (in this case component richness) is stable.</w:t>
      </w:r>
    </w:p>
    <w:p w:rsidR="0098776B" w:rsidRDefault="00DD4C3B" w:rsidP="00DD4C3B">
      <w:pPr>
        <w:pStyle w:val="ListParagraph"/>
        <w:numPr>
          <w:ilvl w:val="1"/>
          <w:numId w:val="1"/>
        </w:numPr>
      </w:pPr>
      <w:r>
        <w:t>Specifically, w</w:t>
      </w:r>
      <w:r w:rsidR="0098776B">
        <w:t xml:space="preserve">e used stochastic, closed-loop simulations to </w:t>
      </w:r>
      <w:r>
        <w:t>determine how the relative status of the Fraser River aggregate would change</w:t>
      </w:r>
      <w:r w:rsidR="0098776B">
        <w:t xml:space="preserve"> if </w:t>
      </w:r>
      <w:r>
        <w:t>component variability and synchrony</w:t>
      </w:r>
      <w:r w:rsidR="0098776B">
        <w:t xml:space="preserve"> decline to previously observed values, remain elevated, or continue to increase. </w:t>
      </w:r>
    </w:p>
    <w:p w:rsidR="00DD4C3B" w:rsidRDefault="004E50BB" w:rsidP="00DD4C3B">
      <w:pPr>
        <w:pStyle w:val="ListParagraph"/>
        <w:numPr>
          <w:ilvl w:val="0"/>
          <w:numId w:val="1"/>
        </w:numPr>
      </w:pPr>
      <w:r>
        <w:t>Generally</w:t>
      </w:r>
      <w:r w:rsidR="00337AFF">
        <w:t xml:space="preserve"> increases in </w:t>
      </w:r>
      <w:r>
        <w:t>either</w:t>
      </w:r>
      <w:r w:rsidR="00DD4C3B">
        <w:t xml:space="preserve"> component variability </w:t>
      </w:r>
      <w:r>
        <w:t>or</w:t>
      </w:r>
      <w:r w:rsidR="00DD4C3B">
        <w:t xml:space="preserve"> synchrony </w:t>
      </w:r>
      <w:r>
        <w:t>lead to</w:t>
      </w:r>
      <w:r w:rsidR="00337AFF">
        <w:t xml:space="preserve"> negative effects </w:t>
      </w:r>
      <w:r>
        <w:t>on conservation</w:t>
      </w:r>
      <w:r w:rsidR="00337AFF">
        <w:t xml:space="preserve">-based </w:t>
      </w:r>
      <w:r>
        <w:t xml:space="preserve">performance metrics. </w:t>
      </w:r>
    </w:p>
    <w:p w:rsidR="004E50BB" w:rsidRDefault="004E50BB" w:rsidP="00337AFF">
      <w:pPr>
        <w:pStyle w:val="ListParagraph"/>
        <w:numPr>
          <w:ilvl w:val="1"/>
          <w:numId w:val="1"/>
        </w:numPr>
      </w:pPr>
      <w:r>
        <w:lastRenderedPageBreak/>
        <w:t>Examples of simple patterns in con PMs</w:t>
      </w:r>
    </w:p>
    <w:p w:rsidR="004E50BB" w:rsidRDefault="004E50BB" w:rsidP="004E50BB">
      <w:pPr>
        <w:pStyle w:val="ListParagraph"/>
        <w:numPr>
          <w:ilvl w:val="0"/>
          <w:numId w:val="1"/>
        </w:numPr>
      </w:pPr>
      <w:r>
        <w:t>In many cases, greater CV</w:t>
      </w:r>
      <w:r>
        <w:rPr>
          <w:vertAlign w:val="subscript"/>
        </w:rPr>
        <w:t>C</w:t>
      </w:r>
      <w:r>
        <w:t xml:space="preserve"> and synchrony had more severe impacts on catch-based than conservation-based performance metrics.</w:t>
      </w:r>
    </w:p>
    <w:p w:rsidR="004E50BB" w:rsidRDefault="004E50BB" w:rsidP="004E50BB">
      <w:pPr>
        <w:pStyle w:val="ListParagraph"/>
        <w:numPr>
          <w:ilvl w:val="1"/>
          <w:numId w:val="1"/>
        </w:numPr>
      </w:pPr>
      <w:r>
        <w:t>Examples of simple patterns in catch</w:t>
      </w:r>
    </w:p>
    <w:p w:rsidR="004E50BB" w:rsidRDefault="004E50BB" w:rsidP="004E50BB">
      <w:pPr>
        <w:pStyle w:val="ListParagraph"/>
        <w:numPr>
          <w:ilvl w:val="0"/>
          <w:numId w:val="1"/>
        </w:numPr>
      </w:pPr>
      <w:r>
        <w:t>In other instances performance metrics exhibited more complex relationships with CV</w:t>
      </w:r>
      <w:r>
        <w:rPr>
          <w:vertAlign w:val="subscript"/>
        </w:rPr>
        <w:t>C</w:t>
      </w:r>
      <w:r>
        <w:t xml:space="preserve"> and synchrony.</w:t>
      </w:r>
    </w:p>
    <w:p w:rsidR="004E50BB" w:rsidRDefault="009A3473" w:rsidP="004E50BB">
      <w:pPr>
        <w:pStyle w:val="ListParagraph"/>
        <w:numPr>
          <w:ilvl w:val="1"/>
          <w:numId w:val="1"/>
        </w:numPr>
      </w:pPr>
      <w:r>
        <w:t>For example, m</w:t>
      </w:r>
      <w:r w:rsidR="004E50BB">
        <w:t xml:space="preserve">edian recruit abundance and </w:t>
      </w:r>
      <w:r>
        <w:t>median catch</w:t>
      </w:r>
      <w:r w:rsidR="004E50BB">
        <w:t xml:space="preserve"> actually increased when </w:t>
      </w:r>
      <w:r>
        <w:t>component variability increased and synchrony was low.</w:t>
      </w:r>
    </w:p>
    <w:p w:rsidR="009A3473" w:rsidRDefault="009A3473" w:rsidP="004E50BB">
      <w:pPr>
        <w:pStyle w:val="ListParagraph"/>
        <w:numPr>
          <w:ilvl w:val="1"/>
          <w:numId w:val="1"/>
        </w:numPr>
      </w:pPr>
      <w:r>
        <w:t xml:space="preserve">This initially counterintuitive result is likely driven by the fact that recruit abundance is necessarily bounded by zero. </w:t>
      </w:r>
    </w:p>
    <w:p w:rsidR="009A3473" w:rsidRDefault="009A3473" w:rsidP="009A3473">
      <w:pPr>
        <w:pStyle w:val="ListParagraph"/>
        <w:numPr>
          <w:ilvl w:val="2"/>
          <w:numId w:val="1"/>
        </w:numPr>
      </w:pPr>
      <w:r>
        <w:t>Thus intermittent large, positive recruitment deviations in a handful of CUs have the potential to counterbalance recruitment failures in other CUs, increasing median abundance.</w:t>
      </w:r>
    </w:p>
    <w:p w:rsidR="009A3473" w:rsidRDefault="009A3473" w:rsidP="009A3473">
      <w:pPr>
        <w:pStyle w:val="ListParagraph"/>
        <w:numPr>
          <w:ilvl w:val="2"/>
          <w:numId w:val="1"/>
        </w:numPr>
      </w:pPr>
      <w:r>
        <w:t>When synchrony increases to even moderate levels, aggregate variability also increases and the portfolio effect is weakened, causing the pattern to disappear.</w:t>
      </w:r>
    </w:p>
    <w:p w:rsidR="009A3473" w:rsidRPr="0098776B" w:rsidRDefault="009A3473" w:rsidP="009A3473">
      <w:pPr>
        <w:pStyle w:val="ListParagraph"/>
        <w:numPr>
          <w:ilvl w:val="2"/>
          <w:numId w:val="1"/>
        </w:numPr>
      </w:pPr>
      <w:r>
        <w:t>Although these patterns may represent a statistical artifact in the model -  they are consistent with recent observations in the Fraser River where median abundance appeared to increase due to several years with particularly large returns</w:t>
      </w:r>
      <w:bookmarkStart w:id="0" w:name="_GoBack"/>
      <w:bookmarkEnd w:id="0"/>
    </w:p>
    <w:sectPr w:rsidR="009A3473" w:rsidRPr="00987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A4883"/>
    <w:multiLevelType w:val="hybridMultilevel"/>
    <w:tmpl w:val="1A101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6B"/>
    <w:rsid w:val="00337AFF"/>
    <w:rsid w:val="004E50BB"/>
    <w:rsid w:val="00596B4A"/>
    <w:rsid w:val="007E0606"/>
    <w:rsid w:val="0098776B"/>
    <w:rsid w:val="009A3473"/>
    <w:rsid w:val="00D06B85"/>
    <w:rsid w:val="00D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2018-09-05T16:43:00Z</dcterms:created>
  <dcterms:modified xsi:type="dcterms:W3CDTF">2018-09-06T15:37:00Z</dcterms:modified>
</cp:coreProperties>
</file>