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9D66" w14:textId="77777777" w:rsidR="0069213C" w:rsidRPr="00DA49DA" w:rsidRDefault="0069213C" w:rsidP="00DA49DA">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DA49DA">
        <w:rPr>
          <w:rFonts w:ascii="Arial" w:eastAsia="Times New Roman" w:hAnsi="Arial" w:cs="Arial"/>
          <w:b/>
          <w:bCs/>
          <w:color w:val="212B32"/>
          <w:kern w:val="36"/>
          <w:sz w:val="28"/>
          <w:szCs w:val="28"/>
          <w:u w:val="single"/>
          <w:lang w:eastAsia="en-GB"/>
          <w14:ligatures w14:val="none"/>
        </w:rPr>
        <w:t>Agoraphobia</w:t>
      </w:r>
    </w:p>
    <w:p w14:paraId="39226CF3" w14:textId="77777777" w:rsidR="0069213C" w:rsidRPr="00DA49DA" w:rsidRDefault="0069213C" w:rsidP="00DA49DA">
      <w:pPr>
        <w:spacing w:after="0" w:line="240" w:lineRule="auto"/>
        <w:jc w:val="both"/>
        <w:outlineLvl w:val="0"/>
        <w:rPr>
          <w:rFonts w:ascii="Arial" w:eastAsia="Times New Roman" w:hAnsi="Arial" w:cs="Arial"/>
          <w:b/>
          <w:bCs/>
          <w:color w:val="212B32"/>
          <w:kern w:val="36"/>
          <w:sz w:val="24"/>
          <w:szCs w:val="24"/>
          <w:u w:val="single"/>
          <w:lang w:eastAsia="en-GB"/>
          <w14:ligatures w14:val="none"/>
        </w:rPr>
      </w:pPr>
    </w:p>
    <w:p w14:paraId="31EB3736" w14:textId="77777777" w:rsidR="0069213C" w:rsidRPr="00DA49DA" w:rsidRDefault="0069213C" w:rsidP="00DA49DA">
      <w:pPr>
        <w:spacing w:after="0" w:line="240" w:lineRule="auto"/>
        <w:jc w:val="both"/>
        <w:rPr>
          <w:rFonts w:ascii="Arial" w:eastAsia="Times New Roman" w:hAnsi="Arial" w:cs="Arial"/>
          <w:color w:val="212B32"/>
          <w:kern w:val="0"/>
          <w:sz w:val="24"/>
          <w:szCs w:val="24"/>
          <w:lang w:eastAsia="en-GB"/>
          <w14:ligatures w14:val="none"/>
        </w:rPr>
      </w:pPr>
      <w:r w:rsidRPr="00DA49DA">
        <w:rPr>
          <w:rFonts w:ascii="Arial" w:eastAsia="Times New Roman" w:hAnsi="Arial" w:cs="Arial"/>
          <w:color w:val="212B32"/>
          <w:kern w:val="0"/>
          <w:sz w:val="24"/>
          <w:szCs w:val="24"/>
          <w:lang w:eastAsia="en-GB"/>
          <w14:ligatures w14:val="none"/>
        </w:rPr>
        <w:t>Read about agoraphobia, a fear of being in situations where escape might be difficult or that help wouldn't be available if things go wrong.</w:t>
      </w:r>
    </w:p>
    <w:p w14:paraId="254AB6A7" w14:textId="77777777" w:rsidR="0069213C" w:rsidRPr="00DA49DA" w:rsidRDefault="0069213C" w:rsidP="00DA49DA">
      <w:pPr>
        <w:spacing w:after="0" w:line="240" w:lineRule="auto"/>
        <w:jc w:val="both"/>
        <w:rPr>
          <w:rFonts w:ascii="Arial" w:eastAsia="Times New Roman" w:hAnsi="Arial" w:cs="Arial"/>
          <w:color w:val="212B32"/>
          <w:kern w:val="0"/>
          <w:sz w:val="24"/>
          <w:szCs w:val="24"/>
          <w:lang w:eastAsia="en-GB"/>
          <w14:ligatures w14:val="none"/>
        </w:rPr>
      </w:pPr>
    </w:p>
    <w:p w14:paraId="2079A5DD" w14:textId="60B2DB8D" w:rsidR="00CF30C5" w:rsidRDefault="0069213C" w:rsidP="00DA49DA">
      <w:pPr>
        <w:pStyle w:val="Heading1"/>
        <w:spacing w:before="0" w:beforeAutospacing="0" w:after="0" w:afterAutospacing="0"/>
        <w:jc w:val="both"/>
        <w:rPr>
          <w:rFonts w:ascii="Arial" w:hAnsi="Arial" w:cs="Arial"/>
          <w:color w:val="212B32"/>
          <w:sz w:val="24"/>
          <w:szCs w:val="24"/>
          <w:u w:val="single"/>
        </w:rPr>
      </w:pPr>
      <w:r w:rsidRPr="00DA49DA">
        <w:rPr>
          <w:rFonts w:ascii="Arial" w:hAnsi="Arial" w:cs="Arial"/>
          <w:color w:val="212B32"/>
          <w:sz w:val="24"/>
          <w:szCs w:val="24"/>
          <w:u w:val="single"/>
        </w:rPr>
        <w:t xml:space="preserve">Overview </w:t>
      </w:r>
      <w:r w:rsidR="009C100E" w:rsidRPr="00DA49DA">
        <w:rPr>
          <w:rFonts w:ascii="Arial" w:hAnsi="Arial" w:cs="Arial"/>
          <w:color w:val="212B32"/>
          <w:sz w:val="24"/>
          <w:szCs w:val="24"/>
          <w:u w:val="single"/>
        </w:rPr>
        <w:t>–</w:t>
      </w:r>
      <w:r w:rsidRPr="00DA49DA">
        <w:rPr>
          <w:rFonts w:ascii="Arial" w:hAnsi="Arial" w:cs="Arial"/>
          <w:color w:val="212B32"/>
          <w:sz w:val="24"/>
          <w:szCs w:val="24"/>
          <w:u w:val="single"/>
        </w:rPr>
        <w:t xml:space="preserve"> Agoraphobia</w:t>
      </w:r>
    </w:p>
    <w:p w14:paraId="5454F8E9" w14:textId="77777777" w:rsidR="00DA49DA" w:rsidRPr="00DA49DA" w:rsidRDefault="00DA49DA" w:rsidP="00DA49DA">
      <w:pPr>
        <w:pStyle w:val="Heading1"/>
        <w:spacing w:before="0" w:beforeAutospacing="0" w:after="0" w:afterAutospacing="0"/>
        <w:jc w:val="both"/>
        <w:rPr>
          <w:rFonts w:ascii="Arial" w:hAnsi="Arial" w:cs="Arial"/>
          <w:color w:val="212B32"/>
          <w:sz w:val="24"/>
          <w:szCs w:val="24"/>
          <w:u w:val="single"/>
        </w:rPr>
      </w:pPr>
    </w:p>
    <w:p w14:paraId="62A0A266" w14:textId="77777777" w:rsidR="0069213C" w:rsidRPr="00DA49DA" w:rsidRDefault="0069213C" w:rsidP="00DA49DA">
      <w:pPr>
        <w:pStyle w:val="NormalWeb"/>
        <w:spacing w:before="0" w:beforeAutospacing="0" w:after="0" w:afterAutospacing="0"/>
        <w:jc w:val="both"/>
        <w:rPr>
          <w:rFonts w:ascii="Arial" w:hAnsi="Arial" w:cs="Arial"/>
          <w:b/>
          <w:bCs/>
        </w:rPr>
      </w:pPr>
      <w:r w:rsidRPr="00DA49DA">
        <w:rPr>
          <w:rFonts w:ascii="Arial" w:hAnsi="Arial" w:cs="Arial"/>
          <w:b/>
          <w:bCs/>
        </w:rPr>
        <w:t>Agoraphobia is a fear of being in situations where escape might be difficult or that help wouldn't be available if things go wrong.</w:t>
      </w:r>
    </w:p>
    <w:p w14:paraId="386A7F66" w14:textId="77777777" w:rsidR="009C100E" w:rsidRPr="00DA49DA" w:rsidRDefault="009C100E" w:rsidP="00DA49DA">
      <w:pPr>
        <w:pStyle w:val="NormalWeb"/>
        <w:spacing w:before="0" w:beforeAutospacing="0" w:after="0" w:afterAutospacing="0"/>
        <w:jc w:val="both"/>
        <w:rPr>
          <w:rFonts w:ascii="Arial" w:hAnsi="Arial" w:cs="Arial"/>
        </w:rPr>
      </w:pPr>
    </w:p>
    <w:p w14:paraId="478303A3"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Many people assume agoraphobia is simply a fear of open spaces, but it's actually a more complex condition.</w:t>
      </w:r>
    </w:p>
    <w:p w14:paraId="4D081D0B" w14:textId="77777777" w:rsidR="009C100E" w:rsidRPr="00DA49DA" w:rsidRDefault="009C100E" w:rsidP="00DA49DA">
      <w:pPr>
        <w:pStyle w:val="NormalWeb"/>
        <w:spacing w:before="0" w:beforeAutospacing="0" w:after="0" w:afterAutospacing="0"/>
        <w:jc w:val="both"/>
        <w:rPr>
          <w:rFonts w:ascii="Arial" w:hAnsi="Arial" w:cs="Arial"/>
        </w:rPr>
      </w:pPr>
    </w:p>
    <w:p w14:paraId="082F633A" w14:textId="77777777" w:rsidR="0069213C" w:rsidRDefault="0069213C" w:rsidP="00DA49DA">
      <w:pPr>
        <w:pStyle w:val="NormalWeb"/>
        <w:spacing w:before="0" w:beforeAutospacing="0" w:after="0" w:afterAutospacing="0"/>
        <w:jc w:val="both"/>
        <w:rPr>
          <w:rFonts w:ascii="Arial" w:hAnsi="Arial" w:cs="Arial"/>
        </w:rPr>
      </w:pPr>
      <w:r w:rsidRPr="00DA49DA">
        <w:rPr>
          <w:rFonts w:ascii="Arial" w:hAnsi="Arial" w:cs="Arial"/>
        </w:rPr>
        <w:t>Someone with agoraphobia may be scared of:</w:t>
      </w:r>
    </w:p>
    <w:p w14:paraId="5E8CDC12" w14:textId="77777777" w:rsidR="00DA49DA" w:rsidRPr="00DA49DA" w:rsidRDefault="00DA49DA" w:rsidP="00DA49DA">
      <w:pPr>
        <w:pStyle w:val="NormalWeb"/>
        <w:spacing w:before="0" w:beforeAutospacing="0" w:after="0" w:afterAutospacing="0"/>
        <w:jc w:val="both"/>
        <w:rPr>
          <w:rFonts w:ascii="Arial" w:hAnsi="Arial" w:cs="Arial"/>
        </w:rPr>
      </w:pPr>
    </w:p>
    <w:p w14:paraId="1CFE67D6" w14:textId="77777777" w:rsidR="0069213C" w:rsidRPr="00DA49DA" w:rsidRDefault="0069213C" w:rsidP="00DA49DA">
      <w:pPr>
        <w:numPr>
          <w:ilvl w:val="0"/>
          <w:numId w:val="2"/>
        </w:numPr>
        <w:spacing w:after="0" w:line="276" w:lineRule="auto"/>
        <w:ind w:left="360"/>
        <w:jc w:val="both"/>
        <w:rPr>
          <w:rFonts w:ascii="Arial" w:hAnsi="Arial" w:cs="Arial"/>
          <w:sz w:val="24"/>
          <w:szCs w:val="24"/>
        </w:rPr>
      </w:pPr>
      <w:r w:rsidRPr="00DA49DA">
        <w:rPr>
          <w:rFonts w:ascii="Arial" w:hAnsi="Arial" w:cs="Arial"/>
          <w:sz w:val="24"/>
          <w:szCs w:val="24"/>
        </w:rPr>
        <w:t>travelling on public transport</w:t>
      </w:r>
    </w:p>
    <w:p w14:paraId="66E24652" w14:textId="77777777" w:rsidR="0069213C" w:rsidRPr="00DA49DA" w:rsidRDefault="0069213C" w:rsidP="00DA49DA">
      <w:pPr>
        <w:numPr>
          <w:ilvl w:val="0"/>
          <w:numId w:val="2"/>
        </w:numPr>
        <w:spacing w:after="0" w:line="276" w:lineRule="auto"/>
        <w:ind w:left="360"/>
        <w:jc w:val="both"/>
        <w:rPr>
          <w:rFonts w:ascii="Arial" w:hAnsi="Arial" w:cs="Arial"/>
          <w:sz w:val="24"/>
          <w:szCs w:val="24"/>
        </w:rPr>
      </w:pPr>
      <w:r w:rsidRPr="00DA49DA">
        <w:rPr>
          <w:rFonts w:ascii="Arial" w:hAnsi="Arial" w:cs="Arial"/>
          <w:sz w:val="24"/>
          <w:szCs w:val="24"/>
        </w:rPr>
        <w:t>visiting a shopping centre</w:t>
      </w:r>
    </w:p>
    <w:p w14:paraId="359C42AD" w14:textId="54FC8B85" w:rsidR="009C100E" w:rsidRPr="00DA49DA" w:rsidRDefault="0069213C" w:rsidP="00DA49DA">
      <w:pPr>
        <w:numPr>
          <w:ilvl w:val="0"/>
          <w:numId w:val="2"/>
        </w:numPr>
        <w:spacing w:after="0" w:line="276" w:lineRule="auto"/>
        <w:ind w:left="360"/>
        <w:jc w:val="both"/>
        <w:rPr>
          <w:rFonts w:ascii="Arial" w:hAnsi="Arial" w:cs="Arial"/>
          <w:sz w:val="24"/>
          <w:szCs w:val="24"/>
        </w:rPr>
      </w:pPr>
      <w:r w:rsidRPr="00DA49DA">
        <w:rPr>
          <w:rFonts w:ascii="Arial" w:hAnsi="Arial" w:cs="Arial"/>
          <w:sz w:val="24"/>
          <w:szCs w:val="24"/>
        </w:rPr>
        <w:t>leaving home</w:t>
      </w:r>
    </w:p>
    <w:p w14:paraId="355CFDA9" w14:textId="77777777" w:rsidR="009C100E" w:rsidRPr="00DA49DA" w:rsidRDefault="009C100E" w:rsidP="00DA49DA">
      <w:pPr>
        <w:pStyle w:val="NormalWeb"/>
        <w:spacing w:before="0" w:beforeAutospacing="0" w:after="0" w:afterAutospacing="0"/>
        <w:jc w:val="both"/>
        <w:rPr>
          <w:rFonts w:ascii="Arial" w:hAnsi="Arial" w:cs="Arial"/>
        </w:rPr>
      </w:pPr>
    </w:p>
    <w:p w14:paraId="3FF1C697" w14:textId="778145BB" w:rsidR="0069213C" w:rsidRDefault="0069213C" w:rsidP="00DA49DA">
      <w:pPr>
        <w:pStyle w:val="NormalWeb"/>
        <w:spacing w:before="0" w:beforeAutospacing="0" w:after="0" w:afterAutospacing="0"/>
        <w:jc w:val="both"/>
        <w:rPr>
          <w:rFonts w:ascii="Arial" w:hAnsi="Arial" w:cs="Arial"/>
        </w:rPr>
      </w:pPr>
      <w:r w:rsidRPr="00DA49DA">
        <w:rPr>
          <w:rFonts w:ascii="Arial" w:hAnsi="Arial" w:cs="Arial"/>
        </w:rPr>
        <w:t>If someone with agoraphobia finds themselves in a stressful situation, they'll usually experience the symptoms of a </w:t>
      </w:r>
      <w:hyperlink r:id="rId7" w:history="1">
        <w:r w:rsidRPr="00DA49DA">
          <w:rPr>
            <w:rStyle w:val="Hyperlink"/>
            <w:rFonts w:ascii="Arial" w:hAnsi="Arial" w:cs="Arial"/>
          </w:rPr>
          <w:t>panic attack</w:t>
        </w:r>
      </w:hyperlink>
      <w:r w:rsidRPr="00DA49DA">
        <w:rPr>
          <w:rFonts w:ascii="Arial" w:hAnsi="Arial" w:cs="Arial"/>
        </w:rPr>
        <w:t>, such as:</w:t>
      </w:r>
    </w:p>
    <w:p w14:paraId="55C8F95B" w14:textId="77777777" w:rsidR="00DA49DA" w:rsidRPr="00DA49DA" w:rsidRDefault="00DA49DA" w:rsidP="00DA49DA">
      <w:pPr>
        <w:pStyle w:val="NormalWeb"/>
        <w:spacing w:before="0" w:beforeAutospacing="0" w:after="0" w:afterAutospacing="0"/>
        <w:jc w:val="both"/>
        <w:rPr>
          <w:rFonts w:ascii="Arial" w:hAnsi="Arial" w:cs="Arial"/>
        </w:rPr>
      </w:pPr>
    </w:p>
    <w:p w14:paraId="395C5883" w14:textId="77777777" w:rsidR="0069213C" w:rsidRPr="00DA49DA" w:rsidRDefault="0069213C" w:rsidP="00DA49DA">
      <w:pPr>
        <w:numPr>
          <w:ilvl w:val="0"/>
          <w:numId w:val="3"/>
        </w:numPr>
        <w:spacing w:after="0" w:line="276" w:lineRule="auto"/>
        <w:ind w:left="360"/>
        <w:jc w:val="both"/>
        <w:rPr>
          <w:rFonts w:ascii="Arial" w:hAnsi="Arial" w:cs="Arial"/>
          <w:sz w:val="24"/>
          <w:szCs w:val="24"/>
        </w:rPr>
      </w:pPr>
      <w:r w:rsidRPr="00DA49DA">
        <w:rPr>
          <w:rFonts w:ascii="Arial" w:hAnsi="Arial" w:cs="Arial"/>
          <w:sz w:val="24"/>
          <w:szCs w:val="24"/>
        </w:rPr>
        <w:t>rapid heartbeat</w:t>
      </w:r>
    </w:p>
    <w:p w14:paraId="26BC6246" w14:textId="77777777" w:rsidR="0069213C" w:rsidRPr="00DA49DA" w:rsidRDefault="0069213C" w:rsidP="00DA49DA">
      <w:pPr>
        <w:numPr>
          <w:ilvl w:val="0"/>
          <w:numId w:val="3"/>
        </w:numPr>
        <w:spacing w:after="0" w:line="276" w:lineRule="auto"/>
        <w:ind w:left="360"/>
        <w:jc w:val="both"/>
        <w:rPr>
          <w:rFonts w:ascii="Arial" w:hAnsi="Arial" w:cs="Arial"/>
          <w:sz w:val="24"/>
          <w:szCs w:val="24"/>
        </w:rPr>
      </w:pPr>
      <w:r w:rsidRPr="00DA49DA">
        <w:rPr>
          <w:rFonts w:ascii="Arial" w:hAnsi="Arial" w:cs="Arial"/>
          <w:sz w:val="24"/>
          <w:szCs w:val="24"/>
        </w:rPr>
        <w:t>rapid breathing (hyperventilating)</w:t>
      </w:r>
    </w:p>
    <w:p w14:paraId="2412D240" w14:textId="77777777" w:rsidR="0069213C" w:rsidRPr="00DA49DA" w:rsidRDefault="0069213C" w:rsidP="00DA49DA">
      <w:pPr>
        <w:numPr>
          <w:ilvl w:val="0"/>
          <w:numId w:val="3"/>
        </w:numPr>
        <w:spacing w:after="0" w:line="276" w:lineRule="auto"/>
        <w:ind w:left="360"/>
        <w:jc w:val="both"/>
        <w:rPr>
          <w:rFonts w:ascii="Arial" w:hAnsi="Arial" w:cs="Arial"/>
          <w:sz w:val="24"/>
          <w:szCs w:val="24"/>
        </w:rPr>
      </w:pPr>
      <w:r w:rsidRPr="00DA49DA">
        <w:rPr>
          <w:rFonts w:ascii="Arial" w:hAnsi="Arial" w:cs="Arial"/>
          <w:sz w:val="24"/>
          <w:szCs w:val="24"/>
        </w:rPr>
        <w:t>feeling hot and sweaty</w:t>
      </w:r>
    </w:p>
    <w:p w14:paraId="0118AB49" w14:textId="77777777" w:rsidR="0069213C" w:rsidRPr="00DA49DA" w:rsidRDefault="0069213C" w:rsidP="00DA49DA">
      <w:pPr>
        <w:numPr>
          <w:ilvl w:val="0"/>
          <w:numId w:val="3"/>
        </w:numPr>
        <w:spacing w:after="0" w:line="276" w:lineRule="auto"/>
        <w:ind w:left="360"/>
        <w:jc w:val="both"/>
        <w:rPr>
          <w:rFonts w:ascii="Arial" w:hAnsi="Arial" w:cs="Arial"/>
          <w:sz w:val="24"/>
          <w:szCs w:val="24"/>
        </w:rPr>
      </w:pPr>
      <w:r w:rsidRPr="00DA49DA">
        <w:rPr>
          <w:rFonts w:ascii="Arial" w:hAnsi="Arial" w:cs="Arial"/>
          <w:sz w:val="24"/>
          <w:szCs w:val="24"/>
        </w:rPr>
        <w:t>feeling sick</w:t>
      </w:r>
    </w:p>
    <w:p w14:paraId="729BCB66" w14:textId="77777777" w:rsidR="009C100E" w:rsidRPr="00DA49DA" w:rsidRDefault="009C100E" w:rsidP="00DA49DA">
      <w:pPr>
        <w:pStyle w:val="NormalWeb"/>
        <w:spacing w:before="0" w:beforeAutospacing="0" w:after="0" w:afterAutospacing="0"/>
        <w:jc w:val="both"/>
        <w:rPr>
          <w:rFonts w:ascii="Arial" w:hAnsi="Arial" w:cs="Arial"/>
        </w:rPr>
      </w:pPr>
    </w:p>
    <w:p w14:paraId="2A6FAE51" w14:textId="4B7C176F"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They'll avoid situations that cause </w:t>
      </w:r>
      <w:hyperlink r:id="rId8" w:history="1">
        <w:r w:rsidRPr="00DA49DA">
          <w:rPr>
            <w:rStyle w:val="Hyperlink"/>
            <w:rFonts w:ascii="Arial" w:hAnsi="Arial" w:cs="Arial"/>
          </w:rPr>
          <w:t>anxiety</w:t>
        </w:r>
      </w:hyperlink>
      <w:r w:rsidRPr="00DA49DA">
        <w:rPr>
          <w:rFonts w:ascii="Arial" w:hAnsi="Arial" w:cs="Arial"/>
        </w:rPr>
        <w:t> and may only leave the house with a friend or partner. They'll order groceries online rather than going to the supermarket. This change in behaviour is known as avoidance.</w:t>
      </w:r>
    </w:p>
    <w:p w14:paraId="19318E18" w14:textId="77777777" w:rsidR="009C100E" w:rsidRPr="00DA49DA" w:rsidRDefault="009C100E" w:rsidP="00DA49DA">
      <w:pPr>
        <w:pStyle w:val="NormalWeb"/>
        <w:spacing w:before="0" w:beforeAutospacing="0" w:after="0" w:afterAutospacing="0"/>
        <w:jc w:val="both"/>
        <w:rPr>
          <w:rFonts w:ascii="Arial" w:hAnsi="Arial" w:cs="Arial"/>
        </w:rPr>
      </w:pPr>
    </w:p>
    <w:p w14:paraId="197F2602" w14:textId="1D24EF76"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Read more about the </w:t>
      </w:r>
      <w:hyperlink r:id="rId9" w:history="1">
        <w:r w:rsidRPr="00DA49DA">
          <w:rPr>
            <w:rStyle w:val="Hyperlink"/>
            <w:rFonts w:ascii="Arial" w:hAnsi="Arial" w:cs="Arial"/>
          </w:rPr>
          <w:t>symptoms of agoraphobia</w:t>
        </w:r>
      </w:hyperlink>
      <w:r w:rsidRPr="00DA49DA">
        <w:rPr>
          <w:rFonts w:ascii="Arial" w:hAnsi="Arial" w:cs="Arial"/>
        </w:rPr>
        <w:t>.</w:t>
      </w:r>
    </w:p>
    <w:p w14:paraId="47962A77" w14:textId="77777777" w:rsidR="009C100E" w:rsidRPr="00DA49DA" w:rsidRDefault="009C100E" w:rsidP="00DA49DA">
      <w:pPr>
        <w:pStyle w:val="Heading2"/>
        <w:spacing w:before="0" w:line="240" w:lineRule="auto"/>
        <w:jc w:val="both"/>
        <w:rPr>
          <w:rFonts w:ascii="Arial" w:hAnsi="Arial" w:cs="Arial"/>
          <w:sz w:val="24"/>
          <w:szCs w:val="24"/>
        </w:rPr>
      </w:pPr>
    </w:p>
    <w:p w14:paraId="3DE1CBC5" w14:textId="6EC646C7" w:rsidR="0069213C" w:rsidRPr="00DA49DA" w:rsidRDefault="0069213C"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What causes agoraphobia?</w:t>
      </w:r>
    </w:p>
    <w:p w14:paraId="1A5306C5"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Agoraphobia can develop as a complication of </w:t>
      </w:r>
      <w:hyperlink r:id="rId10" w:history="1">
        <w:r w:rsidRPr="00DA49DA">
          <w:rPr>
            <w:rStyle w:val="Hyperlink"/>
            <w:rFonts w:ascii="Arial" w:hAnsi="Arial" w:cs="Arial"/>
          </w:rPr>
          <w:t>panic disorder</w:t>
        </w:r>
      </w:hyperlink>
      <w:r w:rsidRPr="00DA49DA">
        <w:rPr>
          <w:rFonts w:ascii="Arial" w:hAnsi="Arial" w:cs="Arial"/>
        </w:rPr>
        <w:t>, an anxiety disorder involving panic attacks and moments of intense fear. It can arise by associating panic attacks with the places or situations where they occurred and then avoiding them.</w:t>
      </w:r>
    </w:p>
    <w:p w14:paraId="063115C7" w14:textId="77777777" w:rsidR="009C100E" w:rsidRPr="00DA49DA" w:rsidRDefault="009C100E" w:rsidP="00DA49DA">
      <w:pPr>
        <w:pStyle w:val="NormalWeb"/>
        <w:spacing w:before="0" w:beforeAutospacing="0" w:after="0" w:afterAutospacing="0"/>
        <w:jc w:val="both"/>
        <w:rPr>
          <w:rFonts w:ascii="Arial" w:hAnsi="Arial" w:cs="Arial"/>
        </w:rPr>
      </w:pPr>
    </w:p>
    <w:p w14:paraId="7E376637" w14:textId="6908805B"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Not all people with agoraphobia have a history of panic attacks. In these cases, their fear may be related to issues like a fear of crime, terrorism, illness or being in an accident.</w:t>
      </w:r>
    </w:p>
    <w:p w14:paraId="0DEC3F2A" w14:textId="77777777" w:rsidR="009C100E" w:rsidRPr="00DA49DA" w:rsidRDefault="009C100E" w:rsidP="00DA49DA">
      <w:pPr>
        <w:pStyle w:val="NormalWeb"/>
        <w:spacing w:before="0" w:beforeAutospacing="0" w:after="0" w:afterAutospacing="0"/>
        <w:jc w:val="both"/>
        <w:rPr>
          <w:rFonts w:ascii="Arial" w:hAnsi="Arial" w:cs="Arial"/>
        </w:rPr>
      </w:pPr>
    </w:p>
    <w:p w14:paraId="2E594418"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Read more about the possible</w:t>
      </w:r>
      <w:r w:rsidRPr="00DA49DA">
        <w:rPr>
          <w:rFonts w:ascii="Arial" w:hAnsi="Arial" w:cs="Arial"/>
          <w:color w:val="0000FF"/>
        </w:rPr>
        <w:t> </w:t>
      </w:r>
      <w:hyperlink r:id="rId11" w:history="1">
        <w:r w:rsidRPr="00DA49DA">
          <w:rPr>
            <w:rStyle w:val="Hyperlink"/>
            <w:rFonts w:ascii="Arial" w:hAnsi="Arial" w:cs="Arial"/>
          </w:rPr>
          <w:t>causes of agoraphobia</w:t>
        </w:r>
      </w:hyperlink>
      <w:r w:rsidRPr="00DA49DA">
        <w:rPr>
          <w:rFonts w:ascii="Arial" w:hAnsi="Arial" w:cs="Arial"/>
        </w:rPr>
        <w:t>.</w:t>
      </w:r>
    </w:p>
    <w:p w14:paraId="1C6A9EFB" w14:textId="77777777" w:rsidR="009C100E" w:rsidRPr="00DA49DA" w:rsidRDefault="009C100E" w:rsidP="00DA49DA">
      <w:pPr>
        <w:pStyle w:val="Heading2"/>
        <w:spacing w:before="0" w:line="240" w:lineRule="auto"/>
        <w:jc w:val="both"/>
        <w:rPr>
          <w:rFonts w:ascii="Arial" w:hAnsi="Arial" w:cs="Arial"/>
          <w:sz w:val="24"/>
          <w:szCs w:val="24"/>
        </w:rPr>
      </w:pPr>
    </w:p>
    <w:p w14:paraId="319606CA" w14:textId="3B3FDF69" w:rsidR="0069213C" w:rsidRPr="00DA49DA" w:rsidRDefault="0069213C"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Diagnosing agoraphobia</w:t>
      </w:r>
    </w:p>
    <w:p w14:paraId="638F4474"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Speak to your GP if you think you may be affected by agoraphobia. It should be possible to arrange a telephone consultation if you don't feel ready to visit your GP in person.</w:t>
      </w:r>
    </w:p>
    <w:p w14:paraId="0A420483"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lastRenderedPageBreak/>
        <w:t>Your GP will ask you to describe your symptoms, how often they occur, and in what situations. It's very important you tell them how you've been feeling and how your symptoms are affecting you.</w:t>
      </w:r>
    </w:p>
    <w:p w14:paraId="5E7DCDFC" w14:textId="77777777" w:rsidR="009C100E" w:rsidRPr="00DA49DA" w:rsidRDefault="009C100E" w:rsidP="00DA49DA">
      <w:pPr>
        <w:pStyle w:val="NormalWeb"/>
        <w:spacing w:before="0" w:beforeAutospacing="0" w:after="0" w:afterAutospacing="0"/>
        <w:jc w:val="both"/>
        <w:rPr>
          <w:rFonts w:ascii="Arial" w:hAnsi="Arial" w:cs="Arial"/>
        </w:rPr>
      </w:pPr>
    </w:p>
    <w:p w14:paraId="21B3DE6C" w14:textId="77777777" w:rsidR="0069213C" w:rsidRDefault="0069213C" w:rsidP="00DA49DA">
      <w:pPr>
        <w:pStyle w:val="NormalWeb"/>
        <w:spacing w:before="0" w:beforeAutospacing="0" w:after="0" w:afterAutospacing="0"/>
        <w:jc w:val="both"/>
        <w:rPr>
          <w:rFonts w:ascii="Arial" w:hAnsi="Arial" w:cs="Arial"/>
        </w:rPr>
      </w:pPr>
      <w:r w:rsidRPr="00DA49DA">
        <w:rPr>
          <w:rFonts w:ascii="Arial" w:hAnsi="Arial" w:cs="Arial"/>
        </w:rPr>
        <w:t>Your GP may ask you the following questions:</w:t>
      </w:r>
    </w:p>
    <w:p w14:paraId="0E2F1DE7" w14:textId="77777777" w:rsidR="00DA49DA" w:rsidRPr="00DA49DA" w:rsidRDefault="00DA49DA" w:rsidP="00DA49DA">
      <w:pPr>
        <w:pStyle w:val="NormalWeb"/>
        <w:spacing w:before="0" w:beforeAutospacing="0" w:after="0" w:afterAutospacing="0"/>
        <w:jc w:val="both"/>
        <w:rPr>
          <w:rFonts w:ascii="Arial" w:hAnsi="Arial" w:cs="Arial"/>
        </w:rPr>
      </w:pPr>
    </w:p>
    <w:p w14:paraId="0C689DFE" w14:textId="77777777" w:rsidR="0069213C" w:rsidRPr="00DA49DA" w:rsidRDefault="0069213C" w:rsidP="00DA49DA">
      <w:pPr>
        <w:numPr>
          <w:ilvl w:val="0"/>
          <w:numId w:val="4"/>
        </w:numPr>
        <w:spacing w:after="0" w:line="276" w:lineRule="auto"/>
        <w:ind w:left="360"/>
        <w:jc w:val="both"/>
        <w:rPr>
          <w:rFonts w:ascii="Arial" w:hAnsi="Arial" w:cs="Arial"/>
          <w:sz w:val="24"/>
          <w:szCs w:val="24"/>
        </w:rPr>
      </w:pPr>
      <w:r w:rsidRPr="00DA49DA">
        <w:rPr>
          <w:rFonts w:ascii="Arial" w:hAnsi="Arial" w:cs="Arial"/>
          <w:sz w:val="24"/>
          <w:szCs w:val="24"/>
        </w:rPr>
        <w:t>Do you find leaving the house stressful?</w:t>
      </w:r>
    </w:p>
    <w:p w14:paraId="2481DB10" w14:textId="77777777" w:rsidR="0069213C" w:rsidRPr="00DA49DA" w:rsidRDefault="0069213C" w:rsidP="00DA49DA">
      <w:pPr>
        <w:numPr>
          <w:ilvl w:val="0"/>
          <w:numId w:val="4"/>
        </w:numPr>
        <w:spacing w:after="0" w:line="276" w:lineRule="auto"/>
        <w:ind w:left="360"/>
        <w:jc w:val="both"/>
        <w:rPr>
          <w:rFonts w:ascii="Arial" w:hAnsi="Arial" w:cs="Arial"/>
          <w:sz w:val="24"/>
          <w:szCs w:val="24"/>
        </w:rPr>
      </w:pPr>
      <w:r w:rsidRPr="00DA49DA">
        <w:rPr>
          <w:rFonts w:ascii="Arial" w:hAnsi="Arial" w:cs="Arial"/>
          <w:sz w:val="24"/>
          <w:szCs w:val="24"/>
        </w:rPr>
        <w:t>Are there certain places or situations you have to avoid?</w:t>
      </w:r>
    </w:p>
    <w:p w14:paraId="24BDBAB9" w14:textId="77777777" w:rsidR="0069213C" w:rsidRPr="00DA49DA" w:rsidRDefault="0069213C" w:rsidP="00DA49DA">
      <w:pPr>
        <w:numPr>
          <w:ilvl w:val="0"/>
          <w:numId w:val="4"/>
        </w:numPr>
        <w:spacing w:after="0" w:line="276" w:lineRule="auto"/>
        <w:ind w:left="360"/>
        <w:jc w:val="both"/>
        <w:rPr>
          <w:rFonts w:ascii="Arial" w:hAnsi="Arial" w:cs="Arial"/>
          <w:sz w:val="24"/>
          <w:szCs w:val="24"/>
        </w:rPr>
      </w:pPr>
      <w:r w:rsidRPr="00DA49DA">
        <w:rPr>
          <w:rFonts w:ascii="Arial" w:hAnsi="Arial" w:cs="Arial"/>
          <w:sz w:val="24"/>
          <w:szCs w:val="24"/>
        </w:rPr>
        <w:t>Do you have any avoidance strategies to help you cope with your symptoms, such as relying on others to shop for you?</w:t>
      </w:r>
    </w:p>
    <w:p w14:paraId="06ABE5F5" w14:textId="77777777" w:rsidR="009C100E" w:rsidRPr="00DA49DA" w:rsidRDefault="009C100E" w:rsidP="00DA49DA">
      <w:pPr>
        <w:pStyle w:val="NormalWeb"/>
        <w:spacing w:before="0" w:beforeAutospacing="0" w:after="0" w:afterAutospacing="0"/>
        <w:jc w:val="both"/>
        <w:rPr>
          <w:rFonts w:ascii="Arial" w:hAnsi="Arial" w:cs="Arial"/>
        </w:rPr>
      </w:pPr>
    </w:p>
    <w:p w14:paraId="1DB110BE" w14:textId="1B5428BF"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It can sometimes be difficult to talk about your feelings, emotions, and personal life, but try not to feel anxious or embarrassed. Your GP needs to know as much as possible about your symptoms to make the correct diagnosis and recommend the most appropriate treatment.</w:t>
      </w:r>
    </w:p>
    <w:p w14:paraId="4FF0C536" w14:textId="77777777" w:rsidR="009C100E" w:rsidRPr="00DA49DA" w:rsidRDefault="009C100E" w:rsidP="00DA49DA">
      <w:pPr>
        <w:pStyle w:val="NormalWeb"/>
        <w:spacing w:before="0" w:beforeAutospacing="0" w:after="0" w:afterAutospacing="0"/>
        <w:jc w:val="both"/>
        <w:rPr>
          <w:rFonts w:ascii="Arial" w:hAnsi="Arial" w:cs="Arial"/>
        </w:rPr>
      </w:pPr>
    </w:p>
    <w:p w14:paraId="2CDC1214"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Read more about </w:t>
      </w:r>
      <w:hyperlink r:id="rId12" w:history="1">
        <w:r w:rsidRPr="00DA49DA">
          <w:rPr>
            <w:rStyle w:val="Hyperlink"/>
            <w:rFonts w:ascii="Arial" w:hAnsi="Arial" w:cs="Arial"/>
          </w:rPr>
          <w:t>diagnosing agoraphobia</w:t>
        </w:r>
      </w:hyperlink>
      <w:r w:rsidRPr="00DA49DA">
        <w:rPr>
          <w:rFonts w:ascii="Arial" w:hAnsi="Arial" w:cs="Arial"/>
        </w:rPr>
        <w:t>.</w:t>
      </w:r>
    </w:p>
    <w:p w14:paraId="0ECD6ABD" w14:textId="77777777" w:rsidR="009C100E" w:rsidRPr="00DA49DA" w:rsidRDefault="009C100E" w:rsidP="00DA49DA">
      <w:pPr>
        <w:pStyle w:val="Heading2"/>
        <w:spacing w:before="0" w:line="240" w:lineRule="auto"/>
        <w:jc w:val="both"/>
        <w:rPr>
          <w:rFonts w:ascii="Arial" w:hAnsi="Arial" w:cs="Arial"/>
          <w:sz w:val="24"/>
          <w:szCs w:val="24"/>
        </w:rPr>
      </w:pPr>
    </w:p>
    <w:p w14:paraId="11AE66EE" w14:textId="62CA87ED" w:rsidR="0069213C" w:rsidRPr="00DA49DA" w:rsidRDefault="0069213C"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Treating agoraphobia</w:t>
      </w:r>
    </w:p>
    <w:p w14:paraId="6AAF6DE2" w14:textId="77777777" w:rsidR="0069213C" w:rsidRDefault="0069213C" w:rsidP="00DA49DA">
      <w:pPr>
        <w:pStyle w:val="NormalWeb"/>
        <w:spacing w:before="0" w:beforeAutospacing="0" w:after="0" w:afterAutospacing="0"/>
        <w:jc w:val="both"/>
        <w:rPr>
          <w:rFonts w:ascii="Arial" w:hAnsi="Arial" w:cs="Arial"/>
        </w:rPr>
      </w:pPr>
      <w:r w:rsidRPr="00DA49DA">
        <w:rPr>
          <w:rFonts w:ascii="Arial" w:hAnsi="Arial" w:cs="Arial"/>
        </w:rPr>
        <w:t>Lifestyle changes may help, including taking </w:t>
      </w:r>
      <w:hyperlink r:id="rId13" w:history="1">
        <w:r w:rsidRPr="00DA49DA">
          <w:rPr>
            <w:rStyle w:val="Hyperlink"/>
            <w:rFonts w:ascii="Arial" w:hAnsi="Arial" w:cs="Arial"/>
          </w:rPr>
          <w:t>regular exercise</w:t>
        </w:r>
      </w:hyperlink>
      <w:r w:rsidRPr="00DA49DA">
        <w:rPr>
          <w:rFonts w:ascii="Arial" w:hAnsi="Arial" w:cs="Arial"/>
        </w:rPr>
        <w:t>, </w:t>
      </w:r>
      <w:hyperlink r:id="rId14" w:history="1">
        <w:r w:rsidRPr="00DA49DA">
          <w:rPr>
            <w:rStyle w:val="Hyperlink"/>
            <w:rFonts w:ascii="Arial" w:hAnsi="Arial" w:cs="Arial"/>
          </w:rPr>
          <w:t>eating more healthily</w:t>
        </w:r>
      </w:hyperlink>
      <w:r w:rsidRPr="00DA49DA">
        <w:rPr>
          <w:rFonts w:ascii="Arial" w:hAnsi="Arial" w:cs="Arial"/>
        </w:rPr>
        <w:t>, and avoiding alcohol, drugs and drinks that contain caffeine, such as tea, coffee and cola.</w:t>
      </w:r>
    </w:p>
    <w:p w14:paraId="6ABECDAF" w14:textId="77777777" w:rsidR="00DA49DA" w:rsidRPr="00DA49DA" w:rsidRDefault="00DA49DA" w:rsidP="00DA49DA">
      <w:pPr>
        <w:pStyle w:val="NormalWeb"/>
        <w:spacing w:before="0" w:beforeAutospacing="0" w:after="0" w:afterAutospacing="0"/>
        <w:jc w:val="both"/>
        <w:rPr>
          <w:rFonts w:ascii="Arial" w:hAnsi="Arial" w:cs="Arial"/>
        </w:rPr>
      </w:pPr>
    </w:p>
    <w:p w14:paraId="6717647F" w14:textId="77777777" w:rsidR="0069213C" w:rsidRDefault="0069213C" w:rsidP="00DA49DA">
      <w:pPr>
        <w:pStyle w:val="NormalWeb"/>
        <w:spacing w:before="0" w:beforeAutospacing="0" w:after="0" w:afterAutospacing="0"/>
        <w:jc w:val="both"/>
        <w:rPr>
          <w:rFonts w:ascii="Arial" w:hAnsi="Arial" w:cs="Arial"/>
        </w:rPr>
      </w:pPr>
      <w:r w:rsidRPr="00DA49DA">
        <w:rPr>
          <w:rFonts w:ascii="Arial" w:hAnsi="Arial" w:cs="Arial"/>
        </w:rPr>
        <w:t>Self-help techniques that can help during a panic attack include staying where you are, focusing on something that's non-threatening and visible, and slow, deep breathing.</w:t>
      </w:r>
    </w:p>
    <w:p w14:paraId="69A3F501" w14:textId="77777777" w:rsidR="00DA49DA" w:rsidRPr="00DA49DA" w:rsidRDefault="00DA49DA" w:rsidP="00DA49DA">
      <w:pPr>
        <w:pStyle w:val="NormalWeb"/>
        <w:spacing w:before="0" w:beforeAutospacing="0" w:after="0" w:afterAutospacing="0"/>
        <w:jc w:val="both"/>
        <w:rPr>
          <w:rFonts w:ascii="Arial" w:hAnsi="Arial" w:cs="Arial"/>
        </w:rPr>
      </w:pPr>
    </w:p>
    <w:p w14:paraId="07773D79"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If your agoraphobia fails to respond to these treatment methods, see your GP.</w:t>
      </w:r>
    </w:p>
    <w:p w14:paraId="047DFC90"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You can also refer yourself directly for talking therapies, including </w:t>
      </w:r>
      <w:hyperlink r:id="rId15" w:history="1">
        <w:r w:rsidRPr="00DA49DA">
          <w:rPr>
            <w:rStyle w:val="Hyperlink"/>
            <w:rFonts w:ascii="Arial" w:hAnsi="Arial" w:cs="Arial"/>
          </w:rPr>
          <w:t>cognitive</w:t>
        </w:r>
        <w:r w:rsidRPr="00DA49DA">
          <w:rPr>
            <w:rStyle w:val="Hyperlink"/>
            <w:rFonts w:ascii="Arial" w:hAnsi="Arial" w:cs="Arial"/>
            <w:color w:val="005EB8"/>
          </w:rPr>
          <w:t xml:space="preserve"> </w:t>
        </w:r>
        <w:r w:rsidRPr="00DA49DA">
          <w:rPr>
            <w:rStyle w:val="Hyperlink"/>
            <w:rFonts w:ascii="Arial" w:hAnsi="Arial" w:cs="Arial"/>
          </w:rPr>
          <w:t>behavioural therapy (CBT)</w:t>
        </w:r>
      </w:hyperlink>
      <w:r w:rsidRPr="00DA49DA">
        <w:rPr>
          <w:rFonts w:ascii="Arial" w:hAnsi="Arial" w:cs="Arial"/>
        </w:rPr>
        <w:t>, without seeing your GP.</w:t>
      </w:r>
    </w:p>
    <w:p w14:paraId="6D3F0EAF" w14:textId="77777777" w:rsidR="009C100E" w:rsidRPr="00DA49DA" w:rsidRDefault="009C100E" w:rsidP="00DA49DA">
      <w:pPr>
        <w:pStyle w:val="NormalWeb"/>
        <w:spacing w:before="0" w:beforeAutospacing="0" w:after="0" w:afterAutospacing="0"/>
        <w:jc w:val="both"/>
        <w:rPr>
          <w:rFonts w:ascii="Arial" w:hAnsi="Arial" w:cs="Arial"/>
        </w:rPr>
      </w:pPr>
    </w:p>
    <w:p w14:paraId="704EDD3A" w14:textId="77777777" w:rsidR="0069213C" w:rsidRPr="00DA49DA" w:rsidRDefault="00EC538F" w:rsidP="00DA49DA">
      <w:pPr>
        <w:pStyle w:val="NormalWeb"/>
        <w:spacing w:before="0" w:beforeAutospacing="0" w:after="0" w:afterAutospacing="0"/>
        <w:jc w:val="both"/>
        <w:rPr>
          <w:rFonts w:ascii="Arial" w:hAnsi="Arial" w:cs="Arial"/>
          <w:color w:val="0000FF"/>
        </w:rPr>
      </w:pPr>
      <w:hyperlink r:id="rId16" w:history="1">
        <w:r w:rsidR="0069213C" w:rsidRPr="00DA49DA">
          <w:rPr>
            <w:rStyle w:val="Hyperlink"/>
            <w:rFonts w:ascii="Arial" w:hAnsi="Arial" w:cs="Arial"/>
          </w:rPr>
          <w:t>Read more about talking therapies on the NHS</w:t>
        </w:r>
      </w:hyperlink>
    </w:p>
    <w:p w14:paraId="10569B71" w14:textId="77777777" w:rsidR="009C100E" w:rsidRPr="00DA49DA" w:rsidRDefault="009C100E" w:rsidP="00DA49DA">
      <w:pPr>
        <w:pStyle w:val="NormalWeb"/>
        <w:spacing w:before="0" w:beforeAutospacing="0" w:after="0" w:afterAutospacing="0"/>
        <w:jc w:val="both"/>
        <w:rPr>
          <w:rFonts w:ascii="Arial" w:hAnsi="Arial" w:cs="Arial"/>
        </w:rPr>
      </w:pPr>
    </w:p>
    <w:p w14:paraId="1C89EDC3"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If you’re under 18, or want to get help for someone under 18, find out how to get </w:t>
      </w:r>
      <w:hyperlink r:id="rId17" w:history="1">
        <w:r w:rsidRPr="00DA49DA">
          <w:rPr>
            <w:rStyle w:val="Hyperlink"/>
            <w:rFonts w:ascii="Arial" w:hAnsi="Arial" w:cs="Arial"/>
          </w:rPr>
          <w:t>mental health support for children and young people</w:t>
        </w:r>
      </w:hyperlink>
      <w:r w:rsidRPr="00DA49DA">
        <w:rPr>
          <w:rFonts w:ascii="Arial" w:hAnsi="Arial" w:cs="Arial"/>
        </w:rPr>
        <w:t>.</w:t>
      </w:r>
    </w:p>
    <w:p w14:paraId="435A057C" w14:textId="77777777" w:rsidR="009C100E" w:rsidRPr="00DA49DA" w:rsidRDefault="009C100E" w:rsidP="00DA49DA">
      <w:pPr>
        <w:pStyle w:val="NormalWeb"/>
        <w:spacing w:before="0" w:beforeAutospacing="0" w:after="0" w:afterAutospacing="0"/>
        <w:jc w:val="both"/>
        <w:rPr>
          <w:rFonts w:ascii="Arial" w:hAnsi="Arial" w:cs="Arial"/>
        </w:rPr>
      </w:pPr>
    </w:p>
    <w:p w14:paraId="727316B2"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Medication may be recommended if self-help techniques and lifestyle changes aren't effective in controlling your symptoms. You'll usually be prescribed a course of </w:t>
      </w:r>
      <w:hyperlink r:id="rId18" w:history="1">
        <w:r w:rsidRPr="00DA49DA">
          <w:rPr>
            <w:rStyle w:val="Hyperlink"/>
            <w:rFonts w:ascii="Arial" w:hAnsi="Arial" w:cs="Arial"/>
          </w:rPr>
          <w:t>selective serotonin reuptake inhibitors (SSRIs)</w:t>
        </w:r>
      </w:hyperlink>
      <w:r w:rsidRPr="00DA49DA">
        <w:rPr>
          <w:rFonts w:ascii="Arial" w:hAnsi="Arial" w:cs="Arial"/>
        </w:rPr>
        <w:t>, which are also used to treat anxiety and </w:t>
      </w:r>
      <w:hyperlink r:id="rId19" w:history="1">
        <w:r w:rsidRPr="00DA49DA">
          <w:rPr>
            <w:rStyle w:val="Hyperlink"/>
            <w:rFonts w:ascii="Arial" w:hAnsi="Arial" w:cs="Arial"/>
          </w:rPr>
          <w:t>depression</w:t>
        </w:r>
      </w:hyperlink>
      <w:r w:rsidRPr="00DA49DA">
        <w:rPr>
          <w:rFonts w:ascii="Arial" w:hAnsi="Arial" w:cs="Arial"/>
        </w:rPr>
        <w:t>.</w:t>
      </w:r>
    </w:p>
    <w:p w14:paraId="30F0E8C9" w14:textId="77777777" w:rsidR="009C100E" w:rsidRPr="00DA49DA" w:rsidRDefault="009C100E" w:rsidP="00DA49DA">
      <w:pPr>
        <w:pStyle w:val="NormalWeb"/>
        <w:spacing w:before="0" w:beforeAutospacing="0" w:after="0" w:afterAutospacing="0"/>
        <w:jc w:val="both"/>
        <w:rPr>
          <w:rFonts w:ascii="Arial" w:hAnsi="Arial" w:cs="Arial"/>
        </w:rPr>
      </w:pPr>
    </w:p>
    <w:p w14:paraId="443AA818"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In severe cases of agoraphobia, medication can be used in combination with other types of treatment, such as CBT and relaxation therapy.</w:t>
      </w:r>
    </w:p>
    <w:p w14:paraId="3AF6CA5F" w14:textId="77777777" w:rsidR="009C100E" w:rsidRPr="00DA49DA" w:rsidRDefault="009C100E" w:rsidP="00DA49DA">
      <w:pPr>
        <w:pStyle w:val="NormalWeb"/>
        <w:spacing w:before="0" w:beforeAutospacing="0" w:after="0" w:afterAutospacing="0"/>
        <w:jc w:val="both"/>
        <w:rPr>
          <w:rFonts w:ascii="Arial" w:hAnsi="Arial" w:cs="Arial"/>
        </w:rPr>
      </w:pPr>
    </w:p>
    <w:p w14:paraId="194F7D42" w14:textId="77777777" w:rsidR="0069213C" w:rsidRPr="00DA49DA" w:rsidRDefault="0069213C" w:rsidP="00DA49DA">
      <w:pPr>
        <w:pStyle w:val="NormalWeb"/>
        <w:spacing w:before="0" w:beforeAutospacing="0" w:after="0" w:afterAutospacing="0"/>
        <w:jc w:val="both"/>
        <w:rPr>
          <w:rFonts w:ascii="Arial" w:hAnsi="Arial" w:cs="Arial"/>
        </w:rPr>
      </w:pPr>
      <w:r w:rsidRPr="00DA49DA">
        <w:rPr>
          <w:rFonts w:ascii="Arial" w:hAnsi="Arial" w:cs="Arial"/>
        </w:rPr>
        <w:t>Read more about </w:t>
      </w:r>
      <w:hyperlink r:id="rId20" w:history="1">
        <w:r w:rsidRPr="00DA49DA">
          <w:rPr>
            <w:rStyle w:val="Hyperlink"/>
            <w:rFonts w:ascii="Arial" w:hAnsi="Arial" w:cs="Arial"/>
          </w:rPr>
          <w:t>treating agoraphobia</w:t>
        </w:r>
      </w:hyperlink>
      <w:r w:rsidRPr="00DA49DA">
        <w:rPr>
          <w:rFonts w:ascii="Arial" w:hAnsi="Arial" w:cs="Arial"/>
        </w:rPr>
        <w:t>.</w:t>
      </w:r>
    </w:p>
    <w:p w14:paraId="2BFF7EAF" w14:textId="77777777" w:rsidR="009C100E" w:rsidRPr="00DA49DA" w:rsidRDefault="009C100E" w:rsidP="00DA49DA">
      <w:pPr>
        <w:pStyle w:val="NormalWeb"/>
        <w:spacing w:before="0" w:beforeAutospacing="0" w:after="0" w:afterAutospacing="0"/>
        <w:jc w:val="both"/>
        <w:rPr>
          <w:rFonts w:ascii="Arial" w:hAnsi="Arial" w:cs="Arial"/>
        </w:rPr>
      </w:pPr>
    </w:p>
    <w:p w14:paraId="6E0EFF3C" w14:textId="4E064201" w:rsidR="009C100E" w:rsidRPr="00DA49DA" w:rsidRDefault="00CF30C5" w:rsidP="00DA49DA">
      <w:pPr>
        <w:pStyle w:val="NormalWeb"/>
        <w:spacing w:before="0" w:beforeAutospacing="0" w:after="0" w:afterAutospacing="0"/>
        <w:jc w:val="both"/>
        <w:rPr>
          <w:rFonts w:ascii="Arial" w:hAnsi="Arial" w:cs="Arial"/>
        </w:rPr>
      </w:pPr>
      <w:r w:rsidRPr="00DA49DA">
        <w:rPr>
          <w:rFonts w:ascii="Arial" w:hAnsi="Arial" w:cs="Arial"/>
        </w:rPr>
        <w:t>__________________________________</w:t>
      </w:r>
    </w:p>
    <w:p w14:paraId="4846F90B" w14:textId="77777777" w:rsidR="00CF30C5" w:rsidRPr="00DA49DA" w:rsidRDefault="00CF30C5" w:rsidP="00DA49DA">
      <w:pPr>
        <w:pStyle w:val="Heading1"/>
        <w:spacing w:before="0" w:beforeAutospacing="0" w:after="0" w:afterAutospacing="0"/>
        <w:jc w:val="both"/>
        <w:rPr>
          <w:rFonts w:ascii="Arial" w:hAnsi="Arial" w:cs="Arial"/>
          <w:color w:val="212B32"/>
          <w:sz w:val="24"/>
          <w:szCs w:val="24"/>
        </w:rPr>
      </w:pPr>
    </w:p>
    <w:p w14:paraId="0523ED09" w14:textId="77777777" w:rsidR="00CF30C5" w:rsidRPr="00DA49DA" w:rsidRDefault="00CF30C5" w:rsidP="00DA49DA">
      <w:pPr>
        <w:pStyle w:val="Heading1"/>
        <w:spacing w:before="0" w:beforeAutospacing="0" w:after="0" w:afterAutospacing="0"/>
        <w:jc w:val="both"/>
        <w:rPr>
          <w:rFonts w:ascii="Arial" w:hAnsi="Arial" w:cs="Arial"/>
          <w:color w:val="212B32"/>
          <w:sz w:val="24"/>
          <w:szCs w:val="24"/>
        </w:rPr>
      </w:pPr>
    </w:p>
    <w:p w14:paraId="7D07F01B" w14:textId="326E6A46" w:rsidR="009C100E" w:rsidRPr="00DA49DA" w:rsidRDefault="009C100E" w:rsidP="00DA49DA">
      <w:pPr>
        <w:pStyle w:val="Heading1"/>
        <w:spacing w:before="0" w:beforeAutospacing="0" w:after="0" w:afterAutospacing="0"/>
        <w:jc w:val="both"/>
        <w:rPr>
          <w:rFonts w:ascii="Arial" w:hAnsi="Arial" w:cs="Arial"/>
          <w:color w:val="212B32"/>
          <w:sz w:val="24"/>
          <w:szCs w:val="24"/>
          <w:u w:val="single"/>
        </w:rPr>
      </w:pPr>
      <w:r w:rsidRPr="00DA49DA">
        <w:rPr>
          <w:rFonts w:ascii="Arial" w:hAnsi="Arial" w:cs="Arial"/>
          <w:color w:val="212B32"/>
          <w:sz w:val="24"/>
          <w:szCs w:val="24"/>
          <w:u w:val="single"/>
        </w:rPr>
        <w:lastRenderedPageBreak/>
        <w:t xml:space="preserve">Symptoms </w:t>
      </w:r>
      <w:r w:rsidR="00CF30C5" w:rsidRPr="00DA49DA">
        <w:rPr>
          <w:rFonts w:ascii="Arial" w:hAnsi="Arial" w:cs="Arial"/>
          <w:color w:val="212B32"/>
          <w:sz w:val="24"/>
          <w:szCs w:val="24"/>
          <w:u w:val="single"/>
        </w:rPr>
        <w:t>–</w:t>
      </w:r>
      <w:r w:rsidRPr="00DA49DA">
        <w:rPr>
          <w:rFonts w:ascii="Arial" w:hAnsi="Arial" w:cs="Arial"/>
          <w:color w:val="212B32"/>
          <w:sz w:val="24"/>
          <w:szCs w:val="24"/>
          <w:u w:val="single"/>
        </w:rPr>
        <w:t xml:space="preserve"> Agoraphobia</w:t>
      </w:r>
    </w:p>
    <w:p w14:paraId="7A778552" w14:textId="77777777" w:rsidR="00CF30C5" w:rsidRPr="00DA49DA" w:rsidRDefault="00CF30C5" w:rsidP="00DA49DA">
      <w:pPr>
        <w:pStyle w:val="Heading1"/>
        <w:spacing w:before="0" w:beforeAutospacing="0" w:after="0" w:afterAutospacing="0"/>
        <w:jc w:val="both"/>
        <w:rPr>
          <w:rFonts w:ascii="Arial" w:hAnsi="Arial" w:cs="Arial"/>
          <w:color w:val="212B32"/>
          <w:sz w:val="24"/>
          <w:szCs w:val="24"/>
          <w:u w:val="single"/>
        </w:rPr>
      </w:pPr>
    </w:p>
    <w:p w14:paraId="3493441B" w14:textId="77777777" w:rsidR="009C100E" w:rsidRPr="00DA49DA" w:rsidRDefault="009C100E" w:rsidP="00DA49DA">
      <w:pPr>
        <w:pStyle w:val="NormalWeb"/>
        <w:spacing w:before="0" w:beforeAutospacing="0" w:after="0" w:afterAutospacing="0"/>
        <w:jc w:val="both"/>
        <w:rPr>
          <w:rFonts w:ascii="Arial" w:hAnsi="Arial" w:cs="Arial"/>
          <w:b/>
          <w:bCs/>
        </w:rPr>
      </w:pPr>
      <w:r w:rsidRPr="00DA49DA">
        <w:rPr>
          <w:rFonts w:ascii="Arial" w:hAnsi="Arial" w:cs="Arial"/>
          <w:b/>
          <w:bCs/>
        </w:rPr>
        <w:t>The severity of agoraphobia can vary significantly between individuals.</w:t>
      </w:r>
    </w:p>
    <w:p w14:paraId="72183180" w14:textId="77777777" w:rsidR="00CF30C5" w:rsidRPr="00DA49DA" w:rsidRDefault="00CF30C5" w:rsidP="00DA49DA">
      <w:pPr>
        <w:pStyle w:val="NormalWeb"/>
        <w:spacing w:before="0" w:beforeAutospacing="0" w:after="0" w:afterAutospacing="0"/>
        <w:jc w:val="both"/>
        <w:rPr>
          <w:rFonts w:ascii="Arial" w:hAnsi="Arial" w:cs="Arial"/>
        </w:rPr>
      </w:pPr>
    </w:p>
    <w:p w14:paraId="10A882DF"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For example, someone with severe agoraphobia may be unable to leave the house, whereas someone who has mild agoraphobia may be able to travel short distances without problems.</w:t>
      </w:r>
    </w:p>
    <w:p w14:paraId="3A8AB4BA" w14:textId="77777777" w:rsidR="00CF30C5" w:rsidRPr="00DA49DA" w:rsidRDefault="00CF30C5" w:rsidP="00DA49DA">
      <w:pPr>
        <w:pStyle w:val="NormalWeb"/>
        <w:spacing w:before="0" w:beforeAutospacing="0" w:after="0" w:afterAutospacing="0"/>
        <w:jc w:val="both"/>
        <w:rPr>
          <w:rFonts w:ascii="Arial" w:hAnsi="Arial" w:cs="Arial"/>
        </w:rPr>
      </w:pPr>
    </w:p>
    <w:p w14:paraId="2BB16E4B" w14:textId="77777777" w:rsidR="009C100E" w:rsidRDefault="009C100E" w:rsidP="00DA49DA">
      <w:pPr>
        <w:pStyle w:val="NormalWeb"/>
        <w:spacing w:before="0" w:beforeAutospacing="0" w:after="0" w:afterAutospacing="0"/>
        <w:jc w:val="both"/>
        <w:rPr>
          <w:rFonts w:ascii="Arial" w:hAnsi="Arial" w:cs="Arial"/>
        </w:rPr>
      </w:pPr>
      <w:r w:rsidRPr="00DA49DA">
        <w:rPr>
          <w:rFonts w:ascii="Arial" w:hAnsi="Arial" w:cs="Arial"/>
        </w:rPr>
        <w:t>The symptoms of agoraphobia can be broadly classified into 3 types:</w:t>
      </w:r>
    </w:p>
    <w:p w14:paraId="217B56CE" w14:textId="77777777" w:rsidR="00DA49DA" w:rsidRPr="00DA49DA" w:rsidRDefault="00DA49DA" w:rsidP="00DA49DA">
      <w:pPr>
        <w:pStyle w:val="NormalWeb"/>
        <w:spacing w:before="0" w:beforeAutospacing="0" w:after="0" w:afterAutospacing="0"/>
        <w:jc w:val="both"/>
        <w:rPr>
          <w:rFonts w:ascii="Arial" w:hAnsi="Arial" w:cs="Arial"/>
        </w:rPr>
      </w:pPr>
    </w:p>
    <w:p w14:paraId="50E0FF73" w14:textId="77777777" w:rsidR="009C100E" w:rsidRPr="00DA49DA" w:rsidRDefault="009C100E" w:rsidP="00DA49DA">
      <w:pPr>
        <w:numPr>
          <w:ilvl w:val="0"/>
          <w:numId w:val="5"/>
        </w:numPr>
        <w:spacing w:after="0" w:line="276" w:lineRule="auto"/>
        <w:ind w:left="360"/>
        <w:jc w:val="both"/>
        <w:rPr>
          <w:rFonts w:ascii="Arial" w:hAnsi="Arial" w:cs="Arial"/>
          <w:sz w:val="24"/>
          <w:szCs w:val="24"/>
        </w:rPr>
      </w:pPr>
      <w:r w:rsidRPr="00DA49DA">
        <w:rPr>
          <w:rFonts w:ascii="Arial" w:hAnsi="Arial" w:cs="Arial"/>
          <w:sz w:val="24"/>
          <w:szCs w:val="24"/>
        </w:rPr>
        <w:t>physical</w:t>
      </w:r>
    </w:p>
    <w:p w14:paraId="62B4AE33" w14:textId="77777777" w:rsidR="009C100E" w:rsidRPr="00DA49DA" w:rsidRDefault="009C100E" w:rsidP="00DA49DA">
      <w:pPr>
        <w:numPr>
          <w:ilvl w:val="0"/>
          <w:numId w:val="5"/>
        </w:numPr>
        <w:spacing w:after="0" w:line="276" w:lineRule="auto"/>
        <w:ind w:left="360"/>
        <w:jc w:val="both"/>
        <w:rPr>
          <w:rFonts w:ascii="Arial" w:hAnsi="Arial" w:cs="Arial"/>
          <w:sz w:val="24"/>
          <w:szCs w:val="24"/>
        </w:rPr>
      </w:pPr>
      <w:r w:rsidRPr="00DA49DA">
        <w:rPr>
          <w:rFonts w:ascii="Arial" w:hAnsi="Arial" w:cs="Arial"/>
          <w:sz w:val="24"/>
          <w:szCs w:val="24"/>
        </w:rPr>
        <w:t>cognitive</w:t>
      </w:r>
    </w:p>
    <w:p w14:paraId="2A8E6055" w14:textId="41DE2C5A" w:rsidR="00CF30C5" w:rsidRPr="00DA49DA" w:rsidRDefault="009C100E" w:rsidP="00DA49DA">
      <w:pPr>
        <w:numPr>
          <w:ilvl w:val="0"/>
          <w:numId w:val="5"/>
        </w:numPr>
        <w:spacing w:after="0" w:line="276" w:lineRule="auto"/>
        <w:ind w:left="360"/>
        <w:jc w:val="both"/>
        <w:rPr>
          <w:rFonts w:ascii="Arial" w:hAnsi="Arial" w:cs="Arial"/>
          <w:sz w:val="24"/>
          <w:szCs w:val="24"/>
        </w:rPr>
      </w:pPr>
      <w:r w:rsidRPr="00DA49DA">
        <w:rPr>
          <w:rFonts w:ascii="Arial" w:hAnsi="Arial" w:cs="Arial"/>
          <w:sz w:val="24"/>
          <w:szCs w:val="24"/>
        </w:rPr>
        <w:t>behavioural</w:t>
      </w:r>
    </w:p>
    <w:p w14:paraId="6D26F1AA" w14:textId="77777777" w:rsidR="00CF30C5" w:rsidRPr="00DA49DA" w:rsidRDefault="00CF30C5" w:rsidP="00DA49DA">
      <w:pPr>
        <w:pStyle w:val="Heading2"/>
        <w:spacing w:before="0" w:line="240" w:lineRule="auto"/>
        <w:jc w:val="both"/>
        <w:rPr>
          <w:rFonts w:ascii="Arial" w:hAnsi="Arial" w:cs="Arial"/>
          <w:sz w:val="24"/>
          <w:szCs w:val="24"/>
        </w:rPr>
      </w:pPr>
    </w:p>
    <w:p w14:paraId="35ACA821" w14:textId="03584A4C" w:rsidR="009C100E" w:rsidRPr="00DA49DA" w:rsidRDefault="009C100E"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Physical symptoms</w:t>
      </w:r>
    </w:p>
    <w:p w14:paraId="3BBABA81"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The physical symptoms of agoraphobia usually only occur when you find yourself in a situation or environment that causes </w:t>
      </w:r>
      <w:hyperlink r:id="rId21" w:history="1">
        <w:r w:rsidRPr="00DA49DA">
          <w:rPr>
            <w:rStyle w:val="Hyperlink"/>
            <w:rFonts w:ascii="Arial" w:eastAsiaTheme="majorEastAsia" w:hAnsi="Arial" w:cs="Arial"/>
          </w:rPr>
          <w:t>anxiety</w:t>
        </w:r>
      </w:hyperlink>
      <w:r w:rsidRPr="00DA49DA">
        <w:rPr>
          <w:rFonts w:ascii="Arial" w:hAnsi="Arial" w:cs="Arial"/>
        </w:rPr>
        <w:t>.</w:t>
      </w:r>
    </w:p>
    <w:p w14:paraId="649A7166" w14:textId="77777777" w:rsidR="00CF30C5" w:rsidRPr="00DA49DA" w:rsidRDefault="00CF30C5" w:rsidP="00DA49DA">
      <w:pPr>
        <w:pStyle w:val="NormalWeb"/>
        <w:spacing w:before="0" w:beforeAutospacing="0" w:after="0" w:afterAutospacing="0"/>
        <w:jc w:val="both"/>
        <w:rPr>
          <w:rFonts w:ascii="Arial" w:hAnsi="Arial" w:cs="Arial"/>
        </w:rPr>
      </w:pPr>
    </w:p>
    <w:p w14:paraId="0591A967"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However, many people with agoraphobia rarely experience physical symptoms because they deliberately avoid situations that make them anxious.</w:t>
      </w:r>
    </w:p>
    <w:p w14:paraId="73BE6EE0" w14:textId="77777777" w:rsidR="00CF30C5" w:rsidRPr="00DA49DA" w:rsidRDefault="00CF30C5" w:rsidP="00DA49DA">
      <w:pPr>
        <w:pStyle w:val="NormalWeb"/>
        <w:spacing w:before="0" w:beforeAutospacing="0" w:after="0" w:afterAutospacing="0"/>
        <w:jc w:val="both"/>
        <w:rPr>
          <w:rFonts w:ascii="Arial" w:hAnsi="Arial" w:cs="Arial"/>
        </w:rPr>
      </w:pPr>
    </w:p>
    <w:p w14:paraId="401C9348" w14:textId="77777777" w:rsidR="009C100E" w:rsidRDefault="009C100E" w:rsidP="00DA49DA">
      <w:pPr>
        <w:pStyle w:val="NormalWeb"/>
        <w:spacing w:before="0" w:beforeAutospacing="0" w:after="0" w:afterAutospacing="0"/>
        <w:jc w:val="both"/>
        <w:rPr>
          <w:rFonts w:ascii="Arial" w:hAnsi="Arial" w:cs="Arial"/>
        </w:rPr>
      </w:pPr>
      <w:r w:rsidRPr="00DA49DA">
        <w:rPr>
          <w:rFonts w:ascii="Arial" w:hAnsi="Arial" w:cs="Arial"/>
        </w:rPr>
        <w:t>The physical symptoms of agoraphobia can be similar to those of a </w:t>
      </w:r>
      <w:hyperlink r:id="rId22" w:history="1">
        <w:r w:rsidRPr="00DA49DA">
          <w:rPr>
            <w:rStyle w:val="Hyperlink"/>
            <w:rFonts w:ascii="Arial" w:eastAsiaTheme="majorEastAsia" w:hAnsi="Arial" w:cs="Arial"/>
          </w:rPr>
          <w:t>panic attack</w:t>
        </w:r>
      </w:hyperlink>
      <w:r w:rsidRPr="00DA49DA">
        <w:rPr>
          <w:rFonts w:ascii="Arial" w:hAnsi="Arial" w:cs="Arial"/>
        </w:rPr>
        <w:t> and may include:</w:t>
      </w:r>
    </w:p>
    <w:p w14:paraId="21EFDB8D" w14:textId="77777777" w:rsidR="00DA49DA" w:rsidRPr="00DA49DA" w:rsidRDefault="00DA49DA" w:rsidP="00DA49DA">
      <w:pPr>
        <w:pStyle w:val="NormalWeb"/>
        <w:spacing w:before="0" w:beforeAutospacing="0" w:after="0" w:afterAutospacing="0"/>
        <w:jc w:val="both"/>
        <w:rPr>
          <w:rFonts w:ascii="Arial" w:hAnsi="Arial" w:cs="Arial"/>
        </w:rPr>
      </w:pPr>
    </w:p>
    <w:p w14:paraId="234B1A35"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rapid heartbeat</w:t>
      </w:r>
    </w:p>
    <w:p w14:paraId="1339300F"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rapid breathing (hyperventilating)</w:t>
      </w:r>
    </w:p>
    <w:p w14:paraId="13F569E5"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feeling hot and sweaty</w:t>
      </w:r>
    </w:p>
    <w:p w14:paraId="48EC43BE"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feeling sick</w:t>
      </w:r>
    </w:p>
    <w:p w14:paraId="2AEFA9CA"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chest pain</w:t>
      </w:r>
    </w:p>
    <w:p w14:paraId="47517516"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difficulty swallowing (</w:t>
      </w:r>
      <w:hyperlink r:id="rId23" w:history="1">
        <w:r w:rsidRPr="00DA49DA">
          <w:rPr>
            <w:rStyle w:val="Hyperlink"/>
            <w:rFonts w:ascii="Arial" w:hAnsi="Arial" w:cs="Arial"/>
            <w:sz w:val="24"/>
            <w:szCs w:val="24"/>
          </w:rPr>
          <w:t>dysphagia</w:t>
        </w:r>
      </w:hyperlink>
      <w:r w:rsidRPr="00DA49DA">
        <w:rPr>
          <w:rFonts w:ascii="Arial" w:hAnsi="Arial" w:cs="Arial"/>
          <w:sz w:val="24"/>
          <w:szCs w:val="24"/>
        </w:rPr>
        <w:t>)</w:t>
      </w:r>
    </w:p>
    <w:p w14:paraId="1B05AA81" w14:textId="77777777" w:rsidR="009C100E" w:rsidRPr="00DA49DA" w:rsidRDefault="00EC538F" w:rsidP="00DA49DA">
      <w:pPr>
        <w:numPr>
          <w:ilvl w:val="0"/>
          <w:numId w:val="6"/>
        </w:numPr>
        <w:spacing w:after="0" w:line="276" w:lineRule="auto"/>
        <w:ind w:left="360"/>
        <w:jc w:val="both"/>
        <w:rPr>
          <w:rFonts w:ascii="Arial" w:hAnsi="Arial" w:cs="Arial"/>
          <w:color w:val="0000FF"/>
          <w:sz w:val="24"/>
          <w:szCs w:val="24"/>
        </w:rPr>
      </w:pPr>
      <w:hyperlink r:id="rId24" w:history="1">
        <w:r w:rsidR="009C100E" w:rsidRPr="00DA49DA">
          <w:rPr>
            <w:rStyle w:val="Hyperlink"/>
            <w:rFonts w:ascii="Arial" w:hAnsi="Arial" w:cs="Arial"/>
            <w:sz w:val="24"/>
            <w:szCs w:val="24"/>
          </w:rPr>
          <w:t>diarrhoea</w:t>
        </w:r>
      </w:hyperlink>
    </w:p>
    <w:p w14:paraId="436AE4B7"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trembling</w:t>
      </w:r>
    </w:p>
    <w:p w14:paraId="76D50FC0" w14:textId="77777777" w:rsidR="009C100E" w:rsidRPr="00DA49DA" w:rsidRDefault="00EC538F" w:rsidP="00DA49DA">
      <w:pPr>
        <w:numPr>
          <w:ilvl w:val="0"/>
          <w:numId w:val="6"/>
        </w:numPr>
        <w:spacing w:after="0" w:line="276" w:lineRule="auto"/>
        <w:ind w:left="360"/>
        <w:jc w:val="both"/>
        <w:rPr>
          <w:rFonts w:ascii="Arial" w:hAnsi="Arial" w:cs="Arial"/>
          <w:color w:val="0000FF"/>
          <w:sz w:val="24"/>
          <w:szCs w:val="24"/>
        </w:rPr>
      </w:pPr>
      <w:hyperlink r:id="rId25" w:history="1">
        <w:r w:rsidR="009C100E" w:rsidRPr="00DA49DA">
          <w:rPr>
            <w:rStyle w:val="Hyperlink"/>
            <w:rFonts w:ascii="Arial" w:hAnsi="Arial" w:cs="Arial"/>
            <w:sz w:val="24"/>
            <w:szCs w:val="24"/>
          </w:rPr>
          <w:t>dizziness</w:t>
        </w:r>
      </w:hyperlink>
    </w:p>
    <w:p w14:paraId="66CA3FB2"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ringing in the ears (</w:t>
      </w:r>
      <w:hyperlink r:id="rId26" w:history="1">
        <w:r w:rsidRPr="00DA49DA">
          <w:rPr>
            <w:rStyle w:val="Hyperlink"/>
            <w:rFonts w:ascii="Arial" w:hAnsi="Arial" w:cs="Arial"/>
            <w:sz w:val="24"/>
            <w:szCs w:val="24"/>
          </w:rPr>
          <w:t>tinnitus</w:t>
        </w:r>
      </w:hyperlink>
      <w:r w:rsidRPr="00DA49DA">
        <w:rPr>
          <w:rFonts w:ascii="Arial" w:hAnsi="Arial" w:cs="Arial"/>
          <w:sz w:val="24"/>
          <w:szCs w:val="24"/>
        </w:rPr>
        <w:t>)</w:t>
      </w:r>
    </w:p>
    <w:p w14:paraId="77FA6EBF" w14:textId="77777777" w:rsidR="009C100E" w:rsidRPr="00DA49DA" w:rsidRDefault="009C100E" w:rsidP="00DA49DA">
      <w:pPr>
        <w:numPr>
          <w:ilvl w:val="0"/>
          <w:numId w:val="6"/>
        </w:numPr>
        <w:spacing w:after="0" w:line="276" w:lineRule="auto"/>
        <w:ind w:left="360"/>
        <w:jc w:val="both"/>
        <w:rPr>
          <w:rFonts w:ascii="Arial" w:hAnsi="Arial" w:cs="Arial"/>
          <w:sz w:val="24"/>
          <w:szCs w:val="24"/>
        </w:rPr>
      </w:pPr>
      <w:r w:rsidRPr="00DA49DA">
        <w:rPr>
          <w:rFonts w:ascii="Arial" w:hAnsi="Arial" w:cs="Arial"/>
          <w:sz w:val="24"/>
          <w:szCs w:val="24"/>
        </w:rPr>
        <w:t>feeling faint</w:t>
      </w:r>
    </w:p>
    <w:p w14:paraId="3C32B1FC" w14:textId="77777777" w:rsidR="00CF30C5" w:rsidRPr="00DA49DA" w:rsidRDefault="00CF30C5" w:rsidP="00DA49DA">
      <w:pPr>
        <w:pStyle w:val="Heading2"/>
        <w:spacing w:before="0" w:line="240" w:lineRule="auto"/>
        <w:jc w:val="both"/>
        <w:rPr>
          <w:rFonts w:ascii="Arial" w:hAnsi="Arial" w:cs="Arial"/>
          <w:sz w:val="24"/>
          <w:szCs w:val="24"/>
        </w:rPr>
      </w:pPr>
    </w:p>
    <w:p w14:paraId="5D77827B" w14:textId="2B281823" w:rsidR="009C100E" w:rsidRPr="00DA49DA" w:rsidRDefault="009C100E"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Cognitive symptoms</w:t>
      </w:r>
    </w:p>
    <w:p w14:paraId="4CD59481"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The cognitive symptoms of agoraphobia are feelings or thoughts that can be, but aren't always, related to the physical symptoms.</w:t>
      </w:r>
    </w:p>
    <w:p w14:paraId="0084AD67" w14:textId="77777777" w:rsidR="00CF30C5" w:rsidRPr="00DA49DA" w:rsidRDefault="00CF30C5" w:rsidP="00DA49DA">
      <w:pPr>
        <w:pStyle w:val="NormalWeb"/>
        <w:spacing w:before="0" w:beforeAutospacing="0" w:after="0" w:afterAutospacing="0"/>
        <w:jc w:val="both"/>
        <w:rPr>
          <w:rFonts w:ascii="Arial" w:hAnsi="Arial" w:cs="Arial"/>
        </w:rPr>
      </w:pPr>
    </w:p>
    <w:p w14:paraId="38AF0150" w14:textId="77777777" w:rsidR="009C100E" w:rsidRDefault="009C100E" w:rsidP="00DA49DA">
      <w:pPr>
        <w:pStyle w:val="NormalWeb"/>
        <w:spacing w:before="0" w:beforeAutospacing="0" w:after="0" w:afterAutospacing="0"/>
        <w:jc w:val="both"/>
        <w:rPr>
          <w:rFonts w:ascii="Arial" w:hAnsi="Arial" w:cs="Arial"/>
        </w:rPr>
      </w:pPr>
      <w:r w:rsidRPr="00DA49DA">
        <w:rPr>
          <w:rFonts w:ascii="Arial" w:hAnsi="Arial" w:cs="Arial"/>
        </w:rPr>
        <w:t>Cognitive symptoms may include fear that:</w:t>
      </w:r>
    </w:p>
    <w:p w14:paraId="621785FB" w14:textId="77777777" w:rsidR="00DA49DA" w:rsidRPr="00DA49DA" w:rsidRDefault="00DA49DA" w:rsidP="00DA49DA">
      <w:pPr>
        <w:pStyle w:val="NormalWeb"/>
        <w:spacing w:before="0" w:beforeAutospacing="0" w:after="0" w:afterAutospacing="0"/>
        <w:jc w:val="both"/>
        <w:rPr>
          <w:rFonts w:ascii="Arial" w:hAnsi="Arial" w:cs="Arial"/>
        </w:rPr>
      </w:pPr>
    </w:p>
    <w:p w14:paraId="2CD23BD8" w14:textId="77777777" w:rsidR="009C100E" w:rsidRPr="00DA49DA" w:rsidRDefault="009C100E" w:rsidP="00DA49DA">
      <w:pPr>
        <w:numPr>
          <w:ilvl w:val="0"/>
          <w:numId w:val="7"/>
        </w:numPr>
        <w:spacing w:after="0" w:line="276" w:lineRule="auto"/>
        <w:ind w:left="360"/>
        <w:jc w:val="both"/>
        <w:rPr>
          <w:rFonts w:ascii="Arial" w:hAnsi="Arial" w:cs="Arial"/>
          <w:sz w:val="24"/>
          <w:szCs w:val="24"/>
        </w:rPr>
      </w:pPr>
      <w:r w:rsidRPr="00DA49DA">
        <w:rPr>
          <w:rFonts w:ascii="Arial" w:hAnsi="Arial" w:cs="Arial"/>
          <w:sz w:val="24"/>
          <w:szCs w:val="24"/>
        </w:rPr>
        <w:t>a panic attack will make you look stupid or feel embarrassed in front of other people</w:t>
      </w:r>
    </w:p>
    <w:p w14:paraId="184EA8E2" w14:textId="77777777" w:rsidR="009C100E" w:rsidRPr="00DA49DA" w:rsidRDefault="009C100E" w:rsidP="00DA49DA">
      <w:pPr>
        <w:numPr>
          <w:ilvl w:val="0"/>
          <w:numId w:val="7"/>
        </w:numPr>
        <w:spacing w:after="0" w:line="276" w:lineRule="auto"/>
        <w:ind w:left="360"/>
        <w:jc w:val="both"/>
        <w:rPr>
          <w:rFonts w:ascii="Arial" w:hAnsi="Arial" w:cs="Arial"/>
          <w:sz w:val="24"/>
          <w:szCs w:val="24"/>
        </w:rPr>
      </w:pPr>
      <w:r w:rsidRPr="00DA49DA">
        <w:rPr>
          <w:rFonts w:ascii="Arial" w:hAnsi="Arial" w:cs="Arial"/>
          <w:sz w:val="24"/>
          <w:szCs w:val="24"/>
        </w:rPr>
        <w:t>a panic attack will be life threatening – for example, you may be worried your heart will stop or you'll be unable to breathe</w:t>
      </w:r>
    </w:p>
    <w:p w14:paraId="1CB1B0A8" w14:textId="77777777" w:rsidR="009C100E" w:rsidRPr="00DA49DA" w:rsidRDefault="009C100E" w:rsidP="00DA49DA">
      <w:pPr>
        <w:numPr>
          <w:ilvl w:val="0"/>
          <w:numId w:val="7"/>
        </w:numPr>
        <w:spacing w:after="0" w:line="276" w:lineRule="auto"/>
        <w:ind w:left="360"/>
        <w:jc w:val="both"/>
        <w:rPr>
          <w:rFonts w:ascii="Arial" w:hAnsi="Arial" w:cs="Arial"/>
          <w:sz w:val="24"/>
          <w:szCs w:val="24"/>
        </w:rPr>
      </w:pPr>
      <w:r w:rsidRPr="00DA49DA">
        <w:rPr>
          <w:rFonts w:ascii="Arial" w:hAnsi="Arial" w:cs="Arial"/>
          <w:sz w:val="24"/>
          <w:szCs w:val="24"/>
        </w:rPr>
        <w:t>you would be unable to escape from a place or situation if you were to have a panic attack</w:t>
      </w:r>
    </w:p>
    <w:p w14:paraId="67D2EC9A" w14:textId="77777777" w:rsidR="009C100E" w:rsidRPr="00DA49DA" w:rsidRDefault="009C100E" w:rsidP="00DA49DA">
      <w:pPr>
        <w:numPr>
          <w:ilvl w:val="0"/>
          <w:numId w:val="7"/>
        </w:numPr>
        <w:spacing w:after="0" w:line="276" w:lineRule="auto"/>
        <w:ind w:left="360"/>
        <w:jc w:val="both"/>
        <w:rPr>
          <w:rFonts w:ascii="Arial" w:hAnsi="Arial" w:cs="Arial"/>
          <w:sz w:val="24"/>
          <w:szCs w:val="24"/>
        </w:rPr>
      </w:pPr>
      <w:r w:rsidRPr="00DA49DA">
        <w:rPr>
          <w:rFonts w:ascii="Arial" w:hAnsi="Arial" w:cs="Arial"/>
          <w:sz w:val="24"/>
          <w:szCs w:val="24"/>
        </w:rPr>
        <w:lastRenderedPageBreak/>
        <w:t>you're losing your sanity</w:t>
      </w:r>
    </w:p>
    <w:p w14:paraId="21CBCC67" w14:textId="77777777" w:rsidR="009C100E" w:rsidRPr="00DA49DA" w:rsidRDefault="009C100E" w:rsidP="00DA49DA">
      <w:pPr>
        <w:numPr>
          <w:ilvl w:val="0"/>
          <w:numId w:val="7"/>
        </w:numPr>
        <w:spacing w:after="0" w:line="276" w:lineRule="auto"/>
        <w:ind w:left="360"/>
        <w:jc w:val="both"/>
        <w:rPr>
          <w:rFonts w:ascii="Arial" w:hAnsi="Arial" w:cs="Arial"/>
          <w:sz w:val="24"/>
          <w:szCs w:val="24"/>
        </w:rPr>
      </w:pPr>
      <w:r w:rsidRPr="00DA49DA">
        <w:rPr>
          <w:rFonts w:ascii="Arial" w:hAnsi="Arial" w:cs="Arial"/>
          <w:sz w:val="24"/>
          <w:szCs w:val="24"/>
        </w:rPr>
        <w:t>you may lose control in public</w:t>
      </w:r>
    </w:p>
    <w:p w14:paraId="226D59F2" w14:textId="77777777" w:rsidR="009C100E" w:rsidRPr="00DA49DA" w:rsidRDefault="009C100E" w:rsidP="00DA49DA">
      <w:pPr>
        <w:numPr>
          <w:ilvl w:val="0"/>
          <w:numId w:val="7"/>
        </w:numPr>
        <w:spacing w:after="0" w:line="276" w:lineRule="auto"/>
        <w:ind w:left="360"/>
        <w:jc w:val="both"/>
        <w:rPr>
          <w:rFonts w:ascii="Arial" w:hAnsi="Arial" w:cs="Arial"/>
          <w:sz w:val="24"/>
          <w:szCs w:val="24"/>
        </w:rPr>
      </w:pPr>
      <w:r w:rsidRPr="00DA49DA">
        <w:rPr>
          <w:rFonts w:ascii="Arial" w:hAnsi="Arial" w:cs="Arial"/>
          <w:sz w:val="24"/>
          <w:szCs w:val="24"/>
        </w:rPr>
        <w:t>you may tremble and blush in front of people</w:t>
      </w:r>
    </w:p>
    <w:p w14:paraId="58205A2D" w14:textId="77777777" w:rsidR="009C100E" w:rsidRPr="00DA49DA" w:rsidRDefault="009C100E" w:rsidP="00DA49DA">
      <w:pPr>
        <w:numPr>
          <w:ilvl w:val="0"/>
          <w:numId w:val="7"/>
        </w:numPr>
        <w:spacing w:after="0" w:line="276" w:lineRule="auto"/>
        <w:ind w:left="360"/>
        <w:jc w:val="both"/>
        <w:rPr>
          <w:rFonts w:ascii="Arial" w:hAnsi="Arial" w:cs="Arial"/>
          <w:sz w:val="24"/>
          <w:szCs w:val="24"/>
        </w:rPr>
      </w:pPr>
      <w:r w:rsidRPr="00DA49DA">
        <w:rPr>
          <w:rFonts w:ascii="Arial" w:hAnsi="Arial" w:cs="Arial"/>
          <w:sz w:val="24"/>
          <w:szCs w:val="24"/>
        </w:rPr>
        <w:t>people may stare at you</w:t>
      </w:r>
    </w:p>
    <w:p w14:paraId="0D8C9212" w14:textId="77777777" w:rsidR="00CF30C5" w:rsidRPr="00DA49DA" w:rsidRDefault="00CF30C5" w:rsidP="00DA49DA">
      <w:pPr>
        <w:pStyle w:val="NormalWeb"/>
        <w:spacing w:before="0" w:beforeAutospacing="0" w:after="0" w:afterAutospacing="0" w:line="276" w:lineRule="auto"/>
        <w:jc w:val="both"/>
        <w:rPr>
          <w:rFonts w:ascii="Arial" w:hAnsi="Arial" w:cs="Arial"/>
        </w:rPr>
      </w:pPr>
    </w:p>
    <w:p w14:paraId="6C305234" w14:textId="7CFCE93C" w:rsidR="009C100E" w:rsidRDefault="009C100E" w:rsidP="00DA49DA">
      <w:pPr>
        <w:pStyle w:val="NormalWeb"/>
        <w:spacing w:before="0" w:beforeAutospacing="0" w:after="0" w:afterAutospacing="0" w:line="276" w:lineRule="auto"/>
        <w:jc w:val="both"/>
        <w:rPr>
          <w:rFonts w:ascii="Arial" w:hAnsi="Arial" w:cs="Arial"/>
        </w:rPr>
      </w:pPr>
      <w:r w:rsidRPr="00DA49DA">
        <w:rPr>
          <w:rFonts w:ascii="Arial" w:hAnsi="Arial" w:cs="Arial"/>
        </w:rPr>
        <w:t>There are also psychological symptoms that aren't related to panic attacks, such as:</w:t>
      </w:r>
    </w:p>
    <w:p w14:paraId="64918C83" w14:textId="77777777" w:rsidR="00DA49DA" w:rsidRPr="00DA49DA" w:rsidRDefault="00DA49DA" w:rsidP="00DA49DA">
      <w:pPr>
        <w:pStyle w:val="NormalWeb"/>
        <w:spacing w:before="0" w:beforeAutospacing="0" w:after="0" w:afterAutospacing="0" w:line="276" w:lineRule="auto"/>
        <w:jc w:val="both"/>
        <w:rPr>
          <w:rFonts w:ascii="Arial" w:hAnsi="Arial" w:cs="Arial"/>
        </w:rPr>
      </w:pPr>
    </w:p>
    <w:p w14:paraId="14CE7746" w14:textId="77777777" w:rsidR="009C100E" w:rsidRPr="00DA49DA" w:rsidRDefault="009C100E" w:rsidP="00DA49DA">
      <w:pPr>
        <w:numPr>
          <w:ilvl w:val="0"/>
          <w:numId w:val="8"/>
        </w:numPr>
        <w:spacing w:after="0" w:line="276" w:lineRule="auto"/>
        <w:ind w:left="360"/>
        <w:jc w:val="both"/>
        <w:rPr>
          <w:rFonts w:ascii="Arial" w:hAnsi="Arial" w:cs="Arial"/>
          <w:sz w:val="24"/>
          <w:szCs w:val="24"/>
        </w:rPr>
      </w:pPr>
      <w:r w:rsidRPr="00DA49DA">
        <w:rPr>
          <w:rFonts w:ascii="Arial" w:hAnsi="Arial" w:cs="Arial"/>
          <w:sz w:val="24"/>
          <w:szCs w:val="24"/>
        </w:rPr>
        <w:t>feeling you would be unable to function or survive without the help of others</w:t>
      </w:r>
    </w:p>
    <w:p w14:paraId="4FC27EF0" w14:textId="77777777" w:rsidR="009C100E" w:rsidRPr="00DA49DA" w:rsidRDefault="009C100E" w:rsidP="00DA49DA">
      <w:pPr>
        <w:numPr>
          <w:ilvl w:val="0"/>
          <w:numId w:val="8"/>
        </w:numPr>
        <w:spacing w:after="0" w:line="276" w:lineRule="auto"/>
        <w:ind w:left="360"/>
        <w:jc w:val="both"/>
        <w:rPr>
          <w:rFonts w:ascii="Arial" w:hAnsi="Arial" w:cs="Arial"/>
          <w:sz w:val="24"/>
          <w:szCs w:val="24"/>
        </w:rPr>
      </w:pPr>
      <w:r w:rsidRPr="00DA49DA">
        <w:rPr>
          <w:rFonts w:ascii="Arial" w:hAnsi="Arial" w:cs="Arial"/>
          <w:sz w:val="24"/>
          <w:szCs w:val="24"/>
        </w:rPr>
        <w:t>a fear of being left alone in your house (monophobia)</w:t>
      </w:r>
    </w:p>
    <w:p w14:paraId="738C941A" w14:textId="77777777" w:rsidR="009C100E" w:rsidRPr="00DA49DA" w:rsidRDefault="009C100E" w:rsidP="00DA49DA">
      <w:pPr>
        <w:numPr>
          <w:ilvl w:val="0"/>
          <w:numId w:val="8"/>
        </w:numPr>
        <w:spacing w:after="0" w:line="276" w:lineRule="auto"/>
        <w:ind w:left="360"/>
        <w:jc w:val="both"/>
        <w:rPr>
          <w:rFonts w:ascii="Arial" w:hAnsi="Arial" w:cs="Arial"/>
          <w:sz w:val="24"/>
          <w:szCs w:val="24"/>
        </w:rPr>
      </w:pPr>
      <w:r w:rsidRPr="00DA49DA">
        <w:rPr>
          <w:rFonts w:ascii="Arial" w:hAnsi="Arial" w:cs="Arial"/>
          <w:sz w:val="24"/>
          <w:szCs w:val="24"/>
        </w:rPr>
        <w:t>a general feeling of anxiety or dread</w:t>
      </w:r>
    </w:p>
    <w:p w14:paraId="122B988B" w14:textId="77777777" w:rsidR="00CF30C5" w:rsidRPr="00DA49DA" w:rsidRDefault="00CF30C5" w:rsidP="00DA49DA">
      <w:pPr>
        <w:pStyle w:val="Heading2"/>
        <w:spacing w:before="0" w:line="240" w:lineRule="auto"/>
        <w:jc w:val="both"/>
        <w:rPr>
          <w:rFonts w:ascii="Arial" w:hAnsi="Arial" w:cs="Arial"/>
          <w:sz w:val="24"/>
          <w:szCs w:val="24"/>
        </w:rPr>
      </w:pPr>
    </w:p>
    <w:p w14:paraId="731A9E41" w14:textId="64CC7183" w:rsidR="009C100E" w:rsidRPr="00DA49DA" w:rsidRDefault="009C100E"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Behavioural symptoms</w:t>
      </w:r>
    </w:p>
    <w:p w14:paraId="5F362AB5" w14:textId="77777777" w:rsidR="009C100E" w:rsidRDefault="009C100E" w:rsidP="00DA49DA">
      <w:pPr>
        <w:pStyle w:val="NormalWeb"/>
        <w:spacing w:before="0" w:beforeAutospacing="0" w:after="0" w:afterAutospacing="0"/>
        <w:jc w:val="both"/>
        <w:rPr>
          <w:rFonts w:ascii="Arial" w:hAnsi="Arial" w:cs="Arial"/>
        </w:rPr>
      </w:pPr>
      <w:r w:rsidRPr="00DA49DA">
        <w:rPr>
          <w:rFonts w:ascii="Arial" w:hAnsi="Arial" w:cs="Arial"/>
        </w:rPr>
        <w:t>Symptoms of agoraphobia relating to behaviour include:</w:t>
      </w:r>
    </w:p>
    <w:p w14:paraId="288EADAA" w14:textId="77777777" w:rsidR="00DA49DA" w:rsidRPr="00DA49DA" w:rsidRDefault="00DA49DA" w:rsidP="00DA49DA">
      <w:pPr>
        <w:pStyle w:val="NormalWeb"/>
        <w:spacing w:before="0" w:beforeAutospacing="0" w:after="0" w:afterAutospacing="0"/>
        <w:jc w:val="both"/>
        <w:rPr>
          <w:rFonts w:ascii="Arial" w:hAnsi="Arial" w:cs="Arial"/>
        </w:rPr>
      </w:pPr>
    </w:p>
    <w:p w14:paraId="3C114EC6" w14:textId="77777777" w:rsidR="009C100E" w:rsidRPr="00DA49DA" w:rsidRDefault="009C100E" w:rsidP="00DA49DA">
      <w:pPr>
        <w:numPr>
          <w:ilvl w:val="0"/>
          <w:numId w:val="9"/>
        </w:numPr>
        <w:spacing w:after="0" w:line="276" w:lineRule="auto"/>
        <w:ind w:left="360"/>
        <w:jc w:val="both"/>
        <w:rPr>
          <w:rFonts w:ascii="Arial" w:hAnsi="Arial" w:cs="Arial"/>
          <w:sz w:val="24"/>
          <w:szCs w:val="24"/>
        </w:rPr>
      </w:pPr>
      <w:r w:rsidRPr="00DA49DA">
        <w:rPr>
          <w:rFonts w:ascii="Arial" w:hAnsi="Arial" w:cs="Arial"/>
          <w:sz w:val="24"/>
          <w:szCs w:val="24"/>
        </w:rPr>
        <w:t>avoiding situations that could lead to panic attacks, such as crowded places, public transport and queues</w:t>
      </w:r>
    </w:p>
    <w:p w14:paraId="7F07E6C8" w14:textId="77777777" w:rsidR="009C100E" w:rsidRPr="00DA49DA" w:rsidRDefault="009C100E" w:rsidP="00DA49DA">
      <w:pPr>
        <w:numPr>
          <w:ilvl w:val="0"/>
          <w:numId w:val="9"/>
        </w:numPr>
        <w:spacing w:after="0" w:line="276" w:lineRule="auto"/>
        <w:ind w:left="360"/>
        <w:jc w:val="both"/>
        <w:rPr>
          <w:rFonts w:ascii="Arial" w:hAnsi="Arial" w:cs="Arial"/>
          <w:sz w:val="24"/>
          <w:szCs w:val="24"/>
        </w:rPr>
      </w:pPr>
      <w:r w:rsidRPr="00DA49DA">
        <w:rPr>
          <w:rFonts w:ascii="Arial" w:hAnsi="Arial" w:cs="Arial"/>
          <w:sz w:val="24"/>
          <w:szCs w:val="24"/>
        </w:rPr>
        <w:t>being housebound – not being able to leave the house for long periods of time</w:t>
      </w:r>
    </w:p>
    <w:p w14:paraId="6D2D733A" w14:textId="77777777" w:rsidR="009C100E" w:rsidRPr="00DA49DA" w:rsidRDefault="009C100E" w:rsidP="00DA49DA">
      <w:pPr>
        <w:numPr>
          <w:ilvl w:val="0"/>
          <w:numId w:val="9"/>
        </w:numPr>
        <w:spacing w:after="0" w:line="276" w:lineRule="auto"/>
        <w:ind w:left="360"/>
        <w:jc w:val="both"/>
        <w:rPr>
          <w:rFonts w:ascii="Arial" w:hAnsi="Arial" w:cs="Arial"/>
          <w:sz w:val="24"/>
          <w:szCs w:val="24"/>
        </w:rPr>
      </w:pPr>
      <w:r w:rsidRPr="00DA49DA">
        <w:rPr>
          <w:rFonts w:ascii="Arial" w:hAnsi="Arial" w:cs="Arial"/>
          <w:sz w:val="24"/>
          <w:szCs w:val="24"/>
        </w:rPr>
        <w:t>needing to be with someone you trust when going anywhere</w:t>
      </w:r>
    </w:p>
    <w:p w14:paraId="03AA598E" w14:textId="77777777" w:rsidR="009C100E" w:rsidRPr="00DA49DA" w:rsidRDefault="009C100E" w:rsidP="00DA49DA">
      <w:pPr>
        <w:numPr>
          <w:ilvl w:val="0"/>
          <w:numId w:val="9"/>
        </w:numPr>
        <w:spacing w:after="0" w:line="276" w:lineRule="auto"/>
        <w:ind w:left="360"/>
        <w:jc w:val="both"/>
        <w:rPr>
          <w:rFonts w:ascii="Arial" w:hAnsi="Arial" w:cs="Arial"/>
          <w:sz w:val="24"/>
          <w:szCs w:val="24"/>
        </w:rPr>
      </w:pPr>
      <w:r w:rsidRPr="00DA49DA">
        <w:rPr>
          <w:rFonts w:ascii="Arial" w:hAnsi="Arial" w:cs="Arial"/>
          <w:sz w:val="24"/>
          <w:szCs w:val="24"/>
        </w:rPr>
        <w:t>avoiding being far away from home</w:t>
      </w:r>
    </w:p>
    <w:p w14:paraId="4AF0CFBC" w14:textId="77777777" w:rsidR="00CF30C5" w:rsidRPr="00DA49DA" w:rsidRDefault="00CF30C5" w:rsidP="00DA49DA">
      <w:pPr>
        <w:pStyle w:val="NormalWeb"/>
        <w:spacing w:before="0" w:beforeAutospacing="0" w:after="0" w:afterAutospacing="0"/>
        <w:jc w:val="both"/>
        <w:rPr>
          <w:rFonts w:ascii="Arial" w:hAnsi="Arial" w:cs="Arial"/>
        </w:rPr>
      </w:pPr>
    </w:p>
    <w:p w14:paraId="393A5C33" w14:textId="2D87B9D4"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Some people are able to force themselves to confront uncomfortable situations, but they feel considerable fear and anxiety while doing so.</w:t>
      </w:r>
    </w:p>
    <w:p w14:paraId="1F97D2D7" w14:textId="77777777" w:rsidR="00CF30C5" w:rsidRPr="00DA49DA" w:rsidRDefault="00CF30C5" w:rsidP="00DA49DA">
      <w:pPr>
        <w:pStyle w:val="Heading2"/>
        <w:spacing w:before="0" w:line="240" w:lineRule="auto"/>
        <w:jc w:val="both"/>
        <w:rPr>
          <w:rFonts w:ascii="Arial" w:hAnsi="Arial" w:cs="Arial"/>
          <w:sz w:val="24"/>
          <w:szCs w:val="24"/>
        </w:rPr>
      </w:pPr>
    </w:p>
    <w:p w14:paraId="0EEFF289" w14:textId="135E3159" w:rsidR="009C100E" w:rsidRPr="00DA49DA" w:rsidRDefault="009C100E"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When to seek medical advice</w:t>
      </w:r>
    </w:p>
    <w:p w14:paraId="26383BBA"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Speak to your GP if you think you have the symptoms of agoraphobia.</w:t>
      </w:r>
    </w:p>
    <w:p w14:paraId="4370CA8E" w14:textId="77777777" w:rsidR="00CF30C5" w:rsidRPr="00DA49DA" w:rsidRDefault="00CF30C5" w:rsidP="00DA49DA">
      <w:pPr>
        <w:pStyle w:val="NormalWeb"/>
        <w:spacing w:before="0" w:beforeAutospacing="0" w:after="0" w:afterAutospacing="0"/>
        <w:jc w:val="both"/>
        <w:rPr>
          <w:rFonts w:ascii="Arial" w:hAnsi="Arial" w:cs="Arial"/>
        </w:rPr>
      </w:pPr>
    </w:p>
    <w:p w14:paraId="4735DCE7" w14:textId="77777777" w:rsidR="00CF30C5" w:rsidRPr="00DA49DA" w:rsidRDefault="00CF30C5" w:rsidP="00DA49DA">
      <w:pPr>
        <w:pStyle w:val="NormalWeb"/>
        <w:spacing w:before="0" w:beforeAutospacing="0" w:after="0" w:afterAutospacing="0"/>
        <w:jc w:val="both"/>
        <w:rPr>
          <w:rFonts w:ascii="Arial" w:hAnsi="Arial" w:cs="Arial"/>
        </w:rPr>
      </w:pPr>
      <w:r w:rsidRPr="00DA49DA">
        <w:rPr>
          <w:rFonts w:ascii="Arial" w:hAnsi="Arial" w:cs="Arial"/>
        </w:rPr>
        <w:t>__________________________________</w:t>
      </w:r>
    </w:p>
    <w:p w14:paraId="74003673" w14:textId="77777777" w:rsidR="00CF30C5" w:rsidRPr="00DA49DA" w:rsidRDefault="00CF30C5" w:rsidP="00DA49DA">
      <w:pPr>
        <w:pStyle w:val="NormalWeb"/>
        <w:spacing w:before="0" w:beforeAutospacing="0" w:after="0" w:afterAutospacing="0"/>
        <w:jc w:val="both"/>
        <w:rPr>
          <w:rFonts w:ascii="Arial" w:hAnsi="Arial" w:cs="Arial"/>
        </w:rPr>
      </w:pPr>
    </w:p>
    <w:p w14:paraId="53D89B3C" w14:textId="77777777" w:rsidR="009C100E" w:rsidRPr="00DA49DA" w:rsidRDefault="009C100E" w:rsidP="00DA49DA">
      <w:pPr>
        <w:pStyle w:val="NormalWeb"/>
        <w:spacing w:before="0" w:beforeAutospacing="0" w:after="0" w:afterAutospacing="0"/>
        <w:jc w:val="both"/>
        <w:rPr>
          <w:rFonts w:ascii="Arial" w:hAnsi="Arial" w:cs="Arial"/>
        </w:rPr>
      </w:pPr>
    </w:p>
    <w:p w14:paraId="300C5B0C" w14:textId="5D0F154C" w:rsidR="009C100E" w:rsidRPr="00DA49DA" w:rsidRDefault="009C100E" w:rsidP="00DA49DA">
      <w:pPr>
        <w:pStyle w:val="Heading1"/>
        <w:spacing w:before="0" w:beforeAutospacing="0" w:after="0" w:afterAutospacing="0"/>
        <w:jc w:val="both"/>
        <w:rPr>
          <w:rFonts w:ascii="Arial" w:hAnsi="Arial" w:cs="Arial"/>
          <w:color w:val="212B32"/>
          <w:sz w:val="24"/>
          <w:szCs w:val="24"/>
          <w:u w:val="single"/>
        </w:rPr>
      </w:pPr>
      <w:r w:rsidRPr="00DA49DA">
        <w:rPr>
          <w:rFonts w:ascii="Arial" w:hAnsi="Arial" w:cs="Arial"/>
          <w:color w:val="212B32"/>
          <w:sz w:val="24"/>
          <w:szCs w:val="24"/>
          <w:u w:val="single"/>
        </w:rPr>
        <w:t xml:space="preserve">Causes </w:t>
      </w:r>
      <w:r w:rsidR="00CF30C5" w:rsidRPr="00DA49DA">
        <w:rPr>
          <w:rFonts w:ascii="Arial" w:hAnsi="Arial" w:cs="Arial"/>
          <w:color w:val="212B32"/>
          <w:sz w:val="24"/>
          <w:szCs w:val="24"/>
          <w:u w:val="single"/>
        </w:rPr>
        <w:t>–</w:t>
      </w:r>
      <w:r w:rsidRPr="00DA49DA">
        <w:rPr>
          <w:rFonts w:ascii="Arial" w:hAnsi="Arial" w:cs="Arial"/>
          <w:color w:val="212B32"/>
          <w:sz w:val="24"/>
          <w:szCs w:val="24"/>
          <w:u w:val="single"/>
        </w:rPr>
        <w:t xml:space="preserve"> Agoraphobia</w:t>
      </w:r>
    </w:p>
    <w:p w14:paraId="5764C292" w14:textId="77777777" w:rsidR="00CF30C5" w:rsidRPr="00DA49DA" w:rsidRDefault="00CF30C5" w:rsidP="00DA49DA">
      <w:pPr>
        <w:pStyle w:val="Heading1"/>
        <w:spacing w:before="0" w:beforeAutospacing="0" w:after="0" w:afterAutospacing="0"/>
        <w:jc w:val="both"/>
        <w:rPr>
          <w:rFonts w:ascii="Arial" w:hAnsi="Arial" w:cs="Arial"/>
          <w:color w:val="212B32"/>
          <w:sz w:val="24"/>
          <w:szCs w:val="24"/>
          <w:u w:val="single"/>
        </w:rPr>
      </w:pPr>
    </w:p>
    <w:p w14:paraId="650DAF0D" w14:textId="77777777" w:rsidR="009C100E" w:rsidRPr="00DA49DA" w:rsidRDefault="009C100E" w:rsidP="00DA49DA">
      <w:pPr>
        <w:pStyle w:val="NormalWeb"/>
        <w:spacing w:before="0" w:beforeAutospacing="0" w:after="0" w:afterAutospacing="0"/>
        <w:jc w:val="both"/>
        <w:rPr>
          <w:rFonts w:ascii="Arial" w:hAnsi="Arial" w:cs="Arial"/>
          <w:b/>
          <w:bCs/>
        </w:rPr>
      </w:pPr>
      <w:r w:rsidRPr="00DA49DA">
        <w:rPr>
          <w:rFonts w:ascii="Arial" w:hAnsi="Arial" w:cs="Arial"/>
          <w:b/>
          <w:bCs/>
        </w:rPr>
        <w:t>Agoraphobia can develop as a complication of panic disorder.</w:t>
      </w:r>
    </w:p>
    <w:p w14:paraId="6D6EEFA0" w14:textId="77777777" w:rsidR="00CF30C5" w:rsidRPr="00DA49DA" w:rsidRDefault="00CF30C5" w:rsidP="00DA49DA">
      <w:pPr>
        <w:pStyle w:val="NormalWeb"/>
        <w:spacing w:before="0" w:beforeAutospacing="0" w:after="0" w:afterAutospacing="0"/>
        <w:jc w:val="both"/>
        <w:rPr>
          <w:rFonts w:ascii="Arial" w:hAnsi="Arial" w:cs="Arial"/>
        </w:rPr>
      </w:pPr>
    </w:p>
    <w:p w14:paraId="590181CD"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Agoraphobia can sometimes develop if a person has a panic attack in a specific situation or environment.</w:t>
      </w:r>
    </w:p>
    <w:p w14:paraId="13C7342A" w14:textId="77777777" w:rsidR="00CF30C5" w:rsidRPr="00DA49DA" w:rsidRDefault="00CF30C5" w:rsidP="00DA49DA">
      <w:pPr>
        <w:pStyle w:val="NormalWeb"/>
        <w:spacing w:before="0" w:beforeAutospacing="0" w:after="0" w:afterAutospacing="0"/>
        <w:jc w:val="both"/>
        <w:rPr>
          <w:rFonts w:ascii="Arial" w:hAnsi="Arial" w:cs="Arial"/>
        </w:rPr>
      </w:pPr>
    </w:p>
    <w:p w14:paraId="29DD8DE2"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They begin to worry so much about having another panic attack that they feel the symptoms of a </w:t>
      </w:r>
      <w:hyperlink r:id="rId27" w:history="1">
        <w:r w:rsidRPr="00DA49DA">
          <w:rPr>
            <w:rStyle w:val="Hyperlink"/>
            <w:rFonts w:ascii="Arial" w:hAnsi="Arial" w:cs="Arial"/>
          </w:rPr>
          <w:t>panic attack</w:t>
        </w:r>
      </w:hyperlink>
      <w:r w:rsidRPr="00DA49DA">
        <w:rPr>
          <w:rFonts w:ascii="Arial" w:hAnsi="Arial" w:cs="Arial"/>
          <w:color w:val="0000FF"/>
        </w:rPr>
        <w:t> </w:t>
      </w:r>
      <w:r w:rsidRPr="00DA49DA">
        <w:rPr>
          <w:rFonts w:ascii="Arial" w:hAnsi="Arial" w:cs="Arial"/>
        </w:rPr>
        <w:t>returning when they're in a similar situation or environment.</w:t>
      </w:r>
    </w:p>
    <w:p w14:paraId="69B6A816" w14:textId="77777777" w:rsidR="00CF30C5" w:rsidRPr="00DA49DA" w:rsidRDefault="00CF30C5" w:rsidP="00DA49DA">
      <w:pPr>
        <w:pStyle w:val="NormalWeb"/>
        <w:spacing w:before="0" w:beforeAutospacing="0" w:after="0" w:afterAutospacing="0"/>
        <w:jc w:val="both"/>
        <w:rPr>
          <w:rFonts w:ascii="Arial" w:hAnsi="Arial" w:cs="Arial"/>
        </w:rPr>
      </w:pPr>
    </w:p>
    <w:p w14:paraId="3398ECF8"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This causes the person to avoid that particular situation or environment.</w:t>
      </w:r>
    </w:p>
    <w:p w14:paraId="09E87FCF" w14:textId="77777777" w:rsidR="00CF30C5" w:rsidRPr="00DA49DA" w:rsidRDefault="00CF30C5" w:rsidP="00DA49DA">
      <w:pPr>
        <w:pStyle w:val="NormalWeb"/>
        <w:spacing w:before="0" w:beforeAutospacing="0" w:after="0" w:afterAutospacing="0"/>
        <w:jc w:val="both"/>
        <w:rPr>
          <w:rFonts w:ascii="Arial" w:hAnsi="Arial" w:cs="Arial"/>
        </w:rPr>
      </w:pPr>
    </w:p>
    <w:p w14:paraId="0CC7C615" w14:textId="77777777" w:rsidR="009C100E" w:rsidRPr="00DA49DA" w:rsidRDefault="009C100E"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Panic disorder</w:t>
      </w:r>
    </w:p>
    <w:p w14:paraId="6706BAE4"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As with many mental health conditions, the exact cause of </w:t>
      </w:r>
      <w:hyperlink r:id="rId28" w:history="1">
        <w:r w:rsidRPr="00DA49DA">
          <w:rPr>
            <w:rStyle w:val="Hyperlink"/>
            <w:rFonts w:ascii="Arial" w:hAnsi="Arial" w:cs="Arial"/>
          </w:rPr>
          <w:t>panic disorder</w:t>
        </w:r>
      </w:hyperlink>
      <w:r w:rsidRPr="00DA49DA">
        <w:rPr>
          <w:rFonts w:ascii="Arial" w:hAnsi="Arial" w:cs="Arial"/>
          <w:color w:val="0000FF"/>
        </w:rPr>
        <w:t> </w:t>
      </w:r>
      <w:r w:rsidRPr="00DA49DA">
        <w:rPr>
          <w:rFonts w:ascii="Arial" w:hAnsi="Arial" w:cs="Arial"/>
        </w:rPr>
        <w:t>isn't fully understood.</w:t>
      </w:r>
    </w:p>
    <w:p w14:paraId="27BEB7D2" w14:textId="77777777" w:rsidR="00CF30C5" w:rsidRPr="00DA49DA" w:rsidRDefault="00CF30C5" w:rsidP="00DA49DA">
      <w:pPr>
        <w:pStyle w:val="NormalWeb"/>
        <w:spacing w:before="0" w:beforeAutospacing="0" w:after="0" w:afterAutospacing="0"/>
        <w:jc w:val="both"/>
        <w:rPr>
          <w:rFonts w:ascii="Arial" w:hAnsi="Arial" w:cs="Arial"/>
        </w:rPr>
      </w:pPr>
    </w:p>
    <w:p w14:paraId="083C9D90"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However, most experts think a combination of biological and psychological factors may be involved.</w:t>
      </w:r>
    </w:p>
    <w:p w14:paraId="187563E6" w14:textId="77777777" w:rsidR="009C100E" w:rsidRPr="00DA49DA" w:rsidRDefault="009C100E" w:rsidP="00DA49DA">
      <w:pPr>
        <w:pStyle w:val="Heading3"/>
        <w:spacing w:before="0" w:line="240" w:lineRule="auto"/>
        <w:jc w:val="both"/>
        <w:rPr>
          <w:rFonts w:ascii="Arial" w:hAnsi="Arial" w:cs="Arial"/>
          <w:b/>
          <w:bCs/>
          <w:color w:val="auto"/>
        </w:rPr>
      </w:pPr>
      <w:r w:rsidRPr="00DA49DA">
        <w:rPr>
          <w:rFonts w:ascii="Arial" w:hAnsi="Arial" w:cs="Arial"/>
          <w:b/>
          <w:bCs/>
          <w:color w:val="auto"/>
        </w:rPr>
        <w:lastRenderedPageBreak/>
        <w:t>Biological factors</w:t>
      </w:r>
    </w:p>
    <w:p w14:paraId="6A862613" w14:textId="77777777" w:rsidR="009C100E" w:rsidRPr="00DA49DA" w:rsidRDefault="009C100E" w:rsidP="00DA49DA">
      <w:pPr>
        <w:pStyle w:val="Heading4"/>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'Fight or flight' response</w:t>
      </w:r>
    </w:p>
    <w:p w14:paraId="2BD5DA0A" w14:textId="77777777" w:rsidR="009B4259" w:rsidRPr="00DA49DA" w:rsidRDefault="009B4259" w:rsidP="00DA49DA">
      <w:pPr>
        <w:spacing w:after="0" w:line="240" w:lineRule="auto"/>
        <w:jc w:val="both"/>
        <w:rPr>
          <w:rFonts w:ascii="Arial" w:hAnsi="Arial" w:cs="Arial"/>
          <w:sz w:val="24"/>
          <w:szCs w:val="24"/>
        </w:rPr>
      </w:pPr>
    </w:p>
    <w:p w14:paraId="376F9798"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Panic disorder is closely associated with your body's natural "fight or flight" response – its way of protecting you from stressful and dangerous situations.</w:t>
      </w:r>
    </w:p>
    <w:p w14:paraId="2787CB8F" w14:textId="77777777" w:rsidR="009B4259" w:rsidRPr="00DA49DA" w:rsidRDefault="009B4259" w:rsidP="00DA49DA">
      <w:pPr>
        <w:pStyle w:val="NormalWeb"/>
        <w:spacing w:before="0" w:beforeAutospacing="0" w:after="0" w:afterAutospacing="0"/>
        <w:jc w:val="both"/>
        <w:rPr>
          <w:rFonts w:ascii="Arial" w:hAnsi="Arial" w:cs="Arial"/>
        </w:rPr>
      </w:pPr>
    </w:p>
    <w:p w14:paraId="4F178340" w14:textId="77777777" w:rsidR="009C100E" w:rsidRPr="00DA49DA" w:rsidRDefault="00EC538F" w:rsidP="00DA49DA">
      <w:pPr>
        <w:pStyle w:val="NormalWeb"/>
        <w:spacing w:before="0" w:beforeAutospacing="0" w:after="0" w:afterAutospacing="0"/>
        <w:jc w:val="both"/>
        <w:rPr>
          <w:rFonts w:ascii="Arial" w:hAnsi="Arial" w:cs="Arial"/>
        </w:rPr>
      </w:pPr>
      <w:hyperlink r:id="rId29" w:history="1">
        <w:r w:rsidR="009C100E" w:rsidRPr="00DA49DA">
          <w:rPr>
            <w:rStyle w:val="Hyperlink"/>
            <w:rFonts w:ascii="Arial" w:hAnsi="Arial" w:cs="Arial"/>
          </w:rPr>
          <w:t>Anxiety</w:t>
        </w:r>
      </w:hyperlink>
      <w:r w:rsidR="009C100E" w:rsidRPr="00DA49DA">
        <w:rPr>
          <w:rFonts w:ascii="Arial" w:hAnsi="Arial" w:cs="Arial"/>
          <w:color w:val="0000FF"/>
        </w:rPr>
        <w:t> </w:t>
      </w:r>
      <w:r w:rsidR="009C100E" w:rsidRPr="00DA49DA">
        <w:rPr>
          <w:rFonts w:ascii="Arial" w:hAnsi="Arial" w:cs="Arial"/>
        </w:rPr>
        <w:t xml:space="preserve">and fear cause your body to release hormones, such as adrenaline, and </w:t>
      </w:r>
      <w:proofErr w:type="gramStart"/>
      <w:r w:rsidR="009C100E" w:rsidRPr="00DA49DA">
        <w:rPr>
          <w:rFonts w:ascii="Arial" w:hAnsi="Arial" w:cs="Arial"/>
        </w:rPr>
        <w:t>your</w:t>
      </w:r>
      <w:proofErr w:type="gramEnd"/>
      <w:r w:rsidR="009C100E" w:rsidRPr="00DA49DA">
        <w:rPr>
          <w:rFonts w:ascii="Arial" w:hAnsi="Arial" w:cs="Arial"/>
        </w:rPr>
        <w:t xml:space="preserve"> breathing and heart rate are increased. This is your body's natural way of preparing itself for a dangerous or stressful situation.</w:t>
      </w:r>
    </w:p>
    <w:p w14:paraId="4A30C160" w14:textId="77777777" w:rsidR="009B4259" w:rsidRPr="00DA49DA" w:rsidRDefault="009B4259" w:rsidP="00DA49DA">
      <w:pPr>
        <w:pStyle w:val="NormalWeb"/>
        <w:spacing w:before="0" w:beforeAutospacing="0" w:after="0" w:afterAutospacing="0"/>
        <w:jc w:val="both"/>
        <w:rPr>
          <w:rFonts w:ascii="Arial" w:hAnsi="Arial" w:cs="Arial"/>
        </w:rPr>
      </w:pPr>
    </w:p>
    <w:p w14:paraId="541310B4"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In people with panic disorder, it's thought the fight or flight response is more intense, resulting in a panic attack.</w:t>
      </w:r>
    </w:p>
    <w:p w14:paraId="3FAD9124" w14:textId="77777777" w:rsidR="009B4259" w:rsidRPr="00DA49DA" w:rsidRDefault="009B4259" w:rsidP="00DA49DA">
      <w:pPr>
        <w:pStyle w:val="NormalWeb"/>
        <w:spacing w:before="0" w:beforeAutospacing="0" w:after="0" w:afterAutospacing="0"/>
        <w:jc w:val="both"/>
        <w:rPr>
          <w:rFonts w:ascii="Arial" w:hAnsi="Arial" w:cs="Arial"/>
        </w:rPr>
      </w:pPr>
    </w:p>
    <w:p w14:paraId="7A74BD27" w14:textId="77777777" w:rsidR="009C100E" w:rsidRPr="00DA49DA" w:rsidRDefault="009C100E" w:rsidP="00DA49DA">
      <w:pPr>
        <w:pStyle w:val="Heading3"/>
        <w:spacing w:before="0" w:line="240" w:lineRule="auto"/>
        <w:jc w:val="both"/>
        <w:rPr>
          <w:rFonts w:ascii="Arial" w:hAnsi="Arial" w:cs="Arial"/>
          <w:b/>
          <w:bCs/>
          <w:color w:val="auto"/>
        </w:rPr>
      </w:pPr>
      <w:r w:rsidRPr="00DA49DA">
        <w:rPr>
          <w:rFonts w:ascii="Arial" w:hAnsi="Arial" w:cs="Arial"/>
          <w:b/>
          <w:bCs/>
          <w:color w:val="auto"/>
        </w:rPr>
        <w:t>Psychological factors</w:t>
      </w:r>
    </w:p>
    <w:p w14:paraId="6B89735B" w14:textId="77777777" w:rsidR="009C100E" w:rsidRPr="00DA49DA" w:rsidRDefault="009C100E" w:rsidP="00DA49DA">
      <w:pPr>
        <w:pStyle w:val="NormalWeb"/>
        <w:spacing w:before="0" w:beforeAutospacing="0" w:after="0" w:afterAutospacing="0"/>
        <w:jc w:val="both"/>
        <w:rPr>
          <w:rFonts w:ascii="Arial" w:hAnsi="Arial" w:cs="Arial"/>
        </w:rPr>
      </w:pPr>
      <w:r w:rsidRPr="00DA49DA">
        <w:rPr>
          <w:rFonts w:ascii="Arial" w:hAnsi="Arial" w:cs="Arial"/>
        </w:rPr>
        <w:t>Psychological factors that increase your risk of developing agoraphobia include: </w:t>
      </w:r>
    </w:p>
    <w:p w14:paraId="603DED44" w14:textId="77777777" w:rsidR="009B4259" w:rsidRPr="00DA49DA" w:rsidRDefault="009B4259" w:rsidP="00DA49DA">
      <w:pPr>
        <w:pStyle w:val="NormalWeb"/>
        <w:spacing w:before="0" w:beforeAutospacing="0" w:after="0" w:afterAutospacing="0"/>
        <w:jc w:val="both"/>
        <w:rPr>
          <w:rFonts w:ascii="Arial" w:hAnsi="Arial" w:cs="Arial"/>
        </w:rPr>
      </w:pPr>
    </w:p>
    <w:p w14:paraId="131B635F" w14:textId="77777777" w:rsidR="009C100E" w:rsidRPr="00DA49DA" w:rsidRDefault="009C100E" w:rsidP="00EC538F">
      <w:pPr>
        <w:numPr>
          <w:ilvl w:val="0"/>
          <w:numId w:val="10"/>
        </w:numPr>
        <w:spacing w:after="0" w:line="240" w:lineRule="auto"/>
        <w:ind w:left="360"/>
        <w:jc w:val="both"/>
        <w:rPr>
          <w:rFonts w:ascii="Arial" w:hAnsi="Arial" w:cs="Arial"/>
          <w:color w:val="0000FF"/>
          <w:sz w:val="24"/>
          <w:szCs w:val="24"/>
        </w:rPr>
      </w:pPr>
      <w:r w:rsidRPr="00DA49DA">
        <w:rPr>
          <w:rFonts w:ascii="Arial" w:hAnsi="Arial" w:cs="Arial"/>
          <w:sz w:val="24"/>
          <w:szCs w:val="24"/>
        </w:rPr>
        <w:t>a traumatic childhood experience, such as the death of a parent or being </w:t>
      </w:r>
      <w:hyperlink r:id="rId30" w:history="1">
        <w:r w:rsidRPr="00DA49DA">
          <w:rPr>
            <w:rStyle w:val="Hyperlink"/>
            <w:rFonts w:ascii="Arial" w:hAnsi="Arial" w:cs="Arial"/>
            <w:sz w:val="24"/>
            <w:szCs w:val="24"/>
          </w:rPr>
          <w:t>sexually abused</w:t>
        </w:r>
      </w:hyperlink>
    </w:p>
    <w:p w14:paraId="1CBFE9FD" w14:textId="77777777" w:rsidR="009C100E" w:rsidRPr="00DA49DA" w:rsidRDefault="009C100E" w:rsidP="00EC538F">
      <w:pPr>
        <w:numPr>
          <w:ilvl w:val="0"/>
          <w:numId w:val="10"/>
        </w:numPr>
        <w:spacing w:after="0" w:line="240" w:lineRule="auto"/>
        <w:ind w:left="360"/>
        <w:jc w:val="both"/>
        <w:rPr>
          <w:rFonts w:ascii="Arial" w:hAnsi="Arial" w:cs="Arial"/>
          <w:sz w:val="24"/>
          <w:szCs w:val="24"/>
        </w:rPr>
      </w:pPr>
      <w:r w:rsidRPr="00DA49DA">
        <w:rPr>
          <w:rFonts w:ascii="Arial" w:hAnsi="Arial" w:cs="Arial"/>
          <w:sz w:val="24"/>
          <w:szCs w:val="24"/>
        </w:rPr>
        <w:t>experiencing a stressful event, such as </w:t>
      </w:r>
      <w:hyperlink r:id="rId31" w:history="1">
        <w:r w:rsidRPr="00DA49DA">
          <w:rPr>
            <w:rStyle w:val="Hyperlink"/>
            <w:rFonts w:ascii="Arial" w:hAnsi="Arial" w:cs="Arial"/>
            <w:sz w:val="24"/>
            <w:szCs w:val="24"/>
          </w:rPr>
          <w:t>bereavement</w:t>
        </w:r>
      </w:hyperlink>
      <w:r w:rsidRPr="00DA49DA">
        <w:rPr>
          <w:rFonts w:ascii="Arial" w:hAnsi="Arial" w:cs="Arial"/>
          <w:sz w:val="24"/>
          <w:szCs w:val="24"/>
        </w:rPr>
        <w:t>, divorce, or losing your job</w:t>
      </w:r>
    </w:p>
    <w:p w14:paraId="0980446A" w14:textId="77777777" w:rsidR="009C100E" w:rsidRPr="00DA49DA" w:rsidRDefault="009C100E" w:rsidP="00EC538F">
      <w:pPr>
        <w:numPr>
          <w:ilvl w:val="0"/>
          <w:numId w:val="10"/>
        </w:numPr>
        <w:spacing w:after="0" w:line="240" w:lineRule="auto"/>
        <w:ind w:left="360"/>
        <w:jc w:val="both"/>
        <w:rPr>
          <w:rFonts w:ascii="Arial" w:hAnsi="Arial" w:cs="Arial"/>
          <w:sz w:val="24"/>
          <w:szCs w:val="24"/>
        </w:rPr>
      </w:pPr>
      <w:r w:rsidRPr="00DA49DA">
        <w:rPr>
          <w:rFonts w:ascii="Arial" w:hAnsi="Arial" w:cs="Arial"/>
          <w:sz w:val="24"/>
          <w:szCs w:val="24"/>
        </w:rPr>
        <w:t>a previous history of mental illnesses, such as </w:t>
      </w:r>
      <w:hyperlink r:id="rId32" w:history="1">
        <w:r w:rsidRPr="00DA49DA">
          <w:rPr>
            <w:rStyle w:val="Hyperlink"/>
            <w:rFonts w:ascii="Arial" w:hAnsi="Arial" w:cs="Arial"/>
            <w:sz w:val="24"/>
            <w:szCs w:val="24"/>
          </w:rPr>
          <w:t>depression</w:t>
        </w:r>
      </w:hyperlink>
      <w:r w:rsidRPr="00DA49DA">
        <w:rPr>
          <w:rFonts w:ascii="Arial" w:hAnsi="Arial" w:cs="Arial"/>
          <w:sz w:val="24"/>
          <w:szCs w:val="24"/>
        </w:rPr>
        <w:t>, </w:t>
      </w:r>
      <w:hyperlink r:id="rId33" w:history="1">
        <w:r w:rsidRPr="00DA49DA">
          <w:rPr>
            <w:rStyle w:val="Hyperlink"/>
            <w:rFonts w:ascii="Arial" w:hAnsi="Arial" w:cs="Arial"/>
            <w:sz w:val="24"/>
            <w:szCs w:val="24"/>
          </w:rPr>
          <w:t>anorexia nervosa</w:t>
        </w:r>
      </w:hyperlink>
      <w:r w:rsidRPr="00DA49DA">
        <w:rPr>
          <w:rFonts w:ascii="Arial" w:hAnsi="Arial" w:cs="Arial"/>
          <w:sz w:val="24"/>
          <w:szCs w:val="24"/>
        </w:rPr>
        <w:t> or </w:t>
      </w:r>
      <w:hyperlink r:id="rId34" w:history="1">
        <w:r w:rsidRPr="00DA49DA">
          <w:rPr>
            <w:rStyle w:val="Hyperlink"/>
            <w:rFonts w:ascii="Arial" w:hAnsi="Arial" w:cs="Arial"/>
            <w:sz w:val="24"/>
            <w:szCs w:val="24"/>
          </w:rPr>
          <w:t>bulimia</w:t>
        </w:r>
      </w:hyperlink>
    </w:p>
    <w:p w14:paraId="18CD3E26" w14:textId="77777777" w:rsidR="009C100E" w:rsidRPr="00DA49DA" w:rsidRDefault="00EC538F" w:rsidP="00EC538F">
      <w:pPr>
        <w:numPr>
          <w:ilvl w:val="0"/>
          <w:numId w:val="10"/>
        </w:numPr>
        <w:spacing w:after="0" w:line="240" w:lineRule="auto"/>
        <w:ind w:left="360"/>
        <w:jc w:val="both"/>
        <w:rPr>
          <w:rFonts w:ascii="Arial" w:hAnsi="Arial" w:cs="Arial"/>
          <w:sz w:val="24"/>
          <w:szCs w:val="24"/>
        </w:rPr>
      </w:pPr>
      <w:hyperlink r:id="rId35" w:history="1">
        <w:r w:rsidR="009C100E" w:rsidRPr="00DA49DA">
          <w:rPr>
            <w:rStyle w:val="Hyperlink"/>
            <w:rFonts w:ascii="Arial" w:hAnsi="Arial" w:cs="Arial"/>
            <w:sz w:val="24"/>
            <w:szCs w:val="24"/>
          </w:rPr>
          <w:t>alcohol misuse</w:t>
        </w:r>
      </w:hyperlink>
      <w:r w:rsidR="009C100E" w:rsidRPr="00DA49DA">
        <w:rPr>
          <w:rFonts w:ascii="Arial" w:hAnsi="Arial" w:cs="Arial"/>
          <w:sz w:val="24"/>
          <w:szCs w:val="24"/>
        </w:rPr>
        <w:t> or </w:t>
      </w:r>
      <w:hyperlink r:id="rId36" w:history="1">
        <w:r w:rsidR="009C100E" w:rsidRPr="00DA49DA">
          <w:rPr>
            <w:rStyle w:val="Hyperlink"/>
            <w:rFonts w:ascii="Arial" w:hAnsi="Arial" w:cs="Arial"/>
            <w:sz w:val="24"/>
            <w:szCs w:val="24"/>
          </w:rPr>
          <w:t>drug misuse</w:t>
        </w:r>
      </w:hyperlink>
    </w:p>
    <w:p w14:paraId="14D5EEA8" w14:textId="77777777" w:rsidR="009C100E" w:rsidRDefault="009C100E" w:rsidP="00EC538F">
      <w:pPr>
        <w:numPr>
          <w:ilvl w:val="0"/>
          <w:numId w:val="10"/>
        </w:numPr>
        <w:spacing w:after="0" w:line="240" w:lineRule="auto"/>
        <w:ind w:left="360"/>
        <w:jc w:val="both"/>
        <w:rPr>
          <w:rFonts w:ascii="Arial" w:hAnsi="Arial" w:cs="Arial"/>
          <w:sz w:val="24"/>
          <w:szCs w:val="24"/>
        </w:rPr>
      </w:pPr>
      <w:r w:rsidRPr="00DA49DA">
        <w:rPr>
          <w:rFonts w:ascii="Arial" w:hAnsi="Arial" w:cs="Arial"/>
          <w:sz w:val="24"/>
          <w:szCs w:val="24"/>
        </w:rPr>
        <w:t>being in an unhappy relationship, or in a relationship where your partner is very controlling</w:t>
      </w:r>
    </w:p>
    <w:p w14:paraId="4922BE36" w14:textId="77777777" w:rsidR="00EC538F" w:rsidRPr="00DA49DA" w:rsidRDefault="00EC538F" w:rsidP="00EC538F">
      <w:pPr>
        <w:spacing w:after="0" w:line="240" w:lineRule="auto"/>
        <w:ind w:left="360"/>
        <w:jc w:val="both"/>
        <w:rPr>
          <w:rFonts w:ascii="Arial" w:hAnsi="Arial" w:cs="Arial"/>
          <w:sz w:val="24"/>
          <w:szCs w:val="24"/>
        </w:rPr>
      </w:pPr>
    </w:p>
    <w:p w14:paraId="6E315502" w14:textId="77777777" w:rsidR="009C100E" w:rsidRPr="00EC538F" w:rsidRDefault="009C100E" w:rsidP="00EC538F">
      <w:pPr>
        <w:pStyle w:val="Heading3"/>
        <w:spacing w:before="0" w:line="240" w:lineRule="auto"/>
        <w:jc w:val="both"/>
        <w:rPr>
          <w:rFonts w:ascii="Arial" w:hAnsi="Arial" w:cs="Arial"/>
          <w:b/>
          <w:bCs/>
          <w:color w:val="auto"/>
        </w:rPr>
      </w:pPr>
      <w:r w:rsidRPr="00EC538F">
        <w:rPr>
          <w:rFonts w:ascii="Arial" w:hAnsi="Arial" w:cs="Arial"/>
          <w:b/>
          <w:bCs/>
          <w:color w:val="auto"/>
        </w:rPr>
        <w:t>Agoraphobia without panic disorder</w:t>
      </w:r>
    </w:p>
    <w:p w14:paraId="75970D7B" w14:textId="77777777" w:rsidR="009C100E" w:rsidRPr="00DA49DA" w:rsidRDefault="009C100E" w:rsidP="00EC538F">
      <w:pPr>
        <w:pStyle w:val="NormalWeb"/>
        <w:spacing w:before="0" w:beforeAutospacing="0" w:after="0" w:afterAutospacing="0"/>
        <w:jc w:val="both"/>
        <w:rPr>
          <w:rFonts w:ascii="Arial" w:hAnsi="Arial" w:cs="Arial"/>
        </w:rPr>
      </w:pPr>
      <w:r w:rsidRPr="00DA49DA">
        <w:rPr>
          <w:rFonts w:ascii="Arial" w:hAnsi="Arial" w:cs="Arial"/>
        </w:rPr>
        <w:t>Occasionally, a person can develop </w:t>
      </w:r>
      <w:hyperlink r:id="rId37" w:history="1">
        <w:r w:rsidRPr="00DA49DA">
          <w:rPr>
            <w:rStyle w:val="Hyperlink"/>
            <w:rFonts w:ascii="Arial" w:hAnsi="Arial" w:cs="Arial"/>
          </w:rPr>
          <w:t>symptoms of agoraphobia</w:t>
        </w:r>
      </w:hyperlink>
      <w:r w:rsidRPr="00DA49DA">
        <w:rPr>
          <w:rFonts w:ascii="Arial" w:hAnsi="Arial" w:cs="Arial"/>
        </w:rPr>
        <w:t> even though they don't have a history of </w:t>
      </w:r>
      <w:hyperlink r:id="rId38" w:history="1">
        <w:r w:rsidRPr="00DA49DA">
          <w:rPr>
            <w:rStyle w:val="Hyperlink"/>
            <w:rFonts w:ascii="Arial" w:hAnsi="Arial" w:cs="Arial"/>
          </w:rPr>
          <w:t>panic disorder</w:t>
        </w:r>
      </w:hyperlink>
      <w:r w:rsidRPr="00DA49DA">
        <w:rPr>
          <w:rFonts w:ascii="Arial" w:hAnsi="Arial" w:cs="Arial"/>
        </w:rPr>
        <w:t> or panic attacks.</w:t>
      </w:r>
    </w:p>
    <w:p w14:paraId="3EED2D48" w14:textId="77777777" w:rsidR="009C100E" w:rsidRDefault="009C100E" w:rsidP="00EC538F">
      <w:pPr>
        <w:pStyle w:val="NormalWeb"/>
        <w:spacing w:before="0" w:beforeAutospacing="0" w:after="0" w:afterAutospacing="0"/>
        <w:jc w:val="both"/>
        <w:rPr>
          <w:rFonts w:ascii="Arial" w:hAnsi="Arial" w:cs="Arial"/>
        </w:rPr>
      </w:pPr>
      <w:r w:rsidRPr="00DA49DA">
        <w:rPr>
          <w:rFonts w:ascii="Arial" w:hAnsi="Arial" w:cs="Arial"/>
        </w:rPr>
        <w:t>This type of agoraphobia can be triggered by a number of different irrational fears (</w:t>
      </w:r>
      <w:hyperlink r:id="rId39" w:history="1">
        <w:r w:rsidRPr="00DA49DA">
          <w:rPr>
            <w:rStyle w:val="Hyperlink"/>
            <w:rFonts w:ascii="Arial" w:hAnsi="Arial" w:cs="Arial"/>
          </w:rPr>
          <w:t>phobias</w:t>
        </w:r>
      </w:hyperlink>
      <w:r w:rsidRPr="00DA49DA">
        <w:rPr>
          <w:rFonts w:ascii="Arial" w:hAnsi="Arial" w:cs="Arial"/>
        </w:rPr>
        <w:t>), such as the fear of:</w:t>
      </w:r>
    </w:p>
    <w:p w14:paraId="601EAB6B" w14:textId="77777777" w:rsidR="00EC538F" w:rsidRPr="00DA49DA" w:rsidRDefault="00EC538F" w:rsidP="00EC538F">
      <w:pPr>
        <w:pStyle w:val="NormalWeb"/>
        <w:spacing w:before="0" w:beforeAutospacing="0" w:after="0" w:afterAutospacing="0"/>
        <w:jc w:val="both"/>
        <w:rPr>
          <w:rFonts w:ascii="Arial" w:hAnsi="Arial" w:cs="Arial"/>
        </w:rPr>
      </w:pPr>
    </w:p>
    <w:p w14:paraId="2BEEF7E7" w14:textId="77777777" w:rsidR="009C100E" w:rsidRPr="00DA49DA" w:rsidRDefault="009C100E" w:rsidP="00EC538F">
      <w:pPr>
        <w:numPr>
          <w:ilvl w:val="0"/>
          <w:numId w:val="11"/>
        </w:numPr>
        <w:spacing w:after="0" w:line="276" w:lineRule="auto"/>
        <w:ind w:left="360"/>
        <w:jc w:val="both"/>
        <w:rPr>
          <w:rFonts w:ascii="Arial" w:hAnsi="Arial" w:cs="Arial"/>
          <w:sz w:val="24"/>
          <w:szCs w:val="24"/>
        </w:rPr>
      </w:pPr>
      <w:r w:rsidRPr="00DA49DA">
        <w:rPr>
          <w:rFonts w:ascii="Arial" w:hAnsi="Arial" w:cs="Arial"/>
          <w:sz w:val="24"/>
          <w:szCs w:val="24"/>
        </w:rPr>
        <w:t>being a victim of violent crime or a terrorist attack if you leave your house</w:t>
      </w:r>
    </w:p>
    <w:p w14:paraId="09A91D1B" w14:textId="77777777" w:rsidR="009C100E" w:rsidRPr="00DA49DA" w:rsidRDefault="009C100E" w:rsidP="00EC538F">
      <w:pPr>
        <w:numPr>
          <w:ilvl w:val="0"/>
          <w:numId w:val="11"/>
        </w:numPr>
        <w:spacing w:after="0" w:line="276" w:lineRule="auto"/>
        <w:ind w:left="360"/>
        <w:jc w:val="both"/>
        <w:rPr>
          <w:rFonts w:ascii="Arial" w:hAnsi="Arial" w:cs="Arial"/>
          <w:sz w:val="24"/>
          <w:szCs w:val="24"/>
        </w:rPr>
      </w:pPr>
      <w:r w:rsidRPr="00DA49DA">
        <w:rPr>
          <w:rFonts w:ascii="Arial" w:hAnsi="Arial" w:cs="Arial"/>
          <w:sz w:val="24"/>
          <w:szCs w:val="24"/>
        </w:rPr>
        <w:t>becoming infected by a serious illness if you visit crowded places</w:t>
      </w:r>
    </w:p>
    <w:p w14:paraId="37CE5386" w14:textId="77777777" w:rsidR="009C100E" w:rsidRPr="00DA49DA" w:rsidRDefault="009C100E" w:rsidP="00EC538F">
      <w:pPr>
        <w:numPr>
          <w:ilvl w:val="0"/>
          <w:numId w:val="11"/>
        </w:numPr>
        <w:spacing w:after="0" w:line="276" w:lineRule="auto"/>
        <w:ind w:left="360"/>
        <w:jc w:val="both"/>
        <w:rPr>
          <w:rFonts w:ascii="Arial" w:hAnsi="Arial" w:cs="Arial"/>
          <w:sz w:val="24"/>
          <w:szCs w:val="24"/>
        </w:rPr>
      </w:pPr>
      <w:r w:rsidRPr="00DA49DA">
        <w:rPr>
          <w:rFonts w:ascii="Arial" w:hAnsi="Arial" w:cs="Arial"/>
          <w:sz w:val="24"/>
          <w:szCs w:val="24"/>
        </w:rPr>
        <w:t>doing something by accident that will result in you embarrassing or humiliating yourself in front of others</w:t>
      </w:r>
    </w:p>
    <w:p w14:paraId="11057179" w14:textId="77777777" w:rsidR="009B4259" w:rsidRPr="00DA49DA" w:rsidRDefault="009B4259" w:rsidP="00DA49DA">
      <w:pPr>
        <w:spacing w:after="0" w:line="240" w:lineRule="auto"/>
        <w:jc w:val="both"/>
        <w:rPr>
          <w:rFonts w:ascii="Arial" w:hAnsi="Arial" w:cs="Arial"/>
          <w:sz w:val="24"/>
          <w:szCs w:val="24"/>
        </w:rPr>
      </w:pPr>
    </w:p>
    <w:p w14:paraId="3D25C770" w14:textId="77777777" w:rsidR="009B4259" w:rsidRPr="00DA49DA" w:rsidRDefault="009B4259" w:rsidP="00DA49DA">
      <w:pPr>
        <w:pStyle w:val="NormalWeb"/>
        <w:spacing w:before="0" w:beforeAutospacing="0" w:after="0" w:afterAutospacing="0"/>
        <w:jc w:val="both"/>
        <w:rPr>
          <w:rFonts w:ascii="Arial" w:hAnsi="Arial" w:cs="Arial"/>
        </w:rPr>
      </w:pPr>
      <w:r w:rsidRPr="00DA49DA">
        <w:rPr>
          <w:rFonts w:ascii="Arial" w:hAnsi="Arial" w:cs="Arial"/>
        </w:rPr>
        <w:t>__________________________________</w:t>
      </w:r>
    </w:p>
    <w:p w14:paraId="38489D84" w14:textId="77777777" w:rsidR="009B4259" w:rsidRPr="00DA49DA" w:rsidRDefault="009B4259" w:rsidP="00DA49DA">
      <w:pPr>
        <w:spacing w:after="0" w:line="240" w:lineRule="auto"/>
        <w:jc w:val="both"/>
        <w:rPr>
          <w:rFonts w:ascii="Arial" w:hAnsi="Arial" w:cs="Arial"/>
          <w:sz w:val="24"/>
          <w:szCs w:val="24"/>
        </w:rPr>
      </w:pPr>
    </w:p>
    <w:p w14:paraId="40B33BFB" w14:textId="7B7F0662" w:rsidR="00970FEB" w:rsidRPr="00DA49DA" w:rsidRDefault="00970FEB" w:rsidP="00DA49DA">
      <w:pPr>
        <w:pStyle w:val="Heading1"/>
        <w:spacing w:before="0" w:beforeAutospacing="0" w:after="0" w:afterAutospacing="0"/>
        <w:jc w:val="both"/>
        <w:rPr>
          <w:rFonts w:ascii="Arial" w:hAnsi="Arial" w:cs="Arial"/>
          <w:color w:val="212B32"/>
          <w:sz w:val="24"/>
          <w:szCs w:val="24"/>
          <w:u w:val="single"/>
        </w:rPr>
      </w:pPr>
      <w:r w:rsidRPr="00DA49DA">
        <w:rPr>
          <w:rFonts w:ascii="Arial" w:hAnsi="Arial" w:cs="Arial"/>
          <w:color w:val="212B32"/>
          <w:sz w:val="24"/>
          <w:szCs w:val="24"/>
          <w:u w:val="single"/>
        </w:rPr>
        <w:t xml:space="preserve">Diagnosis </w:t>
      </w:r>
      <w:r w:rsidR="009B4259" w:rsidRPr="00DA49DA">
        <w:rPr>
          <w:rFonts w:ascii="Arial" w:hAnsi="Arial" w:cs="Arial"/>
          <w:color w:val="212B32"/>
          <w:sz w:val="24"/>
          <w:szCs w:val="24"/>
          <w:u w:val="single"/>
        </w:rPr>
        <w:t>–</w:t>
      </w:r>
      <w:r w:rsidRPr="00DA49DA">
        <w:rPr>
          <w:rFonts w:ascii="Arial" w:hAnsi="Arial" w:cs="Arial"/>
          <w:color w:val="212B32"/>
          <w:sz w:val="24"/>
          <w:szCs w:val="24"/>
          <w:u w:val="single"/>
        </w:rPr>
        <w:t xml:space="preserve"> Agoraphobia</w:t>
      </w:r>
    </w:p>
    <w:p w14:paraId="6073D236" w14:textId="77777777" w:rsidR="009B4259" w:rsidRPr="00DA49DA" w:rsidRDefault="009B4259" w:rsidP="00DA49DA">
      <w:pPr>
        <w:pStyle w:val="Heading1"/>
        <w:spacing w:before="0" w:beforeAutospacing="0" w:after="0" w:afterAutospacing="0"/>
        <w:jc w:val="both"/>
        <w:rPr>
          <w:rFonts w:ascii="Arial" w:hAnsi="Arial" w:cs="Arial"/>
          <w:color w:val="212B32"/>
          <w:sz w:val="24"/>
          <w:szCs w:val="24"/>
          <w:u w:val="single"/>
        </w:rPr>
      </w:pPr>
    </w:p>
    <w:p w14:paraId="3710E44D" w14:textId="77777777" w:rsidR="00970FEB" w:rsidRPr="00DA49DA" w:rsidRDefault="00970FEB" w:rsidP="00DA49DA">
      <w:pPr>
        <w:pStyle w:val="NormalWeb"/>
        <w:spacing w:before="0" w:beforeAutospacing="0" w:after="0" w:afterAutospacing="0"/>
        <w:jc w:val="both"/>
        <w:rPr>
          <w:rFonts w:ascii="Arial" w:hAnsi="Arial" w:cs="Arial"/>
          <w:b/>
          <w:bCs/>
        </w:rPr>
      </w:pPr>
      <w:r w:rsidRPr="00DA49DA">
        <w:rPr>
          <w:rFonts w:ascii="Arial" w:hAnsi="Arial" w:cs="Arial"/>
          <w:b/>
          <w:bCs/>
        </w:rPr>
        <w:t>Speak to your GP if you think you have agoraphobia.</w:t>
      </w:r>
    </w:p>
    <w:p w14:paraId="48E51394" w14:textId="77777777" w:rsidR="009B4259" w:rsidRPr="00DA49DA" w:rsidRDefault="009B4259" w:rsidP="00DA49DA">
      <w:pPr>
        <w:pStyle w:val="NormalWeb"/>
        <w:spacing w:before="0" w:beforeAutospacing="0" w:after="0" w:afterAutospacing="0"/>
        <w:jc w:val="both"/>
        <w:rPr>
          <w:rFonts w:ascii="Arial" w:hAnsi="Arial" w:cs="Arial"/>
        </w:rPr>
      </w:pPr>
    </w:p>
    <w:p w14:paraId="1E1328D4"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If you're unable to visit your GP in person, it should be possible to arrange a telephone consultation.</w:t>
      </w:r>
    </w:p>
    <w:p w14:paraId="33880DF0" w14:textId="77777777" w:rsidR="009B4259" w:rsidRPr="00DA49DA" w:rsidRDefault="009B4259" w:rsidP="00DA49DA">
      <w:pPr>
        <w:pStyle w:val="NormalWeb"/>
        <w:spacing w:before="0" w:beforeAutospacing="0" w:after="0" w:afterAutospacing="0"/>
        <w:jc w:val="both"/>
        <w:rPr>
          <w:rFonts w:ascii="Arial" w:hAnsi="Arial" w:cs="Arial"/>
        </w:rPr>
      </w:pPr>
    </w:p>
    <w:p w14:paraId="60121219"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Your GP will ask you to describe your symptoms, how often they occur, and in what situations. It's very important to tell your GP about how you've been feeling and how your symptoms are affecting you.</w:t>
      </w:r>
    </w:p>
    <w:p w14:paraId="516C8C0E" w14:textId="77777777" w:rsidR="009B4259" w:rsidRPr="00DA49DA" w:rsidRDefault="009B4259" w:rsidP="00DA49DA">
      <w:pPr>
        <w:pStyle w:val="NormalWeb"/>
        <w:spacing w:before="0" w:beforeAutospacing="0" w:after="0" w:afterAutospacing="0"/>
        <w:jc w:val="both"/>
        <w:rPr>
          <w:rFonts w:ascii="Arial" w:hAnsi="Arial" w:cs="Arial"/>
        </w:rPr>
      </w:pPr>
    </w:p>
    <w:p w14:paraId="304D350E"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lastRenderedPageBreak/>
        <w:t>They'll also want to know how your symptoms are affecting your daily behaviour. For example, they may ask:</w:t>
      </w:r>
    </w:p>
    <w:p w14:paraId="2F733100" w14:textId="77777777" w:rsidR="009B4259" w:rsidRPr="00DA49DA" w:rsidRDefault="009B4259" w:rsidP="00DA49DA">
      <w:pPr>
        <w:pStyle w:val="NormalWeb"/>
        <w:spacing w:before="0" w:beforeAutospacing="0" w:after="0" w:afterAutospacing="0"/>
        <w:jc w:val="both"/>
        <w:rPr>
          <w:rFonts w:ascii="Arial" w:hAnsi="Arial" w:cs="Arial"/>
        </w:rPr>
      </w:pPr>
    </w:p>
    <w:p w14:paraId="1CF92A1D" w14:textId="77777777" w:rsidR="00970FEB" w:rsidRPr="00DA49DA" w:rsidRDefault="00970FEB" w:rsidP="00EC538F">
      <w:pPr>
        <w:numPr>
          <w:ilvl w:val="0"/>
          <w:numId w:val="12"/>
        </w:numPr>
        <w:spacing w:after="0" w:line="276" w:lineRule="auto"/>
        <w:ind w:left="360"/>
        <w:jc w:val="both"/>
        <w:rPr>
          <w:rFonts w:ascii="Arial" w:hAnsi="Arial" w:cs="Arial"/>
          <w:sz w:val="24"/>
          <w:szCs w:val="24"/>
        </w:rPr>
      </w:pPr>
      <w:r w:rsidRPr="00DA49DA">
        <w:rPr>
          <w:rFonts w:ascii="Arial" w:hAnsi="Arial" w:cs="Arial"/>
          <w:sz w:val="24"/>
          <w:szCs w:val="24"/>
        </w:rPr>
        <w:t>Do you find it stressful leaving the house?</w:t>
      </w:r>
    </w:p>
    <w:p w14:paraId="1DD14DB7" w14:textId="77777777" w:rsidR="00970FEB" w:rsidRPr="00DA49DA" w:rsidRDefault="00970FEB" w:rsidP="00EC538F">
      <w:pPr>
        <w:numPr>
          <w:ilvl w:val="0"/>
          <w:numId w:val="12"/>
        </w:numPr>
        <w:spacing w:after="0" w:line="276" w:lineRule="auto"/>
        <w:ind w:left="360"/>
        <w:jc w:val="both"/>
        <w:rPr>
          <w:rFonts w:ascii="Arial" w:hAnsi="Arial" w:cs="Arial"/>
          <w:sz w:val="24"/>
          <w:szCs w:val="24"/>
        </w:rPr>
      </w:pPr>
      <w:r w:rsidRPr="00DA49DA">
        <w:rPr>
          <w:rFonts w:ascii="Arial" w:hAnsi="Arial" w:cs="Arial"/>
          <w:sz w:val="24"/>
          <w:szCs w:val="24"/>
        </w:rPr>
        <w:t>Are there certain places or situations you have to avoid?</w:t>
      </w:r>
    </w:p>
    <w:p w14:paraId="019F1B48" w14:textId="77777777" w:rsidR="00970FEB" w:rsidRPr="00DA49DA" w:rsidRDefault="00970FEB" w:rsidP="00EC538F">
      <w:pPr>
        <w:numPr>
          <w:ilvl w:val="0"/>
          <w:numId w:val="12"/>
        </w:numPr>
        <w:spacing w:after="0" w:line="276" w:lineRule="auto"/>
        <w:ind w:left="360"/>
        <w:jc w:val="both"/>
        <w:rPr>
          <w:rFonts w:ascii="Arial" w:hAnsi="Arial" w:cs="Arial"/>
          <w:sz w:val="24"/>
          <w:szCs w:val="24"/>
        </w:rPr>
      </w:pPr>
      <w:r w:rsidRPr="00DA49DA">
        <w:rPr>
          <w:rFonts w:ascii="Arial" w:hAnsi="Arial" w:cs="Arial"/>
          <w:sz w:val="24"/>
          <w:szCs w:val="24"/>
        </w:rPr>
        <w:t>Have you adopted any avoidance strategies to help cope with your symptoms, such as relying on others to shop for you?</w:t>
      </w:r>
    </w:p>
    <w:p w14:paraId="313F4834" w14:textId="77777777" w:rsidR="009B4259" w:rsidRPr="00DA49DA" w:rsidRDefault="009B4259" w:rsidP="00DA49DA">
      <w:pPr>
        <w:spacing w:after="0" w:line="240" w:lineRule="auto"/>
        <w:jc w:val="both"/>
        <w:rPr>
          <w:rFonts w:ascii="Arial" w:hAnsi="Arial" w:cs="Arial"/>
          <w:sz w:val="24"/>
          <w:szCs w:val="24"/>
        </w:rPr>
      </w:pPr>
    </w:p>
    <w:p w14:paraId="4FE65CAA"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It can be difficult to talk to someone else about your feelings, emotions and personal life, but try not to feel anxious or embarrassed. Your GP needs to know as much as possible about your symptoms to make the correct diagnosis and recommend the most appropriate treatment.</w:t>
      </w:r>
    </w:p>
    <w:p w14:paraId="1ABB8BEC" w14:textId="77777777" w:rsidR="009B4259" w:rsidRPr="00DA49DA" w:rsidRDefault="009B4259" w:rsidP="00DA49DA">
      <w:pPr>
        <w:pStyle w:val="NormalWeb"/>
        <w:spacing w:before="0" w:beforeAutospacing="0" w:after="0" w:afterAutospacing="0"/>
        <w:jc w:val="both"/>
        <w:rPr>
          <w:rFonts w:ascii="Arial" w:hAnsi="Arial" w:cs="Arial"/>
        </w:rPr>
      </w:pPr>
    </w:p>
    <w:p w14:paraId="537DD8D9" w14:textId="77777777" w:rsidR="00970FEB" w:rsidRPr="00DA49DA" w:rsidRDefault="00970FEB"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Physical examination</w:t>
      </w:r>
    </w:p>
    <w:p w14:paraId="1DF4E223"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Your GP may want to do a physical examination, and in some cases they may decide to carry out </w:t>
      </w:r>
      <w:hyperlink r:id="rId40" w:history="1">
        <w:r w:rsidRPr="00DA49DA">
          <w:rPr>
            <w:rStyle w:val="Hyperlink"/>
            <w:rFonts w:ascii="Arial" w:eastAsiaTheme="majorEastAsia" w:hAnsi="Arial" w:cs="Arial"/>
          </w:rPr>
          <w:t>blood tests</w:t>
        </w:r>
      </w:hyperlink>
      <w:r w:rsidRPr="00DA49DA">
        <w:rPr>
          <w:rFonts w:ascii="Arial" w:hAnsi="Arial" w:cs="Arial"/>
          <w:color w:val="0000FF"/>
        </w:rPr>
        <w:t> </w:t>
      </w:r>
      <w:r w:rsidRPr="00DA49DA">
        <w:rPr>
          <w:rFonts w:ascii="Arial" w:hAnsi="Arial" w:cs="Arial"/>
        </w:rPr>
        <w:t>to look for signs of any physical conditions that could be causing your symptoms.</w:t>
      </w:r>
    </w:p>
    <w:p w14:paraId="71ED074C" w14:textId="77777777" w:rsidR="009B4259" w:rsidRPr="00DA49DA" w:rsidRDefault="009B4259" w:rsidP="00DA49DA">
      <w:pPr>
        <w:pStyle w:val="NormalWeb"/>
        <w:spacing w:before="0" w:beforeAutospacing="0" w:after="0" w:afterAutospacing="0"/>
        <w:jc w:val="both"/>
        <w:rPr>
          <w:rFonts w:ascii="Arial" w:hAnsi="Arial" w:cs="Arial"/>
        </w:rPr>
      </w:pPr>
    </w:p>
    <w:p w14:paraId="5694225E" w14:textId="77777777" w:rsidR="00970FEB" w:rsidRDefault="00970FEB" w:rsidP="00DA49DA">
      <w:pPr>
        <w:pStyle w:val="NormalWeb"/>
        <w:spacing w:before="0" w:beforeAutospacing="0" w:after="0" w:afterAutospacing="0"/>
        <w:jc w:val="both"/>
        <w:rPr>
          <w:rFonts w:ascii="Arial" w:hAnsi="Arial" w:cs="Arial"/>
        </w:rPr>
      </w:pPr>
      <w:r w:rsidRPr="00DA49DA">
        <w:rPr>
          <w:rFonts w:ascii="Arial" w:hAnsi="Arial" w:cs="Arial"/>
        </w:rPr>
        <w:t>For example, an </w:t>
      </w:r>
      <w:hyperlink r:id="rId41" w:history="1">
        <w:r w:rsidRPr="00DA49DA">
          <w:rPr>
            <w:rStyle w:val="Hyperlink"/>
            <w:rFonts w:ascii="Arial" w:eastAsiaTheme="majorEastAsia" w:hAnsi="Arial" w:cs="Arial"/>
          </w:rPr>
          <w:t>overactive thyroid gland</w:t>
        </w:r>
      </w:hyperlink>
      <w:r w:rsidRPr="00DA49DA">
        <w:rPr>
          <w:rFonts w:ascii="Arial" w:hAnsi="Arial" w:cs="Arial"/>
        </w:rPr>
        <w:t> (hyperthyroidism) can sometimes cause symptoms that are similar to the </w:t>
      </w:r>
      <w:hyperlink r:id="rId42" w:history="1">
        <w:r w:rsidRPr="00DA49DA">
          <w:rPr>
            <w:rStyle w:val="Hyperlink"/>
            <w:rFonts w:ascii="Arial" w:eastAsiaTheme="majorEastAsia" w:hAnsi="Arial" w:cs="Arial"/>
          </w:rPr>
          <w:t>symptoms of a panic attack</w:t>
        </w:r>
      </w:hyperlink>
      <w:r w:rsidRPr="00DA49DA">
        <w:rPr>
          <w:rFonts w:ascii="Arial" w:hAnsi="Arial" w:cs="Arial"/>
        </w:rPr>
        <w:t>.</w:t>
      </w:r>
    </w:p>
    <w:p w14:paraId="438BC74D" w14:textId="77777777" w:rsidR="00EC538F" w:rsidRPr="00DA49DA" w:rsidRDefault="00EC538F" w:rsidP="00DA49DA">
      <w:pPr>
        <w:pStyle w:val="NormalWeb"/>
        <w:spacing w:before="0" w:beforeAutospacing="0" w:after="0" w:afterAutospacing="0"/>
        <w:jc w:val="both"/>
        <w:rPr>
          <w:rFonts w:ascii="Arial" w:hAnsi="Arial" w:cs="Arial"/>
        </w:rPr>
      </w:pPr>
    </w:p>
    <w:p w14:paraId="0BF75F32"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By ruling out any underlying medical conditions, your GP will be able to make the correct diagnosis.</w:t>
      </w:r>
    </w:p>
    <w:p w14:paraId="2F25A6C3" w14:textId="77777777" w:rsidR="009B4259" w:rsidRPr="00DA49DA" w:rsidRDefault="009B4259" w:rsidP="00DA49DA">
      <w:pPr>
        <w:pStyle w:val="NormalWeb"/>
        <w:spacing w:before="0" w:beforeAutospacing="0" w:after="0" w:afterAutospacing="0"/>
        <w:jc w:val="both"/>
        <w:rPr>
          <w:rFonts w:ascii="Arial" w:hAnsi="Arial" w:cs="Arial"/>
        </w:rPr>
      </w:pPr>
    </w:p>
    <w:p w14:paraId="2C0BBBFC" w14:textId="77777777" w:rsidR="00970FEB" w:rsidRPr="00DA49DA" w:rsidRDefault="00970FEB"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Confirming the diagnosis</w:t>
      </w:r>
    </w:p>
    <w:p w14:paraId="59377C93"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A diagnosis of agoraphobia can usually be made if:</w:t>
      </w:r>
    </w:p>
    <w:p w14:paraId="1257F893" w14:textId="77777777" w:rsidR="009B4259" w:rsidRPr="00DA49DA" w:rsidRDefault="009B4259" w:rsidP="00DA49DA">
      <w:pPr>
        <w:pStyle w:val="NormalWeb"/>
        <w:spacing w:before="0" w:beforeAutospacing="0" w:after="0" w:afterAutospacing="0"/>
        <w:jc w:val="both"/>
        <w:rPr>
          <w:rFonts w:ascii="Arial" w:hAnsi="Arial" w:cs="Arial"/>
        </w:rPr>
      </w:pPr>
    </w:p>
    <w:p w14:paraId="40B2FEED" w14:textId="77777777" w:rsidR="00970FEB" w:rsidRPr="00DA49DA" w:rsidRDefault="00970FEB" w:rsidP="00EC538F">
      <w:pPr>
        <w:numPr>
          <w:ilvl w:val="0"/>
          <w:numId w:val="13"/>
        </w:numPr>
        <w:spacing w:after="0" w:line="276" w:lineRule="auto"/>
        <w:ind w:left="360"/>
        <w:jc w:val="both"/>
        <w:rPr>
          <w:rFonts w:ascii="Arial" w:hAnsi="Arial" w:cs="Arial"/>
          <w:sz w:val="24"/>
          <w:szCs w:val="24"/>
        </w:rPr>
      </w:pPr>
      <w:r w:rsidRPr="00DA49DA">
        <w:rPr>
          <w:rFonts w:ascii="Arial" w:hAnsi="Arial" w:cs="Arial"/>
          <w:sz w:val="24"/>
          <w:szCs w:val="24"/>
        </w:rPr>
        <w:t>you're anxious about being in a place or situation where escape or help may be difficult if you feel panicky or have a panic attack, such as in a crowd or on a bus</w:t>
      </w:r>
    </w:p>
    <w:p w14:paraId="2DEA96AD" w14:textId="77777777" w:rsidR="00970FEB" w:rsidRPr="00DA49DA" w:rsidRDefault="00970FEB" w:rsidP="00EC538F">
      <w:pPr>
        <w:numPr>
          <w:ilvl w:val="0"/>
          <w:numId w:val="13"/>
        </w:numPr>
        <w:spacing w:after="0" w:line="276" w:lineRule="auto"/>
        <w:ind w:left="360"/>
        <w:jc w:val="both"/>
        <w:rPr>
          <w:rFonts w:ascii="Arial" w:hAnsi="Arial" w:cs="Arial"/>
          <w:sz w:val="24"/>
          <w:szCs w:val="24"/>
        </w:rPr>
      </w:pPr>
      <w:r w:rsidRPr="00DA49DA">
        <w:rPr>
          <w:rFonts w:ascii="Arial" w:hAnsi="Arial" w:cs="Arial"/>
          <w:sz w:val="24"/>
          <w:szCs w:val="24"/>
        </w:rPr>
        <w:t>you avoid situations described above, or endure them with extreme </w:t>
      </w:r>
      <w:hyperlink r:id="rId43" w:history="1">
        <w:r w:rsidRPr="00DA49DA">
          <w:rPr>
            <w:rStyle w:val="Hyperlink"/>
            <w:rFonts w:ascii="Arial" w:hAnsi="Arial" w:cs="Arial"/>
            <w:sz w:val="24"/>
            <w:szCs w:val="24"/>
          </w:rPr>
          <w:t>anxiety</w:t>
        </w:r>
      </w:hyperlink>
      <w:r w:rsidRPr="00DA49DA">
        <w:rPr>
          <w:rFonts w:ascii="Arial" w:hAnsi="Arial" w:cs="Arial"/>
          <w:sz w:val="24"/>
          <w:szCs w:val="24"/>
        </w:rPr>
        <w:t> or the help of a companion</w:t>
      </w:r>
    </w:p>
    <w:p w14:paraId="1BA336C1" w14:textId="77777777" w:rsidR="00970FEB" w:rsidRPr="00DA49DA" w:rsidRDefault="00970FEB" w:rsidP="00EC538F">
      <w:pPr>
        <w:numPr>
          <w:ilvl w:val="0"/>
          <w:numId w:val="13"/>
        </w:numPr>
        <w:spacing w:after="0" w:line="276" w:lineRule="auto"/>
        <w:ind w:left="360"/>
        <w:jc w:val="both"/>
        <w:rPr>
          <w:rFonts w:ascii="Arial" w:hAnsi="Arial" w:cs="Arial"/>
          <w:sz w:val="24"/>
          <w:szCs w:val="24"/>
        </w:rPr>
      </w:pPr>
      <w:r w:rsidRPr="00DA49DA">
        <w:rPr>
          <w:rFonts w:ascii="Arial" w:hAnsi="Arial" w:cs="Arial"/>
          <w:sz w:val="24"/>
          <w:szCs w:val="24"/>
        </w:rPr>
        <w:t>there's no other underlying condition that may explain your symptoms</w:t>
      </w:r>
    </w:p>
    <w:p w14:paraId="07DCCAB0" w14:textId="77777777" w:rsidR="00EC538F" w:rsidRDefault="00EC538F" w:rsidP="00DA49DA">
      <w:pPr>
        <w:pStyle w:val="NormalWeb"/>
        <w:spacing w:before="0" w:beforeAutospacing="0" w:after="0" w:afterAutospacing="0"/>
        <w:jc w:val="both"/>
        <w:rPr>
          <w:rFonts w:ascii="Arial" w:hAnsi="Arial" w:cs="Arial"/>
        </w:rPr>
      </w:pPr>
    </w:p>
    <w:p w14:paraId="5F783DAA" w14:textId="266EE891"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If there's any doubt about the diagnosis, you may be referred to a psychiatrist for a more detailed assessment.</w:t>
      </w:r>
    </w:p>
    <w:p w14:paraId="2C483610" w14:textId="77777777" w:rsidR="009B4259" w:rsidRPr="00DA49DA" w:rsidRDefault="009B4259" w:rsidP="00DA49DA">
      <w:pPr>
        <w:pStyle w:val="NormalWeb"/>
        <w:spacing w:before="0" w:beforeAutospacing="0" w:after="0" w:afterAutospacing="0"/>
        <w:jc w:val="both"/>
        <w:rPr>
          <w:rFonts w:ascii="Arial" w:hAnsi="Arial" w:cs="Arial"/>
        </w:rPr>
      </w:pPr>
    </w:p>
    <w:p w14:paraId="0325B9B0" w14:textId="77777777" w:rsidR="009B4259" w:rsidRPr="00DA49DA" w:rsidRDefault="009B4259" w:rsidP="00DA49DA">
      <w:pPr>
        <w:pStyle w:val="NormalWeb"/>
        <w:spacing w:before="0" w:beforeAutospacing="0" w:after="0" w:afterAutospacing="0"/>
        <w:jc w:val="both"/>
        <w:rPr>
          <w:rFonts w:ascii="Arial" w:hAnsi="Arial" w:cs="Arial"/>
        </w:rPr>
      </w:pPr>
      <w:r w:rsidRPr="00DA49DA">
        <w:rPr>
          <w:rFonts w:ascii="Arial" w:hAnsi="Arial" w:cs="Arial"/>
        </w:rPr>
        <w:t>__________________________________</w:t>
      </w:r>
    </w:p>
    <w:p w14:paraId="0D86B04A" w14:textId="77777777" w:rsidR="009B4259" w:rsidRPr="00DA49DA" w:rsidRDefault="009B4259" w:rsidP="00DA49DA">
      <w:pPr>
        <w:pStyle w:val="NormalWeb"/>
        <w:spacing w:before="0" w:beforeAutospacing="0" w:after="0" w:afterAutospacing="0"/>
        <w:jc w:val="both"/>
        <w:rPr>
          <w:rFonts w:ascii="Arial" w:hAnsi="Arial" w:cs="Arial"/>
        </w:rPr>
      </w:pPr>
    </w:p>
    <w:p w14:paraId="42522B63" w14:textId="77777777" w:rsidR="00970FEB" w:rsidRPr="00DA49DA" w:rsidRDefault="00970FEB" w:rsidP="00DA49DA">
      <w:pPr>
        <w:spacing w:after="0" w:line="240" w:lineRule="auto"/>
        <w:jc w:val="both"/>
        <w:rPr>
          <w:rFonts w:ascii="Arial" w:eastAsia="Times New Roman" w:hAnsi="Arial" w:cs="Arial"/>
          <w:b/>
          <w:bCs/>
          <w:color w:val="0000FF"/>
          <w:kern w:val="0"/>
          <w:sz w:val="24"/>
          <w:szCs w:val="24"/>
          <w:lang w:eastAsia="en-GB"/>
          <w14:ligatures w14:val="none"/>
        </w:rPr>
      </w:pPr>
    </w:p>
    <w:p w14:paraId="78C3638E" w14:textId="0B89CC45" w:rsidR="00970FEB" w:rsidRPr="00DA49DA" w:rsidRDefault="00970FEB" w:rsidP="00DA49DA">
      <w:pPr>
        <w:pStyle w:val="Heading1"/>
        <w:spacing w:before="0" w:beforeAutospacing="0" w:after="0" w:afterAutospacing="0"/>
        <w:jc w:val="both"/>
        <w:rPr>
          <w:rFonts w:ascii="Arial" w:hAnsi="Arial" w:cs="Arial"/>
          <w:color w:val="212B32"/>
          <w:sz w:val="24"/>
          <w:szCs w:val="24"/>
          <w:u w:val="single"/>
        </w:rPr>
      </w:pPr>
      <w:r w:rsidRPr="00DA49DA">
        <w:rPr>
          <w:rFonts w:ascii="Arial" w:hAnsi="Arial" w:cs="Arial"/>
          <w:color w:val="212B32"/>
          <w:sz w:val="24"/>
          <w:szCs w:val="24"/>
          <w:u w:val="single"/>
        </w:rPr>
        <w:t xml:space="preserve">Treatment </w:t>
      </w:r>
      <w:r w:rsidR="009B4259" w:rsidRPr="00DA49DA">
        <w:rPr>
          <w:rFonts w:ascii="Arial" w:hAnsi="Arial" w:cs="Arial"/>
          <w:color w:val="212B32"/>
          <w:sz w:val="24"/>
          <w:szCs w:val="24"/>
          <w:u w:val="single"/>
        </w:rPr>
        <w:t>–</w:t>
      </w:r>
      <w:r w:rsidRPr="00DA49DA">
        <w:rPr>
          <w:rFonts w:ascii="Arial" w:hAnsi="Arial" w:cs="Arial"/>
          <w:color w:val="212B32"/>
          <w:sz w:val="24"/>
          <w:szCs w:val="24"/>
          <w:u w:val="single"/>
        </w:rPr>
        <w:t xml:space="preserve"> Agoraphobia</w:t>
      </w:r>
    </w:p>
    <w:p w14:paraId="695F3227" w14:textId="77777777" w:rsidR="009B4259" w:rsidRPr="00DA49DA" w:rsidRDefault="009B4259" w:rsidP="00DA49DA">
      <w:pPr>
        <w:pStyle w:val="Heading1"/>
        <w:spacing w:before="0" w:beforeAutospacing="0" w:after="0" w:afterAutospacing="0"/>
        <w:jc w:val="both"/>
        <w:rPr>
          <w:rFonts w:ascii="Arial" w:hAnsi="Arial" w:cs="Arial"/>
          <w:color w:val="212B32"/>
          <w:sz w:val="24"/>
          <w:szCs w:val="24"/>
          <w:u w:val="single"/>
        </w:rPr>
      </w:pPr>
    </w:p>
    <w:p w14:paraId="7ACF441B" w14:textId="77777777" w:rsidR="00970FEB" w:rsidRPr="00DA49DA" w:rsidRDefault="00970FEB" w:rsidP="00DA49DA">
      <w:pPr>
        <w:pStyle w:val="NormalWeb"/>
        <w:spacing w:before="0" w:beforeAutospacing="0" w:after="0" w:afterAutospacing="0"/>
        <w:jc w:val="both"/>
        <w:rPr>
          <w:rFonts w:ascii="Arial" w:hAnsi="Arial" w:cs="Arial"/>
          <w:b/>
          <w:bCs/>
        </w:rPr>
      </w:pPr>
      <w:r w:rsidRPr="00DA49DA">
        <w:rPr>
          <w:rFonts w:ascii="Arial" w:hAnsi="Arial" w:cs="Arial"/>
          <w:b/>
          <w:bCs/>
        </w:rPr>
        <w:t>A stepped approach is usually recommended for treating agoraphobia and any underlying panic disorder.</w:t>
      </w:r>
    </w:p>
    <w:p w14:paraId="5C8D16E2" w14:textId="77777777" w:rsidR="009B4259" w:rsidRPr="00DA49DA" w:rsidRDefault="009B4259" w:rsidP="00DA49DA">
      <w:pPr>
        <w:pStyle w:val="NormalWeb"/>
        <w:spacing w:before="0" w:beforeAutospacing="0" w:after="0" w:afterAutospacing="0"/>
        <w:jc w:val="both"/>
        <w:rPr>
          <w:rFonts w:ascii="Arial" w:hAnsi="Arial" w:cs="Arial"/>
        </w:rPr>
      </w:pPr>
    </w:p>
    <w:p w14:paraId="7C74B405"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The steps are as follows:</w:t>
      </w:r>
    </w:p>
    <w:p w14:paraId="29BF000F" w14:textId="77777777" w:rsidR="009B4259" w:rsidRPr="00DA49DA" w:rsidRDefault="009B4259" w:rsidP="00DA49DA">
      <w:pPr>
        <w:pStyle w:val="NormalWeb"/>
        <w:spacing w:before="0" w:beforeAutospacing="0" w:after="0" w:afterAutospacing="0"/>
        <w:jc w:val="both"/>
        <w:rPr>
          <w:rFonts w:ascii="Arial" w:hAnsi="Arial" w:cs="Arial"/>
        </w:rPr>
      </w:pPr>
    </w:p>
    <w:p w14:paraId="242B1988" w14:textId="77777777" w:rsidR="00970FEB" w:rsidRPr="00EC538F" w:rsidRDefault="00970FEB" w:rsidP="00EC538F">
      <w:pPr>
        <w:pStyle w:val="ListParagraph"/>
        <w:numPr>
          <w:ilvl w:val="0"/>
          <w:numId w:val="19"/>
        </w:numPr>
        <w:spacing w:after="0" w:line="276" w:lineRule="auto"/>
        <w:ind w:left="360"/>
        <w:jc w:val="both"/>
        <w:rPr>
          <w:rFonts w:ascii="Arial" w:hAnsi="Arial" w:cs="Arial"/>
          <w:sz w:val="24"/>
          <w:szCs w:val="24"/>
        </w:rPr>
      </w:pPr>
      <w:r w:rsidRPr="00EC538F">
        <w:rPr>
          <w:rFonts w:ascii="Arial" w:hAnsi="Arial" w:cs="Arial"/>
          <w:sz w:val="24"/>
          <w:szCs w:val="24"/>
        </w:rPr>
        <w:t>Find out more about your condition, the lifestyle changes you can make, and </w:t>
      </w:r>
      <w:hyperlink r:id="rId44" w:history="1">
        <w:r w:rsidRPr="00EC538F">
          <w:rPr>
            <w:rStyle w:val="Hyperlink"/>
            <w:rFonts w:ascii="Arial" w:hAnsi="Arial" w:cs="Arial"/>
            <w:sz w:val="24"/>
            <w:szCs w:val="24"/>
          </w:rPr>
          <w:t>self-help techniques</w:t>
        </w:r>
      </w:hyperlink>
      <w:r w:rsidRPr="00EC538F">
        <w:rPr>
          <w:rFonts w:ascii="Arial" w:hAnsi="Arial" w:cs="Arial"/>
          <w:sz w:val="24"/>
          <w:szCs w:val="24"/>
        </w:rPr>
        <w:t> to help relieve symptoms.</w:t>
      </w:r>
    </w:p>
    <w:p w14:paraId="74BA3AA6" w14:textId="77777777" w:rsidR="009B4259" w:rsidRPr="00DA49DA" w:rsidRDefault="009B4259" w:rsidP="00DA49DA">
      <w:pPr>
        <w:spacing w:after="0" w:line="240" w:lineRule="auto"/>
        <w:jc w:val="both"/>
        <w:rPr>
          <w:rFonts w:ascii="Arial" w:hAnsi="Arial" w:cs="Arial"/>
          <w:sz w:val="24"/>
          <w:szCs w:val="24"/>
        </w:rPr>
      </w:pPr>
    </w:p>
    <w:p w14:paraId="247F37AC" w14:textId="77777777" w:rsidR="00970FEB" w:rsidRPr="00DA49DA" w:rsidRDefault="00970FEB" w:rsidP="00DA49DA">
      <w:pPr>
        <w:numPr>
          <w:ilvl w:val="0"/>
          <w:numId w:val="14"/>
        </w:numPr>
        <w:spacing w:after="0" w:line="240" w:lineRule="auto"/>
        <w:ind w:left="0"/>
        <w:jc w:val="both"/>
        <w:rPr>
          <w:rFonts w:ascii="Arial" w:hAnsi="Arial" w:cs="Arial"/>
          <w:sz w:val="24"/>
          <w:szCs w:val="24"/>
        </w:rPr>
      </w:pPr>
      <w:r w:rsidRPr="00DA49DA">
        <w:rPr>
          <w:rFonts w:ascii="Arial" w:hAnsi="Arial" w:cs="Arial"/>
          <w:sz w:val="24"/>
          <w:szCs w:val="24"/>
        </w:rPr>
        <w:t>Enrol yourself on a </w:t>
      </w:r>
      <w:hyperlink r:id="rId45" w:anchor="guided-self-help" w:history="1">
        <w:r w:rsidRPr="00DA49DA">
          <w:rPr>
            <w:rStyle w:val="Hyperlink"/>
            <w:rFonts w:ascii="Arial" w:hAnsi="Arial" w:cs="Arial"/>
            <w:sz w:val="24"/>
            <w:szCs w:val="24"/>
          </w:rPr>
          <w:t>guided self-help</w:t>
        </w:r>
      </w:hyperlink>
      <w:r w:rsidRPr="00DA49DA">
        <w:rPr>
          <w:rFonts w:ascii="Arial" w:hAnsi="Arial" w:cs="Arial"/>
          <w:sz w:val="24"/>
          <w:szCs w:val="24"/>
        </w:rPr>
        <w:t> programme.</w:t>
      </w:r>
    </w:p>
    <w:p w14:paraId="01150C6D" w14:textId="77777777" w:rsidR="009B4259" w:rsidRPr="00DA49DA" w:rsidRDefault="009B4259" w:rsidP="00DA49DA">
      <w:pPr>
        <w:spacing w:after="0" w:line="240" w:lineRule="auto"/>
        <w:jc w:val="both"/>
        <w:rPr>
          <w:rFonts w:ascii="Arial" w:hAnsi="Arial" w:cs="Arial"/>
          <w:sz w:val="24"/>
          <w:szCs w:val="24"/>
        </w:rPr>
      </w:pPr>
    </w:p>
    <w:p w14:paraId="5919CABF" w14:textId="4950824D" w:rsidR="001B6191" w:rsidRPr="00DA49DA" w:rsidRDefault="00970FEB" w:rsidP="00DA49DA">
      <w:pPr>
        <w:numPr>
          <w:ilvl w:val="0"/>
          <w:numId w:val="14"/>
        </w:numPr>
        <w:spacing w:after="0" w:line="240" w:lineRule="auto"/>
        <w:ind w:left="0"/>
        <w:jc w:val="both"/>
        <w:rPr>
          <w:rFonts w:ascii="Arial" w:hAnsi="Arial" w:cs="Arial"/>
          <w:b/>
          <w:bCs/>
          <w:sz w:val="24"/>
          <w:szCs w:val="24"/>
        </w:rPr>
      </w:pPr>
      <w:r w:rsidRPr="00DA49DA">
        <w:rPr>
          <w:rFonts w:ascii="Arial" w:hAnsi="Arial" w:cs="Arial"/>
          <w:sz w:val="24"/>
          <w:szCs w:val="24"/>
        </w:rPr>
        <w:t>Undertake more intensive treatments, such as </w:t>
      </w:r>
      <w:hyperlink r:id="rId46" w:history="1">
        <w:r w:rsidRPr="00DA49DA">
          <w:rPr>
            <w:rStyle w:val="Hyperlink"/>
            <w:rFonts w:ascii="Arial" w:hAnsi="Arial" w:cs="Arial"/>
            <w:sz w:val="24"/>
            <w:szCs w:val="24"/>
          </w:rPr>
          <w:t>cognitive behavioural therapy (CBT)</w:t>
        </w:r>
      </w:hyperlink>
      <w:r w:rsidRPr="00DA49DA">
        <w:rPr>
          <w:rFonts w:ascii="Arial" w:hAnsi="Arial" w:cs="Arial"/>
          <w:sz w:val="24"/>
          <w:szCs w:val="24"/>
        </w:rPr>
        <w:t>, or see if your symptoms can be controlled using medicine.</w:t>
      </w:r>
    </w:p>
    <w:p w14:paraId="294F56C5" w14:textId="77777777" w:rsidR="001B6191" w:rsidRPr="00DA49DA" w:rsidRDefault="001B6191" w:rsidP="00DA49DA">
      <w:pPr>
        <w:pStyle w:val="Heading2"/>
        <w:spacing w:before="0" w:line="240" w:lineRule="auto"/>
        <w:jc w:val="both"/>
        <w:rPr>
          <w:rFonts w:ascii="Arial" w:hAnsi="Arial" w:cs="Arial"/>
          <w:b/>
          <w:bCs/>
          <w:color w:val="auto"/>
          <w:sz w:val="24"/>
          <w:szCs w:val="24"/>
        </w:rPr>
      </w:pPr>
    </w:p>
    <w:p w14:paraId="6A2DAC75" w14:textId="77777777" w:rsidR="001B6191" w:rsidRPr="00DA49DA" w:rsidRDefault="001B6191" w:rsidP="00DA49DA">
      <w:pPr>
        <w:pStyle w:val="Heading2"/>
        <w:spacing w:before="0" w:line="240" w:lineRule="auto"/>
        <w:jc w:val="both"/>
        <w:rPr>
          <w:rFonts w:ascii="Arial" w:hAnsi="Arial" w:cs="Arial"/>
          <w:b/>
          <w:bCs/>
          <w:color w:val="auto"/>
          <w:sz w:val="24"/>
          <w:szCs w:val="24"/>
        </w:rPr>
      </w:pPr>
    </w:p>
    <w:p w14:paraId="60B8C938" w14:textId="63C07AA3" w:rsidR="009B4259" w:rsidRPr="00DA49DA" w:rsidRDefault="00970FEB"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Self-help techniques and lifestyle changes</w:t>
      </w:r>
    </w:p>
    <w:p w14:paraId="61814252"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Learning more about agoraphobia and its association with </w:t>
      </w:r>
      <w:hyperlink r:id="rId47" w:history="1">
        <w:r w:rsidRPr="00DA49DA">
          <w:rPr>
            <w:rStyle w:val="Hyperlink"/>
            <w:rFonts w:ascii="Arial" w:hAnsi="Arial" w:cs="Arial"/>
          </w:rPr>
          <w:t>panic disorder</w:t>
        </w:r>
      </w:hyperlink>
      <w:r w:rsidRPr="00DA49DA">
        <w:rPr>
          <w:rFonts w:ascii="Arial" w:hAnsi="Arial" w:cs="Arial"/>
        </w:rPr>
        <w:t> and </w:t>
      </w:r>
      <w:hyperlink r:id="rId48" w:history="1">
        <w:r w:rsidRPr="00DA49DA">
          <w:rPr>
            <w:rStyle w:val="Hyperlink"/>
            <w:rFonts w:ascii="Arial" w:hAnsi="Arial" w:cs="Arial"/>
          </w:rPr>
          <w:t>panic attacks</w:t>
        </w:r>
      </w:hyperlink>
      <w:r w:rsidRPr="00DA49DA">
        <w:rPr>
          <w:rFonts w:ascii="Arial" w:hAnsi="Arial" w:cs="Arial"/>
        </w:rPr>
        <w:t> may help you control your symptoms better.</w:t>
      </w:r>
    </w:p>
    <w:p w14:paraId="36DA3A1A"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For example, there are techniques you can use during a panic attack to bring your emotions under control. </w:t>
      </w:r>
    </w:p>
    <w:p w14:paraId="6CF3CA04"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Having more confidence in controlling your emotions may make you more confident coping with previously uncomfortable situations and environments.</w:t>
      </w:r>
    </w:p>
    <w:p w14:paraId="5F99DBBC" w14:textId="77777777" w:rsidR="00970FEB" w:rsidRPr="00DA49DA" w:rsidRDefault="00970FEB" w:rsidP="00DA49DA">
      <w:pPr>
        <w:numPr>
          <w:ilvl w:val="0"/>
          <w:numId w:val="15"/>
        </w:numPr>
        <w:spacing w:after="0" w:line="240" w:lineRule="auto"/>
        <w:ind w:left="0"/>
        <w:jc w:val="both"/>
        <w:rPr>
          <w:rFonts w:ascii="Arial" w:hAnsi="Arial" w:cs="Arial"/>
          <w:sz w:val="24"/>
          <w:szCs w:val="24"/>
        </w:rPr>
      </w:pPr>
      <w:r w:rsidRPr="00DA49DA">
        <w:rPr>
          <w:rFonts w:ascii="Arial" w:hAnsi="Arial" w:cs="Arial"/>
          <w:b/>
          <w:bCs/>
          <w:sz w:val="24"/>
          <w:szCs w:val="24"/>
        </w:rPr>
        <w:t>Stay where you are</w:t>
      </w:r>
      <w:r w:rsidRPr="00DA49DA">
        <w:rPr>
          <w:rFonts w:ascii="Arial" w:hAnsi="Arial" w:cs="Arial"/>
          <w:sz w:val="24"/>
          <w:szCs w:val="24"/>
        </w:rPr>
        <w:t> – try to resist the urge to run to a place of safety during a panic attack; if you're driving, pull over and park where it's safe to do so.</w:t>
      </w:r>
    </w:p>
    <w:p w14:paraId="2C8FA4DF" w14:textId="77777777" w:rsidR="00970FEB" w:rsidRPr="00DA49DA" w:rsidRDefault="00970FEB" w:rsidP="00DA49DA">
      <w:pPr>
        <w:numPr>
          <w:ilvl w:val="0"/>
          <w:numId w:val="15"/>
        </w:numPr>
        <w:spacing w:after="0" w:line="240" w:lineRule="auto"/>
        <w:ind w:left="0"/>
        <w:jc w:val="both"/>
        <w:rPr>
          <w:rFonts w:ascii="Arial" w:hAnsi="Arial" w:cs="Arial"/>
          <w:sz w:val="24"/>
          <w:szCs w:val="24"/>
        </w:rPr>
      </w:pPr>
      <w:r w:rsidRPr="00DA49DA">
        <w:rPr>
          <w:rFonts w:ascii="Arial" w:hAnsi="Arial" w:cs="Arial"/>
          <w:b/>
          <w:bCs/>
          <w:sz w:val="24"/>
          <w:szCs w:val="24"/>
        </w:rPr>
        <w:t>Focus</w:t>
      </w:r>
      <w:r w:rsidRPr="00DA49DA">
        <w:rPr>
          <w:rFonts w:ascii="Arial" w:hAnsi="Arial" w:cs="Arial"/>
          <w:sz w:val="24"/>
          <w:szCs w:val="24"/>
        </w:rPr>
        <w:t> – it's important for you to focus on something non-threatening and visible, such as the time passing on your watch, or items in a supermarket; remind yourself the frightening thoughts and sensations are a sign of panic and will eventually pass.</w:t>
      </w:r>
    </w:p>
    <w:p w14:paraId="1DB4D63B" w14:textId="77777777" w:rsidR="00970FEB" w:rsidRPr="00DA49DA" w:rsidRDefault="00970FEB" w:rsidP="00DA49DA">
      <w:pPr>
        <w:numPr>
          <w:ilvl w:val="0"/>
          <w:numId w:val="15"/>
        </w:numPr>
        <w:spacing w:after="0" w:line="240" w:lineRule="auto"/>
        <w:ind w:left="0"/>
        <w:jc w:val="both"/>
        <w:rPr>
          <w:rFonts w:ascii="Arial" w:hAnsi="Arial" w:cs="Arial"/>
          <w:sz w:val="24"/>
          <w:szCs w:val="24"/>
        </w:rPr>
      </w:pPr>
      <w:r w:rsidRPr="00DA49DA">
        <w:rPr>
          <w:rFonts w:ascii="Arial" w:hAnsi="Arial" w:cs="Arial"/>
          <w:b/>
          <w:bCs/>
          <w:sz w:val="24"/>
          <w:szCs w:val="24"/>
        </w:rPr>
        <w:t>Breathe slowly and deeply</w:t>
      </w:r>
      <w:r w:rsidRPr="00DA49DA">
        <w:rPr>
          <w:rFonts w:ascii="Arial" w:hAnsi="Arial" w:cs="Arial"/>
          <w:sz w:val="24"/>
          <w:szCs w:val="24"/>
        </w:rPr>
        <w:t> – feelings of panic and </w:t>
      </w:r>
      <w:hyperlink r:id="rId49" w:history="1">
        <w:r w:rsidRPr="00DA49DA">
          <w:rPr>
            <w:rStyle w:val="Hyperlink"/>
            <w:rFonts w:ascii="Arial" w:hAnsi="Arial" w:cs="Arial"/>
            <w:sz w:val="24"/>
            <w:szCs w:val="24"/>
          </w:rPr>
          <w:t>anxiety</w:t>
        </w:r>
      </w:hyperlink>
      <w:r w:rsidRPr="00DA49DA">
        <w:rPr>
          <w:rFonts w:ascii="Arial" w:hAnsi="Arial" w:cs="Arial"/>
          <w:sz w:val="24"/>
          <w:szCs w:val="24"/>
        </w:rPr>
        <w:t> can get worse if you breathe too quickly; try to focus on slow, deep breathing while counting slowly to 3 on each breath in and out.</w:t>
      </w:r>
    </w:p>
    <w:p w14:paraId="3D8B5965" w14:textId="77777777" w:rsidR="00970FEB" w:rsidRPr="00DA49DA" w:rsidRDefault="00970FEB" w:rsidP="00DA49DA">
      <w:pPr>
        <w:numPr>
          <w:ilvl w:val="0"/>
          <w:numId w:val="15"/>
        </w:numPr>
        <w:spacing w:after="0" w:line="240" w:lineRule="auto"/>
        <w:ind w:left="0"/>
        <w:jc w:val="both"/>
        <w:rPr>
          <w:rFonts w:ascii="Arial" w:hAnsi="Arial" w:cs="Arial"/>
          <w:sz w:val="24"/>
          <w:szCs w:val="24"/>
        </w:rPr>
      </w:pPr>
      <w:r w:rsidRPr="00DA49DA">
        <w:rPr>
          <w:rFonts w:ascii="Arial" w:hAnsi="Arial" w:cs="Arial"/>
          <w:b/>
          <w:bCs/>
          <w:sz w:val="24"/>
          <w:szCs w:val="24"/>
        </w:rPr>
        <w:t>Challenge your fear</w:t>
      </w:r>
      <w:r w:rsidRPr="00DA49DA">
        <w:rPr>
          <w:rFonts w:ascii="Arial" w:hAnsi="Arial" w:cs="Arial"/>
          <w:sz w:val="24"/>
          <w:szCs w:val="24"/>
        </w:rPr>
        <w:t> – try to work out what it is you fear and challenge it; you can achieve this by constantly reminding yourself that what you fear is not real and will pass.</w:t>
      </w:r>
    </w:p>
    <w:p w14:paraId="25F147DE" w14:textId="77777777" w:rsidR="00970FEB" w:rsidRPr="00DA49DA" w:rsidRDefault="00970FEB" w:rsidP="00DA49DA">
      <w:pPr>
        <w:numPr>
          <w:ilvl w:val="0"/>
          <w:numId w:val="15"/>
        </w:numPr>
        <w:spacing w:after="0" w:line="240" w:lineRule="auto"/>
        <w:ind w:left="0"/>
        <w:jc w:val="both"/>
        <w:rPr>
          <w:rFonts w:ascii="Arial" w:hAnsi="Arial" w:cs="Arial"/>
          <w:sz w:val="24"/>
          <w:szCs w:val="24"/>
        </w:rPr>
      </w:pPr>
      <w:r w:rsidRPr="00DA49DA">
        <w:rPr>
          <w:rFonts w:ascii="Arial" w:hAnsi="Arial" w:cs="Arial"/>
          <w:b/>
          <w:bCs/>
          <w:sz w:val="24"/>
          <w:szCs w:val="24"/>
        </w:rPr>
        <w:t>Creative visualisation</w:t>
      </w:r>
      <w:r w:rsidRPr="00DA49DA">
        <w:rPr>
          <w:rFonts w:ascii="Arial" w:hAnsi="Arial" w:cs="Arial"/>
          <w:sz w:val="24"/>
          <w:szCs w:val="24"/>
        </w:rPr>
        <w:t> – during a panic attack, try to resist the urge to think negative thoughts, such as "disaster"; instead, think of a place or situation that makes you feel peaceful, relaxed or at ease: once you have this image in your mind, try to focus your attention on it.</w:t>
      </w:r>
    </w:p>
    <w:p w14:paraId="345ED0C3" w14:textId="77777777" w:rsidR="00970FEB" w:rsidRPr="00DA49DA" w:rsidRDefault="00970FEB" w:rsidP="00DA49DA">
      <w:pPr>
        <w:numPr>
          <w:ilvl w:val="0"/>
          <w:numId w:val="15"/>
        </w:numPr>
        <w:spacing w:after="0" w:line="240" w:lineRule="auto"/>
        <w:ind w:left="0"/>
        <w:jc w:val="both"/>
        <w:rPr>
          <w:rFonts w:ascii="Arial" w:hAnsi="Arial" w:cs="Arial"/>
          <w:sz w:val="24"/>
          <w:szCs w:val="24"/>
        </w:rPr>
      </w:pPr>
      <w:r w:rsidRPr="00DA49DA">
        <w:rPr>
          <w:rFonts w:ascii="Arial" w:hAnsi="Arial" w:cs="Arial"/>
          <w:b/>
          <w:bCs/>
          <w:sz w:val="24"/>
          <w:szCs w:val="24"/>
        </w:rPr>
        <w:t>Do not fight an attack</w:t>
      </w:r>
      <w:r w:rsidRPr="00DA49DA">
        <w:rPr>
          <w:rFonts w:ascii="Arial" w:hAnsi="Arial" w:cs="Arial"/>
          <w:sz w:val="24"/>
          <w:szCs w:val="24"/>
        </w:rPr>
        <w:t> – trying to fight the symptoms of a </w:t>
      </w:r>
      <w:hyperlink r:id="rId50" w:history="1">
        <w:r w:rsidRPr="00DA49DA">
          <w:rPr>
            <w:rStyle w:val="Hyperlink"/>
            <w:rFonts w:ascii="Arial" w:hAnsi="Arial" w:cs="Arial"/>
            <w:sz w:val="24"/>
            <w:szCs w:val="24"/>
          </w:rPr>
          <w:t>panic attack</w:t>
        </w:r>
      </w:hyperlink>
      <w:r w:rsidRPr="00DA49DA">
        <w:rPr>
          <w:rFonts w:ascii="Arial" w:hAnsi="Arial" w:cs="Arial"/>
          <w:sz w:val="24"/>
          <w:szCs w:val="24"/>
        </w:rPr>
        <w:t> can often make things worse; instead, reassure yourself by accepting that although it may seem embarrassing and your symptoms may be difficult to deal with, the attack is not life threatening.</w:t>
      </w:r>
    </w:p>
    <w:p w14:paraId="347B9CC3"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Making some lifestyle changes can also help. For example, ensure you:</w:t>
      </w:r>
    </w:p>
    <w:p w14:paraId="0539A91A" w14:textId="77777777" w:rsidR="00970FEB" w:rsidRPr="00DA49DA" w:rsidRDefault="00970FEB" w:rsidP="00DA49DA">
      <w:pPr>
        <w:numPr>
          <w:ilvl w:val="0"/>
          <w:numId w:val="16"/>
        </w:numPr>
        <w:spacing w:after="0" w:line="240" w:lineRule="auto"/>
        <w:ind w:left="0"/>
        <w:jc w:val="both"/>
        <w:rPr>
          <w:rFonts w:ascii="Arial" w:hAnsi="Arial" w:cs="Arial"/>
          <w:sz w:val="24"/>
          <w:szCs w:val="24"/>
        </w:rPr>
      </w:pPr>
      <w:r w:rsidRPr="00DA49DA">
        <w:rPr>
          <w:rFonts w:ascii="Arial" w:hAnsi="Arial" w:cs="Arial"/>
          <w:b/>
          <w:bCs/>
          <w:sz w:val="24"/>
          <w:szCs w:val="24"/>
        </w:rPr>
        <w:t>take </w:t>
      </w:r>
      <w:hyperlink r:id="rId51" w:history="1">
        <w:r w:rsidRPr="00DA49DA">
          <w:rPr>
            <w:rStyle w:val="Hyperlink"/>
            <w:rFonts w:ascii="Arial" w:hAnsi="Arial" w:cs="Arial"/>
            <w:b/>
            <w:bCs/>
            <w:sz w:val="24"/>
            <w:szCs w:val="24"/>
            <w:u w:val="none"/>
          </w:rPr>
          <w:t>regular exercise</w:t>
        </w:r>
      </w:hyperlink>
      <w:r w:rsidRPr="00DA49DA">
        <w:rPr>
          <w:rFonts w:ascii="Arial" w:hAnsi="Arial" w:cs="Arial"/>
          <w:sz w:val="24"/>
          <w:szCs w:val="24"/>
        </w:rPr>
        <w:t> – exercise can help relieve stress and tension and improve your mood</w:t>
      </w:r>
    </w:p>
    <w:p w14:paraId="10191022" w14:textId="77777777" w:rsidR="00970FEB" w:rsidRPr="00DA49DA" w:rsidRDefault="00970FEB" w:rsidP="00DA49DA">
      <w:pPr>
        <w:numPr>
          <w:ilvl w:val="0"/>
          <w:numId w:val="16"/>
        </w:numPr>
        <w:spacing w:after="0" w:line="240" w:lineRule="auto"/>
        <w:ind w:left="0"/>
        <w:jc w:val="both"/>
        <w:rPr>
          <w:rFonts w:ascii="Arial" w:hAnsi="Arial" w:cs="Arial"/>
          <w:sz w:val="24"/>
          <w:szCs w:val="24"/>
        </w:rPr>
      </w:pPr>
      <w:r w:rsidRPr="00DA49DA">
        <w:rPr>
          <w:rFonts w:ascii="Arial" w:hAnsi="Arial" w:cs="Arial"/>
          <w:b/>
          <w:bCs/>
          <w:sz w:val="24"/>
          <w:szCs w:val="24"/>
        </w:rPr>
        <w:t>have a</w:t>
      </w:r>
      <w:r w:rsidRPr="00DA49DA">
        <w:rPr>
          <w:rFonts w:ascii="Arial" w:hAnsi="Arial" w:cs="Arial"/>
          <w:sz w:val="24"/>
          <w:szCs w:val="24"/>
        </w:rPr>
        <w:t> </w:t>
      </w:r>
      <w:hyperlink r:id="rId52" w:history="1">
        <w:r w:rsidRPr="00DA49DA">
          <w:rPr>
            <w:rStyle w:val="Hyperlink"/>
            <w:rFonts w:ascii="Arial" w:hAnsi="Arial" w:cs="Arial"/>
            <w:b/>
            <w:bCs/>
            <w:sz w:val="24"/>
            <w:szCs w:val="24"/>
            <w:u w:val="none"/>
          </w:rPr>
          <w:t>healthy diet</w:t>
        </w:r>
      </w:hyperlink>
      <w:r w:rsidRPr="00DA49DA">
        <w:rPr>
          <w:rFonts w:ascii="Arial" w:hAnsi="Arial" w:cs="Arial"/>
          <w:sz w:val="24"/>
          <w:szCs w:val="24"/>
        </w:rPr>
        <w:t> – a healthy, balanced diet and weight can help maintain overall health</w:t>
      </w:r>
    </w:p>
    <w:p w14:paraId="2C8C98FB" w14:textId="77777777" w:rsidR="00970FEB" w:rsidRPr="00DA49DA" w:rsidRDefault="00970FEB" w:rsidP="00DA49DA">
      <w:pPr>
        <w:numPr>
          <w:ilvl w:val="0"/>
          <w:numId w:val="16"/>
        </w:numPr>
        <w:spacing w:after="0" w:line="240" w:lineRule="auto"/>
        <w:ind w:left="0"/>
        <w:jc w:val="both"/>
        <w:rPr>
          <w:rFonts w:ascii="Arial" w:hAnsi="Arial" w:cs="Arial"/>
          <w:sz w:val="24"/>
          <w:szCs w:val="24"/>
        </w:rPr>
      </w:pPr>
      <w:r w:rsidRPr="00DA49DA">
        <w:rPr>
          <w:rFonts w:ascii="Arial" w:hAnsi="Arial" w:cs="Arial"/>
          <w:b/>
          <w:bCs/>
          <w:sz w:val="24"/>
          <w:szCs w:val="24"/>
        </w:rPr>
        <w:t>avoid using drugs and alcohol</w:t>
      </w:r>
      <w:r w:rsidRPr="00DA49DA">
        <w:rPr>
          <w:rFonts w:ascii="Arial" w:hAnsi="Arial" w:cs="Arial"/>
          <w:sz w:val="24"/>
          <w:szCs w:val="24"/>
        </w:rPr>
        <w:t> – they may provide short-term relief, but in the long term they can make symptoms worse</w:t>
      </w:r>
    </w:p>
    <w:p w14:paraId="28D5AA9B" w14:textId="77777777" w:rsidR="00970FEB" w:rsidRPr="00DA49DA" w:rsidRDefault="00970FEB" w:rsidP="00DA49DA">
      <w:pPr>
        <w:numPr>
          <w:ilvl w:val="0"/>
          <w:numId w:val="16"/>
        </w:numPr>
        <w:spacing w:after="0" w:line="240" w:lineRule="auto"/>
        <w:ind w:left="0"/>
        <w:jc w:val="both"/>
        <w:rPr>
          <w:rFonts w:ascii="Arial" w:hAnsi="Arial" w:cs="Arial"/>
          <w:sz w:val="24"/>
          <w:szCs w:val="24"/>
        </w:rPr>
      </w:pPr>
      <w:r w:rsidRPr="00DA49DA">
        <w:rPr>
          <w:rFonts w:ascii="Arial" w:hAnsi="Arial" w:cs="Arial"/>
          <w:b/>
          <w:bCs/>
          <w:sz w:val="24"/>
          <w:szCs w:val="24"/>
        </w:rPr>
        <w:t>avoid drinks containing caffeine, such as tea, coffee or cola</w:t>
      </w:r>
      <w:r w:rsidRPr="00DA49DA">
        <w:rPr>
          <w:rFonts w:ascii="Arial" w:hAnsi="Arial" w:cs="Arial"/>
          <w:sz w:val="24"/>
          <w:szCs w:val="24"/>
        </w:rPr>
        <w:t> – caffeine has a stimulant effect and can make your symptoms worse</w:t>
      </w:r>
    </w:p>
    <w:p w14:paraId="4DF50FE1" w14:textId="77777777" w:rsidR="009B4259" w:rsidRPr="00DA49DA" w:rsidRDefault="009B4259" w:rsidP="00DA49DA">
      <w:pPr>
        <w:numPr>
          <w:ilvl w:val="0"/>
          <w:numId w:val="16"/>
        </w:numPr>
        <w:spacing w:after="0" w:line="240" w:lineRule="auto"/>
        <w:ind w:left="0"/>
        <w:jc w:val="both"/>
        <w:rPr>
          <w:rFonts w:ascii="Arial" w:hAnsi="Arial" w:cs="Arial"/>
          <w:sz w:val="24"/>
          <w:szCs w:val="24"/>
        </w:rPr>
      </w:pPr>
    </w:p>
    <w:p w14:paraId="27FEB27C" w14:textId="77777777" w:rsidR="00970FEB" w:rsidRPr="00DA49DA" w:rsidRDefault="00970FEB"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Talking therapies</w:t>
      </w:r>
    </w:p>
    <w:p w14:paraId="7111FF08"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If your symptoms do not respond to self-help techniques and lifestyle changes, your GP may suggest trying a talking therapy.</w:t>
      </w:r>
    </w:p>
    <w:p w14:paraId="5A71DAC1"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If you prefer, you can refer yourself directly for talking therapies, such as cognitive behavioural therapy (CBT), without seeing your GP.</w:t>
      </w:r>
    </w:p>
    <w:p w14:paraId="149C0D86" w14:textId="77777777" w:rsidR="009B4259" w:rsidRPr="00DA49DA" w:rsidRDefault="009B4259" w:rsidP="00DA49DA">
      <w:pPr>
        <w:pStyle w:val="NormalWeb"/>
        <w:spacing w:before="0" w:beforeAutospacing="0" w:after="0" w:afterAutospacing="0"/>
        <w:jc w:val="both"/>
        <w:rPr>
          <w:rFonts w:ascii="Arial" w:hAnsi="Arial" w:cs="Arial"/>
        </w:rPr>
      </w:pPr>
    </w:p>
    <w:p w14:paraId="5CE1F9E6" w14:textId="77777777" w:rsidR="00970FEB" w:rsidRPr="00DA49DA" w:rsidRDefault="00EC538F" w:rsidP="00DA49DA">
      <w:pPr>
        <w:pStyle w:val="NormalWeb"/>
        <w:spacing w:before="0" w:beforeAutospacing="0" w:after="0" w:afterAutospacing="0"/>
        <w:jc w:val="both"/>
        <w:rPr>
          <w:rFonts w:ascii="Arial" w:hAnsi="Arial" w:cs="Arial"/>
          <w:color w:val="0000FF"/>
        </w:rPr>
      </w:pPr>
      <w:hyperlink r:id="rId53" w:history="1">
        <w:r w:rsidR="00970FEB" w:rsidRPr="00DA49DA">
          <w:rPr>
            <w:rStyle w:val="Hyperlink"/>
            <w:rFonts w:ascii="Arial" w:hAnsi="Arial" w:cs="Arial"/>
          </w:rPr>
          <w:t>Find an NHS talking therapies service</w:t>
        </w:r>
      </w:hyperlink>
    </w:p>
    <w:p w14:paraId="6CC1B692" w14:textId="77777777" w:rsidR="009B4259" w:rsidRPr="00DA49DA" w:rsidRDefault="009B4259" w:rsidP="00DA49DA">
      <w:pPr>
        <w:pStyle w:val="NormalWeb"/>
        <w:spacing w:before="0" w:beforeAutospacing="0" w:after="0" w:afterAutospacing="0"/>
        <w:jc w:val="both"/>
        <w:rPr>
          <w:rFonts w:ascii="Arial" w:hAnsi="Arial" w:cs="Arial"/>
        </w:rPr>
      </w:pPr>
    </w:p>
    <w:p w14:paraId="643CD9F3" w14:textId="77777777" w:rsidR="00970FEB" w:rsidRPr="00DA49DA" w:rsidRDefault="00970FEB" w:rsidP="00EC538F">
      <w:pPr>
        <w:pStyle w:val="NormalWeb"/>
        <w:numPr>
          <w:ilvl w:val="0"/>
          <w:numId w:val="19"/>
        </w:numPr>
        <w:spacing w:before="0" w:beforeAutospacing="0" w:after="0" w:afterAutospacing="0" w:line="276" w:lineRule="auto"/>
        <w:ind w:left="360"/>
        <w:jc w:val="both"/>
        <w:rPr>
          <w:rFonts w:ascii="Arial" w:hAnsi="Arial" w:cs="Arial"/>
        </w:rPr>
      </w:pPr>
      <w:r w:rsidRPr="00DA49DA">
        <w:rPr>
          <w:rFonts w:ascii="Arial" w:hAnsi="Arial" w:cs="Arial"/>
        </w:rPr>
        <w:t>Read more about </w:t>
      </w:r>
      <w:hyperlink r:id="rId54" w:history="1">
        <w:r w:rsidRPr="00DA49DA">
          <w:rPr>
            <w:rStyle w:val="Hyperlink"/>
            <w:rFonts w:ascii="Arial" w:hAnsi="Arial" w:cs="Arial"/>
          </w:rPr>
          <w:t>talking therapies on the NHS</w:t>
        </w:r>
      </w:hyperlink>
      <w:r w:rsidRPr="00DA49DA">
        <w:rPr>
          <w:rFonts w:ascii="Arial" w:hAnsi="Arial" w:cs="Arial"/>
          <w:color w:val="0000FF"/>
        </w:rPr>
        <w:t>.</w:t>
      </w:r>
    </w:p>
    <w:p w14:paraId="50F4D4DD" w14:textId="77777777" w:rsidR="009B4259" w:rsidRPr="00DA49DA" w:rsidRDefault="009B4259" w:rsidP="00DA49DA">
      <w:pPr>
        <w:pStyle w:val="NormalWeb"/>
        <w:spacing w:before="0" w:beforeAutospacing="0" w:after="0" w:afterAutospacing="0"/>
        <w:jc w:val="both"/>
        <w:rPr>
          <w:rFonts w:ascii="Arial" w:hAnsi="Arial" w:cs="Arial"/>
        </w:rPr>
      </w:pPr>
    </w:p>
    <w:p w14:paraId="0D82209D" w14:textId="77777777" w:rsidR="00970FEB" w:rsidRPr="00DA49DA" w:rsidRDefault="00970FEB" w:rsidP="00EC538F">
      <w:pPr>
        <w:pStyle w:val="NormalWeb"/>
        <w:numPr>
          <w:ilvl w:val="0"/>
          <w:numId w:val="19"/>
        </w:numPr>
        <w:spacing w:before="0" w:beforeAutospacing="0" w:after="0" w:afterAutospacing="0" w:line="276" w:lineRule="auto"/>
        <w:ind w:left="360"/>
        <w:jc w:val="both"/>
        <w:rPr>
          <w:rFonts w:ascii="Arial" w:hAnsi="Arial" w:cs="Arial"/>
        </w:rPr>
      </w:pPr>
      <w:r w:rsidRPr="00DA49DA">
        <w:rPr>
          <w:rFonts w:ascii="Arial" w:hAnsi="Arial" w:cs="Arial"/>
        </w:rPr>
        <w:t>If you’re under 18, or want to get help for someone under 18, find out how to get </w:t>
      </w:r>
      <w:hyperlink r:id="rId55" w:history="1">
        <w:r w:rsidRPr="00DA49DA">
          <w:rPr>
            <w:rStyle w:val="Hyperlink"/>
            <w:rFonts w:ascii="Arial" w:hAnsi="Arial" w:cs="Arial"/>
          </w:rPr>
          <w:t>mental health support for children and young people</w:t>
        </w:r>
      </w:hyperlink>
      <w:r w:rsidRPr="00DA49DA">
        <w:rPr>
          <w:rFonts w:ascii="Arial" w:hAnsi="Arial" w:cs="Arial"/>
          <w:color w:val="0000FF"/>
        </w:rPr>
        <w:t>.</w:t>
      </w:r>
    </w:p>
    <w:p w14:paraId="2FFE917D" w14:textId="77777777" w:rsidR="009B4259" w:rsidRPr="00DA49DA" w:rsidRDefault="009B4259" w:rsidP="00DA49DA">
      <w:pPr>
        <w:pStyle w:val="NormalWeb"/>
        <w:spacing w:before="0" w:beforeAutospacing="0" w:after="0" w:afterAutospacing="0"/>
        <w:jc w:val="both"/>
        <w:rPr>
          <w:rFonts w:ascii="Arial" w:hAnsi="Arial" w:cs="Arial"/>
        </w:rPr>
      </w:pPr>
    </w:p>
    <w:p w14:paraId="5429D8A3" w14:textId="77777777" w:rsidR="00970FEB" w:rsidRPr="00DA49DA" w:rsidRDefault="00970FEB" w:rsidP="00DA49DA">
      <w:pPr>
        <w:pStyle w:val="Heading3"/>
        <w:spacing w:before="0" w:line="240" w:lineRule="auto"/>
        <w:jc w:val="both"/>
        <w:rPr>
          <w:rFonts w:ascii="Arial" w:hAnsi="Arial" w:cs="Arial"/>
          <w:b/>
          <w:bCs/>
          <w:color w:val="auto"/>
        </w:rPr>
      </w:pPr>
      <w:r w:rsidRPr="00DA49DA">
        <w:rPr>
          <w:rFonts w:ascii="Arial" w:hAnsi="Arial" w:cs="Arial"/>
          <w:b/>
          <w:bCs/>
          <w:color w:val="auto"/>
        </w:rPr>
        <w:t>Guided self-help</w:t>
      </w:r>
    </w:p>
    <w:p w14:paraId="6468C87E"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With guided self-help you work through a CBT-based workbook or computer course with the support of a therapist.</w:t>
      </w:r>
    </w:p>
    <w:p w14:paraId="71BD649D" w14:textId="77777777" w:rsidR="001B6191" w:rsidRPr="00DA49DA" w:rsidRDefault="001B6191" w:rsidP="00DA49DA">
      <w:pPr>
        <w:pStyle w:val="NormalWeb"/>
        <w:spacing w:before="0" w:beforeAutospacing="0" w:after="0" w:afterAutospacing="0"/>
        <w:jc w:val="both"/>
        <w:rPr>
          <w:rFonts w:ascii="Arial" w:hAnsi="Arial" w:cs="Arial"/>
        </w:rPr>
      </w:pPr>
    </w:p>
    <w:p w14:paraId="22E07D77"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The therapist works with you to understand your problems and make positive changes in your life.</w:t>
      </w:r>
    </w:p>
    <w:p w14:paraId="1F0F2EF1" w14:textId="77777777" w:rsidR="001B6191" w:rsidRPr="00DA49DA" w:rsidRDefault="001B6191" w:rsidP="00DA49DA">
      <w:pPr>
        <w:pStyle w:val="NormalWeb"/>
        <w:spacing w:before="0" w:beforeAutospacing="0" w:after="0" w:afterAutospacing="0"/>
        <w:jc w:val="both"/>
        <w:rPr>
          <w:rFonts w:ascii="Arial" w:hAnsi="Arial" w:cs="Arial"/>
        </w:rPr>
      </w:pPr>
    </w:p>
    <w:p w14:paraId="193A0318" w14:textId="77777777" w:rsidR="00970FEB" w:rsidRPr="00DA49DA" w:rsidRDefault="00970FEB" w:rsidP="00DA49DA">
      <w:pPr>
        <w:pStyle w:val="Heading3"/>
        <w:spacing w:before="0" w:line="240" w:lineRule="auto"/>
        <w:jc w:val="both"/>
        <w:rPr>
          <w:rFonts w:ascii="Arial" w:hAnsi="Arial" w:cs="Arial"/>
          <w:b/>
          <w:bCs/>
          <w:color w:val="auto"/>
        </w:rPr>
      </w:pPr>
      <w:r w:rsidRPr="00DA49DA">
        <w:rPr>
          <w:rFonts w:ascii="Arial" w:hAnsi="Arial" w:cs="Arial"/>
          <w:b/>
          <w:bCs/>
          <w:color w:val="auto"/>
        </w:rPr>
        <w:t>Cognitive behavioural therapy (CBT)</w:t>
      </w:r>
    </w:p>
    <w:p w14:paraId="6195606C"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Cognitive behavioural therapy (CBT) is based on the idea that unhelpful and unrealistic thinking leads to negative behaviour.</w:t>
      </w:r>
    </w:p>
    <w:p w14:paraId="2845DFF6" w14:textId="77777777" w:rsidR="001B6191" w:rsidRPr="00DA49DA" w:rsidRDefault="001B6191" w:rsidP="00DA49DA">
      <w:pPr>
        <w:pStyle w:val="NormalWeb"/>
        <w:spacing w:before="0" w:beforeAutospacing="0" w:after="0" w:afterAutospacing="0"/>
        <w:jc w:val="both"/>
        <w:rPr>
          <w:rFonts w:ascii="Arial" w:hAnsi="Arial" w:cs="Arial"/>
        </w:rPr>
      </w:pPr>
    </w:p>
    <w:p w14:paraId="3AA0EB9F"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CBT aims to break this cycle and find new ways of thinking that can help you behave more positively. For example, many people with agoraphobia have the unrealistic thought that if they have a panic attack it will kill them.</w:t>
      </w:r>
    </w:p>
    <w:p w14:paraId="7132476B" w14:textId="77777777" w:rsidR="001B6191" w:rsidRPr="00DA49DA" w:rsidRDefault="001B6191" w:rsidP="00DA49DA">
      <w:pPr>
        <w:pStyle w:val="NormalWeb"/>
        <w:spacing w:before="0" w:beforeAutospacing="0" w:after="0" w:afterAutospacing="0"/>
        <w:jc w:val="both"/>
        <w:rPr>
          <w:rFonts w:ascii="Arial" w:hAnsi="Arial" w:cs="Arial"/>
        </w:rPr>
      </w:pPr>
    </w:p>
    <w:p w14:paraId="4A7C0B2D"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The CBT therapist will try to encourage a more positive way of thinking – for example, although having a panic attack may be unpleasant, it is not fatal and will pass.</w:t>
      </w:r>
    </w:p>
    <w:p w14:paraId="381979CA" w14:textId="77777777" w:rsidR="001B6191" w:rsidRPr="00DA49DA" w:rsidRDefault="001B6191" w:rsidP="00DA49DA">
      <w:pPr>
        <w:pStyle w:val="NormalWeb"/>
        <w:spacing w:before="0" w:beforeAutospacing="0" w:after="0" w:afterAutospacing="0"/>
        <w:jc w:val="both"/>
        <w:rPr>
          <w:rFonts w:ascii="Arial" w:hAnsi="Arial" w:cs="Arial"/>
        </w:rPr>
      </w:pPr>
    </w:p>
    <w:p w14:paraId="13C5A414"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This shift in thinking can lead to more positive behaviour in terms of a person being more willing to confront situations that previously scared them.</w:t>
      </w:r>
    </w:p>
    <w:p w14:paraId="0263B83C" w14:textId="77777777" w:rsidR="001B6191" w:rsidRPr="00DA49DA" w:rsidRDefault="001B6191" w:rsidP="00DA49DA">
      <w:pPr>
        <w:pStyle w:val="NormalWeb"/>
        <w:spacing w:before="0" w:beforeAutospacing="0" w:after="0" w:afterAutospacing="0"/>
        <w:jc w:val="both"/>
        <w:rPr>
          <w:rFonts w:ascii="Arial" w:hAnsi="Arial" w:cs="Arial"/>
        </w:rPr>
      </w:pPr>
    </w:p>
    <w:p w14:paraId="203447DE"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CBT is usually combined with exposure therapy. Your therapist will set relatively modest goals at the start of treatment, such as going to your local corner shop.</w:t>
      </w:r>
    </w:p>
    <w:p w14:paraId="72A6E57D" w14:textId="77777777" w:rsidR="001B6191" w:rsidRPr="00DA49DA" w:rsidRDefault="001B6191" w:rsidP="00DA49DA">
      <w:pPr>
        <w:pStyle w:val="NormalWeb"/>
        <w:spacing w:before="0" w:beforeAutospacing="0" w:after="0" w:afterAutospacing="0"/>
        <w:jc w:val="both"/>
        <w:rPr>
          <w:rFonts w:ascii="Arial" w:hAnsi="Arial" w:cs="Arial"/>
        </w:rPr>
      </w:pPr>
    </w:p>
    <w:p w14:paraId="10B5D6C2"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As you become more confident, more challenging goals can be set, such as going to a large supermarket or having a meal in a busy restaurant.</w:t>
      </w:r>
    </w:p>
    <w:p w14:paraId="3F5D7941" w14:textId="77777777" w:rsidR="001B6191" w:rsidRPr="00DA49DA" w:rsidRDefault="001B6191" w:rsidP="00DA49DA">
      <w:pPr>
        <w:pStyle w:val="NormalWeb"/>
        <w:spacing w:before="0" w:beforeAutospacing="0" w:after="0" w:afterAutospacing="0"/>
        <w:jc w:val="both"/>
        <w:rPr>
          <w:rFonts w:ascii="Arial" w:hAnsi="Arial" w:cs="Arial"/>
        </w:rPr>
      </w:pPr>
    </w:p>
    <w:p w14:paraId="2AFC926A"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A course of CBT usually consists of 12 to 15 weekly sessions, with each session lasting about an hour.</w:t>
      </w:r>
    </w:p>
    <w:p w14:paraId="535F9360" w14:textId="77777777" w:rsidR="001B6191" w:rsidRPr="00DA49DA" w:rsidRDefault="001B6191" w:rsidP="00DA49DA">
      <w:pPr>
        <w:pStyle w:val="NormalWeb"/>
        <w:spacing w:before="0" w:beforeAutospacing="0" w:after="0" w:afterAutospacing="0"/>
        <w:jc w:val="both"/>
        <w:rPr>
          <w:rFonts w:ascii="Arial" w:hAnsi="Arial" w:cs="Arial"/>
        </w:rPr>
      </w:pPr>
    </w:p>
    <w:p w14:paraId="77323603" w14:textId="77777777" w:rsidR="00970FEB" w:rsidRPr="00DA49DA" w:rsidRDefault="00970FEB" w:rsidP="00DA49DA">
      <w:pPr>
        <w:pStyle w:val="Heading3"/>
        <w:spacing w:before="0" w:line="240" w:lineRule="auto"/>
        <w:jc w:val="both"/>
        <w:rPr>
          <w:rFonts w:ascii="Arial" w:hAnsi="Arial" w:cs="Arial"/>
          <w:b/>
          <w:bCs/>
          <w:color w:val="auto"/>
        </w:rPr>
      </w:pPr>
      <w:r w:rsidRPr="00DA49DA">
        <w:rPr>
          <w:rFonts w:ascii="Arial" w:hAnsi="Arial" w:cs="Arial"/>
          <w:b/>
          <w:bCs/>
          <w:color w:val="auto"/>
        </w:rPr>
        <w:t>Applied relaxation</w:t>
      </w:r>
    </w:p>
    <w:p w14:paraId="5C4F01C8"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Applied relaxation is based on the premise that people with agoraphobia and related panic disorder have lost their ability to relax. The aim of applied relaxation is therefore to teach you how to relax.</w:t>
      </w:r>
    </w:p>
    <w:p w14:paraId="34917FF8" w14:textId="77777777" w:rsidR="001B6191" w:rsidRPr="00DA49DA" w:rsidRDefault="001B6191" w:rsidP="00DA49DA">
      <w:pPr>
        <w:pStyle w:val="NormalWeb"/>
        <w:spacing w:before="0" w:beforeAutospacing="0" w:after="0" w:afterAutospacing="0"/>
        <w:jc w:val="both"/>
        <w:rPr>
          <w:rFonts w:ascii="Arial" w:hAnsi="Arial" w:cs="Arial"/>
        </w:rPr>
      </w:pPr>
    </w:p>
    <w:p w14:paraId="5E0436B0"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This is achieved using a series of exercises designed to teach you how to:</w:t>
      </w:r>
    </w:p>
    <w:p w14:paraId="57D0D2E5" w14:textId="77777777" w:rsidR="001B6191" w:rsidRPr="00DA49DA" w:rsidRDefault="001B6191" w:rsidP="00DA49DA">
      <w:pPr>
        <w:pStyle w:val="NormalWeb"/>
        <w:spacing w:before="0" w:beforeAutospacing="0" w:after="0" w:afterAutospacing="0"/>
        <w:jc w:val="both"/>
        <w:rPr>
          <w:rFonts w:ascii="Arial" w:hAnsi="Arial" w:cs="Arial"/>
        </w:rPr>
      </w:pPr>
    </w:p>
    <w:p w14:paraId="62B2E064" w14:textId="77777777" w:rsidR="00970FEB" w:rsidRPr="00DA49DA" w:rsidRDefault="00970FEB" w:rsidP="00EC538F">
      <w:pPr>
        <w:numPr>
          <w:ilvl w:val="0"/>
          <w:numId w:val="17"/>
        </w:numPr>
        <w:spacing w:after="0" w:line="276" w:lineRule="auto"/>
        <w:ind w:left="360"/>
        <w:jc w:val="both"/>
        <w:rPr>
          <w:rFonts w:ascii="Arial" w:hAnsi="Arial" w:cs="Arial"/>
          <w:sz w:val="24"/>
          <w:szCs w:val="24"/>
        </w:rPr>
      </w:pPr>
      <w:r w:rsidRPr="00DA49DA">
        <w:rPr>
          <w:rFonts w:ascii="Arial" w:hAnsi="Arial" w:cs="Arial"/>
          <w:sz w:val="24"/>
          <w:szCs w:val="24"/>
        </w:rPr>
        <w:t>spot the signs and feelings of tension</w:t>
      </w:r>
    </w:p>
    <w:p w14:paraId="03575019" w14:textId="77777777" w:rsidR="00970FEB" w:rsidRPr="00DA49DA" w:rsidRDefault="00970FEB" w:rsidP="00EC538F">
      <w:pPr>
        <w:numPr>
          <w:ilvl w:val="0"/>
          <w:numId w:val="17"/>
        </w:numPr>
        <w:spacing w:after="0" w:line="276" w:lineRule="auto"/>
        <w:ind w:left="360"/>
        <w:jc w:val="both"/>
        <w:rPr>
          <w:rFonts w:ascii="Arial" w:hAnsi="Arial" w:cs="Arial"/>
          <w:sz w:val="24"/>
          <w:szCs w:val="24"/>
        </w:rPr>
      </w:pPr>
      <w:r w:rsidRPr="00DA49DA">
        <w:rPr>
          <w:rFonts w:ascii="Arial" w:hAnsi="Arial" w:cs="Arial"/>
          <w:sz w:val="24"/>
          <w:szCs w:val="24"/>
        </w:rPr>
        <w:t>relax your muscles to relieve tension</w:t>
      </w:r>
    </w:p>
    <w:p w14:paraId="47A8748C" w14:textId="77777777" w:rsidR="00970FEB" w:rsidRPr="00DA49DA" w:rsidRDefault="00970FEB" w:rsidP="00EC538F">
      <w:pPr>
        <w:numPr>
          <w:ilvl w:val="0"/>
          <w:numId w:val="17"/>
        </w:numPr>
        <w:spacing w:after="0" w:line="276" w:lineRule="auto"/>
        <w:ind w:left="360"/>
        <w:jc w:val="both"/>
        <w:rPr>
          <w:rFonts w:ascii="Arial" w:hAnsi="Arial" w:cs="Arial"/>
          <w:sz w:val="24"/>
          <w:szCs w:val="24"/>
        </w:rPr>
      </w:pPr>
      <w:r w:rsidRPr="00DA49DA">
        <w:rPr>
          <w:rFonts w:ascii="Arial" w:hAnsi="Arial" w:cs="Arial"/>
          <w:sz w:val="24"/>
          <w:szCs w:val="24"/>
        </w:rPr>
        <w:t>use these techniques in stressful or everyday situations to prevent you feeling tense and panicky</w:t>
      </w:r>
    </w:p>
    <w:p w14:paraId="4ACD6055" w14:textId="77777777" w:rsidR="001B6191" w:rsidRPr="00DA49DA" w:rsidRDefault="001B6191" w:rsidP="00DA49DA">
      <w:pPr>
        <w:spacing w:after="0" w:line="240" w:lineRule="auto"/>
        <w:jc w:val="both"/>
        <w:rPr>
          <w:rFonts w:ascii="Arial" w:hAnsi="Arial" w:cs="Arial"/>
          <w:sz w:val="24"/>
          <w:szCs w:val="24"/>
        </w:rPr>
      </w:pPr>
    </w:p>
    <w:p w14:paraId="248BF1CF"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lastRenderedPageBreak/>
        <w:t>As with CBT, a course of applied relaxation therapy consists of 12 to 15 weekly sessions, with each session lasting about an hour.</w:t>
      </w:r>
    </w:p>
    <w:p w14:paraId="27C84899" w14:textId="77777777" w:rsidR="00970FEB" w:rsidRPr="00DA49DA" w:rsidRDefault="00970FEB"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Medicine</w:t>
      </w:r>
    </w:p>
    <w:p w14:paraId="4995EA7A"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Sometimes medicine can be used as a sole treatment for agoraphobia. In more severe cases, it can also be used in combination with CBT or applied relaxation therapy.</w:t>
      </w:r>
    </w:p>
    <w:p w14:paraId="3B230A9E" w14:textId="77777777" w:rsidR="001B6191" w:rsidRPr="00DA49DA" w:rsidRDefault="001B6191" w:rsidP="00DA49DA">
      <w:pPr>
        <w:pStyle w:val="NormalWeb"/>
        <w:spacing w:before="0" w:beforeAutospacing="0" w:after="0" w:afterAutospacing="0"/>
        <w:jc w:val="both"/>
        <w:rPr>
          <w:rFonts w:ascii="Arial" w:hAnsi="Arial" w:cs="Arial"/>
        </w:rPr>
      </w:pPr>
    </w:p>
    <w:p w14:paraId="17511C72" w14:textId="77777777" w:rsidR="00970FEB" w:rsidRPr="00DA49DA" w:rsidRDefault="00970FEB" w:rsidP="00DA49DA">
      <w:pPr>
        <w:pStyle w:val="Heading3"/>
        <w:spacing w:before="0" w:line="240" w:lineRule="auto"/>
        <w:jc w:val="both"/>
        <w:rPr>
          <w:rFonts w:ascii="Arial" w:hAnsi="Arial" w:cs="Arial"/>
          <w:b/>
          <w:bCs/>
          <w:color w:val="auto"/>
        </w:rPr>
      </w:pPr>
      <w:r w:rsidRPr="00DA49DA">
        <w:rPr>
          <w:rFonts w:ascii="Arial" w:hAnsi="Arial" w:cs="Arial"/>
          <w:b/>
          <w:bCs/>
          <w:color w:val="auto"/>
        </w:rPr>
        <w:t>Selective serotonin reuptake inhibitors (SSRIs)</w:t>
      </w:r>
    </w:p>
    <w:p w14:paraId="1DBCF7E4"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If medicine is recommended for you, you'll usually be prescribed a course of </w:t>
      </w:r>
      <w:hyperlink r:id="rId56" w:history="1">
        <w:r w:rsidRPr="00DA49DA">
          <w:rPr>
            <w:rStyle w:val="Hyperlink"/>
            <w:rFonts w:ascii="Arial" w:eastAsiaTheme="majorEastAsia" w:hAnsi="Arial" w:cs="Arial"/>
          </w:rPr>
          <w:t>selective serotonin reuptake inhibitors (SSRIs)</w:t>
        </w:r>
      </w:hyperlink>
      <w:r w:rsidRPr="00DA49DA">
        <w:rPr>
          <w:rFonts w:ascii="Arial" w:hAnsi="Arial" w:cs="Arial"/>
        </w:rPr>
        <w:t>.</w:t>
      </w:r>
    </w:p>
    <w:p w14:paraId="2635BBBD" w14:textId="77777777" w:rsidR="001B6191" w:rsidRPr="00DA49DA" w:rsidRDefault="001B6191" w:rsidP="00DA49DA">
      <w:pPr>
        <w:pStyle w:val="NormalWeb"/>
        <w:spacing w:before="0" w:beforeAutospacing="0" w:after="0" w:afterAutospacing="0"/>
        <w:jc w:val="both"/>
        <w:rPr>
          <w:rFonts w:ascii="Arial" w:hAnsi="Arial" w:cs="Arial"/>
        </w:rPr>
      </w:pPr>
    </w:p>
    <w:p w14:paraId="757E9B53"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SSRIs were originally developed to treat </w:t>
      </w:r>
      <w:hyperlink r:id="rId57" w:history="1">
        <w:r w:rsidRPr="00DA49DA">
          <w:rPr>
            <w:rStyle w:val="Hyperlink"/>
            <w:rFonts w:ascii="Arial" w:eastAsiaTheme="majorEastAsia" w:hAnsi="Arial" w:cs="Arial"/>
          </w:rPr>
          <w:t>depression</w:t>
        </w:r>
      </w:hyperlink>
      <w:r w:rsidRPr="00DA49DA">
        <w:rPr>
          <w:rFonts w:ascii="Arial" w:hAnsi="Arial" w:cs="Arial"/>
        </w:rPr>
        <w:t>, but they've also proved effective for helping treat other mood disorders, such as anxiety, feelings of panic, and obsessional thoughts.</w:t>
      </w:r>
    </w:p>
    <w:p w14:paraId="066B66FA" w14:textId="77777777" w:rsidR="001B6191" w:rsidRPr="00DA49DA" w:rsidRDefault="001B6191" w:rsidP="00DA49DA">
      <w:pPr>
        <w:pStyle w:val="NormalWeb"/>
        <w:spacing w:before="0" w:beforeAutospacing="0" w:after="0" w:afterAutospacing="0"/>
        <w:jc w:val="both"/>
        <w:rPr>
          <w:rFonts w:ascii="Arial" w:hAnsi="Arial" w:cs="Arial"/>
        </w:rPr>
      </w:pPr>
    </w:p>
    <w:p w14:paraId="1519B385"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An SSRI called sertraline is usually recommended for people with agoraphobia. Side effects associated with sertraline include:</w:t>
      </w:r>
    </w:p>
    <w:p w14:paraId="5E48409B" w14:textId="77777777" w:rsidR="001B6191" w:rsidRPr="00DA49DA" w:rsidRDefault="001B6191" w:rsidP="00DA49DA">
      <w:pPr>
        <w:pStyle w:val="NormalWeb"/>
        <w:spacing w:before="0" w:beforeAutospacing="0" w:after="0" w:afterAutospacing="0"/>
        <w:jc w:val="both"/>
        <w:rPr>
          <w:rFonts w:ascii="Arial" w:hAnsi="Arial" w:cs="Arial"/>
        </w:rPr>
      </w:pPr>
    </w:p>
    <w:p w14:paraId="1608AC3E" w14:textId="77777777" w:rsidR="00970FEB" w:rsidRPr="00DA49DA" w:rsidRDefault="00970FEB" w:rsidP="00DA49DA">
      <w:pPr>
        <w:numPr>
          <w:ilvl w:val="0"/>
          <w:numId w:val="18"/>
        </w:numPr>
        <w:spacing w:after="0" w:line="240" w:lineRule="auto"/>
        <w:ind w:left="0"/>
        <w:jc w:val="both"/>
        <w:rPr>
          <w:rFonts w:ascii="Arial" w:hAnsi="Arial" w:cs="Arial"/>
          <w:sz w:val="24"/>
          <w:szCs w:val="24"/>
        </w:rPr>
      </w:pPr>
      <w:r w:rsidRPr="00DA49DA">
        <w:rPr>
          <w:rFonts w:ascii="Arial" w:hAnsi="Arial" w:cs="Arial"/>
          <w:sz w:val="24"/>
          <w:szCs w:val="24"/>
        </w:rPr>
        <w:t>feeling sick</w:t>
      </w:r>
    </w:p>
    <w:p w14:paraId="65C47F78" w14:textId="77777777" w:rsidR="00970FEB" w:rsidRPr="00DA49DA" w:rsidRDefault="00EC538F" w:rsidP="00DA49DA">
      <w:pPr>
        <w:numPr>
          <w:ilvl w:val="0"/>
          <w:numId w:val="18"/>
        </w:numPr>
        <w:spacing w:after="0" w:line="240" w:lineRule="auto"/>
        <w:ind w:left="0"/>
        <w:jc w:val="both"/>
        <w:rPr>
          <w:rFonts w:ascii="Arial" w:hAnsi="Arial" w:cs="Arial"/>
          <w:sz w:val="24"/>
          <w:szCs w:val="24"/>
        </w:rPr>
      </w:pPr>
      <w:hyperlink r:id="rId58" w:history="1">
        <w:r w:rsidR="00970FEB" w:rsidRPr="00DA49DA">
          <w:rPr>
            <w:rStyle w:val="Hyperlink"/>
            <w:rFonts w:ascii="Arial" w:hAnsi="Arial" w:cs="Arial"/>
            <w:sz w:val="24"/>
            <w:szCs w:val="24"/>
          </w:rPr>
          <w:t>loss of sex drive</w:t>
        </w:r>
      </w:hyperlink>
      <w:r w:rsidR="00970FEB" w:rsidRPr="00DA49DA">
        <w:rPr>
          <w:rFonts w:ascii="Arial" w:hAnsi="Arial" w:cs="Arial"/>
          <w:sz w:val="24"/>
          <w:szCs w:val="24"/>
        </w:rPr>
        <w:t> (libido)</w:t>
      </w:r>
    </w:p>
    <w:p w14:paraId="3E5AFA3B" w14:textId="77777777" w:rsidR="00970FEB" w:rsidRPr="00DA49DA" w:rsidRDefault="00970FEB" w:rsidP="00DA49DA">
      <w:pPr>
        <w:numPr>
          <w:ilvl w:val="0"/>
          <w:numId w:val="18"/>
        </w:numPr>
        <w:spacing w:after="0" w:line="240" w:lineRule="auto"/>
        <w:ind w:left="0"/>
        <w:jc w:val="both"/>
        <w:rPr>
          <w:rFonts w:ascii="Arial" w:hAnsi="Arial" w:cs="Arial"/>
          <w:sz w:val="24"/>
          <w:szCs w:val="24"/>
        </w:rPr>
      </w:pPr>
      <w:r w:rsidRPr="00DA49DA">
        <w:rPr>
          <w:rFonts w:ascii="Arial" w:hAnsi="Arial" w:cs="Arial"/>
          <w:sz w:val="24"/>
          <w:szCs w:val="24"/>
        </w:rPr>
        <w:t>blurred vision</w:t>
      </w:r>
    </w:p>
    <w:p w14:paraId="433E88E4" w14:textId="77777777" w:rsidR="00970FEB" w:rsidRPr="00DA49DA" w:rsidRDefault="00EC538F" w:rsidP="00DA49DA">
      <w:pPr>
        <w:numPr>
          <w:ilvl w:val="0"/>
          <w:numId w:val="18"/>
        </w:numPr>
        <w:spacing w:after="0" w:line="240" w:lineRule="auto"/>
        <w:ind w:left="0"/>
        <w:jc w:val="both"/>
        <w:rPr>
          <w:rFonts w:ascii="Arial" w:hAnsi="Arial" w:cs="Arial"/>
          <w:sz w:val="24"/>
          <w:szCs w:val="24"/>
        </w:rPr>
      </w:pPr>
      <w:hyperlink r:id="rId59" w:history="1">
        <w:r w:rsidR="00970FEB" w:rsidRPr="00DA49DA">
          <w:rPr>
            <w:rStyle w:val="Hyperlink"/>
            <w:rFonts w:ascii="Arial" w:hAnsi="Arial" w:cs="Arial"/>
            <w:sz w:val="24"/>
            <w:szCs w:val="24"/>
          </w:rPr>
          <w:t>diarrhoea</w:t>
        </w:r>
      </w:hyperlink>
      <w:r w:rsidR="00970FEB" w:rsidRPr="00DA49DA">
        <w:rPr>
          <w:rFonts w:ascii="Arial" w:hAnsi="Arial" w:cs="Arial"/>
          <w:color w:val="0000FF"/>
          <w:sz w:val="24"/>
          <w:szCs w:val="24"/>
        </w:rPr>
        <w:t> </w:t>
      </w:r>
      <w:r w:rsidR="00970FEB" w:rsidRPr="00DA49DA">
        <w:rPr>
          <w:rFonts w:ascii="Arial" w:hAnsi="Arial" w:cs="Arial"/>
          <w:sz w:val="24"/>
          <w:szCs w:val="24"/>
        </w:rPr>
        <w:t>or </w:t>
      </w:r>
      <w:hyperlink r:id="rId60" w:history="1">
        <w:r w:rsidR="00970FEB" w:rsidRPr="00DA49DA">
          <w:rPr>
            <w:rStyle w:val="Hyperlink"/>
            <w:rFonts w:ascii="Arial" w:hAnsi="Arial" w:cs="Arial"/>
            <w:sz w:val="24"/>
            <w:szCs w:val="24"/>
          </w:rPr>
          <w:t>constipation</w:t>
        </w:r>
      </w:hyperlink>
    </w:p>
    <w:p w14:paraId="51167C67" w14:textId="77777777" w:rsidR="00970FEB" w:rsidRPr="00DA49DA" w:rsidRDefault="00970FEB" w:rsidP="00DA49DA">
      <w:pPr>
        <w:numPr>
          <w:ilvl w:val="0"/>
          <w:numId w:val="18"/>
        </w:numPr>
        <w:spacing w:after="0" w:line="240" w:lineRule="auto"/>
        <w:ind w:left="0"/>
        <w:jc w:val="both"/>
        <w:rPr>
          <w:rFonts w:ascii="Arial" w:hAnsi="Arial" w:cs="Arial"/>
          <w:sz w:val="24"/>
          <w:szCs w:val="24"/>
        </w:rPr>
      </w:pPr>
      <w:r w:rsidRPr="00DA49DA">
        <w:rPr>
          <w:rFonts w:ascii="Arial" w:hAnsi="Arial" w:cs="Arial"/>
          <w:sz w:val="24"/>
          <w:szCs w:val="24"/>
        </w:rPr>
        <w:t>feeling agitated or shaky</w:t>
      </w:r>
    </w:p>
    <w:p w14:paraId="66AF52A2" w14:textId="77777777" w:rsidR="00970FEB" w:rsidRPr="00DA49DA" w:rsidRDefault="00EC538F" w:rsidP="00DA49DA">
      <w:pPr>
        <w:numPr>
          <w:ilvl w:val="0"/>
          <w:numId w:val="18"/>
        </w:numPr>
        <w:spacing w:after="0" w:line="240" w:lineRule="auto"/>
        <w:ind w:left="0"/>
        <w:jc w:val="both"/>
        <w:rPr>
          <w:rFonts w:ascii="Arial" w:hAnsi="Arial" w:cs="Arial"/>
          <w:color w:val="0000FF"/>
          <w:sz w:val="24"/>
          <w:szCs w:val="24"/>
        </w:rPr>
      </w:pPr>
      <w:hyperlink r:id="rId61" w:history="1">
        <w:r w:rsidR="00970FEB" w:rsidRPr="00DA49DA">
          <w:rPr>
            <w:rStyle w:val="Hyperlink"/>
            <w:rFonts w:ascii="Arial" w:hAnsi="Arial" w:cs="Arial"/>
            <w:sz w:val="24"/>
            <w:szCs w:val="24"/>
          </w:rPr>
          <w:t>excessive sweating</w:t>
        </w:r>
      </w:hyperlink>
    </w:p>
    <w:p w14:paraId="72C668F4" w14:textId="77777777" w:rsidR="001B6191" w:rsidRPr="00DA49DA" w:rsidRDefault="001B6191" w:rsidP="00DA49DA">
      <w:pPr>
        <w:pStyle w:val="NormalWeb"/>
        <w:spacing w:before="0" w:beforeAutospacing="0" w:after="0" w:afterAutospacing="0"/>
        <w:jc w:val="both"/>
        <w:rPr>
          <w:rFonts w:ascii="Arial" w:hAnsi="Arial" w:cs="Arial"/>
        </w:rPr>
      </w:pPr>
    </w:p>
    <w:p w14:paraId="6F01FB2C" w14:textId="14E365D5"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These side effects should improve over time, although some can occasionally persist.</w:t>
      </w:r>
    </w:p>
    <w:p w14:paraId="06078046" w14:textId="77777777" w:rsidR="001B6191" w:rsidRPr="00DA49DA" w:rsidRDefault="001B6191" w:rsidP="00DA49DA">
      <w:pPr>
        <w:pStyle w:val="NormalWeb"/>
        <w:spacing w:before="0" w:beforeAutospacing="0" w:after="0" w:afterAutospacing="0"/>
        <w:jc w:val="both"/>
        <w:rPr>
          <w:rFonts w:ascii="Arial" w:hAnsi="Arial" w:cs="Arial"/>
        </w:rPr>
      </w:pPr>
    </w:p>
    <w:p w14:paraId="3A0DBD86"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 xml:space="preserve">If sertraline fails to improve your symptoms, you may be prescribed an alternative </w:t>
      </w:r>
      <w:proofErr w:type="gramStart"/>
      <w:r w:rsidRPr="00DA49DA">
        <w:rPr>
          <w:rFonts w:ascii="Arial" w:hAnsi="Arial" w:cs="Arial"/>
        </w:rPr>
        <w:t>SSRI</w:t>
      </w:r>
      <w:proofErr w:type="gramEnd"/>
      <w:r w:rsidRPr="00DA49DA">
        <w:rPr>
          <w:rFonts w:ascii="Arial" w:hAnsi="Arial" w:cs="Arial"/>
        </w:rPr>
        <w:t xml:space="preserve"> or a similar type of medicine known as serotonin-norepinephrine reuptake inhibitors (SNRIs).</w:t>
      </w:r>
    </w:p>
    <w:p w14:paraId="29FCDBFF" w14:textId="77777777" w:rsidR="001B6191" w:rsidRPr="00DA49DA" w:rsidRDefault="001B6191" w:rsidP="00DA49DA">
      <w:pPr>
        <w:pStyle w:val="NormalWeb"/>
        <w:spacing w:before="0" w:beforeAutospacing="0" w:after="0" w:afterAutospacing="0"/>
        <w:jc w:val="both"/>
        <w:rPr>
          <w:rFonts w:ascii="Arial" w:hAnsi="Arial" w:cs="Arial"/>
        </w:rPr>
      </w:pPr>
    </w:p>
    <w:p w14:paraId="3C2C7EF1"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The length of time you'll have to take an SSRI or SNRI for will vary depending on your response to treatment. Some people may have to take SSRIs for 6 to 12 months or more.</w:t>
      </w:r>
    </w:p>
    <w:p w14:paraId="19A20FBF" w14:textId="77777777" w:rsidR="001B6191" w:rsidRPr="00DA49DA" w:rsidRDefault="001B6191" w:rsidP="00DA49DA">
      <w:pPr>
        <w:pStyle w:val="NormalWeb"/>
        <w:spacing w:before="0" w:beforeAutospacing="0" w:after="0" w:afterAutospacing="0"/>
        <w:jc w:val="both"/>
        <w:rPr>
          <w:rFonts w:ascii="Arial" w:hAnsi="Arial" w:cs="Arial"/>
        </w:rPr>
      </w:pPr>
    </w:p>
    <w:p w14:paraId="120EC569"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When you and your GP decide it's appropriate for you to stop taking SSRIs, you'll be weaned off them by slowly reducing your dosage. You should never stop taking your medicine unless your GP specifically advises you to.</w:t>
      </w:r>
    </w:p>
    <w:p w14:paraId="14EC3B96" w14:textId="77777777" w:rsidR="001B6191" w:rsidRPr="00DA49DA" w:rsidRDefault="001B6191" w:rsidP="00DA49DA">
      <w:pPr>
        <w:pStyle w:val="NormalWeb"/>
        <w:spacing w:before="0" w:beforeAutospacing="0" w:after="0" w:afterAutospacing="0"/>
        <w:jc w:val="both"/>
        <w:rPr>
          <w:rFonts w:ascii="Arial" w:hAnsi="Arial" w:cs="Arial"/>
        </w:rPr>
      </w:pPr>
    </w:p>
    <w:p w14:paraId="5BB80929" w14:textId="77777777" w:rsidR="00970FEB" w:rsidRPr="00DA49DA" w:rsidRDefault="00970FEB" w:rsidP="00DA49DA">
      <w:pPr>
        <w:pStyle w:val="Heading3"/>
        <w:spacing w:before="0" w:line="240" w:lineRule="auto"/>
        <w:jc w:val="both"/>
        <w:rPr>
          <w:rFonts w:ascii="Arial" w:hAnsi="Arial" w:cs="Arial"/>
          <w:b/>
          <w:bCs/>
          <w:color w:val="auto"/>
        </w:rPr>
      </w:pPr>
      <w:r w:rsidRPr="00DA49DA">
        <w:rPr>
          <w:rFonts w:ascii="Arial" w:hAnsi="Arial" w:cs="Arial"/>
          <w:b/>
          <w:bCs/>
          <w:color w:val="auto"/>
        </w:rPr>
        <w:t>Pregabalin</w:t>
      </w:r>
    </w:p>
    <w:p w14:paraId="3E4456B1"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If you're unable to take SSRIs or SNRIs for medical reasons or you experience troublesome side effects, another medicine called pregabalin may be recommended. Dizziness and drowsiness are common side effects of pregabalin.</w:t>
      </w:r>
    </w:p>
    <w:p w14:paraId="07642416" w14:textId="77777777" w:rsidR="001B6191" w:rsidRPr="00DA49DA" w:rsidRDefault="001B6191" w:rsidP="00DA49DA">
      <w:pPr>
        <w:pStyle w:val="NormalWeb"/>
        <w:spacing w:before="0" w:beforeAutospacing="0" w:after="0" w:afterAutospacing="0"/>
        <w:jc w:val="both"/>
        <w:rPr>
          <w:rFonts w:ascii="Arial" w:hAnsi="Arial" w:cs="Arial"/>
        </w:rPr>
      </w:pPr>
    </w:p>
    <w:p w14:paraId="5EBE943F"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Read more about </w:t>
      </w:r>
      <w:hyperlink r:id="rId62" w:history="1">
        <w:r w:rsidRPr="00DA49DA">
          <w:rPr>
            <w:rStyle w:val="Hyperlink"/>
            <w:rFonts w:ascii="Arial" w:eastAsiaTheme="majorEastAsia" w:hAnsi="Arial" w:cs="Arial"/>
          </w:rPr>
          <w:t>pregabalin</w:t>
        </w:r>
      </w:hyperlink>
      <w:r w:rsidRPr="00DA49DA">
        <w:rPr>
          <w:rFonts w:ascii="Arial" w:hAnsi="Arial" w:cs="Arial"/>
        </w:rPr>
        <w:t>.</w:t>
      </w:r>
    </w:p>
    <w:p w14:paraId="0C1CB4B7" w14:textId="77777777" w:rsidR="001B6191" w:rsidRPr="00DA49DA" w:rsidRDefault="001B6191" w:rsidP="00DA49DA">
      <w:pPr>
        <w:pStyle w:val="NormalWeb"/>
        <w:spacing w:before="0" w:beforeAutospacing="0" w:after="0" w:afterAutospacing="0"/>
        <w:jc w:val="both"/>
        <w:rPr>
          <w:rFonts w:ascii="Arial" w:hAnsi="Arial" w:cs="Arial"/>
        </w:rPr>
      </w:pPr>
    </w:p>
    <w:p w14:paraId="504A2DD2" w14:textId="77777777" w:rsidR="00970FEB" w:rsidRPr="00DA49DA" w:rsidRDefault="00970FEB" w:rsidP="00DA49DA">
      <w:pPr>
        <w:pStyle w:val="Heading2"/>
        <w:spacing w:before="0" w:line="240" w:lineRule="auto"/>
        <w:jc w:val="both"/>
        <w:rPr>
          <w:rFonts w:ascii="Arial" w:hAnsi="Arial" w:cs="Arial"/>
          <w:b/>
          <w:bCs/>
          <w:color w:val="auto"/>
          <w:sz w:val="24"/>
          <w:szCs w:val="24"/>
        </w:rPr>
      </w:pPr>
      <w:r w:rsidRPr="00DA49DA">
        <w:rPr>
          <w:rFonts w:ascii="Arial" w:hAnsi="Arial" w:cs="Arial"/>
          <w:b/>
          <w:bCs/>
          <w:color w:val="auto"/>
          <w:sz w:val="24"/>
          <w:szCs w:val="24"/>
        </w:rPr>
        <w:t>Support groups</w:t>
      </w:r>
    </w:p>
    <w:p w14:paraId="48CCB192" w14:textId="77777777" w:rsidR="00970FEB" w:rsidRPr="00DA49DA" w:rsidRDefault="00970FEB" w:rsidP="00DA49DA">
      <w:pPr>
        <w:pStyle w:val="NormalWeb"/>
        <w:spacing w:before="0" w:beforeAutospacing="0" w:after="0" w:afterAutospacing="0"/>
        <w:jc w:val="both"/>
        <w:rPr>
          <w:rFonts w:ascii="Arial" w:hAnsi="Arial" w:cs="Arial"/>
        </w:rPr>
      </w:pPr>
      <w:r w:rsidRPr="00DA49DA">
        <w:rPr>
          <w:rFonts w:ascii="Arial" w:hAnsi="Arial" w:cs="Arial"/>
        </w:rPr>
        <w:t>Charities like </w:t>
      </w:r>
      <w:hyperlink r:id="rId63" w:history="1">
        <w:r w:rsidRPr="00DA49DA">
          <w:rPr>
            <w:rStyle w:val="Hyperlink"/>
            <w:rFonts w:ascii="Arial" w:eastAsiaTheme="majorEastAsia" w:hAnsi="Arial" w:cs="Arial"/>
          </w:rPr>
          <w:t>Mind</w:t>
        </w:r>
      </w:hyperlink>
      <w:r w:rsidRPr="00DA49DA">
        <w:rPr>
          <w:rFonts w:ascii="Arial" w:hAnsi="Arial" w:cs="Arial"/>
        </w:rPr>
        <w:t> and </w:t>
      </w:r>
      <w:hyperlink r:id="rId64" w:history="1">
        <w:r w:rsidRPr="00DA49DA">
          <w:rPr>
            <w:rStyle w:val="Hyperlink"/>
            <w:rFonts w:ascii="Arial" w:eastAsiaTheme="majorEastAsia" w:hAnsi="Arial" w:cs="Arial"/>
          </w:rPr>
          <w:t>Anxiety Care UK</w:t>
        </w:r>
      </w:hyperlink>
      <w:r w:rsidRPr="00DA49DA">
        <w:rPr>
          <w:rFonts w:ascii="Arial" w:hAnsi="Arial" w:cs="Arial"/>
        </w:rPr>
        <w:t> are useful resources for information and advice about how to manage anxiety and phobias. They can also put you in touch with other people who've had similar experiences.</w:t>
      </w:r>
    </w:p>
    <w:p w14:paraId="2BE2863D" w14:textId="77777777" w:rsidR="001F6ADC" w:rsidRPr="00DA49DA" w:rsidRDefault="001F6ADC" w:rsidP="00DA49DA">
      <w:pPr>
        <w:spacing w:after="0" w:line="240" w:lineRule="auto"/>
        <w:rPr>
          <w:rFonts w:ascii="Arial" w:hAnsi="Arial" w:cs="Arial"/>
          <w:sz w:val="24"/>
          <w:szCs w:val="24"/>
        </w:rPr>
      </w:pPr>
    </w:p>
    <w:p w14:paraId="5A0E9A84" w14:textId="77777777" w:rsidR="001B6191" w:rsidRPr="00DA49DA" w:rsidRDefault="001B6191" w:rsidP="00DA49DA">
      <w:pPr>
        <w:spacing w:after="0" w:line="240" w:lineRule="auto"/>
        <w:rPr>
          <w:rFonts w:ascii="Arial" w:hAnsi="Arial" w:cs="Arial"/>
          <w:sz w:val="20"/>
          <w:szCs w:val="20"/>
        </w:rPr>
      </w:pPr>
    </w:p>
    <w:p w14:paraId="33C96540" w14:textId="6D9B4931" w:rsidR="001B6191" w:rsidRPr="00EC538F" w:rsidRDefault="001B6191" w:rsidP="00DA49DA">
      <w:pPr>
        <w:spacing w:after="0" w:line="240" w:lineRule="auto"/>
        <w:rPr>
          <w:rFonts w:ascii="Arial" w:hAnsi="Arial" w:cs="Arial"/>
          <w:sz w:val="20"/>
          <w:szCs w:val="20"/>
        </w:rPr>
      </w:pPr>
      <w:r w:rsidRPr="00EC538F">
        <w:rPr>
          <w:rFonts w:ascii="Arial" w:hAnsi="Arial" w:cs="Arial"/>
          <w:sz w:val="20"/>
          <w:szCs w:val="20"/>
          <w:shd w:val="clear" w:color="auto" w:fill="F0F4F5"/>
        </w:rPr>
        <w:t>Page last reviewed: 31 October 2022</w:t>
      </w:r>
      <w:r w:rsidRPr="00EC538F">
        <w:rPr>
          <w:rFonts w:ascii="Arial" w:hAnsi="Arial" w:cs="Arial"/>
          <w:sz w:val="20"/>
          <w:szCs w:val="20"/>
        </w:rPr>
        <w:br/>
      </w:r>
      <w:r w:rsidRPr="00EC538F">
        <w:rPr>
          <w:rFonts w:ascii="Arial" w:hAnsi="Arial" w:cs="Arial"/>
          <w:sz w:val="20"/>
          <w:szCs w:val="20"/>
          <w:shd w:val="clear" w:color="auto" w:fill="F0F4F5"/>
        </w:rPr>
        <w:t>Next review due: 31 October 2025</w:t>
      </w:r>
    </w:p>
    <w:sectPr w:rsidR="001B6191" w:rsidRPr="00EC53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CAC8" w14:textId="77777777" w:rsidR="00EC538F" w:rsidRDefault="00EC538F" w:rsidP="00EC538F">
      <w:pPr>
        <w:spacing w:after="0" w:line="240" w:lineRule="auto"/>
      </w:pPr>
      <w:r>
        <w:separator/>
      </w:r>
    </w:p>
  </w:endnote>
  <w:endnote w:type="continuationSeparator" w:id="0">
    <w:p w14:paraId="7A8C20E6" w14:textId="77777777" w:rsidR="00EC538F" w:rsidRDefault="00EC538F" w:rsidP="00EC5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7E0C" w14:textId="77777777" w:rsidR="00EC538F" w:rsidRDefault="00EC538F" w:rsidP="00EC538F">
      <w:pPr>
        <w:spacing w:after="0" w:line="240" w:lineRule="auto"/>
      </w:pPr>
      <w:r>
        <w:separator/>
      </w:r>
    </w:p>
  </w:footnote>
  <w:footnote w:type="continuationSeparator" w:id="0">
    <w:p w14:paraId="44A24423" w14:textId="77777777" w:rsidR="00EC538F" w:rsidRDefault="00EC538F" w:rsidP="00EC5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A0D"/>
    <w:multiLevelType w:val="multilevel"/>
    <w:tmpl w:val="97C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847AD"/>
    <w:multiLevelType w:val="multilevel"/>
    <w:tmpl w:val="0A88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371CD"/>
    <w:multiLevelType w:val="multilevel"/>
    <w:tmpl w:val="07F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00D2C"/>
    <w:multiLevelType w:val="multilevel"/>
    <w:tmpl w:val="0DAE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814AF"/>
    <w:multiLevelType w:val="multilevel"/>
    <w:tmpl w:val="573E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35F4F"/>
    <w:multiLevelType w:val="multilevel"/>
    <w:tmpl w:val="655E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F937E1"/>
    <w:multiLevelType w:val="multilevel"/>
    <w:tmpl w:val="D920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3A7814"/>
    <w:multiLevelType w:val="multilevel"/>
    <w:tmpl w:val="E04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0622C2"/>
    <w:multiLevelType w:val="multilevel"/>
    <w:tmpl w:val="6D3E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89154A"/>
    <w:multiLevelType w:val="multilevel"/>
    <w:tmpl w:val="C3F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714639"/>
    <w:multiLevelType w:val="multilevel"/>
    <w:tmpl w:val="8A5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AE5C57"/>
    <w:multiLevelType w:val="multilevel"/>
    <w:tmpl w:val="8A4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A3ED5"/>
    <w:multiLevelType w:val="multilevel"/>
    <w:tmpl w:val="6834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102FCE"/>
    <w:multiLevelType w:val="multilevel"/>
    <w:tmpl w:val="415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83C5A"/>
    <w:multiLevelType w:val="multilevel"/>
    <w:tmpl w:val="118C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01497"/>
    <w:multiLevelType w:val="multilevel"/>
    <w:tmpl w:val="505A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8E5576"/>
    <w:multiLevelType w:val="hybridMultilevel"/>
    <w:tmpl w:val="C62E4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636AD0"/>
    <w:multiLevelType w:val="multilevel"/>
    <w:tmpl w:val="EF92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A7EF3"/>
    <w:multiLevelType w:val="multilevel"/>
    <w:tmpl w:val="253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599447">
    <w:abstractNumId w:val="4"/>
  </w:num>
  <w:num w:numId="2" w16cid:durableId="1517037288">
    <w:abstractNumId w:val="11"/>
  </w:num>
  <w:num w:numId="3" w16cid:durableId="1718817179">
    <w:abstractNumId w:val="7"/>
  </w:num>
  <w:num w:numId="4" w16cid:durableId="1760908444">
    <w:abstractNumId w:val="0"/>
  </w:num>
  <w:num w:numId="5" w16cid:durableId="355230258">
    <w:abstractNumId w:val="5"/>
  </w:num>
  <w:num w:numId="6" w16cid:durableId="2028411746">
    <w:abstractNumId w:val="12"/>
  </w:num>
  <w:num w:numId="7" w16cid:durableId="2095319122">
    <w:abstractNumId w:val="3"/>
  </w:num>
  <w:num w:numId="8" w16cid:durableId="1895697140">
    <w:abstractNumId w:val="15"/>
  </w:num>
  <w:num w:numId="9" w16cid:durableId="379476566">
    <w:abstractNumId w:val="10"/>
  </w:num>
  <w:num w:numId="10" w16cid:durableId="290209553">
    <w:abstractNumId w:val="17"/>
  </w:num>
  <w:num w:numId="11" w16cid:durableId="1980844880">
    <w:abstractNumId w:val="6"/>
  </w:num>
  <w:num w:numId="12" w16cid:durableId="1886288560">
    <w:abstractNumId w:val="8"/>
  </w:num>
  <w:num w:numId="13" w16cid:durableId="18438796">
    <w:abstractNumId w:val="18"/>
  </w:num>
  <w:num w:numId="14" w16cid:durableId="1643190615">
    <w:abstractNumId w:val="14"/>
  </w:num>
  <w:num w:numId="15" w16cid:durableId="1017387554">
    <w:abstractNumId w:val="13"/>
  </w:num>
  <w:num w:numId="16" w16cid:durableId="1240020127">
    <w:abstractNumId w:val="9"/>
  </w:num>
  <w:num w:numId="17" w16cid:durableId="2120099222">
    <w:abstractNumId w:val="2"/>
  </w:num>
  <w:num w:numId="18" w16cid:durableId="2002004219">
    <w:abstractNumId w:val="1"/>
  </w:num>
  <w:num w:numId="19" w16cid:durableId="500809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3C"/>
    <w:rsid w:val="001B6191"/>
    <w:rsid w:val="001F6ADC"/>
    <w:rsid w:val="0069213C"/>
    <w:rsid w:val="00970FEB"/>
    <w:rsid w:val="009B4259"/>
    <w:rsid w:val="009C100E"/>
    <w:rsid w:val="00CF30C5"/>
    <w:rsid w:val="00DA49DA"/>
    <w:rsid w:val="00DE1657"/>
    <w:rsid w:val="00EC538F"/>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52C9"/>
  <w15:chartTrackingRefBased/>
  <w15:docId w15:val="{2ACDA91A-52C5-4396-82D8-AF3D42FF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21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69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1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1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3C"/>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69213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69213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69213C"/>
    <w:rPr>
      <w:color w:val="0000FF"/>
      <w:u w:val="single"/>
    </w:rPr>
  </w:style>
  <w:style w:type="character" w:customStyle="1" w:styleId="Heading2Char">
    <w:name w:val="Heading 2 Char"/>
    <w:basedOn w:val="DefaultParagraphFont"/>
    <w:link w:val="Heading2"/>
    <w:uiPriority w:val="9"/>
    <w:rsid w:val="006921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213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9C1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100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B4259"/>
    <w:pPr>
      <w:ind w:left="720"/>
      <w:contextualSpacing/>
    </w:pPr>
  </w:style>
  <w:style w:type="paragraph" w:styleId="Header">
    <w:name w:val="header"/>
    <w:basedOn w:val="Normal"/>
    <w:link w:val="HeaderChar"/>
    <w:uiPriority w:val="99"/>
    <w:unhideWhenUsed/>
    <w:rsid w:val="00EC5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38F"/>
  </w:style>
  <w:style w:type="paragraph" w:styleId="Footer">
    <w:name w:val="footer"/>
    <w:basedOn w:val="Normal"/>
    <w:link w:val="FooterChar"/>
    <w:uiPriority w:val="99"/>
    <w:unhideWhenUsed/>
    <w:rsid w:val="00EC5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000">
      <w:bodyDiv w:val="1"/>
      <w:marLeft w:val="0"/>
      <w:marRight w:val="0"/>
      <w:marTop w:val="0"/>
      <w:marBottom w:val="0"/>
      <w:divBdr>
        <w:top w:val="none" w:sz="0" w:space="0" w:color="auto"/>
        <w:left w:val="none" w:sz="0" w:space="0" w:color="auto"/>
        <w:bottom w:val="none" w:sz="0" w:space="0" w:color="auto"/>
        <w:right w:val="none" w:sz="0" w:space="0" w:color="auto"/>
      </w:divBdr>
      <w:divsChild>
        <w:div w:id="800685727">
          <w:marLeft w:val="-240"/>
          <w:marRight w:val="-240"/>
          <w:marTop w:val="0"/>
          <w:marBottom w:val="0"/>
          <w:divBdr>
            <w:top w:val="none" w:sz="0" w:space="0" w:color="auto"/>
            <w:left w:val="none" w:sz="0" w:space="0" w:color="auto"/>
            <w:bottom w:val="none" w:sz="0" w:space="0" w:color="auto"/>
            <w:right w:val="none" w:sz="0" w:space="0" w:color="auto"/>
          </w:divBdr>
          <w:divsChild>
            <w:div w:id="532885942">
              <w:marLeft w:val="0"/>
              <w:marRight w:val="0"/>
              <w:marTop w:val="0"/>
              <w:marBottom w:val="0"/>
              <w:divBdr>
                <w:top w:val="none" w:sz="0" w:space="0" w:color="auto"/>
                <w:left w:val="none" w:sz="0" w:space="0" w:color="auto"/>
                <w:bottom w:val="none" w:sz="0" w:space="0" w:color="auto"/>
                <w:right w:val="none" w:sz="0" w:space="0" w:color="auto"/>
              </w:divBdr>
            </w:div>
          </w:divsChild>
        </w:div>
        <w:div w:id="1112827234">
          <w:marLeft w:val="-240"/>
          <w:marRight w:val="-240"/>
          <w:marTop w:val="0"/>
          <w:marBottom w:val="0"/>
          <w:divBdr>
            <w:top w:val="none" w:sz="0" w:space="0" w:color="auto"/>
            <w:left w:val="none" w:sz="0" w:space="0" w:color="auto"/>
            <w:bottom w:val="none" w:sz="0" w:space="0" w:color="auto"/>
            <w:right w:val="none" w:sz="0" w:space="0" w:color="auto"/>
          </w:divBdr>
          <w:divsChild>
            <w:div w:id="15983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107">
      <w:bodyDiv w:val="1"/>
      <w:marLeft w:val="0"/>
      <w:marRight w:val="0"/>
      <w:marTop w:val="0"/>
      <w:marBottom w:val="0"/>
      <w:divBdr>
        <w:top w:val="none" w:sz="0" w:space="0" w:color="auto"/>
        <w:left w:val="none" w:sz="0" w:space="0" w:color="auto"/>
        <w:bottom w:val="none" w:sz="0" w:space="0" w:color="auto"/>
        <w:right w:val="none" w:sz="0" w:space="0" w:color="auto"/>
      </w:divBdr>
      <w:divsChild>
        <w:div w:id="408889963">
          <w:marLeft w:val="-240"/>
          <w:marRight w:val="-240"/>
          <w:marTop w:val="0"/>
          <w:marBottom w:val="0"/>
          <w:divBdr>
            <w:top w:val="none" w:sz="0" w:space="0" w:color="auto"/>
            <w:left w:val="none" w:sz="0" w:space="0" w:color="auto"/>
            <w:bottom w:val="none" w:sz="0" w:space="0" w:color="auto"/>
            <w:right w:val="none" w:sz="0" w:space="0" w:color="auto"/>
          </w:divBdr>
          <w:divsChild>
            <w:div w:id="112792101">
              <w:marLeft w:val="0"/>
              <w:marRight w:val="0"/>
              <w:marTop w:val="0"/>
              <w:marBottom w:val="0"/>
              <w:divBdr>
                <w:top w:val="none" w:sz="0" w:space="0" w:color="auto"/>
                <w:left w:val="none" w:sz="0" w:space="0" w:color="auto"/>
                <w:bottom w:val="none" w:sz="0" w:space="0" w:color="auto"/>
                <w:right w:val="none" w:sz="0" w:space="0" w:color="auto"/>
              </w:divBdr>
            </w:div>
          </w:divsChild>
        </w:div>
        <w:div w:id="1649627199">
          <w:marLeft w:val="-240"/>
          <w:marRight w:val="-240"/>
          <w:marTop w:val="0"/>
          <w:marBottom w:val="0"/>
          <w:divBdr>
            <w:top w:val="none" w:sz="0" w:space="0" w:color="auto"/>
            <w:left w:val="none" w:sz="0" w:space="0" w:color="auto"/>
            <w:bottom w:val="none" w:sz="0" w:space="0" w:color="auto"/>
            <w:right w:val="none" w:sz="0" w:space="0" w:color="auto"/>
          </w:divBdr>
          <w:divsChild>
            <w:div w:id="21355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7568">
      <w:bodyDiv w:val="1"/>
      <w:marLeft w:val="0"/>
      <w:marRight w:val="0"/>
      <w:marTop w:val="0"/>
      <w:marBottom w:val="0"/>
      <w:divBdr>
        <w:top w:val="none" w:sz="0" w:space="0" w:color="auto"/>
        <w:left w:val="none" w:sz="0" w:space="0" w:color="auto"/>
        <w:bottom w:val="none" w:sz="0" w:space="0" w:color="auto"/>
        <w:right w:val="none" w:sz="0" w:space="0" w:color="auto"/>
      </w:divBdr>
      <w:divsChild>
        <w:div w:id="407730089">
          <w:marLeft w:val="0"/>
          <w:marRight w:val="0"/>
          <w:marTop w:val="0"/>
          <w:marBottom w:val="0"/>
          <w:divBdr>
            <w:top w:val="none" w:sz="0" w:space="0" w:color="auto"/>
            <w:left w:val="none" w:sz="0" w:space="0" w:color="auto"/>
            <w:bottom w:val="none" w:sz="0" w:space="0" w:color="auto"/>
            <w:right w:val="none" w:sz="0" w:space="0" w:color="auto"/>
          </w:divBdr>
        </w:div>
      </w:divsChild>
    </w:div>
    <w:div w:id="946161302">
      <w:bodyDiv w:val="1"/>
      <w:marLeft w:val="0"/>
      <w:marRight w:val="0"/>
      <w:marTop w:val="0"/>
      <w:marBottom w:val="0"/>
      <w:divBdr>
        <w:top w:val="none" w:sz="0" w:space="0" w:color="auto"/>
        <w:left w:val="none" w:sz="0" w:space="0" w:color="auto"/>
        <w:bottom w:val="none" w:sz="0" w:space="0" w:color="auto"/>
        <w:right w:val="none" w:sz="0" w:space="0" w:color="auto"/>
      </w:divBdr>
      <w:divsChild>
        <w:div w:id="1483042670">
          <w:marLeft w:val="-240"/>
          <w:marRight w:val="-240"/>
          <w:marTop w:val="0"/>
          <w:marBottom w:val="0"/>
          <w:divBdr>
            <w:top w:val="none" w:sz="0" w:space="0" w:color="auto"/>
            <w:left w:val="none" w:sz="0" w:space="0" w:color="auto"/>
            <w:bottom w:val="none" w:sz="0" w:space="0" w:color="auto"/>
            <w:right w:val="none" w:sz="0" w:space="0" w:color="auto"/>
          </w:divBdr>
          <w:divsChild>
            <w:div w:id="1165165497">
              <w:marLeft w:val="0"/>
              <w:marRight w:val="0"/>
              <w:marTop w:val="0"/>
              <w:marBottom w:val="0"/>
              <w:divBdr>
                <w:top w:val="none" w:sz="0" w:space="0" w:color="auto"/>
                <w:left w:val="none" w:sz="0" w:space="0" w:color="auto"/>
                <w:bottom w:val="none" w:sz="0" w:space="0" w:color="auto"/>
                <w:right w:val="none" w:sz="0" w:space="0" w:color="auto"/>
              </w:divBdr>
            </w:div>
          </w:divsChild>
        </w:div>
        <w:div w:id="1822454216">
          <w:marLeft w:val="-240"/>
          <w:marRight w:val="-240"/>
          <w:marTop w:val="0"/>
          <w:marBottom w:val="0"/>
          <w:divBdr>
            <w:top w:val="none" w:sz="0" w:space="0" w:color="auto"/>
            <w:left w:val="none" w:sz="0" w:space="0" w:color="auto"/>
            <w:bottom w:val="none" w:sz="0" w:space="0" w:color="auto"/>
            <w:right w:val="none" w:sz="0" w:space="0" w:color="auto"/>
          </w:divBdr>
          <w:divsChild>
            <w:div w:id="69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178">
      <w:bodyDiv w:val="1"/>
      <w:marLeft w:val="0"/>
      <w:marRight w:val="0"/>
      <w:marTop w:val="0"/>
      <w:marBottom w:val="0"/>
      <w:divBdr>
        <w:top w:val="none" w:sz="0" w:space="0" w:color="auto"/>
        <w:left w:val="none" w:sz="0" w:space="0" w:color="auto"/>
        <w:bottom w:val="none" w:sz="0" w:space="0" w:color="auto"/>
        <w:right w:val="none" w:sz="0" w:space="0" w:color="auto"/>
      </w:divBdr>
      <w:divsChild>
        <w:div w:id="1163161223">
          <w:marLeft w:val="-240"/>
          <w:marRight w:val="-240"/>
          <w:marTop w:val="0"/>
          <w:marBottom w:val="0"/>
          <w:divBdr>
            <w:top w:val="none" w:sz="0" w:space="0" w:color="auto"/>
            <w:left w:val="none" w:sz="0" w:space="0" w:color="auto"/>
            <w:bottom w:val="none" w:sz="0" w:space="0" w:color="auto"/>
            <w:right w:val="none" w:sz="0" w:space="0" w:color="auto"/>
          </w:divBdr>
          <w:divsChild>
            <w:div w:id="1744595277">
              <w:marLeft w:val="0"/>
              <w:marRight w:val="0"/>
              <w:marTop w:val="0"/>
              <w:marBottom w:val="0"/>
              <w:divBdr>
                <w:top w:val="none" w:sz="0" w:space="0" w:color="auto"/>
                <w:left w:val="none" w:sz="0" w:space="0" w:color="auto"/>
                <w:bottom w:val="none" w:sz="0" w:space="0" w:color="auto"/>
                <w:right w:val="none" w:sz="0" w:space="0" w:color="auto"/>
              </w:divBdr>
            </w:div>
          </w:divsChild>
        </w:div>
        <w:div w:id="1346206020">
          <w:marLeft w:val="-240"/>
          <w:marRight w:val="-240"/>
          <w:marTop w:val="0"/>
          <w:marBottom w:val="0"/>
          <w:divBdr>
            <w:top w:val="none" w:sz="0" w:space="0" w:color="auto"/>
            <w:left w:val="none" w:sz="0" w:space="0" w:color="auto"/>
            <w:bottom w:val="none" w:sz="0" w:space="0" w:color="auto"/>
            <w:right w:val="none" w:sz="0" w:space="0" w:color="auto"/>
          </w:divBdr>
          <w:divsChild>
            <w:div w:id="7413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987">
      <w:bodyDiv w:val="1"/>
      <w:marLeft w:val="0"/>
      <w:marRight w:val="0"/>
      <w:marTop w:val="0"/>
      <w:marBottom w:val="0"/>
      <w:divBdr>
        <w:top w:val="none" w:sz="0" w:space="0" w:color="auto"/>
        <w:left w:val="none" w:sz="0" w:space="0" w:color="auto"/>
        <w:bottom w:val="none" w:sz="0" w:space="0" w:color="auto"/>
        <w:right w:val="none" w:sz="0" w:space="0" w:color="auto"/>
      </w:divBdr>
      <w:divsChild>
        <w:div w:id="1214578987">
          <w:marLeft w:val="-240"/>
          <w:marRight w:val="-240"/>
          <w:marTop w:val="0"/>
          <w:marBottom w:val="0"/>
          <w:divBdr>
            <w:top w:val="none" w:sz="0" w:space="0" w:color="auto"/>
            <w:left w:val="none" w:sz="0" w:space="0" w:color="auto"/>
            <w:bottom w:val="none" w:sz="0" w:space="0" w:color="auto"/>
            <w:right w:val="none" w:sz="0" w:space="0" w:color="auto"/>
          </w:divBdr>
          <w:divsChild>
            <w:div w:id="450822670">
              <w:marLeft w:val="0"/>
              <w:marRight w:val="0"/>
              <w:marTop w:val="0"/>
              <w:marBottom w:val="0"/>
              <w:divBdr>
                <w:top w:val="none" w:sz="0" w:space="0" w:color="auto"/>
                <w:left w:val="none" w:sz="0" w:space="0" w:color="auto"/>
                <w:bottom w:val="none" w:sz="0" w:space="0" w:color="auto"/>
                <w:right w:val="none" w:sz="0" w:space="0" w:color="auto"/>
              </w:divBdr>
            </w:div>
          </w:divsChild>
        </w:div>
        <w:div w:id="384573691">
          <w:marLeft w:val="-240"/>
          <w:marRight w:val="-240"/>
          <w:marTop w:val="0"/>
          <w:marBottom w:val="0"/>
          <w:divBdr>
            <w:top w:val="none" w:sz="0" w:space="0" w:color="auto"/>
            <w:left w:val="none" w:sz="0" w:space="0" w:color="auto"/>
            <w:bottom w:val="none" w:sz="0" w:space="0" w:color="auto"/>
            <w:right w:val="none" w:sz="0" w:space="0" w:color="auto"/>
          </w:divBdr>
          <w:divsChild>
            <w:div w:id="16709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hs.uk/conditions/tinnitus/" TargetMode="External"/><Relationship Id="rId21" Type="http://schemas.openxmlformats.org/officeDocument/2006/relationships/hyperlink" Target="https://www.nhs.uk/mental-health/feelings-symptoms-behaviours/feelings-and-symptoms/anxiety-fear-panic/" TargetMode="External"/><Relationship Id="rId34" Type="http://schemas.openxmlformats.org/officeDocument/2006/relationships/hyperlink" Target="https://www.nhs.uk/mental-health/conditions/bulimia/overview/" TargetMode="External"/><Relationship Id="rId42" Type="http://schemas.openxmlformats.org/officeDocument/2006/relationships/hyperlink" Target="https://www.nhs.uk/mental-health/conditions/panic-disorder/" TargetMode="External"/><Relationship Id="rId47" Type="http://schemas.openxmlformats.org/officeDocument/2006/relationships/hyperlink" Target="https://www.nhs.uk/mental-health/conditions/panic-disorder/" TargetMode="External"/><Relationship Id="rId50" Type="http://schemas.openxmlformats.org/officeDocument/2006/relationships/hyperlink" Target="https://www.nhs.uk/mental-health/conditions/panic-disorder/" TargetMode="External"/><Relationship Id="rId55" Type="http://schemas.openxmlformats.org/officeDocument/2006/relationships/hyperlink" Target="https://www.nhs.uk/mental-health/children-and-young-adults/mental-health-support/" TargetMode="External"/><Relationship Id="rId63" Type="http://schemas.openxmlformats.org/officeDocument/2006/relationships/hyperlink" Target="https://www.mind.org.uk/" TargetMode="External"/><Relationship Id="rId7" Type="http://schemas.openxmlformats.org/officeDocument/2006/relationships/hyperlink" Target="https://www.nhs.uk/mental-health/conditions/panic-disorder/" TargetMode="External"/><Relationship Id="rId2" Type="http://schemas.openxmlformats.org/officeDocument/2006/relationships/styles" Target="styles.xml"/><Relationship Id="rId16" Type="http://schemas.openxmlformats.org/officeDocument/2006/relationships/hyperlink" Target="https://www.nhs.uk/mental-health/talking-therapies-medicine-treatments/talking-therapies-and-counselling/nhs-talking-therapies/" TargetMode="External"/><Relationship Id="rId29" Type="http://schemas.openxmlformats.org/officeDocument/2006/relationships/hyperlink" Target="https://www.nhs.uk/conditions/stress-anxiety-depression/" TargetMode="External"/><Relationship Id="rId11" Type="http://schemas.openxmlformats.org/officeDocument/2006/relationships/hyperlink" Target="https://www.nhs.uk/mental-health/conditions/agoraphobia/causes/" TargetMode="External"/><Relationship Id="rId24" Type="http://schemas.openxmlformats.org/officeDocument/2006/relationships/hyperlink" Target="https://www.nhs.uk/conditions/diarrhoea/" TargetMode="External"/><Relationship Id="rId32" Type="http://schemas.openxmlformats.org/officeDocument/2006/relationships/hyperlink" Target="https://www.nhs.uk/mental-health/conditions/depression-in-adults/overview/" TargetMode="External"/><Relationship Id="rId37" Type="http://schemas.openxmlformats.org/officeDocument/2006/relationships/hyperlink" Target="https://www.nhs.uk/mental-health/conditions/agoraphobia/symptoms/" TargetMode="External"/><Relationship Id="rId40" Type="http://schemas.openxmlformats.org/officeDocument/2006/relationships/hyperlink" Target="https://www.nhs.uk/conditions/blood-tests/" TargetMode="External"/><Relationship Id="rId45" Type="http://schemas.openxmlformats.org/officeDocument/2006/relationships/hyperlink" Target="https://www.nhs.uk/conditions/stress-anxiety-depression/types-of-therapy/" TargetMode="External"/><Relationship Id="rId53" Type="http://schemas.openxmlformats.org/officeDocument/2006/relationships/hyperlink" Target="https://www.nhs.uk/service-search/mental-health/find-a-psychological-therapies-service/" TargetMode="External"/><Relationship Id="rId58" Type="http://schemas.openxmlformats.org/officeDocument/2006/relationships/hyperlink" Target="https://www.nhs.uk/conditions/loss-of-libido/"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nhs.uk/conditions/excessive-sweating-hyperhidrosis/" TargetMode="External"/><Relationship Id="rId19" Type="http://schemas.openxmlformats.org/officeDocument/2006/relationships/hyperlink" Target="https://www.nhs.uk/mental-health/conditions/depression-in-adults/overview/" TargetMode="External"/><Relationship Id="rId14" Type="http://schemas.openxmlformats.org/officeDocument/2006/relationships/hyperlink" Target="https://www.nhs.uk/live-well/eat-well/" TargetMode="External"/><Relationship Id="rId22" Type="http://schemas.openxmlformats.org/officeDocument/2006/relationships/hyperlink" Target="https://www.nhs.uk/mental-health/conditions/panic-disorder/" TargetMode="External"/><Relationship Id="rId27" Type="http://schemas.openxmlformats.org/officeDocument/2006/relationships/hyperlink" Target="https://www.nhs.uk/mental-health/conditions/panic-disorder/" TargetMode="External"/><Relationship Id="rId30" Type="http://schemas.openxmlformats.org/officeDocument/2006/relationships/hyperlink" Target="https://www.nhs.uk/live-well/spotting-signs-of-child-sexual-abuse/" TargetMode="External"/><Relationship Id="rId35" Type="http://schemas.openxmlformats.org/officeDocument/2006/relationships/hyperlink" Target="https://www.nhs.uk/conditions/alcohol-misuse/" TargetMode="External"/><Relationship Id="rId43" Type="http://schemas.openxmlformats.org/officeDocument/2006/relationships/hyperlink" Target="https://www.nhs.uk/mental-health/feelings-symptoms-behaviours/feelings-and-symptoms/anxiety-fear-panic/" TargetMode="External"/><Relationship Id="rId48" Type="http://schemas.openxmlformats.org/officeDocument/2006/relationships/hyperlink" Target="https://www.nhs.uk/mental-health/feelings-symptoms-behaviours/feelings-and-symptoms/anxiety-fear-panic/" TargetMode="External"/><Relationship Id="rId56" Type="http://schemas.openxmlformats.org/officeDocument/2006/relationships/hyperlink" Target="https://www.nhs.uk/mental-health/talking-therapies-medicine-treatments/medicines-and-psychiatry/ssri-antidepressants/overview/" TargetMode="External"/><Relationship Id="rId64" Type="http://schemas.openxmlformats.org/officeDocument/2006/relationships/hyperlink" Target="http://anxietycare.org.uk/" TargetMode="External"/><Relationship Id="rId8" Type="http://schemas.openxmlformats.org/officeDocument/2006/relationships/hyperlink" Target="https://www.nhs.uk/mental-health/feelings-symptoms-behaviours/feelings-and-symptoms/anxiety-fear-panic/" TargetMode="External"/><Relationship Id="rId51" Type="http://schemas.openxmlformats.org/officeDocument/2006/relationships/hyperlink" Target="https://www.nhs.uk/live-well/exercise/" TargetMode="External"/><Relationship Id="rId3" Type="http://schemas.openxmlformats.org/officeDocument/2006/relationships/settings" Target="settings.xml"/><Relationship Id="rId12" Type="http://schemas.openxmlformats.org/officeDocument/2006/relationships/hyperlink" Target="https://www.nhs.uk/mental-health/conditions/agoraphobia/diagnosis/" TargetMode="External"/><Relationship Id="rId17" Type="http://schemas.openxmlformats.org/officeDocument/2006/relationships/hyperlink" Target="https://www.nhs.uk/mental-health/children-and-young-adults/mental-health-support/" TargetMode="External"/><Relationship Id="rId25" Type="http://schemas.openxmlformats.org/officeDocument/2006/relationships/hyperlink" Target="https://www.nhs.uk/conditions/dizziness/" TargetMode="External"/><Relationship Id="rId33" Type="http://schemas.openxmlformats.org/officeDocument/2006/relationships/hyperlink" Target="https://www.nhs.uk/mental-health/conditions/anorexia/overview/" TargetMode="External"/><Relationship Id="rId38" Type="http://schemas.openxmlformats.org/officeDocument/2006/relationships/hyperlink" Target="https://www.nhs.uk/mental-health/conditions/panic-disorder/" TargetMode="External"/><Relationship Id="rId46" Type="http://schemas.openxmlformats.org/officeDocument/2006/relationships/hyperlink" Target="https://www.nhs.uk/mental-health/talking-therapies-medicine-treatments/talking-therapies-and-counselling/cognitive-behavioural-therapy-cbt/overview/" TargetMode="External"/><Relationship Id="rId59" Type="http://schemas.openxmlformats.org/officeDocument/2006/relationships/hyperlink" Target="https://www.nhs.uk/conditions/diarrhoea-and-vomiting/" TargetMode="External"/><Relationship Id="rId20" Type="http://schemas.openxmlformats.org/officeDocument/2006/relationships/hyperlink" Target="https://www.nhs.uk/mental-health/conditions/agoraphobia/treatment/" TargetMode="External"/><Relationship Id="rId41" Type="http://schemas.openxmlformats.org/officeDocument/2006/relationships/hyperlink" Target="https://www.nhs.uk/conditions/overactive-thyroid-hyperthyroidism/" TargetMode="External"/><Relationship Id="rId54" Type="http://schemas.openxmlformats.org/officeDocument/2006/relationships/hyperlink" Target="https://www.nhs.uk/mental-health/talking-therapies-medicine-treatments/talking-therapies-and-counselling/nhs-talking-therapies/" TargetMode="External"/><Relationship Id="rId62" Type="http://schemas.openxmlformats.org/officeDocument/2006/relationships/hyperlink" Target="https://www.nhs.uk/medicines/pregabal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hs.uk/mental-health/talking-therapies-medicine-treatments/talking-therapies-and-counselling/cognitive-behavioural-therapy-cbt/overview/" TargetMode="External"/><Relationship Id="rId23" Type="http://schemas.openxmlformats.org/officeDocument/2006/relationships/hyperlink" Target="https://www.nhs.uk/conditions/swallowing-problems-dysphagia/" TargetMode="External"/><Relationship Id="rId28" Type="http://schemas.openxmlformats.org/officeDocument/2006/relationships/hyperlink" Target="https://www.nhs.uk/mental-health/conditions/panic-disorder/" TargetMode="External"/><Relationship Id="rId36" Type="http://schemas.openxmlformats.org/officeDocument/2006/relationships/hyperlink" Target="https://www.nhs.uk/live-well/addiction-support/drug-addiction-getting-help/" TargetMode="External"/><Relationship Id="rId49" Type="http://schemas.openxmlformats.org/officeDocument/2006/relationships/hyperlink" Target="https://www.nhs.uk/mental-health/feelings-symptoms-behaviours/feelings-and-symptoms/anxiety-fear-panic/" TargetMode="External"/><Relationship Id="rId57" Type="http://schemas.openxmlformats.org/officeDocument/2006/relationships/hyperlink" Target="https://www.nhs.uk/mental-health/conditions/depression-in-adults/overview/" TargetMode="External"/><Relationship Id="rId10" Type="http://schemas.openxmlformats.org/officeDocument/2006/relationships/hyperlink" Target="https://www.nhs.uk/mental-health/conditions/panic-disorder/" TargetMode="External"/><Relationship Id="rId31" Type="http://schemas.openxmlformats.org/officeDocument/2006/relationships/hyperlink" Target="https://www.nhs.uk/mental-health/feelings-symptoms-behaviours/feelings-and-symptoms/grief-bereavement-loss/" TargetMode="External"/><Relationship Id="rId44" Type="http://schemas.openxmlformats.org/officeDocument/2006/relationships/hyperlink" Target="https://www.nhs.uk/mental-health/talking-therapies-medicine-treatments/talking-therapies-and-counselling/self-help-therapies/" TargetMode="External"/><Relationship Id="rId52" Type="http://schemas.openxmlformats.org/officeDocument/2006/relationships/hyperlink" Target="https://www.nhs.uk/live-well/eat-well/" TargetMode="External"/><Relationship Id="rId60" Type="http://schemas.openxmlformats.org/officeDocument/2006/relationships/hyperlink" Target="https://www.nhs.uk/conditions/constipatio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hs.uk/mental-health/conditions/agoraphobia/symptoms/" TargetMode="External"/><Relationship Id="rId13" Type="http://schemas.openxmlformats.org/officeDocument/2006/relationships/hyperlink" Target="https://www.nhs.uk/live-well/exercise/" TargetMode="External"/><Relationship Id="rId18" Type="http://schemas.openxmlformats.org/officeDocument/2006/relationships/hyperlink" Target="https://www.nhs.uk/mental-health/talking-therapies-medicine-treatments/medicines-and-psychiatry/ssri-antidepressants/overview/" TargetMode="External"/><Relationship Id="rId39" Type="http://schemas.openxmlformats.org/officeDocument/2006/relationships/hyperlink" Target="https://www.nhs.uk/mental-health/conditions/phobia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2</cp:revision>
  <dcterms:created xsi:type="dcterms:W3CDTF">2024-09-27T10:51:00Z</dcterms:created>
  <dcterms:modified xsi:type="dcterms:W3CDTF">2024-10-01T13:44:00Z</dcterms:modified>
</cp:coreProperties>
</file>