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C434" w14:textId="5569E153" w:rsidR="008D61FC" w:rsidRPr="008D61FC" w:rsidRDefault="008D61FC" w:rsidP="00BA0C3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 xml:space="preserve">Social </w:t>
      </w:r>
      <w:r w:rsidR="00BA0C38" w:rsidRPr="00BA0C38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A</w:t>
      </w:r>
      <w:r w:rsidRPr="008D61FC">
        <w:rPr>
          <w:rFonts w:ascii="Arial" w:eastAsia="Times New Roman" w:hAnsi="Arial" w:cs="Arial"/>
          <w:b/>
          <w:bCs/>
          <w:color w:val="212B32"/>
          <w:kern w:val="36"/>
          <w:sz w:val="28"/>
          <w:szCs w:val="28"/>
          <w:u w:val="single"/>
          <w:lang w:eastAsia="en-GB"/>
          <w14:ligatures w14:val="none"/>
        </w:rPr>
        <w:t>nxiety (social phobia)</w:t>
      </w:r>
    </w:p>
    <w:p w14:paraId="145410C9" w14:textId="77777777" w:rsidR="00BA0C38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CACC21A" w14:textId="2553A0FF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Social anxiety disorder, also called social phobia, is a long-term and overwhelming fear of social situations.</w:t>
      </w:r>
    </w:p>
    <w:p w14:paraId="50609C29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A9F36A9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a common problem that usually starts during the teenage years. It can be very distressing and have a big impact on your life.</w:t>
      </w:r>
    </w:p>
    <w:p w14:paraId="4A65B6E9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900DBB7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For some people it gets better as they get older. But for many people it does not go away on its own without treatment.</w:t>
      </w:r>
    </w:p>
    <w:p w14:paraId="6112DAF4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0F9F205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important to get help if you are having symptoms. There are treatments that can help you manage it.</w:t>
      </w:r>
    </w:p>
    <w:p w14:paraId="1E20033B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FC66AED" w14:textId="77777777" w:rsidR="008D61FC" w:rsidRPr="008D61FC" w:rsidRDefault="008D61FC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Symptoms of social anxiety</w:t>
      </w:r>
    </w:p>
    <w:p w14:paraId="5A010061" w14:textId="2F9B027C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Social anxiety is more than shyness. It's a fear that does not go away and affects everyday activities, </w:t>
      </w:r>
      <w:r w:rsidR="00BA0C38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self-confidence</w:t>
      </w: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relationships and work or school life.</w:t>
      </w:r>
    </w:p>
    <w:p w14:paraId="6BE6431F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6F01AAF7" w14:textId="419DC61E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Many people occasionally worry about social situations, but someone with social anxiety feels overly worried before, during and after them.</w:t>
      </w:r>
      <w:r w:rsidR="00BA0C38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have social anxiety if you:</w:t>
      </w:r>
    </w:p>
    <w:p w14:paraId="3DFC0DAD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E08C33D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worry about everyday activities, such as meeting strangers, starting conversations, speaking on the phone, working or shopping</w:t>
      </w:r>
    </w:p>
    <w:p w14:paraId="2136B83B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avoid or worry a lot about social activities, such as group conversations, eating with company and parties</w:t>
      </w:r>
    </w:p>
    <w:p w14:paraId="4B466455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always worry about doing something you think is embarrassing, such as </w:t>
      </w:r>
      <w:hyperlink r:id="rId5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blushing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sweating or appearing incompetent</w:t>
      </w:r>
    </w:p>
    <w:p w14:paraId="6683F3DB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find it difficult to do things when others are watching – you may feel like you're being watched and judged all the time</w:t>
      </w:r>
    </w:p>
    <w:p w14:paraId="6F2F16BC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fear being criticised, avoid eye contact or have </w:t>
      </w:r>
      <w:hyperlink r:id="rId6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low self-esteem</w:t>
        </w:r>
      </w:hyperlink>
    </w:p>
    <w:p w14:paraId="7C882600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often have symptoms like feeling sick, sweating, trembling or a </w:t>
      </w:r>
      <w:hyperlink r:id="rId7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pounding heartbeat</w:t>
        </w:r>
        <w:r w:rsidRPr="008D61FC">
          <w:rPr>
            <w:rFonts w:ascii="Arial" w:eastAsia="Times New Roman" w:hAnsi="Arial" w:cs="Arial"/>
            <w:color w:val="005EB8"/>
            <w:kern w:val="0"/>
            <w:sz w:val="24"/>
            <w:szCs w:val="24"/>
            <w:u w:val="single"/>
            <w:lang w:eastAsia="en-GB"/>
            <w14:ligatures w14:val="none"/>
          </w:rPr>
          <w:t xml:space="preserve"> (</w:t>
        </w:r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palpitations</w:t>
        </w:r>
        <w:r w:rsidRPr="008D61FC">
          <w:rPr>
            <w:rFonts w:ascii="Arial" w:eastAsia="Times New Roman" w:hAnsi="Arial" w:cs="Arial"/>
            <w:color w:val="005EB8"/>
            <w:kern w:val="0"/>
            <w:sz w:val="24"/>
            <w:szCs w:val="24"/>
            <w:u w:val="single"/>
            <w:lang w:eastAsia="en-GB"/>
            <w14:ligatures w14:val="none"/>
          </w:rPr>
          <w:t>)</w:t>
        </w:r>
      </w:hyperlink>
    </w:p>
    <w:p w14:paraId="0E26CA02" w14:textId="77777777" w:rsidR="008D61FC" w:rsidRPr="008D61FC" w:rsidRDefault="008D61FC" w:rsidP="00BA0C38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have </w:t>
      </w:r>
      <w:hyperlink r:id="rId8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panic attacks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where you have an overwhelming sense of fear and anxiety, usually only for a few minutes</w:t>
      </w:r>
    </w:p>
    <w:p w14:paraId="27396CEB" w14:textId="77777777" w:rsidR="00BA0C38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12079E2" w14:textId="78CE8E63" w:rsidR="008D61FC" w:rsidRP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Many people with social anxiety also have other mental health issues, such as </w:t>
      </w:r>
      <w:hyperlink r:id="rId9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depression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 </w:t>
      </w:r>
      <w:hyperlink r:id="rId10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generalised anxiety disorder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or </w:t>
      </w:r>
      <w:hyperlink r:id="rId11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panic disorder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609E3C69" w14:textId="77777777" w:rsidR="00BA0C38" w:rsidRDefault="00BA0C38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55F08DB2" w14:textId="61143E13" w:rsidR="008D61FC" w:rsidRPr="008D61FC" w:rsidRDefault="008D61FC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When to get help for social anxiety</w:t>
      </w:r>
    </w:p>
    <w:p w14:paraId="0878C128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a good idea to see a GP if you think you have social anxiety, especially if it's having a big impact on your life.</w:t>
      </w:r>
    </w:p>
    <w:p w14:paraId="16C3E1F5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96D228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It's a common problem and there are treatments that can help.</w:t>
      </w:r>
    </w:p>
    <w:p w14:paraId="30524D5A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4090BF8" w14:textId="77777777" w:rsidR="008D61FC" w:rsidRP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Asking for help can be difficult, but a GP will be aware that many people struggle with social anxiety and will try to put you at ease.</w:t>
      </w:r>
    </w:p>
    <w:p w14:paraId="6A1CEEDA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lastRenderedPageBreak/>
        <w:t>They'll ask you about your feelings, behaviours and symptoms to find out about your anxiety in social situations.</w:t>
      </w:r>
    </w:p>
    <w:p w14:paraId="2C63B279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303FF27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If they think you could have social anxiety, you'll be referred to a mental health specialist to have a full assessment and talk about treatments.</w:t>
      </w:r>
    </w:p>
    <w:p w14:paraId="4FAD484F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B6072D3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can also refer yourself directly to an NHS talking therapies service without a referral from a GP.</w:t>
      </w:r>
    </w:p>
    <w:p w14:paraId="035587CA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E220C01" w14:textId="77777777" w:rsidR="008D61FC" w:rsidRPr="008D61FC" w:rsidRDefault="00C4394C" w:rsidP="00BA0C38">
      <w:pPr>
        <w:spacing w:after="0" w:line="240" w:lineRule="auto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12" w:history="1">
        <w:r w:rsidR="008D61FC" w:rsidRPr="008D61FC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lang w:eastAsia="en-GB"/>
            <w14:ligatures w14:val="none"/>
          </w:rPr>
          <w:t>Find an NHS talking therapies service</w:t>
        </w:r>
      </w:hyperlink>
    </w:p>
    <w:p w14:paraId="571E1893" w14:textId="77777777" w:rsidR="00BA0C38" w:rsidRDefault="00BA0C38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B3345E0" w14:textId="03470882" w:rsidR="008D61FC" w:rsidRPr="008D61FC" w:rsidRDefault="008D61FC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Things you can try to overcome social anxiety</w:t>
      </w:r>
    </w:p>
    <w:p w14:paraId="390C6F1A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Self-help can help reduce social anxiety and you might find it a useful first step before trying other treatments.</w:t>
      </w:r>
    </w:p>
    <w:p w14:paraId="53A289F7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2D0F1249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following tips may help:</w:t>
      </w:r>
    </w:p>
    <w:p w14:paraId="46A7CBFE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63D4C31" w14:textId="77777777" w:rsidR="008D61FC" w:rsidRPr="008D61FC" w:rsidRDefault="008D61FC" w:rsidP="00BA0C3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try to understand more about your anxiety – by thinking about or writing down what goes through your mind and how you behave in certain social situations, it can help to keep a diary</w:t>
      </w:r>
    </w:p>
    <w:p w14:paraId="68A0CD30" w14:textId="77777777" w:rsidR="008D61FC" w:rsidRPr="008D61FC" w:rsidRDefault="008D61FC" w:rsidP="00BA0C3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try some relaxation techniques, such as </w:t>
      </w:r>
      <w:hyperlink r:id="rId13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breathing exercises for stress</w:t>
        </w:r>
      </w:hyperlink>
    </w:p>
    <w:p w14:paraId="7BEC9F06" w14:textId="77777777" w:rsidR="008D61FC" w:rsidRPr="008D61FC" w:rsidRDefault="008D61FC" w:rsidP="00BA0C3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break down challenging situations into smaller parts and work on feeling more relaxed with each part</w:t>
      </w:r>
    </w:p>
    <w:p w14:paraId="3F9D9B4C" w14:textId="77777777" w:rsidR="008D61FC" w:rsidRPr="008D61FC" w:rsidRDefault="008D61FC" w:rsidP="00BA0C38">
      <w:pPr>
        <w:numPr>
          <w:ilvl w:val="0"/>
          <w:numId w:val="2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try to focus on what people are saying rather than just assuming the worst</w:t>
      </w:r>
    </w:p>
    <w:p w14:paraId="2FB576EE" w14:textId="77777777" w:rsidR="00BA0C38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C5B7EAA" w14:textId="74B06F94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Read more about </w:t>
      </w:r>
      <w:hyperlink r:id="rId14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anxiety, fear and panic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and how to manage them.</w:t>
      </w:r>
    </w:p>
    <w:p w14:paraId="48B8CD7F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D17013E" w14:textId="77777777" w:rsidR="008D61FC" w:rsidRP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also find it useful to read an </w:t>
      </w:r>
      <w:hyperlink r:id="rId15" w:anchor="social" w:history="1">
        <w:r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NHS self-help guide for social anxiety</w:t>
        </w:r>
      </w:hyperlink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.</w:t>
      </w:r>
    </w:p>
    <w:p w14:paraId="59D2BBC0" w14:textId="77777777" w:rsidR="00BA0C38" w:rsidRDefault="00BA0C38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5B8091A" w14:textId="2E49A1D9" w:rsidR="008D61FC" w:rsidRPr="008D61FC" w:rsidRDefault="008D61FC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Treatments for social anxiety</w:t>
      </w:r>
    </w:p>
    <w:p w14:paraId="5041F5E6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 number of treatments are available for social anxiety.</w:t>
      </w:r>
    </w:p>
    <w:p w14:paraId="3A837267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D834F06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 main options are:</w:t>
      </w:r>
    </w:p>
    <w:p w14:paraId="2FA352E5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017B6430" w14:textId="77777777" w:rsidR="008D61FC" w:rsidRPr="008D61FC" w:rsidRDefault="00C4394C" w:rsidP="00BA0C38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6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cognitive behavioural therapy (CBT)</w:t>
        </w:r>
      </w:hyperlink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with a therapist, which is therapy that helps you identify negative thought patterns and behaviours, and change them; this can be done with just you and a therapist, in a group or with your parents or carers</w:t>
      </w:r>
    </w:p>
    <w:p w14:paraId="75BF3218" w14:textId="77777777" w:rsidR="008D61FC" w:rsidRPr="008D61FC" w:rsidRDefault="00C4394C" w:rsidP="00BA0C38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7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guided self-help</w:t>
        </w:r>
      </w:hyperlink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which involves working through a CBT-based workbook or online course with regular support from a therapist</w:t>
      </w:r>
    </w:p>
    <w:p w14:paraId="42F1A673" w14:textId="77777777" w:rsidR="008D61FC" w:rsidRDefault="00C4394C" w:rsidP="00BA0C38">
      <w:pPr>
        <w:numPr>
          <w:ilvl w:val="0"/>
          <w:numId w:val="3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hyperlink r:id="rId18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antidepressant medicines</w:t>
        </w:r>
      </w:hyperlink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 usually a type of medicine called a </w:t>
      </w:r>
      <w:hyperlink r:id="rId19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selective serotonin reuptake inhibitor (SSRI)</w:t>
        </w:r>
      </w:hyperlink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, such as </w:t>
      </w:r>
      <w:hyperlink r:id="rId20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escitalopram</w:t>
        </w:r>
      </w:hyperlink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or </w:t>
      </w:r>
      <w:hyperlink r:id="rId21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sertraline</w:t>
        </w:r>
      </w:hyperlink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; these are usually not used to treat children and young people</w:t>
      </w:r>
    </w:p>
    <w:p w14:paraId="21446904" w14:textId="77777777" w:rsidR="00BA0C38" w:rsidRPr="008D61FC" w:rsidRDefault="00BA0C38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B8B662A" w14:textId="2006D9B8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CBT is generally considered the best treatment, but other treatments may help if it does not </w:t>
      </w:r>
      <w:r w:rsidR="00FA1895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work,</w:t>
      </w: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or you do not want to try it.</w:t>
      </w:r>
    </w:p>
    <w:p w14:paraId="12DE2EF9" w14:textId="77777777" w:rsidR="00FA1895" w:rsidRPr="008D61FC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DDB31AC" w14:textId="77777777" w:rsidR="008D61FC" w:rsidRP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Some people need to try a combination of treatments.</w:t>
      </w:r>
    </w:p>
    <w:p w14:paraId="1682F17A" w14:textId="77777777" w:rsidR="00FA1895" w:rsidRDefault="00FA1895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D0D7A37" w14:textId="70BCCFF6" w:rsidR="008D61FC" w:rsidRPr="008D61FC" w:rsidRDefault="008D61FC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lastRenderedPageBreak/>
        <w:t>Support groups</w:t>
      </w:r>
    </w:p>
    <w:p w14:paraId="29164495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There are several charities, support groups and online forums for people with social anxiety and other anxiety disorders, including:</w:t>
      </w:r>
    </w:p>
    <w:p w14:paraId="38C0B0E2" w14:textId="77777777" w:rsidR="00FA1895" w:rsidRPr="008D61FC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5651CF3C" w14:textId="77777777" w:rsidR="008D61FC" w:rsidRPr="008D61FC" w:rsidRDefault="00C4394C" w:rsidP="00C4394C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2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Anxiety UK</w:t>
        </w:r>
      </w:hyperlink>
    </w:p>
    <w:p w14:paraId="1B881919" w14:textId="77777777" w:rsidR="008D61FC" w:rsidRPr="008D61FC" w:rsidRDefault="008D61FC" w:rsidP="00C4394C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 </w:t>
      </w:r>
      <w:proofErr w:type="spellStart"/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begin"/>
      </w:r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instrText>HYPERLINK "https://healthunlocked.com/anxietysupport"</w:instrText>
      </w:r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r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separate"/>
      </w:r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  <w:t>HealthUnlocked</w:t>
      </w:r>
      <w:proofErr w:type="spellEnd"/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  <w:t xml:space="preserve"> anxiety forum</w:t>
      </w:r>
      <w:r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end"/>
      </w: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 run by Anxiety Support</w:t>
      </w:r>
    </w:p>
    <w:p w14:paraId="4F37A7ED" w14:textId="77777777" w:rsidR="008D61FC" w:rsidRPr="008D61FC" w:rsidRDefault="00C4394C" w:rsidP="00C4394C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3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Mind</w:t>
        </w:r>
      </w:hyperlink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r w:rsidR="008D61FC"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and</w:t>
      </w:r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t> </w:t>
      </w:r>
      <w:proofErr w:type="spellStart"/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begin"/>
      </w:r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instrText>HYPERLINK "http://www.youngminds.org.uk/"</w:instrText>
      </w:r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r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separate"/>
      </w:r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u w:val="single"/>
          <w:lang w:eastAsia="en-GB"/>
          <w14:ligatures w14:val="none"/>
        </w:rPr>
        <w:t>YoungMinds</w:t>
      </w:r>
      <w:proofErr w:type="spellEnd"/>
      <w:r w:rsidR="008D61FC" w:rsidRPr="008D61FC"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  <w:fldChar w:fldCharType="end"/>
      </w:r>
    </w:p>
    <w:p w14:paraId="253212C1" w14:textId="77777777" w:rsidR="008D61FC" w:rsidRPr="008D61FC" w:rsidRDefault="00C4394C" w:rsidP="00C4394C">
      <w:pPr>
        <w:numPr>
          <w:ilvl w:val="0"/>
          <w:numId w:val="4"/>
        </w:numPr>
        <w:spacing w:after="0" w:line="276" w:lineRule="auto"/>
        <w:ind w:left="360"/>
        <w:jc w:val="both"/>
        <w:rPr>
          <w:rFonts w:ascii="Arial" w:eastAsia="Times New Roman" w:hAnsi="Arial" w:cs="Arial"/>
          <w:color w:val="0000FF"/>
          <w:kern w:val="0"/>
          <w:sz w:val="24"/>
          <w:szCs w:val="24"/>
          <w:lang w:eastAsia="en-GB"/>
          <w14:ligatures w14:val="none"/>
        </w:rPr>
      </w:pPr>
      <w:hyperlink r:id="rId24" w:history="1">
        <w:r w:rsidR="008D61FC" w:rsidRPr="008D61F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Triumph Over Phobia (TOP UK)</w:t>
        </w:r>
      </w:hyperlink>
    </w:p>
    <w:p w14:paraId="23AC575C" w14:textId="77777777" w:rsidR="00FA1895" w:rsidRDefault="00FA1895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0D063FEC" w14:textId="16966BA5" w:rsidR="008D61FC" w:rsidRPr="008D61FC" w:rsidRDefault="008D61FC" w:rsidP="00BA0C3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Social anxiety in children</w:t>
      </w:r>
    </w:p>
    <w:p w14:paraId="43CEF0FD" w14:textId="77777777" w:rsidR="008D61FC" w:rsidRP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Social anxiety can also affect children.</w:t>
      </w:r>
    </w:p>
    <w:p w14:paraId="01C1D697" w14:textId="77777777" w:rsidR="00FA1895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4FFF2D9" w14:textId="69191184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Signs of social anxiety in a child include:</w:t>
      </w:r>
    </w:p>
    <w:p w14:paraId="59BBCDE4" w14:textId="77777777" w:rsidR="00FA1895" w:rsidRPr="008D61FC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A145FFA" w14:textId="77777777" w:rsidR="008D61FC" w:rsidRPr="008D61FC" w:rsidRDefault="008D61FC" w:rsidP="00FA189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crying or getting upset more often than usual</w:t>
      </w:r>
    </w:p>
    <w:p w14:paraId="1AB2B817" w14:textId="77777777" w:rsidR="008D61FC" w:rsidRPr="008D61FC" w:rsidRDefault="008D61FC" w:rsidP="00FA189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getting angry a lot</w:t>
      </w:r>
    </w:p>
    <w:p w14:paraId="554CFBA8" w14:textId="77777777" w:rsidR="008D61FC" w:rsidRPr="008D61FC" w:rsidRDefault="008D61FC" w:rsidP="00FA189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avoiding interaction with other children and adults</w:t>
      </w:r>
    </w:p>
    <w:p w14:paraId="055F49CE" w14:textId="77777777" w:rsidR="008D61FC" w:rsidRPr="008D61FC" w:rsidRDefault="008D61FC" w:rsidP="00FA189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fear of going to school or taking part in classroom activities, school performances and social events</w:t>
      </w:r>
    </w:p>
    <w:p w14:paraId="339F1B49" w14:textId="77777777" w:rsidR="008D61FC" w:rsidRPr="008D61FC" w:rsidRDefault="008D61FC" w:rsidP="00FA189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not asking for help at school</w:t>
      </w:r>
    </w:p>
    <w:p w14:paraId="79E682E0" w14:textId="77777777" w:rsidR="008D61FC" w:rsidRPr="008D61FC" w:rsidRDefault="008D61FC" w:rsidP="00FA1895">
      <w:pPr>
        <w:numPr>
          <w:ilvl w:val="0"/>
          <w:numId w:val="5"/>
        </w:numPr>
        <w:spacing w:after="0" w:line="276" w:lineRule="auto"/>
        <w:ind w:left="360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being very reliant on their parents or carer</w:t>
      </w:r>
    </w:p>
    <w:p w14:paraId="056B6A18" w14:textId="77777777" w:rsidR="00FA1895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1B37D6E5" w14:textId="14D689A6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Speak to a GP if you're worried about your child. They'll ask you about your child's behaviour and talk to them about how they feel.</w:t>
      </w:r>
    </w:p>
    <w:p w14:paraId="4BA2C7FC" w14:textId="77777777" w:rsidR="00FA1895" w:rsidRPr="008D61FC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483BCB0F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Treatments for social anxiety in children are similar to those for teenagers and adults, although medicines are not normally used.</w:t>
      </w:r>
    </w:p>
    <w:p w14:paraId="0B34F0BB" w14:textId="77777777" w:rsidR="00FA1895" w:rsidRPr="008D61FC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38E9DD4F" w14:textId="77777777" w:rsid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Therapy will be tailored to your child's age and will often involve help from you.</w:t>
      </w:r>
    </w:p>
    <w:p w14:paraId="77ECFDFE" w14:textId="77777777" w:rsidR="00FA1895" w:rsidRPr="008D61FC" w:rsidRDefault="00FA1895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</w:p>
    <w:p w14:paraId="7EDBF7E3" w14:textId="77777777" w:rsidR="008D61FC" w:rsidRPr="008D61FC" w:rsidRDefault="008D61FC" w:rsidP="00BA0C38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8D61FC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You may be given training and self-help materials to use between sessions. It may also take place in a small group.</w:t>
      </w:r>
    </w:p>
    <w:p w14:paraId="42BA9253" w14:textId="77777777" w:rsidR="00BA0C38" w:rsidRPr="00C4394C" w:rsidRDefault="00BA0C38" w:rsidP="00BA0C38">
      <w:pPr>
        <w:spacing w:after="0" w:line="240" w:lineRule="auto"/>
        <w:rPr>
          <w:rFonts w:ascii="Arial" w:hAnsi="Arial" w:cs="Arial"/>
          <w:sz w:val="24"/>
          <w:szCs w:val="24"/>
          <w:shd w:val="clear" w:color="auto" w:fill="F0F4F5"/>
        </w:rPr>
      </w:pPr>
    </w:p>
    <w:p w14:paraId="38BDDDD0" w14:textId="77777777" w:rsidR="00C4394C" w:rsidRPr="00C4394C" w:rsidRDefault="00C4394C" w:rsidP="00C4394C">
      <w:pPr>
        <w:spacing w:after="0" w:line="240" w:lineRule="auto"/>
        <w:rPr>
          <w:rFonts w:ascii="Arial" w:hAnsi="Arial" w:cs="Arial"/>
          <w:sz w:val="20"/>
          <w:szCs w:val="20"/>
        </w:rPr>
      </w:pPr>
      <w:hyperlink r:id="rId25" w:history="1">
        <w:r w:rsidRPr="00C4394C">
          <w:rPr>
            <w:rStyle w:val="Hyperlink"/>
            <w:rFonts w:ascii="Arial" w:hAnsi="Arial" w:cs="Arial"/>
            <w:sz w:val="20"/>
            <w:szCs w:val="20"/>
          </w:rPr>
          <w:t>Social anxiety (social phobia) - NHS (www.nhs.uk)</w:t>
        </w:r>
      </w:hyperlink>
    </w:p>
    <w:p w14:paraId="27EFE200" w14:textId="0F5E23A0" w:rsidR="00C4394C" w:rsidRPr="00C4394C" w:rsidRDefault="00C4394C" w:rsidP="00BA0C38">
      <w:pPr>
        <w:spacing w:after="0" w:line="240" w:lineRule="auto"/>
        <w:rPr>
          <w:rFonts w:ascii="Arial" w:hAnsi="Arial" w:cs="Arial"/>
          <w:sz w:val="20"/>
          <w:szCs w:val="20"/>
          <w:shd w:val="clear" w:color="auto" w:fill="F0F4F5"/>
        </w:rPr>
      </w:pPr>
      <w:hyperlink r:id="rId26" w:history="1">
        <w:r w:rsidRPr="00C4394C">
          <w:rPr>
            <w:rStyle w:val="Hyperlink"/>
            <w:rFonts w:ascii="Arial" w:hAnsi="Arial" w:cs="Arial"/>
            <w:sz w:val="20"/>
            <w:szCs w:val="20"/>
            <w:shd w:val="clear" w:color="auto" w:fill="F0F4F5"/>
          </w:rPr>
          <w:t>https://www.nhs.uk/mental-health/conditions/</w:t>
        </w:r>
        <w:r w:rsidRPr="00C4394C">
          <w:rPr>
            <w:rStyle w:val="Hyperlink"/>
            <w:rFonts w:ascii="Arial" w:hAnsi="Arial" w:cs="Arial"/>
            <w:sz w:val="20"/>
            <w:szCs w:val="20"/>
            <w:shd w:val="clear" w:color="auto" w:fill="F0F4F5"/>
          </w:rPr>
          <w:t>social-anxiety/</w:t>
        </w:r>
      </w:hyperlink>
    </w:p>
    <w:p w14:paraId="44DB04CF" w14:textId="77777777" w:rsidR="00BA0C38" w:rsidRPr="00C4394C" w:rsidRDefault="00BA0C38" w:rsidP="00BA0C38">
      <w:pPr>
        <w:spacing w:after="0" w:line="240" w:lineRule="auto"/>
        <w:rPr>
          <w:rFonts w:ascii="Arial" w:hAnsi="Arial" w:cs="Arial"/>
          <w:sz w:val="20"/>
          <w:szCs w:val="20"/>
          <w:shd w:val="clear" w:color="auto" w:fill="F0F4F5"/>
        </w:rPr>
      </w:pPr>
    </w:p>
    <w:p w14:paraId="08373997" w14:textId="0A8C5665" w:rsidR="001F6ADC" w:rsidRPr="00C4394C" w:rsidRDefault="008D61FC" w:rsidP="00BA0C38">
      <w:pPr>
        <w:spacing w:after="0" w:line="240" w:lineRule="auto"/>
        <w:rPr>
          <w:rFonts w:ascii="Arial" w:hAnsi="Arial" w:cs="Arial"/>
          <w:sz w:val="20"/>
          <w:szCs w:val="20"/>
          <w:shd w:val="clear" w:color="auto" w:fill="F0F4F5"/>
        </w:rPr>
      </w:pPr>
      <w:r w:rsidRPr="00C4394C">
        <w:rPr>
          <w:rFonts w:ascii="Arial" w:hAnsi="Arial" w:cs="Arial"/>
          <w:sz w:val="20"/>
          <w:szCs w:val="20"/>
          <w:shd w:val="clear" w:color="auto" w:fill="F0F4F5"/>
        </w:rPr>
        <w:t>Page last reviewed: 17 May 2023</w:t>
      </w:r>
      <w:r w:rsidRPr="00C4394C">
        <w:rPr>
          <w:rFonts w:ascii="Arial" w:hAnsi="Arial" w:cs="Arial"/>
          <w:sz w:val="20"/>
          <w:szCs w:val="20"/>
        </w:rPr>
        <w:br/>
      </w:r>
      <w:r w:rsidRPr="00C4394C">
        <w:rPr>
          <w:rFonts w:ascii="Arial" w:hAnsi="Arial" w:cs="Arial"/>
          <w:sz w:val="20"/>
          <w:szCs w:val="20"/>
          <w:shd w:val="clear" w:color="auto" w:fill="F0F4F5"/>
        </w:rPr>
        <w:t>Next review due: 17 May 2026</w:t>
      </w:r>
    </w:p>
    <w:p w14:paraId="386D560D" w14:textId="77777777" w:rsidR="00BA0C38" w:rsidRPr="00BA0C38" w:rsidRDefault="00BA0C38" w:rsidP="00BA0C38">
      <w:pPr>
        <w:spacing w:after="0" w:line="240" w:lineRule="auto"/>
        <w:rPr>
          <w:rFonts w:ascii="Arial" w:hAnsi="Arial" w:cs="Arial"/>
          <w:sz w:val="20"/>
          <w:szCs w:val="20"/>
          <w:shd w:val="clear" w:color="auto" w:fill="F0F4F5"/>
        </w:rPr>
      </w:pPr>
    </w:p>
    <w:p w14:paraId="30310B4A" w14:textId="4896ECED" w:rsidR="008D61FC" w:rsidRDefault="008D61FC" w:rsidP="00BA0C38">
      <w:pPr>
        <w:spacing w:after="0" w:line="240" w:lineRule="auto"/>
      </w:pPr>
    </w:p>
    <w:sectPr w:rsidR="008D6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644"/>
    <w:multiLevelType w:val="multilevel"/>
    <w:tmpl w:val="039A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623B3"/>
    <w:multiLevelType w:val="multilevel"/>
    <w:tmpl w:val="8C44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404172"/>
    <w:multiLevelType w:val="multilevel"/>
    <w:tmpl w:val="F9B2D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3E0EC5"/>
    <w:multiLevelType w:val="multilevel"/>
    <w:tmpl w:val="7CC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86565"/>
    <w:multiLevelType w:val="multilevel"/>
    <w:tmpl w:val="50F6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708273">
    <w:abstractNumId w:val="0"/>
  </w:num>
  <w:num w:numId="2" w16cid:durableId="193428589">
    <w:abstractNumId w:val="2"/>
  </w:num>
  <w:num w:numId="3" w16cid:durableId="1939215071">
    <w:abstractNumId w:val="4"/>
  </w:num>
  <w:num w:numId="4" w16cid:durableId="507184446">
    <w:abstractNumId w:val="1"/>
  </w:num>
  <w:num w:numId="5" w16cid:durableId="1606426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C"/>
    <w:rsid w:val="001F6ADC"/>
    <w:rsid w:val="008D61FC"/>
    <w:rsid w:val="00BA0C38"/>
    <w:rsid w:val="00C4394C"/>
    <w:rsid w:val="00DE1657"/>
    <w:rsid w:val="00EF2EFF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87DA"/>
  <w15:chartTrackingRefBased/>
  <w15:docId w15:val="{E7CB5D9E-393C-4A8A-9C97-12119D07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1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61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F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61F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61FC"/>
    <w:rPr>
      <w:color w:val="0000FF"/>
      <w:u w:val="single"/>
    </w:rPr>
  </w:style>
  <w:style w:type="character" w:customStyle="1" w:styleId="nhsuk-action-linktext">
    <w:name w:val="nhsuk-action-link__text"/>
    <w:basedOn w:val="DefaultParagraphFont"/>
    <w:rsid w:val="008D61FC"/>
  </w:style>
  <w:style w:type="character" w:styleId="UnresolvedMention">
    <w:name w:val="Unresolved Mention"/>
    <w:basedOn w:val="DefaultParagraphFont"/>
    <w:uiPriority w:val="99"/>
    <w:semiHidden/>
    <w:unhideWhenUsed/>
    <w:rsid w:val="00C43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004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483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499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hs.uk/mental-health/feelings-symptoms-behaviours/feelings-and-symptoms/anxiety-fear-panic/" TargetMode="External"/><Relationship Id="rId13" Type="http://schemas.openxmlformats.org/officeDocument/2006/relationships/hyperlink" Target="https://www.nhs.uk/mental-health/self-help/guides-tools-and-activities/breathing-exercises-for-stress/" TargetMode="External"/><Relationship Id="rId18" Type="http://schemas.openxmlformats.org/officeDocument/2006/relationships/hyperlink" Target="https://www.nhs.uk/mental-health/talking-therapies-medicine-treatments/medicines-and-psychiatry/antidepressants/overview/" TargetMode="External"/><Relationship Id="rId26" Type="http://schemas.openxmlformats.org/officeDocument/2006/relationships/hyperlink" Target="https://www.nhs.uk/mental-health/conditions/social-anxie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hs.uk/medicines/sertraline/" TargetMode="External"/><Relationship Id="rId7" Type="http://schemas.openxmlformats.org/officeDocument/2006/relationships/hyperlink" Target="https://www.nhs.uk/conditions/heart-palpitations/" TargetMode="External"/><Relationship Id="rId12" Type="http://schemas.openxmlformats.org/officeDocument/2006/relationships/hyperlink" Target="https://www.nhs.uk/service-search/mental-health/find-an-nhs-talking-therapies-service" TargetMode="External"/><Relationship Id="rId17" Type="http://schemas.openxmlformats.org/officeDocument/2006/relationships/hyperlink" Target="https://www.nhs.uk/mental-health/talking-therapies-medicine-treatments/talking-therapies-and-counselling/types-of-talking-therapies/" TargetMode="External"/><Relationship Id="rId25" Type="http://schemas.openxmlformats.org/officeDocument/2006/relationships/hyperlink" Target="https://www.nhs.uk/mental-health/conditions/social-anxie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hs.uk/mental-health/talking-therapies-medicine-treatments/talking-therapies-and-counselling/cognitive-behavioural-therapy-cbt/overview/" TargetMode="External"/><Relationship Id="rId20" Type="http://schemas.openxmlformats.org/officeDocument/2006/relationships/hyperlink" Target="https://www.nhs.uk/medicines/escitalopr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hs.uk/mental-health/self-help/tips-and-support/raise-low-self-esteem/" TargetMode="External"/><Relationship Id="rId11" Type="http://schemas.openxmlformats.org/officeDocument/2006/relationships/hyperlink" Target="https://www.nhs.uk/mental-health/conditions/panic-disorder/" TargetMode="External"/><Relationship Id="rId24" Type="http://schemas.openxmlformats.org/officeDocument/2006/relationships/hyperlink" Target="http://www.topuk.org/" TargetMode="External"/><Relationship Id="rId5" Type="http://schemas.openxmlformats.org/officeDocument/2006/relationships/hyperlink" Target="https://www.nhs.uk/conditions/blushing/" TargetMode="External"/><Relationship Id="rId15" Type="http://schemas.openxmlformats.org/officeDocument/2006/relationships/hyperlink" Target="https://web.ntw.nhs.uk/selfhelp/" TargetMode="External"/><Relationship Id="rId23" Type="http://schemas.openxmlformats.org/officeDocument/2006/relationships/hyperlink" Target="http://www.mind.org.uk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nhs.uk/mental-health/conditions/generalised-anxiety-disorder/" TargetMode="External"/><Relationship Id="rId19" Type="http://schemas.openxmlformats.org/officeDocument/2006/relationships/hyperlink" Target="https://www.nhs.uk/mental-health/talking-therapies-medicine-treatments/medicines-and-psychiatry/ssri-antidepressa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hs.uk/mental-health/conditions/depression/" TargetMode="External"/><Relationship Id="rId14" Type="http://schemas.openxmlformats.org/officeDocument/2006/relationships/hyperlink" Target="https://www.nhs.uk/mental-health/feelings-symptoms-behaviours/feelings-and-symptoms/anxiety-fear-panic/" TargetMode="External"/><Relationship Id="rId22" Type="http://schemas.openxmlformats.org/officeDocument/2006/relationships/hyperlink" Target="https://www.anxietyuk.org.uk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Tyneside &amp; Sunderland NHS Foundation Trust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Philip (R0B) STSFT - Peer Support Worker</dc:creator>
  <cp:keywords/>
  <dc:description/>
  <cp:lastModifiedBy>Leonard Philip (R0B) STSFT - Peer Support Worker</cp:lastModifiedBy>
  <cp:revision>2</cp:revision>
  <dcterms:created xsi:type="dcterms:W3CDTF">2024-10-02T12:10:00Z</dcterms:created>
  <dcterms:modified xsi:type="dcterms:W3CDTF">2024-10-29T18:40:00Z</dcterms:modified>
</cp:coreProperties>
</file>