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941634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941634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570D8D0E" w:rsidR="003F5E00" w:rsidRPr="003C6624" w:rsidRDefault="00941634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471FBC">
              <w:rPr>
                <w:rFonts w:eastAsia="Calibri"/>
                <w:b/>
                <w:lang w:val="en-US"/>
              </w:rPr>
              <w:t>Syed Zaham</w:t>
            </w:r>
          </w:p>
        </w:tc>
        <w:tc>
          <w:tcPr>
            <w:tcW w:w="4484" w:type="dxa"/>
          </w:tcPr>
          <w:p w14:paraId="322A0AC5" w14:textId="4C575028" w:rsidR="003F5E00" w:rsidRPr="003C6624" w:rsidRDefault="0094163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C923F7" w:rsidRPr="003C6624">
              <w:rPr>
                <w:rFonts w:eastAsia="Calibri"/>
                <w:b/>
                <w:lang w:val="en-US"/>
              </w:rPr>
              <w:t>11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94163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94163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1C3790AB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7683AF57" w14:textId="77777777" w:rsidR="002106ED" w:rsidRPr="002106ED" w:rsidRDefault="002106ED" w:rsidP="002106ED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2106ED">
              <w:rPr>
                <w:rFonts w:eastAsia="Calibri"/>
              </w:rPr>
              <w:t>Support Walid in finalizing the Marketing Strategy Document (Task A6) to ensure our promotional strategies and branding adhere to NHS standards.</w:t>
            </w:r>
          </w:p>
          <w:p w14:paraId="34EA8DF9" w14:textId="77777777" w:rsidR="002106ED" w:rsidRPr="002106ED" w:rsidRDefault="002106ED" w:rsidP="002106ED">
            <w:pPr>
              <w:pStyle w:val="ListParagraph"/>
              <w:ind w:left="360"/>
              <w:rPr>
                <w:rFonts w:eastAsia="Calibri"/>
              </w:rPr>
            </w:pPr>
          </w:p>
          <w:p w14:paraId="25555C8E" w14:textId="77777777" w:rsidR="002106ED" w:rsidRPr="002106ED" w:rsidRDefault="002106ED" w:rsidP="002106ED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2106ED">
              <w:rPr>
                <w:rFonts w:eastAsia="Calibri"/>
              </w:rPr>
              <w:t>Contribute to outlining the company website’s key sections (team introduction, mission statement, marketing strategy) to create a clear and organized structure.</w:t>
            </w:r>
          </w:p>
          <w:p w14:paraId="56CC77EB" w14:textId="77777777" w:rsidR="002106ED" w:rsidRPr="002106ED" w:rsidRDefault="002106ED" w:rsidP="002106ED">
            <w:pPr>
              <w:pStyle w:val="ListParagraph"/>
              <w:ind w:left="360"/>
              <w:rPr>
                <w:rFonts w:eastAsia="Calibri"/>
              </w:rPr>
            </w:pPr>
          </w:p>
          <w:p w14:paraId="7D216562" w14:textId="77777777" w:rsidR="002106ED" w:rsidRPr="002106ED" w:rsidRDefault="002106ED" w:rsidP="002106ED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2106ED">
              <w:rPr>
                <w:rFonts w:eastAsia="Calibri"/>
              </w:rPr>
              <w:t>Assist in confirming that all corporate identity elements (logos, color palettes, branding materials) are fully prepared for use across presentations and marketing collateral.</w:t>
            </w:r>
          </w:p>
          <w:p w14:paraId="053B59D7" w14:textId="77777777" w:rsidR="002106ED" w:rsidRPr="002106ED" w:rsidRDefault="002106ED" w:rsidP="002106ED">
            <w:pPr>
              <w:rPr>
                <w:rFonts w:eastAsia="Calibri"/>
              </w:rPr>
            </w:pPr>
          </w:p>
          <w:p w14:paraId="50F23C89" w14:textId="77777777" w:rsidR="002106ED" w:rsidRPr="002106ED" w:rsidRDefault="002106ED" w:rsidP="002106ED">
            <w:pPr>
              <w:pStyle w:val="ListParagraph"/>
              <w:numPr>
                <w:ilvl w:val="0"/>
                <w:numId w:val="1"/>
              </w:numPr>
              <w:rPr>
                <w:rFonts w:eastAsia="Calibri"/>
              </w:rPr>
            </w:pPr>
            <w:r w:rsidRPr="002106ED">
              <w:rPr>
                <w:rFonts w:eastAsia="Calibri"/>
              </w:rPr>
              <w:t>Help incorporate client feedback into the overall marketing plan and branding approach.</w:t>
            </w:r>
          </w:p>
          <w:p w14:paraId="78092CC8" w14:textId="77777777" w:rsidR="002106ED" w:rsidRPr="002106ED" w:rsidRDefault="002106ED" w:rsidP="002106ED">
            <w:pPr>
              <w:pStyle w:val="ListParagraph"/>
              <w:ind w:left="360"/>
              <w:rPr>
                <w:rFonts w:eastAsia="Calibri"/>
              </w:rPr>
            </w:pPr>
          </w:p>
          <w:p w14:paraId="4E5B420B" w14:textId="1307ECC5" w:rsidR="003F5E00" w:rsidRPr="003C6624" w:rsidRDefault="002106ED" w:rsidP="002106ED">
            <w:pPr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2106ED">
              <w:rPr>
                <w:rFonts w:eastAsia="Calibri"/>
              </w:rPr>
              <w:t>Work closely with Walid to refine the marketing section, ensuring consistency and alignment across all materials.</w:t>
            </w:r>
          </w:p>
        </w:tc>
        <w:tc>
          <w:tcPr>
            <w:tcW w:w="4484" w:type="dxa"/>
          </w:tcPr>
          <w:p w14:paraId="1E017844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38EA6D1F" w14:textId="77777777" w:rsidR="00471FBC" w:rsidRPr="00471FBC" w:rsidRDefault="00471FBC" w:rsidP="00471FBC">
            <w:pPr>
              <w:pStyle w:val="ListParagraph"/>
              <w:numPr>
                <w:ilvl w:val="0"/>
                <w:numId w:val="4"/>
              </w:numPr>
              <w:rPr>
                <w:rFonts w:eastAsia="Calibri"/>
              </w:rPr>
            </w:pPr>
            <w:r w:rsidRPr="00471FBC">
              <w:rPr>
                <w:rFonts w:eastAsia="Calibri"/>
              </w:rPr>
              <w:t>I collaborated with Walid to complete the Marketing Strategy Document, ensuring that crucial elements such as zero-budget marketing tactics and corporate identity guidelines were well-integrated.</w:t>
            </w:r>
          </w:p>
          <w:p w14:paraId="14691495" w14:textId="77777777" w:rsidR="00471FBC" w:rsidRPr="00471FBC" w:rsidRDefault="00471FBC" w:rsidP="00471FBC">
            <w:pPr>
              <w:pStyle w:val="ListParagraph"/>
            </w:pPr>
          </w:p>
          <w:p w14:paraId="1E475533" w14:textId="77777777" w:rsidR="00471FBC" w:rsidRPr="00471FBC" w:rsidRDefault="00471FBC" w:rsidP="00471FBC">
            <w:pPr>
              <w:pStyle w:val="ListParagraph"/>
              <w:numPr>
                <w:ilvl w:val="0"/>
                <w:numId w:val="4"/>
              </w:numPr>
            </w:pPr>
            <w:r w:rsidRPr="00471FBC">
              <w:t>I played an active role in outlining the website structure, contributing ideas for layout and content that reflect our NHS-aligned branding.</w:t>
            </w:r>
          </w:p>
          <w:p w14:paraId="319C3A6E" w14:textId="77777777" w:rsidR="00471FBC" w:rsidRPr="00471FBC" w:rsidRDefault="00471FBC" w:rsidP="00471FBC">
            <w:pPr>
              <w:pStyle w:val="ListParagraph"/>
            </w:pPr>
          </w:p>
          <w:p w14:paraId="517A4A94" w14:textId="77777777" w:rsidR="00471FBC" w:rsidRPr="00471FBC" w:rsidRDefault="00471FBC" w:rsidP="00471FBC">
            <w:pPr>
              <w:pStyle w:val="ListParagraph"/>
              <w:numPr>
                <w:ilvl w:val="0"/>
                <w:numId w:val="4"/>
              </w:numPr>
            </w:pPr>
            <w:r w:rsidRPr="00471FBC">
              <w:t>I assisted in ensuring that our visual identity was consistent by double-checking that all design elements met the required standards.</w:t>
            </w:r>
          </w:p>
          <w:p w14:paraId="5B8BE795" w14:textId="77777777" w:rsidR="00471FBC" w:rsidRPr="00471FBC" w:rsidRDefault="00471FBC" w:rsidP="00471FBC">
            <w:pPr>
              <w:pStyle w:val="ListParagraph"/>
            </w:pPr>
          </w:p>
          <w:p w14:paraId="21401479" w14:textId="77777777" w:rsidR="00471FBC" w:rsidRPr="00471FBC" w:rsidRDefault="00471FBC" w:rsidP="00471FBC">
            <w:pPr>
              <w:pStyle w:val="ListParagraph"/>
              <w:numPr>
                <w:ilvl w:val="0"/>
                <w:numId w:val="4"/>
              </w:numPr>
            </w:pPr>
            <w:r w:rsidRPr="00471FBC">
              <w:t>We effectively integrated client feedback by emphasizing greater accessibility and clearer branding in our strategy.</w:t>
            </w:r>
          </w:p>
          <w:p w14:paraId="325E3B87" w14:textId="77777777" w:rsidR="00471FBC" w:rsidRPr="00471FBC" w:rsidRDefault="00471FBC" w:rsidP="00471FBC">
            <w:pPr>
              <w:pStyle w:val="ListParagraph"/>
            </w:pPr>
          </w:p>
          <w:p w14:paraId="6F033C01" w14:textId="76585407" w:rsidR="003F5E00" w:rsidRPr="00471FBC" w:rsidRDefault="003F5E00" w:rsidP="00471FBC">
            <w:pPr>
              <w:rPr>
                <w:lang w:val="en-US"/>
              </w:rPr>
            </w:pPr>
          </w:p>
          <w:p w14:paraId="6A21DB30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94163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09A9DD72" w14:textId="77777777" w:rsid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  <w:p w14:paraId="39E292D4" w14:textId="062CD8D1" w:rsidR="00C0496D" w:rsidRPr="00C0496D" w:rsidRDefault="00C0496D" w:rsidP="00C0496D">
            <w:pPr>
              <w:rPr>
                <w:lang w:val="en-US"/>
              </w:rPr>
            </w:pPr>
            <w:r w:rsidRPr="00C0496D">
              <w:rPr>
                <w:lang w:val="en-US"/>
              </w:rPr>
              <w:t>Refine the website prototype to ensure full alignment with NHS branding and accessibility requirements.</w:t>
            </w:r>
          </w:p>
          <w:p w14:paraId="409F8A11" w14:textId="350E71B4" w:rsidR="00C0496D" w:rsidRPr="00C0496D" w:rsidRDefault="00C0496D" w:rsidP="00C0496D">
            <w:pPr>
              <w:rPr>
                <w:lang w:val="en-US"/>
              </w:rPr>
            </w:pPr>
            <w:r w:rsidRPr="00C0496D">
              <w:rPr>
                <w:lang w:val="en-US"/>
              </w:rPr>
              <w:t>Ensure that all marketing materials are cohesively integrated into the final project deliverables, including the website, presentation, and feedback reports.</w:t>
            </w:r>
          </w:p>
          <w:p w14:paraId="553D14A6" w14:textId="438088D7" w:rsidR="003C6624" w:rsidRPr="003C6624" w:rsidRDefault="00C0496D" w:rsidP="003C6624">
            <w:pPr>
              <w:spacing w:after="0" w:line="240" w:lineRule="auto"/>
              <w:rPr>
                <w:lang w:val="en-US"/>
              </w:rPr>
            </w:pPr>
            <w:r w:rsidRPr="00C0496D">
              <w:rPr>
                <w:lang w:val="en-US"/>
              </w:rPr>
              <w:t>Collaborate closely with the development team to embed the refined marketing elements into the final prototype.</w:t>
            </w: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471F" w14:textId="77777777" w:rsidR="00F074DC" w:rsidRDefault="00F074DC">
      <w:pPr>
        <w:spacing w:after="0" w:line="240" w:lineRule="auto"/>
      </w:pPr>
      <w:r>
        <w:separator/>
      </w:r>
    </w:p>
  </w:endnote>
  <w:endnote w:type="continuationSeparator" w:id="0">
    <w:p w14:paraId="4924C194" w14:textId="77777777" w:rsidR="00F074DC" w:rsidRDefault="00F0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126C6" w14:textId="77777777" w:rsidR="00F074DC" w:rsidRDefault="00F074DC">
      <w:pPr>
        <w:spacing w:after="0" w:line="240" w:lineRule="auto"/>
      </w:pPr>
      <w:r>
        <w:separator/>
      </w:r>
    </w:p>
  </w:footnote>
  <w:footnote w:type="continuationSeparator" w:id="0">
    <w:p w14:paraId="3ECDC6F6" w14:textId="77777777" w:rsidR="00F074DC" w:rsidRDefault="00F0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941634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941634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941634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941634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2106ED"/>
    <w:rsid w:val="003C6624"/>
    <w:rsid w:val="003F5E00"/>
    <w:rsid w:val="00471FBC"/>
    <w:rsid w:val="00514AE6"/>
    <w:rsid w:val="00820DE7"/>
    <w:rsid w:val="00941634"/>
    <w:rsid w:val="009A6726"/>
    <w:rsid w:val="00A225E8"/>
    <w:rsid w:val="00A90B79"/>
    <w:rsid w:val="00B1775D"/>
    <w:rsid w:val="00B85EED"/>
    <w:rsid w:val="00C0496D"/>
    <w:rsid w:val="00C923F7"/>
    <w:rsid w:val="00EA0AB1"/>
    <w:rsid w:val="00F074DC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2025-03-06T23:36:00Z</dcterms:created>
  <dcterms:modified xsi:type="dcterms:W3CDTF">2025-03-06T23:36:00Z</dcterms:modified>
  <dc:language>en-GB</dc:language>
</cp:coreProperties>
</file>