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AB50E" w14:textId="77777777" w:rsidR="003F5E00" w:rsidRPr="003C6624" w:rsidRDefault="00573AC3">
      <w:pPr>
        <w:pStyle w:val="Heading1"/>
        <w:jc w:val="center"/>
        <w:rPr>
          <w:color w:val="000000" w:themeColor="text1"/>
          <w:lang w:val="en-US"/>
        </w:rPr>
      </w:pPr>
      <w:r w:rsidRPr="003C6624">
        <w:rPr>
          <w:color w:val="000000" w:themeColor="text1"/>
          <w:lang w:val="en-US"/>
        </w:rPr>
        <w:t>Weekly Reflection Template</w:t>
      </w:r>
    </w:p>
    <w:p w14:paraId="5B0091C2" w14:textId="77777777" w:rsidR="003F5E00" w:rsidRPr="003C6624" w:rsidRDefault="00573AC3">
      <w:pPr>
        <w:rPr>
          <w:lang w:val="en-US"/>
        </w:rPr>
      </w:pPr>
      <w:r w:rsidRPr="003C6624">
        <w:rPr>
          <w:lang w:val="en-US"/>
        </w:rPr>
        <w:softHyphen/>
      </w:r>
    </w:p>
    <w:tbl>
      <w:tblPr>
        <w:tblStyle w:val="TableGrid"/>
        <w:tblW w:w="9016" w:type="dxa"/>
        <w:tblLayout w:type="fixed"/>
        <w:tblLook w:val="04A0" w:firstRow="1" w:lastRow="0" w:firstColumn="1" w:lastColumn="0" w:noHBand="0" w:noVBand="1"/>
      </w:tblPr>
      <w:tblGrid>
        <w:gridCol w:w="4532"/>
        <w:gridCol w:w="4484"/>
      </w:tblGrid>
      <w:tr w:rsidR="003F5E00" w:rsidRPr="003C6624" w14:paraId="11EBEDED" w14:textId="77777777">
        <w:tc>
          <w:tcPr>
            <w:tcW w:w="4531" w:type="dxa"/>
          </w:tcPr>
          <w:p w14:paraId="3F9E2CD0" w14:textId="2730E89F" w:rsidR="003F5E00" w:rsidRPr="003C6624" w:rsidRDefault="00573AC3" w:rsidP="00A90B79">
            <w:pPr>
              <w:spacing w:after="0" w:line="240" w:lineRule="auto"/>
              <w:rPr>
                <w:b/>
                <w:lang w:val="en-US"/>
              </w:rPr>
            </w:pPr>
            <w:r w:rsidRPr="003C6624">
              <w:rPr>
                <w:rFonts w:eastAsia="Calibri"/>
                <w:b/>
                <w:lang w:val="en-US"/>
              </w:rPr>
              <w:t xml:space="preserve">Name: </w:t>
            </w:r>
            <w:r w:rsidR="005930DA">
              <w:rPr>
                <w:rFonts w:eastAsia="Calibri"/>
                <w:b/>
                <w:lang w:val="en-US"/>
              </w:rPr>
              <w:t>Syed Zaham</w:t>
            </w:r>
          </w:p>
        </w:tc>
        <w:tc>
          <w:tcPr>
            <w:tcW w:w="4484" w:type="dxa"/>
          </w:tcPr>
          <w:p w14:paraId="322A0AC5" w14:textId="4EBAFE4D" w:rsidR="003F5E00" w:rsidRPr="003C6624" w:rsidRDefault="00573AC3">
            <w:pPr>
              <w:spacing w:after="0" w:line="240" w:lineRule="auto"/>
              <w:rPr>
                <w:b/>
                <w:lang w:val="en-US"/>
              </w:rPr>
            </w:pPr>
            <w:r w:rsidRPr="003C6624">
              <w:rPr>
                <w:rFonts w:eastAsia="Calibri"/>
                <w:b/>
                <w:lang w:val="en-US"/>
              </w:rPr>
              <w:t xml:space="preserve">Date: </w:t>
            </w:r>
            <w:r w:rsidR="00A86BDC">
              <w:rPr>
                <w:rFonts w:eastAsia="Calibri"/>
                <w:b/>
                <w:lang w:val="en-US"/>
              </w:rPr>
              <w:t>02/03</w:t>
            </w:r>
            <w:r w:rsidRPr="003C6624">
              <w:rPr>
                <w:rFonts w:eastAsia="Calibri"/>
                <w:b/>
                <w:lang w:val="en-US"/>
              </w:rPr>
              <w:t>/2025</w:t>
            </w:r>
          </w:p>
        </w:tc>
      </w:tr>
      <w:tr w:rsidR="003F5E00" w:rsidRPr="003C6624" w14:paraId="40190DEA" w14:textId="77777777">
        <w:tc>
          <w:tcPr>
            <w:tcW w:w="4531" w:type="dxa"/>
          </w:tcPr>
          <w:p w14:paraId="23136614" w14:textId="77777777" w:rsidR="003F5E00" w:rsidRPr="003C6624" w:rsidRDefault="00573AC3">
            <w:pPr>
              <w:spacing w:after="0" w:line="240" w:lineRule="auto"/>
              <w:rPr>
                <w:b/>
                <w:lang w:val="en-US"/>
              </w:rPr>
            </w:pPr>
            <w:r w:rsidRPr="003C6624">
              <w:rPr>
                <w:rFonts w:eastAsia="Calibri"/>
                <w:b/>
                <w:lang w:val="en-US"/>
              </w:rPr>
              <w:t>Individual objectives for this week:</w:t>
            </w:r>
          </w:p>
        </w:tc>
        <w:tc>
          <w:tcPr>
            <w:tcW w:w="4484" w:type="dxa"/>
          </w:tcPr>
          <w:p w14:paraId="3A3FE3F5" w14:textId="77777777" w:rsidR="003F5E00" w:rsidRPr="003C6624" w:rsidRDefault="00573AC3">
            <w:pPr>
              <w:spacing w:after="0" w:line="240" w:lineRule="auto"/>
              <w:rPr>
                <w:b/>
                <w:lang w:val="en-US"/>
              </w:rPr>
            </w:pPr>
            <w:r w:rsidRPr="003C6624">
              <w:rPr>
                <w:rFonts w:eastAsia="Calibri"/>
                <w:b/>
                <w:lang w:val="en-US"/>
              </w:rPr>
              <w:t>Evaluation of performance:</w:t>
            </w:r>
          </w:p>
        </w:tc>
      </w:tr>
      <w:tr w:rsidR="003F5E00" w:rsidRPr="003C6624" w14:paraId="2FE29EC6" w14:textId="77777777">
        <w:tc>
          <w:tcPr>
            <w:tcW w:w="4531" w:type="dxa"/>
          </w:tcPr>
          <w:p w14:paraId="24931C81" w14:textId="384AE714" w:rsidR="005930DA" w:rsidRPr="005930DA" w:rsidRDefault="005930DA" w:rsidP="005930DA">
            <w:r w:rsidRPr="005930DA">
              <w:t>Finalize the presentation materials for the second client meeting, ensuring clear communication of our business solutions and progress.</w:t>
            </w:r>
          </w:p>
          <w:p w14:paraId="72C86958" w14:textId="5176092D" w:rsidR="005930DA" w:rsidRPr="005930DA" w:rsidRDefault="005930DA" w:rsidP="005930DA">
            <w:r w:rsidRPr="005930DA">
              <w:t>Coordinate with the team to set up a focused and well-prepared client consultation session.</w:t>
            </w:r>
          </w:p>
          <w:p w14:paraId="43B2DDDA" w14:textId="77995C47" w:rsidR="005930DA" w:rsidRPr="005930DA" w:rsidRDefault="005930DA" w:rsidP="005930DA">
            <w:r w:rsidRPr="005930DA">
              <w:t>Verify that the website is fully operational, accessible, and fully integrated with our branding elements before the presentation.</w:t>
            </w:r>
          </w:p>
          <w:p w14:paraId="55F64988" w14:textId="205853F3" w:rsidR="005930DA" w:rsidRPr="005930DA" w:rsidRDefault="005930DA" w:rsidP="005930DA">
            <w:r w:rsidRPr="005930DA">
              <w:t>Tackle any client feedback by refining our marketing strategy and website content as needed.</w:t>
            </w:r>
          </w:p>
          <w:p w14:paraId="3150FE7A" w14:textId="5E945314" w:rsidR="005930DA" w:rsidRPr="005930DA" w:rsidRDefault="005930DA" w:rsidP="005930DA">
            <w:r w:rsidRPr="005930DA">
              <w:t>Complete the A8 self and peer assessments with thorough documentation of each team member’s contributions</w:t>
            </w:r>
          </w:p>
          <w:p w14:paraId="7F48697D" w14:textId="77777777" w:rsidR="003F5E00" w:rsidRDefault="005930DA" w:rsidP="005930DA">
            <w:pPr>
              <w:spacing w:after="0" w:line="240" w:lineRule="auto"/>
            </w:pPr>
            <w:r w:rsidRPr="005930DA">
              <w:t>Ensure that all submission files are correctly formatted and ready for final review.</w:t>
            </w:r>
          </w:p>
          <w:p w14:paraId="66AD45B6" w14:textId="77777777" w:rsidR="005930DA" w:rsidRDefault="005930DA" w:rsidP="005930DA">
            <w:pPr>
              <w:spacing w:after="0" w:line="240" w:lineRule="auto"/>
            </w:pPr>
          </w:p>
          <w:p w14:paraId="4E5B420B" w14:textId="0B3F68D6" w:rsidR="005930DA" w:rsidRPr="00DA52FD" w:rsidRDefault="005930DA" w:rsidP="005930DA">
            <w:pPr>
              <w:spacing w:after="0" w:line="240" w:lineRule="auto"/>
              <w:rPr>
                <w:lang w:val="en-US"/>
              </w:rPr>
            </w:pPr>
          </w:p>
        </w:tc>
        <w:tc>
          <w:tcPr>
            <w:tcW w:w="4484" w:type="dxa"/>
          </w:tcPr>
          <w:p w14:paraId="6A21DB30" w14:textId="30CD2205" w:rsidR="003F5E00" w:rsidRPr="003C6624" w:rsidRDefault="00A86BDC">
            <w:pPr>
              <w:spacing w:after="0" w:line="240" w:lineRule="auto"/>
              <w:rPr>
                <w:lang w:val="en-US"/>
              </w:rPr>
            </w:pPr>
            <w:r w:rsidRPr="00A86BDC">
              <w:t>I supported the team by finalizing key documentation and integrating client feedback into our branding and website materials. My contributions, including detailing system dependencies, helped ensure our submission was consistent and ready for review.</w:t>
            </w:r>
          </w:p>
        </w:tc>
      </w:tr>
      <w:tr w:rsidR="003F5E00" w:rsidRPr="003C6624" w14:paraId="111FEB10" w14:textId="77777777">
        <w:tc>
          <w:tcPr>
            <w:tcW w:w="9015" w:type="dxa"/>
            <w:gridSpan w:val="2"/>
          </w:tcPr>
          <w:p w14:paraId="23F1DFB5" w14:textId="77777777" w:rsidR="003F5E00" w:rsidRPr="003C6624" w:rsidRDefault="00573AC3">
            <w:pPr>
              <w:spacing w:after="0" w:line="240" w:lineRule="auto"/>
              <w:rPr>
                <w:b/>
                <w:lang w:val="en-US"/>
              </w:rPr>
            </w:pPr>
            <w:r w:rsidRPr="003C6624">
              <w:rPr>
                <w:rFonts w:eastAsia="Calibri"/>
                <w:b/>
                <w:lang w:val="en-US"/>
              </w:rPr>
              <w:t>Individual objectives for next week:</w:t>
            </w:r>
          </w:p>
        </w:tc>
      </w:tr>
      <w:tr w:rsidR="003F5E00" w:rsidRPr="003C6624" w14:paraId="234E093C" w14:textId="77777777">
        <w:tc>
          <w:tcPr>
            <w:tcW w:w="9015" w:type="dxa"/>
            <w:gridSpan w:val="2"/>
          </w:tcPr>
          <w:p w14:paraId="2AE838DB" w14:textId="44BB3C5B" w:rsidR="00DA52FD" w:rsidRPr="00DA52FD" w:rsidRDefault="00DA52FD" w:rsidP="005930DA">
            <w:pPr>
              <w:spacing w:after="0"/>
            </w:pPr>
            <w:r w:rsidRPr="00DA52FD">
              <w:t xml:space="preserve"> .</w:t>
            </w:r>
          </w:p>
          <w:p w14:paraId="553D14A6" w14:textId="06293FCF" w:rsidR="003C6624" w:rsidRPr="00DA52FD" w:rsidRDefault="003C6624" w:rsidP="00DA52FD">
            <w:pPr>
              <w:spacing w:after="0" w:line="240" w:lineRule="auto"/>
              <w:rPr>
                <w:lang w:val="en-US"/>
              </w:rPr>
            </w:pPr>
          </w:p>
        </w:tc>
      </w:tr>
    </w:tbl>
    <w:p w14:paraId="3A02A0BE" w14:textId="4E47C735" w:rsidR="003F5E00" w:rsidRPr="003C6624" w:rsidRDefault="003F5E00">
      <w:pPr>
        <w:rPr>
          <w:b/>
          <w:lang w:val="en-US"/>
        </w:rPr>
      </w:pPr>
    </w:p>
    <w:sectPr w:rsidR="003F5E00" w:rsidRPr="003C6624">
      <w:headerReference w:type="even" r:id="rId7"/>
      <w:headerReference w:type="default" r:id="rId8"/>
      <w:headerReference w:type="first" r:id="rId9"/>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5F95E" w14:textId="77777777" w:rsidR="00B6350D" w:rsidRDefault="00B6350D">
      <w:pPr>
        <w:spacing w:after="0" w:line="240" w:lineRule="auto"/>
      </w:pPr>
      <w:r>
        <w:separator/>
      </w:r>
    </w:p>
  </w:endnote>
  <w:endnote w:type="continuationSeparator" w:id="0">
    <w:p w14:paraId="6A62E1F2" w14:textId="77777777" w:rsidR="00B6350D" w:rsidRDefault="00B6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Segoe UI Symbol"/>
    <w:charset w:val="02"/>
    <w:family w:val="auto"/>
    <w:pitch w:val="default"/>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80B63" w14:textId="77777777" w:rsidR="00B6350D" w:rsidRDefault="00B6350D">
      <w:pPr>
        <w:spacing w:after="0" w:line="240" w:lineRule="auto"/>
      </w:pPr>
      <w:r>
        <w:separator/>
      </w:r>
    </w:p>
  </w:footnote>
  <w:footnote w:type="continuationSeparator" w:id="0">
    <w:p w14:paraId="20D71119" w14:textId="77777777" w:rsidR="00B6350D" w:rsidRDefault="00B6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871C0" w14:textId="77777777" w:rsidR="003F5E00" w:rsidRDefault="003F5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413D5" w14:textId="77777777" w:rsidR="003F5E00" w:rsidRDefault="00573AC3">
    <w:pPr>
      <w:pStyle w:val="Header"/>
      <w:rPr>
        <w:sz w:val="20"/>
        <w:lang w:val="en-US"/>
      </w:rPr>
    </w:pPr>
    <w:r>
      <w:rPr>
        <w:sz w:val="20"/>
        <w:lang w:val="en-US"/>
      </w:rPr>
      <w:t>Faculty of Business &amp; Technology</w:t>
    </w:r>
  </w:p>
  <w:p w14:paraId="4EA994EA" w14:textId="77777777" w:rsidR="003F5E00" w:rsidRDefault="00573AC3">
    <w:pPr>
      <w:pStyle w:val="Header"/>
      <w:rPr>
        <w:sz w:val="20"/>
        <w:lang w:val="en-US"/>
      </w:rPr>
    </w:pPr>
    <w:r>
      <w:rPr>
        <w:sz w:val="20"/>
        <w:lang w:val="en-US"/>
      </w:rPr>
      <w:t>University of Sunderland</w:t>
    </w:r>
  </w:p>
  <w:p w14:paraId="5AC2BA3C" w14:textId="77777777" w:rsidR="003F5E00" w:rsidRDefault="003F5E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BE9A1" w14:textId="77777777" w:rsidR="003F5E00" w:rsidRDefault="00573AC3">
    <w:pPr>
      <w:pStyle w:val="Header"/>
      <w:rPr>
        <w:sz w:val="20"/>
        <w:lang w:val="en-US"/>
      </w:rPr>
    </w:pPr>
    <w:r>
      <w:rPr>
        <w:sz w:val="20"/>
        <w:lang w:val="en-US"/>
      </w:rPr>
      <w:t>Faculty of Business &amp; Technology</w:t>
    </w:r>
  </w:p>
  <w:p w14:paraId="72BECCBB" w14:textId="77777777" w:rsidR="003F5E00" w:rsidRDefault="00573AC3">
    <w:pPr>
      <w:pStyle w:val="Header"/>
      <w:rPr>
        <w:sz w:val="20"/>
        <w:lang w:val="en-US"/>
      </w:rPr>
    </w:pPr>
    <w:r>
      <w:rPr>
        <w:sz w:val="20"/>
        <w:lang w:val="en-US"/>
      </w:rPr>
      <w:t>University of Sunderland</w:t>
    </w:r>
  </w:p>
  <w:p w14:paraId="1CC11CE5" w14:textId="77777777" w:rsidR="003F5E00" w:rsidRDefault="003F5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E3E"/>
    <w:multiLevelType w:val="multilevel"/>
    <w:tmpl w:val="9306B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E0090B"/>
    <w:multiLevelType w:val="multilevel"/>
    <w:tmpl w:val="56241BE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201A4D22"/>
    <w:multiLevelType w:val="multilevel"/>
    <w:tmpl w:val="A4BC49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4686C05"/>
    <w:multiLevelType w:val="multilevel"/>
    <w:tmpl w:val="948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D3950"/>
    <w:multiLevelType w:val="hybridMultilevel"/>
    <w:tmpl w:val="C186D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4D5E18"/>
    <w:multiLevelType w:val="hybridMultilevel"/>
    <w:tmpl w:val="05B8B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81619535">
    <w:abstractNumId w:val="1"/>
  </w:num>
  <w:num w:numId="2" w16cid:durableId="1176266876">
    <w:abstractNumId w:val="2"/>
  </w:num>
  <w:num w:numId="3" w16cid:durableId="905800515">
    <w:abstractNumId w:val="0"/>
  </w:num>
  <w:num w:numId="4" w16cid:durableId="323626648">
    <w:abstractNumId w:val="3"/>
  </w:num>
  <w:num w:numId="5" w16cid:durableId="1883057546">
    <w:abstractNumId w:val="5"/>
  </w:num>
  <w:num w:numId="6" w16cid:durableId="525097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00"/>
    <w:rsid w:val="00094CA3"/>
    <w:rsid w:val="003C6624"/>
    <w:rsid w:val="003F5E00"/>
    <w:rsid w:val="00514AE6"/>
    <w:rsid w:val="00573AC3"/>
    <w:rsid w:val="005930DA"/>
    <w:rsid w:val="00761CDA"/>
    <w:rsid w:val="00820DE7"/>
    <w:rsid w:val="00981834"/>
    <w:rsid w:val="009A6726"/>
    <w:rsid w:val="00A04FE8"/>
    <w:rsid w:val="00A225E8"/>
    <w:rsid w:val="00A86BDC"/>
    <w:rsid w:val="00A90B79"/>
    <w:rsid w:val="00B1775D"/>
    <w:rsid w:val="00B6350D"/>
    <w:rsid w:val="00C923F7"/>
    <w:rsid w:val="00CC149C"/>
    <w:rsid w:val="00DA52FD"/>
    <w:rsid w:val="00EA0AB1"/>
    <w:rsid w:val="00F074DC"/>
    <w:rsid w:val="00F67683"/>
    <w:rsid w:val="00FF102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AEB9"/>
  <w15:docId w15:val="{91B74074-EE85-4EBD-98A9-A575733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F2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2922"/>
  </w:style>
  <w:style w:type="character" w:customStyle="1" w:styleId="FooterChar">
    <w:name w:val="Footer Char"/>
    <w:basedOn w:val="DefaultParagraphFont"/>
    <w:link w:val="Footer"/>
    <w:uiPriority w:val="99"/>
    <w:qFormat/>
    <w:rsid w:val="000F2922"/>
  </w:style>
  <w:style w:type="character" w:customStyle="1" w:styleId="Heading1Char">
    <w:name w:val="Heading 1 Char"/>
    <w:basedOn w:val="DefaultParagraphFont"/>
    <w:link w:val="Heading1"/>
    <w:uiPriority w:val="9"/>
    <w:qFormat/>
    <w:rsid w:val="000F2922"/>
    <w:rPr>
      <w:rFonts w:asciiTheme="majorHAnsi" w:eastAsiaTheme="majorEastAsia" w:hAnsiTheme="majorHAnsi" w:cstheme="majorBidi"/>
      <w:color w:val="2E74B5" w:themeColor="accent1" w:themeShade="BF"/>
      <w:sz w:val="32"/>
      <w:szCs w:val="32"/>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F2922"/>
    <w:pPr>
      <w:tabs>
        <w:tab w:val="center" w:pos="4513"/>
        <w:tab w:val="right" w:pos="9026"/>
      </w:tabs>
      <w:spacing w:after="0" w:line="240" w:lineRule="auto"/>
    </w:pPr>
  </w:style>
  <w:style w:type="paragraph" w:styleId="Footer">
    <w:name w:val="footer"/>
    <w:basedOn w:val="Normal"/>
    <w:link w:val="FooterChar"/>
    <w:uiPriority w:val="99"/>
    <w:unhideWhenUsed/>
    <w:rsid w:val="000F2922"/>
    <w:pPr>
      <w:tabs>
        <w:tab w:val="center" w:pos="4513"/>
        <w:tab w:val="right" w:pos="9026"/>
      </w:tabs>
      <w:spacing w:after="0" w:line="240" w:lineRule="auto"/>
    </w:pPr>
  </w:style>
  <w:style w:type="paragraph" w:styleId="ListParagraph">
    <w:name w:val="List Paragraph"/>
    <w:basedOn w:val="Normal"/>
    <w:uiPriority w:val="34"/>
    <w:qFormat/>
    <w:rsid w:val="000F2922"/>
    <w:pPr>
      <w:ind w:left="720"/>
      <w:contextualSpacing/>
    </w:pPr>
  </w:style>
  <w:style w:type="table" w:styleId="TableGrid">
    <w:name w:val="Table Grid"/>
    <w:basedOn w:val="TableNormal"/>
    <w:uiPriority w:val="39"/>
    <w:rsid w:val="000F2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1607">
      <w:bodyDiv w:val="1"/>
      <w:marLeft w:val="0"/>
      <w:marRight w:val="0"/>
      <w:marTop w:val="0"/>
      <w:marBottom w:val="0"/>
      <w:divBdr>
        <w:top w:val="none" w:sz="0" w:space="0" w:color="auto"/>
        <w:left w:val="none" w:sz="0" w:space="0" w:color="auto"/>
        <w:bottom w:val="none" w:sz="0" w:space="0" w:color="auto"/>
        <w:right w:val="none" w:sz="0" w:space="0" w:color="auto"/>
      </w:divBdr>
    </w:div>
    <w:div w:id="88040503">
      <w:bodyDiv w:val="1"/>
      <w:marLeft w:val="0"/>
      <w:marRight w:val="0"/>
      <w:marTop w:val="0"/>
      <w:marBottom w:val="0"/>
      <w:divBdr>
        <w:top w:val="none" w:sz="0" w:space="0" w:color="auto"/>
        <w:left w:val="none" w:sz="0" w:space="0" w:color="auto"/>
        <w:bottom w:val="none" w:sz="0" w:space="0" w:color="auto"/>
        <w:right w:val="none" w:sz="0" w:space="0" w:color="auto"/>
      </w:divBdr>
    </w:div>
    <w:div w:id="182978985">
      <w:bodyDiv w:val="1"/>
      <w:marLeft w:val="0"/>
      <w:marRight w:val="0"/>
      <w:marTop w:val="0"/>
      <w:marBottom w:val="0"/>
      <w:divBdr>
        <w:top w:val="none" w:sz="0" w:space="0" w:color="auto"/>
        <w:left w:val="none" w:sz="0" w:space="0" w:color="auto"/>
        <w:bottom w:val="none" w:sz="0" w:space="0" w:color="auto"/>
        <w:right w:val="none" w:sz="0" w:space="0" w:color="auto"/>
      </w:divBdr>
    </w:div>
    <w:div w:id="255796893">
      <w:bodyDiv w:val="1"/>
      <w:marLeft w:val="0"/>
      <w:marRight w:val="0"/>
      <w:marTop w:val="0"/>
      <w:marBottom w:val="0"/>
      <w:divBdr>
        <w:top w:val="none" w:sz="0" w:space="0" w:color="auto"/>
        <w:left w:val="none" w:sz="0" w:space="0" w:color="auto"/>
        <w:bottom w:val="none" w:sz="0" w:space="0" w:color="auto"/>
        <w:right w:val="none" w:sz="0" w:space="0" w:color="auto"/>
      </w:divBdr>
    </w:div>
    <w:div w:id="543643134">
      <w:bodyDiv w:val="1"/>
      <w:marLeft w:val="0"/>
      <w:marRight w:val="0"/>
      <w:marTop w:val="0"/>
      <w:marBottom w:val="0"/>
      <w:divBdr>
        <w:top w:val="none" w:sz="0" w:space="0" w:color="auto"/>
        <w:left w:val="none" w:sz="0" w:space="0" w:color="auto"/>
        <w:bottom w:val="none" w:sz="0" w:space="0" w:color="auto"/>
        <w:right w:val="none" w:sz="0" w:space="0" w:color="auto"/>
      </w:divBdr>
    </w:div>
    <w:div w:id="631637724">
      <w:bodyDiv w:val="1"/>
      <w:marLeft w:val="0"/>
      <w:marRight w:val="0"/>
      <w:marTop w:val="0"/>
      <w:marBottom w:val="0"/>
      <w:divBdr>
        <w:top w:val="none" w:sz="0" w:space="0" w:color="auto"/>
        <w:left w:val="none" w:sz="0" w:space="0" w:color="auto"/>
        <w:bottom w:val="none" w:sz="0" w:space="0" w:color="auto"/>
        <w:right w:val="none" w:sz="0" w:space="0" w:color="auto"/>
      </w:divBdr>
    </w:div>
    <w:div w:id="646859395">
      <w:bodyDiv w:val="1"/>
      <w:marLeft w:val="0"/>
      <w:marRight w:val="0"/>
      <w:marTop w:val="0"/>
      <w:marBottom w:val="0"/>
      <w:divBdr>
        <w:top w:val="none" w:sz="0" w:space="0" w:color="auto"/>
        <w:left w:val="none" w:sz="0" w:space="0" w:color="auto"/>
        <w:bottom w:val="none" w:sz="0" w:space="0" w:color="auto"/>
        <w:right w:val="none" w:sz="0" w:space="0" w:color="auto"/>
      </w:divBdr>
    </w:div>
    <w:div w:id="756368298">
      <w:bodyDiv w:val="1"/>
      <w:marLeft w:val="0"/>
      <w:marRight w:val="0"/>
      <w:marTop w:val="0"/>
      <w:marBottom w:val="0"/>
      <w:divBdr>
        <w:top w:val="none" w:sz="0" w:space="0" w:color="auto"/>
        <w:left w:val="none" w:sz="0" w:space="0" w:color="auto"/>
        <w:bottom w:val="none" w:sz="0" w:space="0" w:color="auto"/>
        <w:right w:val="none" w:sz="0" w:space="0" w:color="auto"/>
      </w:divBdr>
    </w:div>
    <w:div w:id="850800375">
      <w:bodyDiv w:val="1"/>
      <w:marLeft w:val="0"/>
      <w:marRight w:val="0"/>
      <w:marTop w:val="0"/>
      <w:marBottom w:val="0"/>
      <w:divBdr>
        <w:top w:val="none" w:sz="0" w:space="0" w:color="auto"/>
        <w:left w:val="none" w:sz="0" w:space="0" w:color="auto"/>
        <w:bottom w:val="none" w:sz="0" w:space="0" w:color="auto"/>
        <w:right w:val="none" w:sz="0" w:space="0" w:color="auto"/>
      </w:divBdr>
    </w:div>
    <w:div w:id="876624316">
      <w:bodyDiv w:val="1"/>
      <w:marLeft w:val="0"/>
      <w:marRight w:val="0"/>
      <w:marTop w:val="0"/>
      <w:marBottom w:val="0"/>
      <w:divBdr>
        <w:top w:val="none" w:sz="0" w:space="0" w:color="auto"/>
        <w:left w:val="none" w:sz="0" w:space="0" w:color="auto"/>
        <w:bottom w:val="none" w:sz="0" w:space="0" w:color="auto"/>
        <w:right w:val="none" w:sz="0" w:space="0" w:color="auto"/>
      </w:divBdr>
    </w:div>
    <w:div w:id="1043287259">
      <w:bodyDiv w:val="1"/>
      <w:marLeft w:val="0"/>
      <w:marRight w:val="0"/>
      <w:marTop w:val="0"/>
      <w:marBottom w:val="0"/>
      <w:divBdr>
        <w:top w:val="none" w:sz="0" w:space="0" w:color="auto"/>
        <w:left w:val="none" w:sz="0" w:space="0" w:color="auto"/>
        <w:bottom w:val="none" w:sz="0" w:space="0" w:color="auto"/>
        <w:right w:val="none" w:sz="0" w:space="0" w:color="auto"/>
      </w:divBdr>
    </w:div>
    <w:div w:id="1176502985">
      <w:bodyDiv w:val="1"/>
      <w:marLeft w:val="0"/>
      <w:marRight w:val="0"/>
      <w:marTop w:val="0"/>
      <w:marBottom w:val="0"/>
      <w:divBdr>
        <w:top w:val="none" w:sz="0" w:space="0" w:color="auto"/>
        <w:left w:val="none" w:sz="0" w:space="0" w:color="auto"/>
        <w:bottom w:val="none" w:sz="0" w:space="0" w:color="auto"/>
        <w:right w:val="none" w:sz="0" w:space="0" w:color="auto"/>
      </w:divBdr>
    </w:div>
    <w:div w:id="1229730896">
      <w:bodyDiv w:val="1"/>
      <w:marLeft w:val="0"/>
      <w:marRight w:val="0"/>
      <w:marTop w:val="0"/>
      <w:marBottom w:val="0"/>
      <w:divBdr>
        <w:top w:val="none" w:sz="0" w:space="0" w:color="auto"/>
        <w:left w:val="none" w:sz="0" w:space="0" w:color="auto"/>
        <w:bottom w:val="none" w:sz="0" w:space="0" w:color="auto"/>
        <w:right w:val="none" w:sz="0" w:space="0" w:color="auto"/>
      </w:divBdr>
    </w:div>
    <w:div w:id="1242256834">
      <w:bodyDiv w:val="1"/>
      <w:marLeft w:val="0"/>
      <w:marRight w:val="0"/>
      <w:marTop w:val="0"/>
      <w:marBottom w:val="0"/>
      <w:divBdr>
        <w:top w:val="none" w:sz="0" w:space="0" w:color="auto"/>
        <w:left w:val="none" w:sz="0" w:space="0" w:color="auto"/>
        <w:bottom w:val="none" w:sz="0" w:space="0" w:color="auto"/>
        <w:right w:val="none" w:sz="0" w:space="0" w:color="auto"/>
      </w:divBdr>
    </w:div>
    <w:div w:id="1276525568">
      <w:bodyDiv w:val="1"/>
      <w:marLeft w:val="0"/>
      <w:marRight w:val="0"/>
      <w:marTop w:val="0"/>
      <w:marBottom w:val="0"/>
      <w:divBdr>
        <w:top w:val="none" w:sz="0" w:space="0" w:color="auto"/>
        <w:left w:val="none" w:sz="0" w:space="0" w:color="auto"/>
        <w:bottom w:val="none" w:sz="0" w:space="0" w:color="auto"/>
        <w:right w:val="none" w:sz="0" w:space="0" w:color="auto"/>
      </w:divBdr>
    </w:div>
    <w:div w:id="1327779144">
      <w:bodyDiv w:val="1"/>
      <w:marLeft w:val="0"/>
      <w:marRight w:val="0"/>
      <w:marTop w:val="0"/>
      <w:marBottom w:val="0"/>
      <w:divBdr>
        <w:top w:val="none" w:sz="0" w:space="0" w:color="auto"/>
        <w:left w:val="none" w:sz="0" w:space="0" w:color="auto"/>
        <w:bottom w:val="none" w:sz="0" w:space="0" w:color="auto"/>
        <w:right w:val="none" w:sz="0" w:space="0" w:color="auto"/>
      </w:divBdr>
    </w:div>
    <w:div w:id="1498110545">
      <w:bodyDiv w:val="1"/>
      <w:marLeft w:val="0"/>
      <w:marRight w:val="0"/>
      <w:marTop w:val="0"/>
      <w:marBottom w:val="0"/>
      <w:divBdr>
        <w:top w:val="none" w:sz="0" w:space="0" w:color="auto"/>
        <w:left w:val="none" w:sz="0" w:space="0" w:color="auto"/>
        <w:bottom w:val="none" w:sz="0" w:space="0" w:color="auto"/>
        <w:right w:val="none" w:sz="0" w:space="0" w:color="auto"/>
      </w:divBdr>
    </w:div>
    <w:div w:id="1519656787">
      <w:bodyDiv w:val="1"/>
      <w:marLeft w:val="0"/>
      <w:marRight w:val="0"/>
      <w:marTop w:val="0"/>
      <w:marBottom w:val="0"/>
      <w:divBdr>
        <w:top w:val="none" w:sz="0" w:space="0" w:color="auto"/>
        <w:left w:val="none" w:sz="0" w:space="0" w:color="auto"/>
        <w:bottom w:val="none" w:sz="0" w:space="0" w:color="auto"/>
        <w:right w:val="none" w:sz="0" w:space="0" w:color="auto"/>
      </w:divBdr>
    </w:div>
    <w:div w:id="1555386817">
      <w:bodyDiv w:val="1"/>
      <w:marLeft w:val="0"/>
      <w:marRight w:val="0"/>
      <w:marTop w:val="0"/>
      <w:marBottom w:val="0"/>
      <w:divBdr>
        <w:top w:val="none" w:sz="0" w:space="0" w:color="auto"/>
        <w:left w:val="none" w:sz="0" w:space="0" w:color="auto"/>
        <w:bottom w:val="none" w:sz="0" w:space="0" w:color="auto"/>
        <w:right w:val="none" w:sz="0" w:space="0" w:color="auto"/>
      </w:divBdr>
    </w:div>
    <w:div w:id="1575696318">
      <w:bodyDiv w:val="1"/>
      <w:marLeft w:val="0"/>
      <w:marRight w:val="0"/>
      <w:marTop w:val="0"/>
      <w:marBottom w:val="0"/>
      <w:divBdr>
        <w:top w:val="none" w:sz="0" w:space="0" w:color="auto"/>
        <w:left w:val="none" w:sz="0" w:space="0" w:color="auto"/>
        <w:bottom w:val="none" w:sz="0" w:space="0" w:color="auto"/>
        <w:right w:val="none" w:sz="0" w:space="0" w:color="auto"/>
      </w:divBdr>
    </w:div>
    <w:div w:id="1589265724">
      <w:bodyDiv w:val="1"/>
      <w:marLeft w:val="0"/>
      <w:marRight w:val="0"/>
      <w:marTop w:val="0"/>
      <w:marBottom w:val="0"/>
      <w:divBdr>
        <w:top w:val="none" w:sz="0" w:space="0" w:color="auto"/>
        <w:left w:val="none" w:sz="0" w:space="0" w:color="auto"/>
        <w:bottom w:val="none" w:sz="0" w:space="0" w:color="auto"/>
        <w:right w:val="none" w:sz="0" w:space="0" w:color="auto"/>
      </w:divBdr>
    </w:div>
    <w:div w:id="1617757694">
      <w:bodyDiv w:val="1"/>
      <w:marLeft w:val="0"/>
      <w:marRight w:val="0"/>
      <w:marTop w:val="0"/>
      <w:marBottom w:val="0"/>
      <w:divBdr>
        <w:top w:val="none" w:sz="0" w:space="0" w:color="auto"/>
        <w:left w:val="none" w:sz="0" w:space="0" w:color="auto"/>
        <w:bottom w:val="none" w:sz="0" w:space="0" w:color="auto"/>
        <w:right w:val="none" w:sz="0" w:space="0" w:color="auto"/>
      </w:divBdr>
    </w:div>
    <w:div w:id="1647470525">
      <w:bodyDiv w:val="1"/>
      <w:marLeft w:val="0"/>
      <w:marRight w:val="0"/>
      <w:marTop w:val="0"/>
      <w:marBottom w:val="0"/>
      <w:divBdr>
        <w:top w:val="none" w:sz="0" w:space="0" w:color="auto"/>
        <w:left w:val="none" w:sz="0" w:space="0" w:color="auto"/>
        <w:bottom w:val="none" w:sz="0" w:space="0" w:color="auto"/>
        <w:right w:val="none" w:sz="0" w:space="0" w:color="auto"/>
      </w:divBdr>
    </w:div>
    <w:div w:id="1721901610">
      <w:bodyDiv w:val="1"/>
      <w:marLeft w:val="0"/>
      <w:marRight w:val="0"/>
      <w:marTop w:val="0"/>
      <w:marBottom w:val="0"/>
      <w:divBdr>
        <w:top w:val="none" w:sz="0" w:space="0" w:color="auto"/>
        <w:left w:val="none" w:sz="0" w:space="0" w:color="auto"/>
        <w:bottom w:val="none" w:sz="0" w:space="0" w:color="auto"/>
        <w:right w:val="none" w:sz="0" w:space="0" w:color="auto"/>
      </w:divBdr>
    </w:div>
    <w:div w:id="1830124677">
      <w:bodyDiv w:val="1"/>
      <w:marLeft w:val="0"/>
      <w:marRight w:val="0"/>
      <w:marTop w:val="0"/>
      <w:marBottom w:val="0"/>
      <w:divBdr>
        <w:top w:val="none" w:sz="0" w:space="0" w:color="auto"/>
        <w:left w:val="none" w:sz="0" w:space="0" w:color="auto"/>
        <w:bottom w:val="none" w:sz="0" w:space="0" w:color="auto"/>
        <w:right w:val="none" w:sz="0" w:space="0" w:color="auto"/>
      </w:divBdr>
    </w:div>
    <w:div w:id="1977029582">
      <w:bodyDiv w:val="1"/>
      <w:marLeft w:val="0"/>
      <w:marRight w:val="0"/>
      <w:marTop w:val="0"/>
      <w:marBottom w:val="0"/>
      <w:divBdr>
        <w:top w:val="none" w:sz="0" w:space="0" w:color="auto"/>
        <w:left w:val="none" w:sz="0" w:space="0" w:color="auto"/>
        <w:bottom w:val="none" w:sz="0" w:space="0" w:color="auto"/>
        <w:right w:val="none" w:sz="0" w:space="0" w:color="auto"/>
      </w:divBdr>
    </w:div>
    <w:div w:id="1989818348">
      <w:bodyDiv w:val="1"/>
      <w:marLeft w:val="0"/>
      <w:marRight w:val="0"/>
      <w:marTop w:val="0"/>
      <w:marBottom w:val="0"/>
      <w:divBdr>
        <w:top w:val="none" w:sz="0" w:space="0" w:color="auto"/>
        <w:left w:val="none" w:sz="0" w:space="0" w:color="auto"/>
        <w:bottom w:val="none" w:sz="0" w:space="0" w:color="auto"/>
        <w:right w:val="none" w:sz="0" w:space="0" w:color="auto"/>
      </w:divBdr>
    </w:div>
    <w:div w:id="1991671346">
      <w:bodyDiv w:val="1"/>
      <w:marLeft w:val="0"/>
      <w:marRight w:val="0"/>
      <w:marTop w:val="0"/>
      <w:marBottom w:val="0"/>
      <w:divBdr>
        <w:top w:val="none" w:sz="0" w:space="0" w:color="auto"/>
        <w:left w:val="none" w:sz="0" w:space="0" w:color="auto"/>
        <w:bottom w:val="none" w:sz="0" w:space="0" w:color="auto"/>
        <w:right w:val="none" w:sz="0" w:space="0" w:color="auto"/>
      </w:divBdr>
    </w:div>
    <w:div w:id="2002812343">
      <w:bodyDiv w:val="1"/>
      <w:marLeft w:val="0"/>
      <w:marRight w:val="0"/>
      <w:marTop w:val="0"/>
      <w:marBottom w:val="0"/>
      <w:divBdr>
        <w:top w:val="none" w:sz="0" w:space="0" w:color="auto"/>
        <w:left w:val="none" w:sz="0" w:space="0" w:color="auto"/>
        <w:bottom w:val="none" w:sz="0" w:space="0" w:color="auto"/>
        <w:right w:val="none" w:sz="0" w:space="0" w:color="auto"/>
      </w:divBdr>
    </w:div>
    <w:div w:id="2029329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MacFarlane</dc:creator>
  <dc:description/>
  <cp:lastModifiedBy>Zaham Shah</cp:lastModifiedBy>
  <cp:revision>2</cp:revision>
  <dcterms:created xsi:type="dcterms:W3CDTF">2025-03-06T23:49:00Z</dcterms:created>
  <dcterms:modified xsi:type="dcterms:W3CDTF">2025-03-06T23:49:00Z</dcterms:modified>
  <dc:language>en-GB</dc:language>
</cp:coreProperties>
</file>