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color w:themeColor="text1" w:val="000000"/>
          <w:lang w:val="en-US"/>
        </w:rPr>
      </w:pPr>
      <w:r>
        <w:rPr>
          <w:color w:themeColor="text1" w:val="000000"/>
          <w:lang w:val="en-US"/>
        </w:rPr>
        <w:t>Weekly Reflection Template</w:t>
      </w:r>
    </w:p>
    <w:p>
      <w:pPr>
        <w:pStyle w:val="Normal"/>
        <w:rPr>
          <w:lang w:val="en-US"/>
        </w:rPr>
      </w:pPr>
      <w:r>
        <w:rPr>
          <w:lang w:val="en-US"/>
        </w:rPr>
        <w:softHyphen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31"/>
        <w:gridCol w:w="4484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Name: Cameron Haynes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Date: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29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0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 xml:space="preserve"> 2025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Individual objectives for this week:</w:t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Evaluation of performance: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Wrap Up Game Development in order to assist as much as possible with the presentation planning and any other small tasks left to do by other teams</w:t>
            </w:r>
          </w:p>
        </w:tc>
        <w:tc>
          <w:tcPr>
            <w:tcW w:w="44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i/>
                <w:lang w:val="en-US"/>
              </w:rPr>
              <w:t>I developed the game systems for the HUD, cosmetics and some code to be able to make the game more presentable. Along with this I worked on the recommendation systems on the website to include some audio and video resources as provided by the NHS.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i/>
                <w:lang w:val="en-US"/>
              </w:rPr>
              <w:t>As well as the development I assisted in the production of the presentation alongside most of our team members to be able to get a well rounded and clear presentation for our clients as we all want to be able to covey the effort we have put in through our results in which as a team we are proud of.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i/>
                <w:lang w:val="en-US"/>
              </w:rPr>
              <w:t>As a team we have communicated much more often and in a much more constructive manner as it comes down to nearing the end of the project and we still have a few things to wrap up. We are positive while also providing ample constructive criticism while providing consistent and clear updates as a team. I am proud of my contributions to all of these factors listed this week as well as my contributions over the Easter break.</w:t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before="0" w:after="160"/>
        <w:rPr>
          <w:b/>
          <w:i/>
          <w:i/>
          <w:iCs/>
          <w:lang w:val="en-US"/>
        </w:rPr>
      </w:pPr>
      <w:r>
        <w:rPr>
          <w:b/>
          <w:i/>
          <w:iCs/>
          <w:lang w:val="en-US"/>
        </w:rPr>
        <w:t xml:space="preserve">You are required to complete a weekly reflection for each week of the project – you will be required to submit these as part of Assignment 3. 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20"/>
        <w:lang w:val="en-US"/>
      </w:rPr>
    </w:pPr>
    <w:r>
      <w:rPr>
        <w:sz w:val="20"/>
        <w:lang w:val="en-US"/>
      </w:rPr>
      <w:t>Faculty of Business &amp; Technology</w:t>
    </w:r>
  </w:p>
  <w:p>
    <w:pPr>
      <w:pStyle w:val="Header"/>
      <w:rPr>
        <w:sz w:val="20"/>
        <w:lang w:val="en-US"/>
      </w:rPr>
    </w:pPr>
    <w:r>
      <w:rPr>
        <w:sz w:val="20"/>
        <w:lang w:val="en-US"/>
      </w:rPr>
      <w:t>University of Sunderland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7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29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f292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292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2922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f292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2922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29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LibreOffice/24.2.7.2$Linux_X86_64 LibreOffice_project/420$Build-2</Application>
  <AppVersion>15.0000</AppVersion>
  <Pages>1</Pages>
  <Words>270</Words>
  <Characters>1237</Characters>
  <CharactersWithSpaces>1494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2024-02-08T11:10:00Z</dcterms:created>
  <dc:creator>Kate MacFarlane</dc:creator>
  <dc:description/>
  <dc:language>en-GB</dc:language>
  <cp:lastModifiedBy/>
  <dcterms:modified xsi:type="dcterms:W3CDTF">2025-05-01T13:23:01Z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