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9F3D" w14:textId="77777777" w:rsidR="003E1E8A" w:rsidRPr="003E1E8A" w:rsidRDefault="003E1E8A" w:rsidP="003E1E8A">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3E1E8A">
        <w:rPr>
          <w:rFonts w:ascii="Arial" w:eastAsia="Times New Roman" w:hAnsi="Arial" w:cs="Arial"/>
          <w:b/>
          <w:bCs/>
          <w:color w:val="212B32"/>
          <w:kern w:val="36"/>
          <w:sz w:val="28"/>
          <w:szCs w:val="28"/>
          <w:u w:val="single"/>
          <w:lang w:eastAsia="en-GB"/>
          <w14:ligatures w14:val="none"/>
        </w:rPr>
        <w:t>Phobias</w:t>
      </w:r>
    </w:p>
    <w:p w14:paraId="55548F78" w14:textId="77777777" w:rsidR="003E1E8A" w:rsidRDefault="003E1E8A" w:rsidP="003E1E8A">
      <w:pPr>
        <w:spacing w:after="0" w:line="240" w:lineRule="auto"/>
        <w:jc w:val="both"/>
        <w:rPr>
          <w:rFonts w:ascii="Arial" w:eastAsia="Times New Roman" w:hAnsi="Arial" w:cs="Arial"/>
          <w:color w:val="212B32"/>
          <w:kern w:val="0"/>
          <w:sz w:val="24"/>
          <w:szCs w:val="24"/>
          <w:lang w:eastAsia="en-GB"/>
          <w14:ligatures w14:val="none"/>
        </w:rPr>
      </w:pPr>
    </w:p>
    <w:p w14:paraId="5A30D754" w14:textId="3BE18267" w:rsidR="003E1E8A" w:rsidRDefault="003E1E8A" w:rsidP="003E1E8A">
      <w:pPr>
        <w:spacing w:after="0" w:line="240" w:lineRule="auto"/>
        <w:jc w:val="both"/>
        <w:rPr>
          <w:rFonts w:ascii="Arial" w:eastAsia="Times New Roman" w:hAnsi="Arial" w:cs="Arial"/>
          <w:color w:val="212B32"/>
          <w:kern w:val="0"/>
          <w:sz w:val="24"/>
          <w:szCs w:val="24"/>
          <w:lang w:eastAsia="en-GB"/>
          <w14:ligatures w14:val="none"/>
        </w:rPr>
      </w:pPr>
      <w:r w:rsidRPr="003E1E8A">
        <w:rPr>
          <w:rFonts w:ascii="Arial" w:eastAsia="Times New Roman" w:hAnsi="Arial" w:cs="Arial"/>
          <w:color w:val="212B32"/>
          <w:kern w:val="0"/>
          <w:sz w:val="24"/>
          <w:szCs w:val="24"/>
          <w:lang w:eastAsia="en-GB"/>
          <w14:ligatures w14:val="none"/>
        </w:rPr>
        <w:t>A phobia is an overwhelming and debilitating fear of an object, place, situation, feeling or animal.</w:t>
      </w:r>
    </w:p>
    <w:p w14:paraId="0CBFF165" w14:textId="77777777" w:rsidR="00650BE1" w:rsidRDefault="00650BE1" w:rsidP="003E1E8A">
      <w:pPr>
        <w:spacing w:after="0" w:line="240" w:lineRule="auto"/>
        <w:jc w:val="both"/>
        <w:rPr>
          <w:rFonts w:ascii="Arial" w:eastAsia="Times New Roman" w:hAnsi="Arial" w:cs="Arial"/>
          <w:color w:val="212B32"/>
          <w:kern w:val="0"/>
          <w:sz w:val="24"/>
          <w:szCs w:val="24"/>
          <w:lang w:eastAsia="en-GB"/>
          <w14:ligatures w14:val="none"/>
        </w:rPr>
      </w:pPr>
    </w:p>
    <w:p w14:paraId="475D54DB" w14:textId="77777777" w:rsidR="00650BE1" w:rsidRDefault="00650BE1" w:rsidP="00650BE1">
      <w:pPr>
        <w:pStyle w:val="Heading2"/>
        <w:spacing w:before="0" w:beforeAutospacing="0" w:after="0" w:afterAutospacing="0"/>
        <w:jc w:val="both"/>
        <w:rPr>
          <w:rFonts w:ascii="Arial" w:hAnsi="Arial" w:cs="Arial"/>
          <w:sz w:val="24"/>
          <w:szCs w:val="24"/>
        </w:rPr>
      </w:pPr>
      <w:r w:rsidRPr="003E1E8A">
        <w:rPr>
          <w:rFonts w:ascii="Arial" w:hAnsi="Arial" w:cs="Arial"/>
          <w:sz w:val="24"/>
          <w:szCs w:val="24"/>
        </w:rPr>
        <w:t>More in </w:t>
      </w:r>
      <w:hyperlink r:id="rId5" w:history="1">
        <w:r w:rsidRPr="00650BE1">
          <w:rPr>
            <w:rStyle w:val="Hyperlink"/>
            <w:rFonts w:ascii="Arial" w:hAnsi="Arial" w:cs="Arial"/>
            <w:sz w:val="24"/>
            <w:szCs w:val="24"/>
          </w:rPr>
          <w:t>Phobias</w:t>
        </w:r>
      </w:hyperlink>
    </w:p>
    <w:p w14:paraId="628D2308" w14:textId="77777777" w:rsidR="00650BE1" w:rsidRPr="003E1E8A" w:rsidRDefault="00650BE1" w:rsidP="00650BE1">
      <w:pPr>
        <w:pStyle w:val="Heading2"/>
        <w:spacing w:before="0" w:beforeAutospacing="0" w:after="0" w:afterAutospacing="0"/>
        <w:jc w:val="both"/>
        <w:rPr>
          <w:rFonts w:ascii="Arial" w:hAnsi="Arial" w:cs="Arial"/>
          <w:sz w:val="24"/>
          <w:szCs w:val="24"/>
        </w:rPr>
      </w:pPr>
    </w:p>
    <w:p w14:paraId="48BC4BB1" w14:textId="77777777" w:rsidR="00650BE1" w:rsidRPr="00D0653C" w:rsidRDefault="00650BE1" w:rsidP="00650BE1">
      <w:pPr>
        <w:pStyle w:val="beta-nhsuk-navigation-sidewaysitem"/>
        <w:numPr>
          <w:ilvl w:val="0"/>
          <w:numId w:val="12"/>
        </w:numPr>
        <w:spacing w:before="0" w:beforeAutospacing="0" w:after="0" w:afterAutospacing="0" w:line="276" w:lineRule="auto"/>
        <w:ind w:left="360"/>
        <w:rPr>
          <w:rFonts w:ascii="Arial" w:hAnsi="Arial" w:cs="Arial"/>
          <w:color w:val="0000FF"/>
        </w:rPr>
      </w:pPr>
      <w:hyperlink r:id="rId6" w:history="1">
        <w:r w:rsidRPr="00D0653C">
          <w:rPr>
            <w:rStyle w:val="Hyperlink"/>
            <w:rFonts w:ascii="Arial" w:hAnsi="Arial" w:cs="Arial"/>
          </w:rPr>
          <w:t>Overview - Phobias</w:t>
        </w:r>
      </w:hyperlink>
    </w:p>
    <w:p w14:paraId="3A64D200" w14:textId="77777777" w:rsidR="00650BE1" w:rsidRPr="00D0653C" w:rsidRDefault="00650BE1" w:rsidP="00650BE1">
      <w:pPr>
        <w:pStyle w:val="beta-nhsuk-navigation-sidewaysitem"/>
        <w:numPr>
          <w:ilvl w:val="0"/>
          <w:numId w:val="12"/>
        </w:numPr>
        <w:spacing w:before="0" w:beforeAutospacing="0" w:after="0" w:afterAutospacing="0" w:line="276" w:lineRule="auto"/>
        <w:ind w:left="360"/>
        <w:jc w:val="both"/>
        <w:rPr>
          <w:rFonts w:ascii="Arial" w:hAnsi="Arial" w:cs="Arial"/>
          <w:color w:val="0000FF"/>
        </w:rPr>
      </w:pPr>
      <w:hyperlink r:id="rId7" w:history="1">
        <w:r w:rsidRPr="00D0653C">
          <w:rPr>
            <w:rStyle w:val="Hyperlink"/>
            <w:rFonts w:ascii="Arial" w:hAnsi="Arial" w:cs="Arial"/>
          </w:rPr>
          <w:t>Symptoms - Phobias</w:t>
        </w:r>
      </w:hyperlink>
    </w:p>
    <w:p w14:paraId="48D92723" w14:textId="77777777" w:rsidR="00650BE1" w:rsidRPr="00D0653C" w:rsidRDefault="00650BE1" w:rsidP="00650BE1">
      <w:pPr>
        <w:pStyle w:val="beta-nhsuk-navigation-sidewaysitem"/>
        <w:numPr>
          <w:ilvl w:val="0"/>
          <w:numId w:val="12"/>
        </w:numPr>
        <w:spacing w:before="0" w:beforeAutospacing="0" w:after="0" w:afterAutospacing="0" w:line="276" w:lineRule="auto"/>
        <w:ind w:left="360"/>
        <w:jc w:val="both"/>
        <w:rPr>
          <w:rFonts w:ascii="Arial" w:hAnsi="Arial" w:cs="Arial"/>
          <w:color w:val="0000FF"/>
        </w:rPr>
      </w:pPr>
      <w:hyperlink r:id="rId8" w:history="1">
        <w:r w:rsidRPr="00D0653C">
          <w:rPr>
            <w:rStyle w:val="Hyperlink"/>
            <w:rFonts w:ascii="Arial" w:hAnsi="Arial" w:cs="Arial"/>
          </w:rPr>
          <w:t>Causes - Phobias</w:t>
        </w:r>
      </w:hyperlink>
    </w:p>
    <w:p w14:paraId="4DBF3B16" w14:textId="77777777" w:rsidR="00650BE1" w:rsidRPr="00D0653C" w:rsidRDefault="00650BE1" w:rsidP="00650BE1">
      <w:pPr>
        <w:pStyle w:val="beta-nhsuk-navigation-sidewaysitem"/>
        <w:numPr>
          <w:ilvl w:val="0"/>
          <w:numId w:val="12"/>
        </w:numPr>
        <w:spacing w:before="0" w:beforeAutospacing="0" w:after="0" w:afterAutospacing="0" w:line="276" w:lineRule="auto"/>
        <w:ind w:left="360"/>
        <w:jc w:val="both"/>
        <w:rPr>
          <w:rFonts w:ascii="Arial" w:hAnsi="Arial" w:cs="Arial"/>
          <w:color w:val="0000FF"/>
        </w:rPr>
      </w:pPr>
      <w:hyperlink r:id="rId9" w:history="1">
        <w:r w:rsidRPr="00D0653C">
          <w:rPr>
            <w:rStyle w:val="Hyperlink"/>
            <w:rFonts w:ascii="Arial" w:hAnsi="Arial" w:cs="Arial"/>
          </w:rPr>
          <w:t>Treatment - Phobias</w:t>
        </w:r>
      </w:hyperlink>
    </w:p>
    <w:p w14:paraId="3C4A9EDF" w14:textId="77777777" w:rsidR="00650BE1" w:rsidRPr="00D0653C" w:rsidRDefault="00650BE1" w:rsidP="00650BE1">
      <w:pPr>
        <w:pStyle w:val="beta-nhsuk-navigation-sidewaysitem"/>
        <w:numPr>
          <w:ilvl w:val="0"/>
          <w:numId w:val="12"/>
        </w:numPr>
        <w:spacing w:before="0" w:beforeAutospacing="0" w:after="0" w:afterAutospacing="0" w:line="276" w:lineRule="auto"/>
        <w:ind w:left="360"/>
        <w:jc w:val="both"/>
        <w:rPr>
          <w:rFonts w:ascii="Arial" w:hAnsi="Arial" w:cs="Arial"/>
          <w:color w:val="0000FF"/>
        </w:rPr>
      </w:pPr>
      <w:hyperlink r:id="rId10" w:history="1">
        <w:r w:rsidRPr="00D0653C">
          <w:rPr>
            <w:rStyle w:val="Hyperlink"/>
            <w:rFonts w:ascii="Arial" w:hAnsi="Arial" w:cs="Arial"/>
          </w:rPr>
          <w:t>Self-help - Phobias</w:t>
        </w:r>
      </w:hyperlink>
    </w:p>
    <w:p w14:paraId="28478058" w14:textId="77777777" w:rsidR="00650BE1" w:rsidRPr="003E1E8A" w:rsidRDefault="00650BE1" w:rsidP="00650BE1">
      <w:pPr>
        <w:pStyle w:val="beta-nhsuk-navigation-sidewaysitem"/>
        <w:spacing w:before="0" w:beforeAutospacing="0" w:after="0" w:afterAutospacing="0" w:line="276" w:lineRule="auto"/>
        <w:ind w:left="360"/>
        <w:jc w:val="both"/>
        <w:rPr>
          <w:rFonts w:ascii="Arial" w:hAnsi="Arial" w:cs="Arial"/>
        </w:rPr>
      </w:pPr>
    </w:p>
    <w:p w14:paraId="1C8F7A8E" w14:textId="77777777" w:rsidR="00650BE1" w:rsidRDefault="00650BE1" w:rsidP="003E1E8A">
      <w:pPr>
        <w:pBdr>
          <w:bottom w:val="single" w:sz="12" w:space="1" w:color="auto"/>
        </w:pBdr>
        <w:spacing w:after="0" w:line="240" w:lineRule="auto"/>
        <w:jc w:val="both"/>
        <w:rPr>
          <w:rFonts w:ascii="Arial" w:eastAsia="Times New Roman" w:hAnsi="Arial" w:cs="Arial"/>
          <w:color w:val="212B32"/>
          <w:kern w:val="0"/>
          <w:sz w:val="24"/>
          <w:szCs w:val="24"/>
          <w:lang w:eastAsia="en-GB"/>
          <w14:ligatures w14:val="none"/>
        </w:rPr>
      </w:pPr>
    </w:p>
    <w:p w14:paraId="6C9581F2" w14:textId="77777777" w:rsidR="00650BE1" w:rsidRPr="00650BE1" w:rsidRDefault="00650BE1" w:rsidP="003E1E8A">
      <w:pPr>
        <w:spacing w:after="0" w:line="240" w:lineRule="auto"/>
        <w:jc w:val="both"/>
        <w:rPr>
          <w:rFonts w:ascii="Arial" w:eastAsia="Times New Roman" w:hAnsi="Arial" w:cs="Arial"/>
          <w:b/>
          <w:bCs/>
          <w:color w:val="212B32"/>
          <w:kern w:val="0"/>
          <w:sz w:val="24"/>
          <w:szCs w:val="24"/>
          <w:lang w:eastAsia="en-GB"/>
          <w14:ligatures w14:val="none"/>
        </w:rPr>
      </w:pPr>
    </w:p>
    <w:p w14:paraId="292AC1E0" w14:textId="77777777" w:rsidR="003E1E8A" w:rsidRDefault="003E1E8A" w:rsidP="003E1E8A">
      <w:pPr>
        <w:spacing w:after="0" w:line="240" w:lineRule="auto"/>
        <w:jc w:val="both"/>
        <w:rPr>
          <w:rFonts w:ascii="Arial" w:eastAsia="Times New Roman" w:hAnsi="Arial" w:cs="Arial"/>
          <w:color w:val="212B32"/>
          <w:kern w:val="0"/>
          <w:sz w:val="24"/>
          <w:szCs w:val="24"/>
          <w:lang w:eastAsia="en-GB"/>
          <w14:ligatures w14:val="none"/>
        </w:rPr>
      </w:pPr>
    </w:p>
    <w:p w14:paraId="145BD739" w14:textId="77777777" w:rsidR="003E1E8A" w:rsidRPr="003E1E8A" w:rsidRDefault="003E1E8A" w:rsidP="003E1E8A">
      <w:pPr>
        <w:pStyle w:val="Heading1"/>
        <w:spacing w:before="0" w:beforeAutospacing="0" w:after="0" w:afterAutospacing="0"/>
        <w:jc w:val="both"/>
        <w:rPr>
          <w:rFonts w:ascii="Arial" w:hAnsi="Arial" w:cs="Arial"/>
          <w:color w:val="212B32"/>
          <w:sz w:val="24"/>
          <w:szCs w:val="24"/>
          <w:u w:val="single"/>
        </w:rPr>
      </w:pPr>
      <w:r w:rsidRPr="003E1E8A">
        <w:rPr>
          <w:rFonts w:ascii="Arial" w:hAnsi="Arial" w:cs="Arial"/>
          <w:color w:val="212B32"/>
          <w:sz w:val="24"/>
          <w:szCs w:val="24"/>
          <w:u w:val="single"/>
        </w:rPr>
        <w:t>Overview - Phobias</w:t>
      </w:r>
    </w:p>
    <w:p w14:paraId="6C727165" w14:textId="77777777" w:rsidR="003E1E8A" w:rsidRDefault="003E1E8A" w:rsidP="003E1E8A">
      <w:pPr>
        <w:pStyle w:val="NormalWeb"/>
        <w:spacing w:before="0" w:beforeAutospacing="0" w:after="0" w:afterAutospacing="0"/>
        <w:jc w:val="both"/>
        <w:rPr>
          <w:rFonts w:ascii="Arial" w:hAnsi="Arial" w:cs="Arial"/>
          <w:b/>
          <w:bCs/>
        </w:rPr>
      </w:pPr>
    </w:p>
    <w:p w14:paraId="225C6DDD" w14:textId="5BBFE99F" w:rsidR="003E1E8A" w:rsidRPr="003E1E8A" w:rsidRDefault="003E1E8A" w:rsidP="003E1E8A">
      <w:pPr>
        <w:pStyle w:val="NormalWeb"/>
        <w:spacing w:before="0" w:beforeAutospacing="0" w:after="0" w:afterAutospacing="0"/>
        <w:jc w:val="both"/>
        <w:rPr>
          <w:rFonts w:ascii="Arial" w:hAnsi="Arial" w:cs="Arial"/>
        </w:rPr>
      </w:pPr>
      <w:r w:rsidRPr="003E1E8A">
        <w:rPr>
          <w:rFonts w:ascii="Arial" w:hAnsi="Arial" w:cs="Arial"/>
          <w:b/>
          <w:bCs/>
        </w:rPr>
        <w:t>A phobia is an overwhelming and debilitating fear of an object, place, situation, feeling or animal.</w:t>
      </w:r>
    </w:p>
    <w:p w14:paraId="10851AEE" w14:textId="77777777" w:rsidR="003E1E8A" w:rsidRDefault="003E1E8A" w:rsidP="003E1E8A">
      <w:pPr>
        <w:pStyle w:val="NormalWeb"/>
        <w:spacing w:before="0" w:beforeAutospacing="0" w:after="0" w:afterAutospacing="0"/>
        <w:jc w:val="both"/>
        <w:rPr>
          <w:rFonts w:ascii="Arial" w:hAnsi="Arial" w:cs="Arial"/>
        </w:rPr>
      </w:pPr>
    </w:p>
    <w:p w14:paraId="4EEF8E0D" w14:textId="7D751A76"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Phobias are more pronounced than fears. They develop when a person has an exaggerated or unrealistic sense of danger about a situation or object.</w:t>
      </w:r>
    </w:p>
    <w:p w14:paraId="4BA8C2D8" w14:textId="77777777" w:rsidR="003E1E8A" w:rsidRPr="003E1E8A" w:rsidRDefault="003E1E8A" w:rsidP="003E1E8A">
      <w:pPr>
        <w:pStyle w:val="NormalWeb"/>
        <w:spacing w:before="0" w:beforeAutospacing="0" w:after="0" w:afterAutospacing="0"/>
        <w:jc w:val="both"/>
        <w:rPr>
          <w:rFonts w:ascii="Arial" w:hAnsi="Arial" w:cs="Arial"/>
        </w:rPr>
      </w:pPr>
    </w:p>
    <w:p w14:paraId="57296F99"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If a phobia becomes very severe, a person may organise their life around avoiding the thing that's causing them anxiety. As well as restricting their day-to-day life, it can also cause a lot of distress.</w:t>
      </w:r>
    </w:p>
    <w:p w14:paraId="6C59E056" w14:textId="77777777" w:rsidR="003E1E8A" w:rsidRPr="003E1E8A" w:rsidRDefault="003E1E8A" w:rsidP="003E1E8A">
      <w:pPr>
        <w:pStyle w:val="NormalWeb"/>
        <w:spacing w:before="0" w:beforeAutospacing="0" w:after="0" w:afterAutospacing="0"/>
        <w:jc w:val="both"/>
        <w:rPr>
          <w:rFonts w:ascii="Arial" w:hAnsi="Arial" w:cs="Arial"/>
        </w:rPr>
      </w:pPr>
    </w:p>
    <w:p w14:paraId="6BAB297B" w14:textId="77777777" w:rsidR="003E1E8A" w:rsidRPr="003E1E8A" w:rsidRDefault="003E1E8A" w:rsidP="003E1E8A">
      <w:pPr>
        <w:pStyle w:val="Heading2"/>
        <w:spacing w:before="0" w:beforeAutospacing="0" w:after="0" w:afterAutospacing="0"/>
        <w:jc w:val="both"/>
        <w:rPr>
          <w:rFonts w:ascii="Arial" w:hAnsi="Arial" w:cs="Arial"/>
          <w:sz w:val="24"/>
          <w:szCs w:val="24"/>
        </w:rPr>
      </w:pPr>
      <w:r w:rsidRPr="003E1E8A">
        <w:rPr>
          <w:rFonts w:ascii="Arial" w:hAnsi="Arial" w:cs="Arial"/>
          <w:sz w:val="24"/>
          <w:szCs w:val="24"/>
        </w:rPr>
        <w:t>Phobia symptoms</w:t>
      </w:r>
    </w:p>
    <w:p w14:paraId="206338EA"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A phobia is a type of </w:t>
      </w:r>
      <w:hyperlink r:id="rId11" w:history="1">
        <w:r w:rsidRPr="003E1E8A">
          <w:rPr>
            <w:rStyle w:val="Hyperlink"/>
            <w:rFonts w:ascii="Arial" w:hAnsi="Arial" w:cs="Arial"/>
          </w:rPr>
          <w:t>anxiety disorder</w:t>
        </w:r>
      </w:hyperlink>
      <w:r w:rsidRPr="003E1E8A">
        <w:rPr>
          <w:rFonts w:ascii="Arial" w:hAnsi="Arial" w:cs="Arial"/>
        </w:rPr>
        <w:t>. You may not experience any symptoms until you come into contact with the source of your phobia.</w:t>
      </w:r>
    </w:p>
    <w:p w14:paraId="1D934172" w14:textId="77777777" w:rsidR="003E1E8A" w:rsidRPr="003E1E8A" w:rsidRDefault="003E1E8A" w:rsidP="003E1E8A">
      <w:pPr>
        <w:pStyle w:val="NormalWeb"/>
        <w:spacing w:before="0" w:beforeAutospacing="0" w:after="0" w:afterAutospacing="0"/>
        <w:jc w:val="both"/>
        <w:rPr>
          <w:rFonts w:ascii="Arial" w:hAnsi="Arial" w:cs="Arial"/>
        </w:rPr>
      </w:pPr>
    </w:p>
    <w:p w14:paraId="198B2BC6"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But in some cases, even thinking about the source of a phobia can make a person feel anxious or panicky. This is known as anticipatory anxiety.</w:t>
      </w:r>
    </w:p>
    <w:p w14:paraId="513FD6FF" w14:textId="77777777" w:rsidR="003E1E8A" w:rsidRPr="003E1E8A" w:rsidRDefault="003E1E8A" w:rsidP="003E1E8A">
      <w:pPr>
        <w:pStyle w:val="NormalWeb"/>
        <w:spacing w:before="0" w:beforeAutospacing="0" w:after="0" w:afterAutospacing="0"/>
        <w:jc w:val="both"/>
        <w:rPr>
          <w:rFonts w:ascii="Arial" w:hAnsi="Arial" w:cs="Arial"/>
        </w:rPr>
      </w:pPr>
    </w:p>
    <w:p w14:paraId="0B1AF857"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Symptoms may include:</w:t>
      </w:r>
    </w:p>
    <w:p w14:paraId="28DDDC56" w14:textId="77777777" w:rsidR="003E1E8A" w:rsidRPr="003E1E8A" w:rsidRDefault="003E1E8A" w:rsidP="003E1E8A">
      <w:pPr>
        <w:pStyle w:val="NormalWeb"/>
        <w:spacing w:before="0" w:beforeAutospacing="0" w:after="0" w:afterAutospacing="0"/>
        <w:jc w:val="both"/>
        <w:rPr>
          <w:rFonts w:ascii="Arial" w:hAnsi="Arial" w:cs="Arial"/>
        </w:rPr>
      </w:pPr>
    </w:p>
    <w:p w14:paraId="24B5D7EE" w14:textId="19A6D664" w:rsidR="003E1E8A" w:rsidRPr="003E1E8A" w:rsidRDefault="003E1E8A" w:rsidP="00650BE1">
      <w:pPr>
        <w:numPr>
          <w:ilvl w:val="0"/>
          <w:numId w:val="3"/>
        </w:numPr>
        <w:spacing w:after="0" w:line="276" w:lineRule="auto"/>
        <w:ind w:left="360"/>
        <w:jc w:val="both"/>
        <w:rPr>
          <w:rFonts w:ascii="Arial" w:hAnsi="Arial" w:cs="Arial"/>
          <w:sz w:val="24"/>
          <w:szCs w:val="24"/>
        </w:rPr>
      </w:pPr>
      <w:r w:rsidRPr="003E1E8A">
        <w:rPr>
          <w:rFonts w:ascii="Arial" w:hAnsi="Arial" w:cs="Arial"/>
          <w:sz w:val="24"/>
          <w:szCs w:val="24"/>
        </w:rPr>
        <w:t xml:space="preserve">unsteadiness, dizziness and </w:t>
      </w:r>
      <w:r w:rsidRPr="003E1E8A">
        <w:rPr>
          <w:rFonts w:ascii="Arial" w:hAnsi="Arial" w:cs="Arial"/>
          <w:sz w:val="24"/>
          <w:szCs w:val="24"/>
        </w:rPr>
        <w:t>light-headedness</w:t>
      </w:r>
    </w:p>
    <w:p w14:paraId="6F299362" w14:textId="77777777" w:rsidR="003E1E8A" w:rsidRPr="003E1E8A" w:rsidRDefault="003E1E8A" w:rsidP="00650BE1">
      <w:pPr>
        <w:numPr>
          <w:ilvl w:val="0"/>
          <w:numId w:val="3"/>
        </w:numPr>
        <w:spacing w:after="0" w:line="276" w:lineRule="auto"/>
        <w:ind w:left="360"/>
        <w:jc w:val="both"/>
        <w:rPr>
          <w:rFonts w:ascii="Arial" w:hAnsi="Arial" w:cs="Arial"/>
          <w:sz w:val="24"/>
          <w:szCs w:val="24"/>
        </w:rPr>
      </w:pPr>
      <w:r w:rsidRPr="003E1E8A">
        <w:rPr>
          <w:rFonts w:ascii="Arial" w:hAnsi="Arial" w:cs="Arial"/>
          <w:sz w:val="24"/>
          <w:szCs w:val="24"/>
        </w:rPr>
        <w:t>nausea</w:t>
      </w:r>
    </w:p>
    <w:p w14:paraId="29081336" w14:textId="77777777" w:rsidR="003E1E8A" w:rsidRPr="003E1E8A" w:rsidRDefault="003E1E8A" w:rsidP="00650BE1">
      <w:pPr>
        <w:numPr>
          <w:ilvl w:val="0"/>
          <w:numId w:val="3"/>
        </w:numPr>
        <w:spacing w:after="0" w:line="276" w:lineRule="auto"/>
        <w:ind w:left="360"/>
        <w:jc w:val="both"/>
        <w:rPr>
          <w:rFonts w:ascii="Arial" w:hAnsi="Arial" w:cs="Arial"/>
          <w:sz w:val="24"/>
          <w:szCs w:val="24"/>
        </w:rPr>
      </w:pPr>
      <w:r w:rsidRPr="003E1E8A">
        <w:rPr>
          <w:rFonts w:ascii="Arial" w:hAnsi="Arial" w:cs="Arial"/>
          <w:sz w:val="24"/>
          <w:szCs w:val="24"/>
        </w:rPr>
        <w:t>sweating</w:t>
      </w:r>
    </w:p>
    <w:p w14:paraId="35D5B4CB" w14:textId="77777777" w:rsidR="003E1E8A" w:rsidRPr="003E1E8A" w:rsidRDefault="003E1E8A" w:rsidP="00650BE1">
      <w:pPr>
        <w:numPr>
          <w:ilvl w:val="0"/>
          <w:numId w:val="3"/>
        </w:numPr>
        <w:spacing w:after="0" w:line="276" w:lineRule="auto"/>
        <w:ind w:left="360"/>
        <w:jc w:val="both"/>
        <w:rPr>
          <w:rFonts w:ascii="Arial" w:hAnsi="Arial" w:cs="Arial"/>
          <w:sz w:val="24"/>
          <w:szCs w:val="24"/>
        </w:rPr>
      </w:pPr>
      <w:r w:rsidRPr="003E1E8A">
        <w:rPr>
          <w:rFonts w:ascii="Arial" w:hAnsi="Arial" w:cs="Arial"/>
          <w:sz w:val="24"/>
          <w:szCs w:val="24"/>
        </w:rPr>
        <w:t>increased heart rate or </w:t>
      </w:r>
      <w:hyperlink r:id="rId12" w:history="1">
        <w:r w:rsidRPr="003E1E8A">
          <w:rPr>
            <w:rStyle w:val="Hyperlink"/>
            <w:rFonts w:ascii="Arial" w:hAnsi="Arial" w:cs="Arial"/>
            <w:sz w:val="24"/>
            <w:szCs w:val="24"/>
          </w:rPr>
          <w:t>palpitations</w:t>
        </w:r>
      </w:hyperlink>
    </w:p>
    <w:p w14:paraId="62858FBC" w14:textId="77777777" w:rsidR="003E1E8A" w:rsidRPr="003E1E8A" w:rsidRDefault="003E1E8A" w:rsidP="00650BE1">
      <w:pPr>
        <w:numPr>
          <w:ilvl w:val="0"/>
          <w:numId w:val="3"/>
        </w:numPr>
        <w:spacing w:after="0" w:line="276" w:lineRule="auto"/>
        <w:ind w:left="360"/>
        <w:jc w:val="both"/>
        <w:rPr>
          <w:rFonts w:ascii="Arial" w:hAnsi="Arial" w:cs="Arial"/>
          <w:sz w:val="24"/>
          <w:szCs w:val="24"/>
        </w:rPr>
      </w:pPr>
      <w:r w:rsidRPr="003E1E8A">
        <w:rPr>
          <w:rFonts w:ascii="Arial" w:hAnsi="Arial" w:cs="Arial"/>
          <w:sz w:val="24"/>
          <w:szCs w:val="24"/>
        </w:rPr>
        <w:t>shortness of breath</w:t>
      </w:r>
    </w:p>
    <w:p w14:paraId="38E7FDC8" w14:textId="77777777" w:rsidR="003E1E8A" w:rsidRPr="003E1E8A" w:rsidRDefault="003E1E8A" w:rsidP="00650BE1">
      <w:pPr>
        <w:numPr>
          <w:ilvl w:val="0"/>
          <w:numId w:val="3"/>
        </w:numPr>
        <w:spacing w:after="0" w:line="276" w:lineRule="auto"/>
        <w:ind w:left="360"/>
        <w:jc w:val="both"/>
        <w:rPr>
          <w:rFonts w:ascii="Arial" w:hAnsi="Arial" w:cs="Arial"/>
          <w:sz w:val="24"/>
          <w:szCs w:val="24"/>
        </w:rPr>
      </w:pPr>
      <w:r w:rsidRPr="003E1E8A">
        <w:rPr>
          <w:rFonts w:ascii="Arial" w:hAnsi="Arial" w:cs="Arial"/>
          <w:sz w:val="24"/>
          <w:szCs w:val="24"/>
        </w:rPr>
        <w:t>trembling or shaking</w:t>
      </w:r>
    </w:p>
    <w:p w14:paraId="36FFBD5F" w14:textId="77777777" w:rsidR="003E1E8A" w:rsidRPr="003E1E8A" w:rsidRDefault="003E1E8A" w:rsidP="00650BE1">
      <w:pPr>
        <w:numPr>
          <w:ilvl w:val="0"/>
          <w:numId w:val="3"/>
        </w:numPr>
        <w:spacing w:after="0" w:line="276" w:lineRule="auto"/>
        <w:ind w:left="360"/>
        <w:jc w:val="both"/>
        <w:rPr>
          <w:rFonts w:ascii="Arial" w:hAnsi="Arial" w:cs="Arial"/>
          <w:sz w:val="24"/>
          <w:szCs w:val="24"/>
        </w:rPr>
      </w:pPr>
      <w:r w:rsidRPr="003E1E8A">
        <w:rPr>
          <w:rFonts w:ascii="Arial" w:hAnsi="Arial" w:cs="Arial"/>
          <w:sz w:val="24"/>
          <w:szCs w:val="24"/>
        </w:rPr>
        <w:t>an upset stomach</w:t>
      </w:r>
    </w:p>
    <w:p w14:paraId="04E31463" w14:textId="77777777" w:rsidR="00650BE1" w:rsidRDefault="00650BE1" w:rsidP="003E1E8A">
      <w:pPr>
        <w:pStyle w:val="NormalWeb"/>
        <w:spacing w:before="0" w:beforeAutospacing="0" w:after="0" w:afterAutospacing="0"/>
        <w:jc w:val="both"/>
        <w:rPr>
          <w:rFonts w:ascii="Arial" w:hAnsi="Arial" w:cs="Arial"/>
        </w:rPr>
      </w:pPr>
    </w:p>
    <w:p w14:paraId="0C10A594" w14:textId="6A096135"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If you do not come into contact with the source of your phobia very often, it may not affect your everyday life.</w:t>
      </w:r>
    </w:p>
    <w:p w14:paraId="133DED50" w14:textId="77777777" w:rsidR="00650BE1" w:rsidRPr="003E1E8A" w:rsidRDefault="00650BE1" w:rsidP="003E1E8A">
      <w:pPr>
        <w:pStyle w:val="NormalWeb"/>
        <w:spacing w:before="0" w:beforeAutospacing="0" w:after="0" w:afterAutospacing="0"/>
        <w:jc w:val="both"/>
        <w:rPr>
          <w:rFonts w:ascii="Arial" w:hAnsi="Arial" w:cs="Arial"/>
        </w:rPr>
      </w:pPr>
    </w:p>
    <w:p w14:paraId="75ACDDDA"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lastRenderedPageBreak/>
        <w:t>But if you have a complex phobia, such as </w:t>
      </w:r>
      <w:hyperlink r:id="rId13" w:history="1">
        <w:r w:rsidRPr="00650BE1">
          <w:rPr>
            <w:rStyle w:val="Hyperlink"/>
            <w:rFonts w:ascii="Arial" w:hAnsi="Arial" w:cs="Arial"/>
          </w:rPr>
          <w:t>agoraphobia</w:t>
        </w:r>
      </w:hyperlink>
      <w:r w:rsidRPr="003E1E8A">
        <w:rPr>
          <w:rFonts w:ascii="Arial" w:hAnsi="Arial" w:cs="Arial"/>
        </w:rPr>
        <w:t>, leading a normal life may be very difficult.</w:t>
      </w:r>
    </w:p>
    <w:p w14:paraId="434D4AC1" w14:textId="77777777" w:rsidR="00650BE1" w:rsidRPr="003E1E8A" w:rsidRDefault="00650BE1" w:rsidP="003E1E8A">
      <w:pPr>
        <w:pStyle w:val="NormalWeb"/>
        <w:spacing w:before="0" w:beforeAutospacing="0" w:after="0" w:afterAutospacing="0"/>
        <w:jc w:val="both"/>
        <w:rPr>
          <w:rFonts w:ascii="Arial" w:hAnsi="Arial" w:cs="Arial"/>
        </w:rPr>
      </w:pPr>
    </w:p>
    <w:p w14:paraId="03C7F227" w14:textId="77777777" w:rsidR="003E1E8A" w:rsidRPr="003E1E8A" w:rsidRDefault="003E1E8A" w:rsidP="003E1E8A">
      <w:pPr>
        <w:pStyle w:val="Heading2"/>
        <w:spacing w:before="0" w:beforeAutospacing="0" w:after="0" w:afterAutospacing="0"/>
        <w:jc w:val="both"/>
        <w:rPr>
          <w:rFonts w:ascii="Arial" w:hAnsi="Arial" w:cs="Arial"/>
          <w:sz w:val="24"/>
          <w:szCs w:val="24"/>
        </w:rPr>
      </w:pPr>
      <w:r w:rsidRPr="003E1E8A">
        <w:rPr>
          <w:rFonts w:ascii="Arial" w:hAnsi="Arial" w:cs="Arial"/>
          <w:sz w:val="24"/>
          <w:szCs w:val="24"/>
        </w:rPr>
        <w:t>Types of phobia</w:t>
      </w:r>
    </w:p>
    <w:p w14:paraId="28A182AF"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There are a wide variety of objects or situations that someone could develop a phobia about.</w:t>
      </w:r>
    </w:p>
    <w:p w14:paraId="498591F8" w14:textId="77777777" w:rsidR="00650BE1" w:rsidRPr="003E1E8A" w:rsidRDefault="00650BE1" w:rsidP="003E1E8A">
      <w:pPr>
        <w:pStyle w:val="NormalWeb"/>
        <w:spacing w:before="0" w:beforeAutospacing="0" w:after="0" w:afterAutospacing="0"/>
        <w:jc w:val="both"/>
        <w:rPr>
          <w:rFonts w:ascii="Arial" w:hAnsi="Arial" w:cs="Arial"/>
        </w:rPr>
      </w:pPr>
    </w:p>
    <w:p w14:paraId="571F361C"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But phobias can be divided into 2 main categories:</w:t>
      </w:r>
    </w:p>
    <w:p w14:paraId="6CE4DC10" w14:textId="77777777" w:rsidR="00650BE1" w:rsidRPr="003E1E8A" w:rsidRDefault="00650BE1" w:rsidP="003E1E8A">
      <w:pPr>
        <w:pStyle w:val="NormalWeb"/>
        <w:spacing w:before="0" w:beforeAutospacing="0" w:after="0" w:afterAutospacing="0"/>
        <w:jc w:val="both"/>
        <w:rPr>
          <w:rFonts w:ascii="Arial" w:hAnsi="Arial" w:cs="Arial"/>
        </w:rPr>
      </w:pPr>
    </w:p>
    <w:p w14:paraId="636BB566" w14:textId="77777777" w:rsidR="003E1E8A" w:rsidRPr="003E1E8A" w:rsidRDefault="003E1E8A" w:rsidP="00650BE1">
      <w:pPr>
        <w:numPr>
          <w:ilvl w:val="0"/>
          <w:numId w:val="4"/>
        </w:numPr>
        <w:spacing w:after="0" w:line="276" w:lineRule="auto"/>
        <w:ind w:left="360"/>
        <w:jc w:val="both"/>
        <w:rPr>
          <w:rFonts w:ascii="Arial" w:hAnsi="Arial" w:cs="Arial"/>
          <w:sz w:val="24"/>
          <w:szCs w:val="24"/>
        </w:rPr>
      </w:pPr>
      <w:r w:rsidRPr="003E1E8A">
        <w:rPr>
          <w:rFonts w:ascii="Arial" w:hAnsi="Arial" w:cs="Arial"/>
          <w:sz w:val="24"/>
          <w:szCs w:val="24"/>
        </w:rPr>
        <w:t>specific or simple phobias</w:t>
      </w:r>
    </w:p>
    <w:p w14:paraId="361AF31B" w14:textId="77777777" w:rsidR="003E1E8A" w:rsidRPr="003E1E8A" w:rsidRDefault="003E1E8A" w:rsidP="00650BE1">
      <w:pPr>
        <w:numPr>
          <w:ilvl w:val="0"/>
          <w:numId w:val="4"/>
        </w:numPr>
        <w:spacing w:after="0" w:line="276" w:lineRule="auto"/>
        <w:ind w:left="360"/>
        <w:jc w:val="both"/>
        <w:rPr>
          <w:rFonts w:ascii="Arial" w:hAnsi="Arial" w:cs="Arial"/>
          <w:sz w:val="24"/>
          <w:szCs w:val="24"/>
        </w:rPr>
      </w:pPr>
      <w:r w:rsidRPr="003E1E8A">
        <w:rPr>
          <w:rFonts w:ascii="Arial" w:hAnsi="Arial" w:cs="Arial"/>
          <w:sz w:val="24"/>
          <w:szCs w:val="24"/>
        </w:rPr>
        <w:t>complex phobias</w:t>
      </w:r>
    </w:p>
    <w:p w14:paraId="42ED1F9C" w14:textId="77777777" w:rsidR="003E1E8A" w:rsidRPr="00650BE1" w:rsidRDefault="003E1E8A" w:rsidP="003E1E8A">
      <w:pPr>
        <w:pStyle w:val="Heading3"/>
        <w:spacing w:before="0" w:line="240" w:lineRule="auto"/>
        <w:jc w:val="both"/>
        <w:rPr>
          <w:rFonts w:ascii="Arial" w:hAnsi="Arial" w:cs="Arial"/>
          <w:b/>
          <w:bCs/>
          <w:color w:val="auto"/>
        </w:rPr>
      </w:pPr>
      <w:r w:rsidRPr="00650BE1">
        <w:rPr>
          <w:rFonts w:ascii="Arial" w:hAnsi="Arial" w:cs="Arial"/>
          <w:b/>
          <w:bCs/>
          <w:color w:val="auto"/>
        </w:rPr>
        <w:t>Specific or simple phobias</w:t>
      </w:r>
    </w:p>
    <w:p w14:paraId="1DE2847B"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Specific or simple phobias centre around a particular object, animal, situation or activity.</w:t>
      </w:r>
    </w:p>
    <w:p w14:paraId="77660911" w14:textId="77777777" w:rsidR="00650BE1" w:rsidRPr="003E1E8A" w:rsidRDefault="00650BE1" w:rsidP="003E1E8A">
      <w:pPr>
        <w:pStyle w:val="NormalWeb"/>
        <w:spacing w:before="0" w:beforeAutospacing="0" w:after="0" w:afterAutospacing="0"/>
        <w:jc w:val="both"/>
        <w:rPr>
          <w:rFonts w:ascii="Arial" w:hAnsi="Arial" w:cs="Arial"/>
        </w:rPr>
      </w:pPr>
    </w:p>
    <w:p w14:paraId="1601303D"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They often develop during childhood or adolescence and may become less severe as you get older.</w:t>
      </w:r>
    </w:p>
    <w:p w14:paraId="07AD5A9D" w14:textId="77777777" w:rsidR="00650BE1" w:rsidRPr="003E1E8A" w:rsidRDefault="00650BE1" w:rsidP="003E1E8A">
      <w:pPr>
        <w:pStyle w:val="NormalWeb"/>
        <w:spacing w:before="0" w:beforeAutospacing="0" w:after="0" w:afterAutospacing="0"/>
        <w:jc w:val="both"/>
        <w:rPr>
          <w:rFonts w:ascii="Arial" w:hAnsi="Arial" w:cs="Arial"/>
        </w:rPr>
      </w:pPr>
    </w:p>
    <w:p w14:paraId="46A44790"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Common examples of simple phobias include:</w:t>
      </w:r>
    </w:p>
    <w:p w14:paraId="7E5F672F" w14:textId="77777777" w:rsidR="00650BE1" w:rsidRPr="003E1E8A" w:rsidRDefault="00650BE1" w:rsidP="003E1E8A">
      <w:pPr>
        <w:pStyle w:val="NormalWeb"/>
        <w:spacing w:before="0" w:beforeAutospacing="0" w:after="0" w:afterAutospacing="0"/>
        <w:jc w:val="both"/>
        <w:rPr>
          <w:rFonts w:ascii="Arial" w:hAnsi="Arial" w:cs="Arial"/>
        </w:rPr>
      </w:pPr>
    </w:p>
    <w:p w14:paraId="275A2A05" w14:textId="77777777" w:rsidR="003E1E8A" w:rsidRPr="003E1E8A" w:rsidRDefault="003E1E8A" w:rsidP="00650BE1">
      <w:pPr>
        <w:numPr>
          <w:ilvl w:val="0"/>
          <w:numId w:val="5"/>
        </w:numPr>
        <w:spacing w:after="0" w:line="276" w:lineRule="auto"/>
        <w:ind w:left="360"/>
        <w:jc w:val="both"/>
        <w:rPr>
          <w:rFonts w:ascii="Arial" w:hAnsi="Arial" w:cs="Arial"/>
          <w:sz w:val="24"/>
          <w:szCs w:val="24"/>
        </w:rPr>
      </w:pPr>
      <w:r w:rsidRPr="003E1E8A">
        <w:rPr>
          <w:rFonts w:ascii="Arial" w:hAnsi="Arial" w:cs="Arial"/>
          <w:sz w:val="24"/>
          <w:szCs w:val="24"/>
        </w:rPr>
        <w:t>animal phobias – such as dogs, spiders, snakes or rodents</w:t>
      </w:r>
    </w:p>
    <w:p w14:paraId="490AB8F7" w14:textId="77777777" w:rsidR="003E1E8A" w:rsidRPr="003E1E8A" w:rsidRDefault="003E1E8A" w:rsidP="00650BE1">
      <w:pPr>
        <w:numPr>
          <w:ilvl w:val="0"/>
          <w:numId w:val="5"/>
        </w:numPr>
        <w:spacing w:after="0" w:line="276" w:lineRule="auto"/>
        <w:ind w:left="360"/>
        <w:jc w:val="both"/>
        <w:rPr>
          <w:rFonts w:ascii="Arial" w:hAnsi="Arial" w:cs="Arial"/>
          <w:sz w:val="24"/>
          <w:szCs w:val="24"/>
        </w:rPr>
      </w:pPr>
      <w:r w:rsidRPr="003E1E8A">
        <w:rPr>
          <w:rFonts w:ascii="Arial" w:hAnsi="Arial" w:cs="Arial"/>
          <w:sz w:val="24"/>
          <w:szCs w:val="24"/>
        </w:rPr>
        <w:t>environmental phobias – such as heights, deep water and germs</w:t>
      </w:r>
    </w:p>
    <w:p w14:paraId="3B66A995" w14:textId="77777777" w:rsidR="003E1E8A" w:rsidRPr="003E1E8A" w:rsidRDefault="003E1E8A" w:rsidP="00650BE1">
      <w:pPr>
        <w:numPr>
          <w:ilvl w:val="0"/>
          <w:numId w:val="5"/>
        </w:numPr>
        <w:spacing w:after="0" w:line="276" w:lineRule="auto"/>
        <w:ind w:left="360"/>
        <w:jc w:val="both"/>
        <w:rPr>
          <w:rFonts w:ascii="Arial" w:hAnsi="Arial" w:cs="Arial"/>
          <w:sz w:val="24"/>
          <w:szCs w:val="24"/>
        </w:rPr>
      </w:pPr>
      <w:r w:rsidRPr="003E1E8A">
        <w:rPr>
          <w:rFonts w:ascii="Arial" w:hAnsi="Arial" w:cs="Arial"/>
          <w:sz w:val="24"/>
          <w:szCs w:val="24"/>
        </w:rPr>
        <w:t>situational phobias – such as visiting the dentist or flying</w:t>
      </w:r>
    </w:p>
    <w:p w14:paraId="6C848867" w14:textId="77777777" w:rsidR="003E1E8A" w:rsidRPr="003E1E8A" w:rsidRDefault="003E1E8A" w:rsidP="00650BE1">
      <w:pPr>
        <w:numPr>
          <w:ilvl w:val="0"/>
          <w:numId w:val="5"/>
        </w:numPr>
        <w:spacing w:after="0" w:line="276" w:lineRule="auto"/>
        <w:ind w:left="360"/>
        <w:jc w:val="both"/>
        <w:rPr>
          <w:rFonts w:ascii="Arial" w:hAnsi="Arial" w:cs="Arial"/>
          <w:sz w:val="24"/>
          <w:szCs w:val="24"/>
        </w:rPr>
      </w:pPr>
      <w:r w:rsidRPr="003E1E8A">
        <w:rPr>
          <w:rFonts w:ascii="Arial" w:hAnsi="Arial" w:cs="Arial"/>
          <w:sz w:val="24"/>
          <w:szCs w:val="24"/>
        </w:rPr>
        <w:t>bodily phobias – such as blood, vomit or having injections</w:t>
      </w:r>
    </w:p>
    <w:p w14:paraId="3371B800" w14:textId="77777777" w:rsidR="003E1E8A" w:rsidRPr="00650BE1" w:rsidRDefault="003E1E8A" w:rsidP="00650BE1">
      <w:pPr>
        <w:numPr>
          <w:ilvl w:val="0"/>
          <w:numId w:val="5"/>
        </w:numPr>
        <w:spacing w:after="0" w:line="276" w:lineRule="auto"/>
        <w:ind w:left="360"/>
        <w:jc w:val="both"/>
        <w:rPr>
          <w:rFonts w:ascii="Arial" w:hAnsi="Arial" w:cs="Arial"/>
          <w:color w:val="0000FF"/>
          <w:sz w:val="24"/>
          <w:szCs w:val="24"/>
        </w:rPr>
      </w:pPr>
      <w:r w:rsidRPr="003E1E8A">
        <w:rPr>
          <w:rFonts w:ascii="Arial" w:hAnsi="Arial" w:cs="Arial"/>
          <w:sz w:val="24"/>
          <w:szCs w:val="24"/>
        </w:rPr>
        <w:t>sexual phobias – such as performance anxiety or the fear of getting a </w:t>
      </w:r>
      <w:hyperlink r:id="rId14" w:history="1">
        <w:r w:rsidRPr="00650BE1">
          <w:rPr>
            <w:rStyle w:val="Hyperlink"/>
            <w:rFonts w:ascii="Arial" w:hAnsi="Arial" w:cs="Arial"/>
            <w:sz w:val="24"/>
            <w:szCs w:val="24"/>
          </w:rPr>
          <w:t>sexually transmitted infection (STI)</w:t>
        </w:r>
      </w:hyperlink>
    </w:p>
    <w:p w14:paraId="6B283CA5" w14:textId="77777777" w:rsidR="00650BE1" w:rsidRDefault="00650BE1" w:rsidP="003E1E8A">
      <w:pPr>
        <w:pStyle w:val="Heading3"/>
        <w:spacing w:before="0" w:line="240" w:lineRule="auto"/>
        <w:jc w:val="both"/>
        <w:rPr>
          <w:rFonts w:ascii="Arial" w:hAnsi="Arial" w:cs="Arial"/>
        </w:rPr>
      </w:pPr>
    </w:p>
    <w:p w14:paraId="2CACB716" w14:textId="2D0670F5" w:rsidR="003E1E8A" w:rsidRPr="00650BE1" w:rsidRDefault="003E1E8A" w:rsidP="003E1E8A">
      <w:pPr>
        <w:pStyle w:val="Heading3"/>
        <w:spacing w:before="0" w:line="240" w:lineRule="auto"/>
        <w:jc w:val="both"/>
        <w:rPr>
          <w:rFonts w:ascii="Arial" w:hAnsi="Arial" w:cs="Arial"/>
          <w:b/>
          <w:bCs/>
          <w:color w:val="auto"/>
        </w:rPr>
      </w:pPr>
      <w:r w:rsidRPr="00650BE1">
        <w:rPr>
          <w:rFonts w:ascii="Arial" w:hAnsi="Arial" w:cs="Arial"/>
          <w:b/>
          <w:bCs/>
          <w:color w:val="auto"/>
        </w:rPr>
        <w:t>Complex phobias</w:t>
      </w:r>
    </w:p>
    <w:p w14:paraId="78F88DB9"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Complex phobias tend to be more disabling than simple phobias. They usually develop during adulthood and are often associated with a deep-rooted fear or anxiety about a particular situation or circumstance.</w:t>
      </w:r>
    </w:p>
    <w:p w14:paraId="2CD056FA" w14:textId="77777777" w:rsidR="00650BE1" w:rsidRPr="003E1E8A" w:rsidRDefault="00650BE1" w:rsidP="003E1E8A">
      <w:pPr>
        <w:pStyle w:val="NormalWeb"/>
        <w:spacing w:before="0" w:beforeAutospacing="0" w:after="0" w:afterAutospacing="0"/>
        <w:jc w:val="both"/>
        <w:rPr>
          <w:rFonts w:ascii="Arial" w:hAnsi="Arial" w:cs="Arial"/>
        </w:rPr>
      </w:pPr>
    </w:p>
    <w:p w14:paraId="7261DE07"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The 2 most common complex phobias are:</w:t>
      </w:r>
    </w:p>
    <w:p w14:paraId="19E962E7" w14:textId="77777777" w:rsidR="00650BE1" w:rsidRPr="003E1E8A" w:rsidRDefault="00650BE1" w:rsidP="003E1E8A">
      <w:pPr>
        <w:pStyle w:val="NormalWeb"/>
        <w:spacing w:before="0" w:beforeAutospacing="0" w:after="0" w:afterAutospacing="0"/>
        <w:jc w:val="both"/>
        <w:rPr>
          <w:rFonts w:ascii="Arial" w:hAnsi="Arial" w:cs="Arial"/>
        </w:rPr>
      </w:pPr>
    </w:p>
    <w:p w14:paraId="2F8F9B12" w14:textId="77777777" w:rsidR="003E1E8A" w:rsidRPr="00650BE1" w:rsidRDefault="003E1E8A" w:rsidP="00650BE1">
      <w:pPr>
        <w:numPr>
          <w:ilvl w:val="0"/>
          <w:numId w:val="6"/>
        </w:numPr>
        <w:spacing w:after="0" w:line="276" w:lineRule="auto"/>
        <w:ind w:left="360"/>
        <w:jc w:val="both"/>
        <w:rPr>
          <w:rFonts w:ascii="Arial" w:hAnsi="Arial" w:cs="Arial"/>
          <w:color w:val="0000FF"/>
          <w:sz w:val="24"/>
          <w:szCs w:val="24"/>
        </w:rPr>
      </w:pPr>
      <w:hyperlink r:id="rId15" w:history="1">
        <w:r w:rsidRPr="00650BE1">
          <w:rPr>
            <w:rStyle w:val="Hyperlink"/>
            <w:rFonts w:ascii="Arial" w:hAnsi="Arial" w:cs="Arial"/>
            <w:sz w:val="24"/>
            <w:szCs w:val="24"/>
          </w:rPr>
          <w:t>agoraphobia</w:t>
        </w:r>
      </w:hyperlink>
    </w:p>
    <w:p w14:paraId="333CC400" w14:textId="77777777" w:rsidR="003E1E8A" w:rsidRPr="00650BE1" w:rsidRDefault="003E1E8A" w:rsidP="00650BE1">
      <w:pPr>
        <w:numPr>
          <w:ilvl w:val="0"/>
          <w:numId w:val="6"/>
        </w:numPr>
        <w:spacing w:after="0" w:line="276" w:lineRule="auto"/>
        <w:ind w:left="360"/>
        <w:jc w:val="both"/>
        <w:rPr>
          <w:rFonts w:ascii="Arial" w:hAnsi="Arial" w:cs="Arial"/>
          <w:color w:val="0000FF"/>
          <w:sz w:val="24"/>
          <w:szCs w:val="24"/>
        </w:rPr>
      </w:pPr>
      <w:hyperlink r:id="rId16" w:history="1">
        <w:r w:rsidRPr="00650BE1">
          <w:rPr>
            <w:rStyle w:val="Hyperlink"/>
            <w:rFonts w:ascii="Arial" w:hAnsi="Arial" w:cs="Arial"/>
            <w:sz w:val="24"/>
            <w:szCs w:val="24"/>
          </w:rPr>
          <w:t>social phobia</w:t>
        </w:r>
      </w:hyperlink>
    </w:p>
    <w:p w14:paraId="45578E73" w14:textId="77777777" w:rsidR="00650BE1" w:rsidRDefault="00650BE1" w:rsidP="003E1E8A">
      <w:pPr>
        <w:pStyle w:val="NormalWeb"/>
        <w:spacing w:before="0" w:beforeAutospacing="0" w:after="0" w:afterAutospacing="0"/>
        <w:jc w:val="both"/>
        <w:rPr>
          <w:rFonts w:ascii="Arial" w:hAnsi="Arial" w:cs="Arial"/>
        </w:rPr>
      </w:pPr>
    </w:p>
    <w:p w14:paraId="3D381243" w14:textId="2983EE3E"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Agoraphobia is often thought of as a fear of open spaces, but it's much more complex than this.</w:t>
      </w:r>
    </w:p>
    <w:p w14:paraId="4A65CBB0" w14:textId="77777777" w:rsidR="00650BE1" w:rsidRPr="003E1E8A" w:rsidRDefault="00650BE1" w:rsidP="003E1E8A">
      <w:pPr>
        <w:pStyle w:val="NormalWeb"/>
        <w:spacing w:before="0" w:beforeAutospacing="0" w:after="0" w:afterAutospacing="0"/>
        <w:jc w:val="both"/>
        <w:rPr>
          <w:rFonts w:ascii="Arial" w:hAnsi="Arial" w:cs="Arial"/>
        </w:rPr>
      </w:pPr>
    </w:p>
    <w:p w14:paraId="2B215B26"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Someone with agoraphobia will feel anxious about being in a place or situation where escaping may be difficult if they have a panic attack.</w:t>
      </w:r>
    </w:p>
    <w:p w14:paraId="52216B27" w14:textId="77777777" w:rsidR="00650BE1" w:rsidRPr="003E1E8A" w:rsidRDefault="00650BE1" w:rsidP="003E1E8A">
      <w:pPr>
        <w:pStyle w:val="NormalWeb"/>
        <w:spacing w:before="0" w:beforeAutospacing="0" w:after="0" w:afterAutospacing="0"/>
        <w:jc w:val="both"/>
        <w:rPr>
          <w:rFonts w:ascii="Arial" w:hAnsi="Arial" w:cs="Arial"/>
        </w:rPr>
      </w:pPr>
    </w:p>
    <w:p w14:paraId="39B28D3B"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The anxiety usually results in the person avoiding situations such as:</w:t>
      </w:r>
    </w:p>
    <w:p w14:paraId="34A249D9" w14:textId="77777777" w:rsidR="00650BE1" w:rsidRPr="003E1E8A" w:rsidRDefault="00650BE1" w:rsidP="003E1E8A">
      <w:pPr>
        <w:pStyle w:val="NormalWeb"/>
        <w:spacing w:before="0" w:beforeAutospacing="0" w:after="0" w:afterAutospacing="0"/>
        <w:jc w:val="both"/>
        <w:rPr>
          <w:rFonts w:ascii="Arial" w:hAnsi="Arial" w:cs="Arial"/>
        </w:rPr>
      </w:pPr>
    </w:p>
    <w:p w14:paraId="11E0F4C4" w14:textId="77777777" w:rsidR="003E1E8A" w:rsidRPr="003E1E8A" w:rsidRDefault="003E1E8A" w:rsidP="00650BE1">
      <w:pPr>
        <w:numPr>
          <w:ilvl w:val="0"/>
          <w:numId w:val="7"/>
        </w:numPr>
        <w:spacing w:after="0" w:line="276" w:lineRule="auto"/>
        <w:ind w:left="360"/>
        <w:jc w:val="both"/>
        <w:rPr>
          <w:rFonts w:ascii="Arial" w:hAnsi="Arial" w:cs="Arial"/>
          <w:sz w:val="24"/>
          <w:szCs w:val="24"/>
        </w:rPr>
      </w:pPr>
      <w:r w:rsidRPr="003E1E8A">
        <w:rPr>
          <w:rFonts w:ascii="Arial" w:hAnsi="Arial" w:cs="Arial"/>
          <w:sz w:val="24"/>
          <w:szCs w:val="24"/>
        </w:rPr>
        <w:t>being alone</w:t>
      </w:r>
    </w:p>
    <w:p w14:paraId="7E1ABEFE" w14:textId="77777777" w:rsidR="003E1E8A" w:rsidRPr="003E1E8A" w:rsidRDefault="003E1E8A" w:rsidP="00650BE1">
      <w:pPr>
        <w:numPr>
          <w:ilvl w:val="0"/>
          <w:numId w:val="7"/>
        </w:numPr>
        <w:spacing w:after="0" w:line="276" w:lineRule="auto"/>
        <w:ind w:left="360"/>
        <w:jc w:val="both"/>
        <w:rPr>
          <w:rFonts w:ascii="Arial" w:hAnsi="Arial" w:cs="Arial"/>
          <w:sz w:val="24"/>
          <w:szCs w:val="24"/>
        </w:rPr>
      </w:pPr>
      <w:r w:rsidRPr="003E1E8A">
        <w:rPr>
          <w:rFonts w:ascii="Arial" w:hAnsi="Arial" w:cs="Arial"/>
          <w:sz w:val="24"/>
          <w:szCs w:val="24"/>
        </w:rPr>
        <w:t>being in crowded places, such as busy restaurants or supermarkets</w:t>
      </w:r>
    </w:p>
    <w:p w14:paraId="631E1487" w14:textId="77777777" w:rsidR="003E1E8A" w:rsidRPr="003E1E8A" w:rsidRDefault="003E1E8A" w:rsidP="00650BE1">
      <w:pPr>
        <w:numPr>
          <w:ilvl w:val="0"/>
          <w:numId w:val="7"/>
        </w:numPr>
        <w:spacing w:after="0" w:line="276" w:lineRule="auto"/>
        <w:ind w:left="360"/>
        <w:jc w:val="both"/>
        <w:rPr>
          <w:rFonts w:ascii="Arial" w:hAnsi="Arial" w:cs="Arial"/>
          <w:sz w:val="24"/>
          <w:szCs w:val="24"/>
        </w:rPr>
      </w:pPr>
      <w:r w:rsidRPr="003E1E8A">
        <w:rPr>
          <w:rFonts w:ascii="Arial" w:hAnsi="Arial" w:cs="Arial"/>
          <w:sz w:val="24"/>
          <w:szCs w:val="24"/>
        </w:rPr>
        <w:t>travelling on public transport</w:t>
      </w:r>
    </w:p>
    <w:p w14:paraId="660DD34B" w14:textId="77777777" w:rsidR="00650BE1" w:rsidRDefault="00650BE1" w:rsidP="003E1E8A">
      <w:pPr>
        <w:pStyle w:val="NormalWeb"/>
        <w:spacing w:before="0" w:beforeAutospacing="0" w:after="0" w:afterAutospacing="0"/>
        <w:jc w:val="both"/>
        <w:rPr>
          <w:rFonts w:ascii="Arial" w:hAnsi="Arial" w:cs="Arial"/>
        </w:rPr>
      </w:pPr>
    </w:p>
    <w:p w14:paraId="14065B6F" w14:textId="4FBECEBC"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Social phobia, also known as social anxiety disorder, centres around feeling anxious in social situations.</w:t>
      </w:r>
    </w:p>
    <w:p w14:paraId="376FEEDA" w14:textId="77777777" w:rsidR="00650BE1" w:rsidRPr="003E1E8A" w:rsidRDefault="00650BE1" w:rsidP="003E1E8A">
      <w:pPr>
        <w:pStyle w:val="NormalWeb"/>
        <w:spacing w:before="0" w:beforeAutospacing="0" w:after="0" w:afterAutospacing="0"/>
        <w:jc w:val="both"/>
        <w:rPr>
          <w:rFonts w:ascii="Arial" w:hAnsi="Arial" w:cs="Arial"/>
        </w:rPr>
      </w:pPr>
    </w:p>
    <w:p w14:paraId="52EE6360"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If you have a social phobia, you might be afraid of speaking in front of people for fear of embarrassing yourself and being humiliated in public.</w:t>
      </w:r>
    </w:p>
    <w:p w14:paraId="74E53CDB" w14:textId="77777777" w:rsidR="00650BE1" w:rsidRPr="003E1E8A" w:rsidRDefault="00650BE1" w:rsidP="003E1E8A">
      <w:pPr>
        <w:pStyle w:val="NormalWeb"/>
        <w:spacing w:before="0" w:beforeAutospacing="0" w:after="0" w:afterAutospacing="0"/>
        <w:jc w:val="both"/>
        <w:rPr>
          <w:rFonts w:ascii="Arial" w:hAnsi="Arial" w:cs="Arial"/>
        </w:rPr>
      </w:pPr>
    </w:p>
    <w:p w14:paraId="1E67409B"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In severe cases, this can become debilitating and may prevent you carrying out everyday activities, such as eating out or meeting friends.</w:t>
      </w:r>
    </w:p>
    <w:p w14:paraId="1111941B" w14:textId="77777777" w:rsidR="00650BE1" w:rsidRPr="003E1E8A" w:rsidRDefault="00650BE1" w:rsidP="003E1E8A">
      <w:pPr>
        <w:pStyle w:val="NormalWeb"/>
        <w:spacing w:before="0" w:beforeAutospacing="0" w:after="0" w:afterAutospacing="0"/>
        <w:jc w:val="both"/>
        <w:rPr>
          <w:rFonts w:ascii="Arial" w:hAnsi="Arial" w:cs="Arial"/>
        </w:rPr>
      </w:pPr>
    </w:p>
    <w:p w14:paraId="3D0AD17D" w14:textId="77777777" w:rsidR="00650BE1" w:rsidRDefault="00650BE1" w:rsidP="003E1E8A">
      <w:pPr>
        <w:pStyle w:val="Heading2"/>
        <w:spacing w:before="0" w:beforeAutospacing="0" w:after="0" w:afterAutospacing="0"/>
        <w:jc w:val="both"/>
        <w:rPr>
          <w:rFonts w:ascii="Arial" w:hAnsi="Arial" w:cs="Arial"/>
          <w:sz w:val="24"/>
          <w:szCs w:val="24"/>
        </w:rPr>
      </w:pPr>
    </w:p>
    <w:p w14:paraId="7A262EE8" w14:textId="6A6B9A49" w:rsidR="003E1E8A" w:rsidRPr="003E1E8A" w:rsidRDefault="003E1E8A" w:rsidP="003E1E8A">
      <w:pPr>
        <w:pStyle w:val="Heading2"/>
        <w:spacing w:before="0" w:beforeAutospacing="0" w:after="0" w:afterAutospacing="0"/>
        <w:jc w:val="both"/>
        <w:rPr>
          <w:rFonts w:ascii="Arial" w:hAnsi="Arial" w:cs="Arial"/>
          <w:sz w:val="24"/>
          <w:szCs w:val="24"/>
        </w:rPr>
      </w:pPr>
      <w:r w:rsidRPr="003E1E8A">
        <w:rPr>
          <w:rFonts w:ascii="Arial" w:hAnsi="Arial" w:cs="Arial"/>
          <w:sz w:val="24"/>
          <w:szCs w:val="24"/>
        </w:rPr>
        <w:t>What causes phobias?</w:t>
      </w:r>
    </w:p>
    <w:p w14:paraId="25E267C1"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Phobias do not seem to have a single cause, but there are a number of associated factors.</w:t>
      </w:r>
    </w:p>
    <w:p w14:paraId="7E870246" w14:textId="77777777" w:rsidR="00650BE1" w:rsidRPr="003E1E8A" w:rsidRDefault="00650BE1" w:rsidP="003E1E8A">
      <w:pPr>
        <w:pStyle w:val="NormalWeb"/>
        <w:spacing w:before="0" w:beforeAutospacing="0" w:after="0" w:afterAutospacing="0"/>
        <w:jc w:val="both"/>
        <w:rPr>
          <w:rFonts w:ascii="Arial" w:hAnsi="Arial" w:cs="Arial"/>
        </w:rPr>
      </w:pPr>
    </w:p>
    <w:p w14:paraId="79B3191F"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For example:</w:t>
      </w:r>
    </w:p>
    <w:p w14:paraId="6E8E5803" w14:textId="77777777" w:rsidR="00650BE1" w:rsidRPr="003E1E8A" w:rsidRDefault="00650BE1" w:rsidP="003E1E8A">
      <w:pPr>
        <w:pStyle w:val="NormalWeb"/>
        <w:spacing w:before="0" w:beforeAutospacing="0" w:after="0" w:afterAutospacing="0"/>
        <w:jc w:val="both"/>
        <w:rPr>
          <w:rFonts w:ascii="Arial" w:hAnsi="Arial" w:cs="Arial"/>
        </w:rPr>
      </w:pPr>
    </w:p>
    <w:p w14:paraId="66D7BB70" w14:textId="77777777" w:rsidR="003E1E8A" w:rsidRPr="003E1E8A" w:rsidRDefault="003E1E8A" w:rsidP="00650BE1">
      <w:pPr>
        <w:numPr>
          <w:ilvl w:val="0"/>
          <w:numId w:val="8"/>
        </w:numPr>
        <w:spacing w:after="0" w:line="276" w:lineRule="auto"/>
        <w:ind w:left="360"/>
        <w:jc w:val="both"/>
        <w:rPr>
          <w:rFonts w:ascii="Arial" w:hAnsi="Arial" w:cs="Arial"/>
          <w:sz w:val="24"/>
          <w:szCs w:val="24"/>
        </w:rPr>
      </w:pPr>
      <w:r w:rsidRPr="003E1E8A">
        <w:rPr>
          <w:rFonts w:ascii="Arial" w:hAnsi="Arial" w:cs="Arial"/>
          <w:sz w:val="24"/>
          <w:szCs w:val="24"/>
        </w:rPr>
        <w:t>a phobia may be associated with a particular incident or trauma</w:t>
      </w:r>
    </w:p>
    <w:p w14:paraId="7D3E9738" w14:textId="77777777" w:rsidR="003E1E8A" w:rsidRPr="003E1E8A" w:rsidRDefault="003E1E8A" w:rsidP="00650BE1">
      <w:pPr>
        <w:numPr>
          <w:ilvl w:val="0"/>
          <w:numId w:val="8"/>
        </w:numPr>
        <w:spacing w:after="0" w:line="276" w:lineRule="auto"/>
        <w:ind w:left="360"/>
        <w:jc w:val="both"/>
        <w:rPr>
          <w:rFonts w:ascii="Arial" w:hAnsi="Arial" w:cs="Arial"/>
          <w:sz w:val="24"/>
          <w:szCs w:val="24"/>
        </w:rPr>
      </w:pPr>
      <w:r w:rsidRPr="003E1E8A">
        <w:rPr>
          <w:rFonts w:ascii="Arial" w:hAnsi="Arial" w:cs="Arial"/>
          <w:sz w:val="24"/>
          <w:szCs w:val="24"/>
        </w:rPr>
        <w:t>a phobia may be a learned response that a person develops early in life from a parent or sibling (brother or sister)</w:t>
      </w:r>
    </w:p>
    <w:p w14:paraId="653C2FE2" w14:textId="77777777" w:rsidR="003E1E8A" w:rsidRDefault="003E1E8A" w:rsidP="00650BE1">
      <w:pPr>
        <w:numPr>
          <w:ilvl w:val="0"/>
          <w:numId w:val="8"/>
        </w:numPr>
        <w:spacing w:after="0" w:line="276" w:lineRule="auto"/>
        <w:ind w:left="360"/>
        <w:jc w:val="both"/>
        <w:rPr>
          <w:rFonts w:ascii="Arial" w:hAnsi="Arial" w:cs="Arial"/>
          <w:sz w:val="24"/>
          <w:szCs w:val="24"/>
        </w:rPr>
      </w:pPr>
      <w:r w:rsidRPr="003E1E8A">
        <w:rPr>
          <w:rFonts w:ascii="Arial" w:hAnsi="Arial" w:cs="Arial"/>
          <w:sz w:val="24"/>
          <w:szCs w:val="24"/>
        </w:rPr>
        <w:t>genetics may play a role – there's evidence to suggest that some people are born with a tendency to be more anxious than others</w:t>
      </w:r>
    </w:p>
    <w:p w14:paraId="781EACB7" w14:textId="77777777" w:rsidR="00650BE1" w:rsidRPr="003E1E8A" w:rsidRDefault="00650BE1" w:rsidP="00650BE1">
      <w:pPr>
        <w:spacing w:after="0" w:line="240" w:lineRule="auto"/>
        <w:jc w:val="both"/>
        <w:rPr>
          <w:rFonts w:ascii="Arial" w:hAnsi="Arial" w:cs="Arial"/>
          <w:sz w:val="24"/>
          <w:szCs w:val="24"/>
        </w:rPr>
      </w:pPr>
    </w:p>
    <w:p w14:paraId="5105EAB6" w14:textId="77777777" w:rsidR="003E1E8A" w:rsidRPr="003E1E8A" w:rsidRDefault="003E1E8A" w:rsidP="003E1E8A">
      <w:pPr>
        <w:pStyle w:val="Heading2"/>
        <w:spacing w:before="0" w:beforeAutospacing="0" w:after="0" w:afterAutospacing="0"/>
        <w:jc w:val="both"/>
        <w:rPr>
          <w:rFonts w:ascii="Arial" w:hAnsi="Arial" w:cs="Arial"/>
          <w:sz w:val="24"/>
          <w:szCs w:val="24"/>
        </w:rPr>
      </w:pPr>
      <w:r w:rsidRPr="003E1E8A">
        <w:rPr>
          <w:rFonts w:ascii="Arial" w:hAnsi="Arial" w:cs="Arial"/>
          <w:sz w:val="24"/>
          <w:szCs w:val="24"/>
        </w:rPr>
        <w:t>Diagnosing phobias</w:t>
      </w:r>
    </w:p>
    <w:p w14:paraId="6B0A1A63"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Phobias are not always formally diagnosed. Most people with a phobia are fully aware of the problem.</w:t>
      </w:r>
    </w:p>
    <w:p w14:paraId="3C7CAD23" w14:textId="77777777" w:rsidR="00650BE1" w:rsidRPr="003E1E8A" w:rsidRDefault="00650BE1" w:rsidP="003E1E8A">
      <w:pPr>
        <w:pStyle w:val="NormalWeb"/>
        <w:spacing w:before="0" w:beforeAutospacing="0" w:after="0" w:afterAutospacing="0"/>
        <w:jc w:val="both"/>
        <w:rPr>
          <w:rFonts w:ascii="Arial" w:hAnsi="Arial" w:cs="Arial"/>
        </w:rPr>
      </w:pPr>
    </w:p>
    <w:p w14:paraId="7DA332BC"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A person will sometimes choose to live with a phobia, taking great care to avoid the object or situation they're afraid of.</w:t>
      </w:r>
    </w:p>
    <w:p w14:paraId="3DA23D98" w14:textId="77777777" w:rsidR="00650BE1" w:rsidRPr="003E1E8A" w:rsidRDefault="00650BE1" w:rsidP="003E1E8A">
      <w:pPr>
        <w:pStyle w:val="NormalWeb"/>
        <w:spacing w:before="0" w:beforeAutospacing="0" w:after="0" w:afterAutospacing="0"/>
        <w:jc w:val="both"/>
        <w:rPr>
          <w:rFonts w:ascii="Arial" w:hAnsi="Arial" w:cs="Arial"/>
        </w:rPr>
      </w:pPr>
    </w:p>
    <w:p w14:paraId="78DE505A"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But if you have a phobia, continually trying to avoid what you're afraid of could make the situation worse.</w:t>
      </w:r>
    </w:p>
    <w:p w14:paraId="6E1DE0F5" w14:textId="77777777" w:rsidR="00650BE1" w:rsidRPr="003E1E8A" w:rsidRDefault="00650BE1" w:rsidP="003E1E8A">
      <w:pPr>
        <w:pStyle w:val="NormalWeb"/>
        <w:spacing w:before="0" w:beforeAutospacing="0" w:after="0" w:afterAutospacing="0"/>
        <w:jc w:val="both"/>
        <w:rPr>
          <w:rFonts w:ascii="Arial" w:hAnsi="Arial" w:cs="Arial"/>
        </w:rPr>
      </w:pPr>
    </w:p>
    <w:p w14:paraId="03BD88DB"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Ask a GP for help if you have a phobia. They may refer you to a specialist with expertise in behavioural therapy, such as a psychologist.</w:t>
      </w:r>
    </w:p>
    <w:p w14:paraId="7E296058" w14:textId="77777777" w:rsidR="00650BE1" w:rsidRPr="003E1E8A" w:rsidRDefault="00650BE1" w:rsidP="003E1E8A">
      <w:pPr>
        <w:pStyle w:val="NormalWeb"/>
        <w:spacing w:before="0" w:beforeAutospacing="0" w:after="0" w:afterAutospacing="0"/>
        <w:jc w:val="both"/>
        <w:rPr>
          <w:rFonts w:ascii="Arial" w:hAnsi="Arial" w:cs="Arial"/>
        </w:rPr>
      </w:pPr>
    </w:p>
    <w:p w14:paraId="1937EC4A"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You can refer yourself directly to an NHS talking therapies service without a referral from a GP.</w:t>
      </w:r>
    </w:p>
    <w:p w14:paraId="1007E5D6" w14:textId="77777777" w:rsidR="00650BE1" w:rsidRPr="003E1E8A" w:rsidRDefault="00650BE1" w:rsidP="003E1E8A">
      <w:pPr>
        <w:pStyle w:val="NormalWeb"/>
        <w:spacing w:before="0" w:beforeAutospacing="0" w:after="0" w:afterAutospacing="0"/>
        <w:jc w:val="both"/>
        <w:rPr>
          <w:rFonts w:ascii="Arial" w:hAnsi="Arial" w:cs="Arial"/>
        </w:rPr>
      </w:pPr>
    </w:p>
    <w:p w14:paraId="1170853D" w14:textId="77777777" w:rsidR="003E1E8A" w:rsidRPr="00650BE1" w:rsidRDefault="003E1E8A" w:rsidP="003E1E8A">
      <w:pPr>
        <w:spacing w:after="0" w:line="240" w:lineRule="auto"/>
        <w:jc w:val="both"/>
        <w:rPr>
          <w:rFonts w:ascii="Arial" w:hAnsi="Arial" w:cs="Arial"/>
          <w:color w:val="0000FF"/>
          <w:sz w:val="24"/>
          <w:szCs w:val="24"/>
        </w:rPr>
      </w:pPr>
      <w:hyperlink r:id="rId17" w:history="1">
        <w:r w:rsidRPr="00650BE1">
          <w:rPr>
            <w:rStyle w:val="nhsuk-action-linktext"/>
            <w:rFonts w:ascii="Arial" w:hAnsi="Arial" w:cs="Arial"/>
            <w:b/>
            <w:bCs/>
            <w:color w:val="0000FF"/>
            <w:sz w:val="24"/>
            <w:szCs w:val="24"/>
          </w:rPr>
          <w:t>Find an NHS talking therapies service</w:t>
        </w:r>
      </w:hyperlink>
    </w:p>
    <w:p w14:paraId="66D19D62" w14:textId="77777777" w:rsidR="00650BE1" w:rsidRPr="003E1E8A" w:rsidRDefault="00650BE1" w:rsidP="003E1E8A">
      <w:pPr>
        <w:spacing w:after="0" w:line="240" w:lineRule="auto"/>
        <w:jc w:val="both"/>
        <w:rPr>
          <w:rFonts w:ascii="Arial" w:hAnsi="Arial" w:cs="Arial"/>
          <w:sz w:val="24"/>
          <w:szCs w:val="24"/>
        </w:rPr>
      </w:pPr>
    </w:p>
    <w:p w14:paraId="24B42B09" w14:textId="77777777" w:rsidR="003E1E8A" w:rsidRPr="003E1E8A" w:rsidRDefault="003E1E8A" w:rsidP="003E1E8A">
      <w:pPr>
        <w:pStyle w:val="Heading2"/>
        <w:spacing w:before="0" w:beforeAutospacing="0" w:after="0" w:afterAutospacing="0"/>
        <w:jc w:val="both"/>
        <w:rPr>
          <w:rFonts w:ascii="Arial" w:hAnsi="Arial" w:cs="Arial"/>
          <w:sz w:val="24"/>
          <w:szCs w:val="24"/>
        </w:rPr>
      </w:pPr>
      <w:r w:rsidRPr="003E1E8A">
        <w:rPr>
          <w:rFonts w:ascii="Arial" w:hAnsi="Arial" w:cs="Arial"/>
          <w:sz w:val="24"/>
          <w:szCs w:val="24"/>
        </w:rPr>
        <w:t>Treating phobias</w:t>
      </w:r>
    </w:p>
    <w:p w14:paraId="2EE3C2C0"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Most phobias can be treated successfully.</w:t>
      </w:r>
    </w:p>
    <w:p w14:paraId="2A089E2E" w14:textId="77777777" w:rsidR="00650BE1" w:rsidRPr="003E1E8A" w:rsidRDefault="00650BE1" w:rsidP="003E1E8A">
      <w:pPr>
        <w:pStyle w:val="NormalWeb"/>
        <w:spacing w:before="0" w:beforeAutospacing="0" w:after="0" w:afterAutospacing="0"/>
        <w:jc w:val="both"/>
        <w:rPr>
          <w:rFonts w:ascii="Arial" w:hAnsi="Arial" w:cs="Arial"/>
        </w:rPr>
      </w:pPr>
    </w:p>
    <w:p w14:paraId="72B3085A"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Simple phobias can be treated through gradual exposure to the object, animal, place or situation that causes fear and anxiety. This is known as desensitisation or self-exposure therapy.</w:t>
      </w:r>
    </w:p>
    <w:p w14:paraId="1C70C37A" w14:textId="77777777" w:rsidR="00650BE1" w:rsidRPr="003E1E8A" w:rsidRDefault="00650BE1" w:rsidP="003E1E8A">
      <w:pPr>
        <w:pStyle w:val="NormalWeb"/>
        <w:spacing w:before="0" w:beforeAutospacing="0" w:after="0" w:afterAutospacing="0"/>
        <w:jc w:val="both"/>
        <w:rPr>
          <w:rFonts w:ascii="Arial" w:hAnsi="Arial" w:cs="Arial"/>
        </w:rPr>
      </w:pPr>
    </w:p>
    <w:p w14:paraId="59546545" w14:textId="77777777" w:rsidR="003E1E8A" w:rsidRPr="00650BE1" w:rsidRDefault="003E1E8A" w:rsidP="003E1E8A">
      <w:pPr>
        <w:pStyle w:val="NormalWeb"/>
        <w:spacing w:before="0" w:beforeAutospacing="0" w:after="0" w:afterAutospacing="0"/>
        <w:jc w:val="both"/>
        <w:rPr>
          <w:rFonts w:ascii="Arial" w:hAnsi="Arial" w:cs="Arial"/>
          <w:color w:val="0000FF"/>
        </w:rPr>
      </w:pPr>
      <w:r w:rsidRPr="003E1E8A">
        <w:rPr>
          <w:rFonts w:ascii="Arial" w:hAnsi="Arial" w:cs="Arial"/>
        </w:rPr>
        <w:lastRenderedPageBreak/>
        <w:t>You could try these methods with the help of a professional or as part of a </w:t>
      </w:r>
      <w:hyperlink r:id="rId18" w:history="1">
        <w:r w:rsidRPr="00650BE1">
          <w:rPr>
            <w:rStyle w:val="Hyperlink"/>
            <w:rFonts w:ascii="Arial" w:hAnsi="Arial" w:cs="Arial"/>
          </w:rPr>
          <w:t>self-help programme</w:t>
        </w:r>
      </w:hyperlink>
      <w:r w:rsidRPr="00650BE1">
        <w:rPr>
          <w:rFonts w:ascii="Arial" w:hAnsi="Arial" w:cs="Arial"/>
          <w:color w:val="0000FF"/>
        </w:rPr>
        <w:t>.</w:t>
      </w:r>
    </w:p>
    <w:p w14:paraId="245EDD8B" w14:textId="77777777" w:rsidR="00650BE1" w:rsidRPr="003E1E8A" w:rsidRDefault="00650BE1" w:rsidP="003E1E8A">
      <w:pPr>
        <w:pStyle w:val="NormalWeb"/>
        <w:spacing w:before="0" w:beforeAutospacing="0" w:after="0" w:afterAutospacing="0"/>
        <w:jc w:val="both"/>
        <w:rPr>
          <w:rFonts w:ascii="Arial" w:hAnsi="Arial" w:cs="Arial"/>
        </w:rPr>
      </w:pPr>
    </w:p>
    <w:p w14:paraId="15BDFC95"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Treating complex phobias often takes longer and involves talking therapies, such as:</w:t>
      </w:r>
    </w:p>
    <w:p w14:paraId="70589537" w14:textId="77777777" w:rsidR="00650BE1" w:rsidRPr="003E1E8A" w:rsidRDefault="00650BE1" w:rsidP="003E1E8A">
      <w:pPr>
        <w:pStyle w:val="NormalWeb"/>
        <w:spacing w:before="0" w:beforeAutospacing="0" w:after="0" w:afterAutospacing="0"/>
        <w:jc w:val="both"/>
        <w:rPr>
          <w:rFonts w:ascii="Arial" w:hAnsi="Arial" w:cs="Arial"/>
        </w:rPr>
      </w:pPr>
    </w:p>
    <w:p w14:paraId="348FA4EA" w14:textId="77777777" w:rsidR="003E1E8A" w:rsidRPr="00650BE1" w:rsidRDefault="003E1E8A" w:rsidP="00650BE1">
      <w:pPr>
        <w:numPr>
          <w:ilvl w:val="0"/>
          <w:numId w:val="9"/>
        </w:numPr>
        <w:spacing w:after="0" w:line="276" w:lineRule="auto"/>
        <w:ind w:left="360"/>
        <w:jc w:val="both"/>
        <w:rPr>
          <w:rFonts w:ascii="Arial" w:hAnsi="Arial" w:cs="Arial"/>
          <w:color w:val="0000FF"/>
          <w:sz w:val="24"/>
          <w:szCs w:val="24"/>
        </w:rPr>
      </w:pPr>
      <w:hyperlink r:id="rId19" w:history="1">
        <w:r w:rsidRPr="00650BE1">
          <w:rPr>
            <w:rStyle w:val="Hyperlink"/>
            <w:rFonts w:ascii="Arial" w:hAnsi="Arial" w:cs="Arial"/>
            <w:sz w:val="24"/>
            <w:szCs w:val="24"/>
          </w:rPr>
          <w:t>counselling</w:t>
        </w:r>
      </w:hyperlink>
    </w:p>
    <w:p w14:paraId="05B6751C" w14:textId="77777777" w:rsidR="003E1E8A" w:rsidRPr="00650BE1" w:rsidRDefault="003E1E8A" w:rsidP="00650BE1">
      <w:pPr>
        <w:numPr>
          <w:ilvl w:val="0"/>
          <w:numId w:val="9"/>
        </w:numPr>
        <w:spacing w:after="0" w:line="276" w:lineRule="auto"/>
        <w:ind w:left="360"/>
        <w:jc w:val="both"/>
        <w:rPr>
          <w:rFonts w:ascii="Arial" w:hAnsi="Arial" w:cs="Arial"/>
          <w:color w:val="0000FF"/>
          <w:sz w:val="24"/>
          <w:szCs w:val="24"/>
        </w:rPr>
      </w:pPr>
      <w:hyperlink r:id="rId20" w:history="1">
        <w:r w:rsidRPr="00650BE1">
          <w:rPr>
            <w:rStyle w:val="Hyperlink"/>
            <w:rFonts w:ascii="Arial" w:hAnsi="Arial" w:cs="Arial"/>
            <w:sz w:val="24"/>
            <w:szCs w:val="24"/>
          </w:rPr>
          <w:t>psychotherapy</w:t>
        </w:r>
      </w:hyperlink>
    </w:p>
    <w:p w14:paraId="43B76D51" w14:textId="77777777" w:rsidR="003E1E8A" w:rsidRPr="00650BE1" w:rsidRDefault="003E1E8A" w:rsidP="00650BE1">
      <w:pPr>
        <w:numPr>
          <w:ilvl w:val="0"/>
          <w:numId w:val="9"/>
        </w:numPr>
        <w:spacing w:after="0" w:line="276" w:lineRule="auto"/>
        <w:ind w:left="360"/>
        <w:jc w:val="both"/>
        <w:rPr>
          <w:rFonts w:ascii="Arial" w:hAnsi="Arial" w:cs="Arial"/>
          <w:color w:val="0000FF"/>
          <w:sz w:val="24"/>
          <w:szCs w:val="24"/>
        </w:rPr>
      </w:pPr>
      <w:hyperlink r:id="rId21" w:history="1">
        <w:r w:rsidRPr="00650BE1">
          <w:rPr>
            <w:rStyle w:val="Hyperlink"/>
            <w:rFonts w:ascii="Arial" w:hAnsi="Arial" w:cs="Arial"/>
            <w:sz w:val="24"/>
            <w:szCs w:val="24"/>
          </w:rPr>
          <w:t>cognitive behavioural therapy</w:t>
        </w:r>
      </w:hyperlink>
    </w:p>
    <w:p w14:paraId="5C0F67F7" w14:textId="77777777" w:rsidR="00650BE1" w:rsidRDefault="00650BE1" w:rsidP="003E1E8A">
      <w:pPr>
        <w:pStyle w:val="NormalWeb"/>
        <w:spacing w:before="0" w:beforeAutospacing="0" w:after="0" w:afterAutospacing="0"/>
        <w:jc w:val="both"/>
        <w:rPr>
          <w:rFonts w:ascii="Arial" w:hAnsi="Arial" w:cs="Arial"/>
        </w:rPr>
      </w:pPr>
    </w:p>
    <w:p w14:paraId="6EE99477" w14:textId="116147E2" w:rsidR="003E1E8A" w:rsidRP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Medication may be prescribed to help with anxiety caused by certain phobias.</w:t>
      </w:r>
    </w:p>
    <w:p w14:paraId="65786075" w14:textId="77777777" w:rsidR="00650BE1" w:rsidRDefault="00650BE1" w:rsidP="003E1E8A">
      <w:pPr>
        <w:pStyle w:val="NormalWeb"/>
        <w:spacing w:before="0" w:beforeAutospacing="0" w:after="0" w:afterAutospacing="0"/>
        <w:jc w:val="both"/>
        <w:rPr>
          <w:rFonts w:ascii="Arial" w:hAnsi="Arial" w:cs="Arial"/>
        </w:rPr>
      </w:pPr>
    </w:p>
    <w:p w14:paraId="231E4F9E" w14:textId="77777777" w:rsidR="00650BE1" w:rsidRDefault="00650BE1" w:rsidP="003E1E8A">
      <w:pPr>
        <w:pStyle w:val="NormalWeb"/>
        <w:spacing w:before="0" w:beforeAutospacing="0" w:after="0" w:afterAutospacing="0"/>
        <w:jc w:val="both"/>
        <w:rPr>
          <w:rFonts w:ascii="Arial" w:hAnsi="Arial" w:cs="Arial"/>
        </w:rPr>
      </w:pPr>
    </w:p>
    <w:p w14:paraId="11F1837B" w14:textId="5619494F"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Medicines that may be used include:</w:t>
      </w:r>
    </w:p>
    <w:p w14:paraId="1F763786" w14:textId="77777777" w:rsidR="00650BE1" w:rsidRPr="003E1E8A" w:rsidRDefault="00650BE1" w:rsidP="003E1E8A">
      <w:pPr>
        <w:pStyle w:val="NormalWeb"/>
        <w:spacing w:before="0" w:beforeAutospacing="0" w:after="0" w:afterAutospacing="0"/>
        <w:jc w:val="both"/>
        <w:rPr>
          <w:rFonts w:ascii="Arial" w:hAnsi="Arial" w:cs="Arial"/>
        </w:rPr>
      </w:pPr>
    </w:p>
    <w:p w14:paraId="794DCF09" w14:textId="77777777" w:rsidR="003E1E8A" w:rsidRPr="00650BE1" w:rsidRDefault="003E1E8A" w:rsidP="00650BE1">
      <w:pPr>
        <w:numPr>
          <w:ilvl w:val="0"/>
          <w:numId w:val="10"/>
        </w:numPr>
        <w:spacing w:after="0" w:line="276" w:lineRule="auto"/>
        <w:ind w:left="360"/>
        <w:jc w:val="both"/>
        <w:rPr>
          <w:rFonts w:ascii="Arial" w:hAnsi="Arial" w:cs="Arial"/>
          <w:color w:val="0000FF"/>
          <w:sz w:val="24"/>
          <w:szCs w:val="24"/>
        </w:rPr>
      </w:pPr>
      <w:hyperlink r:id="rId22" w:history="1">
        <w:r w:rsidRPr="00650BE1">
          <w:rPr>
            <w:rStyle w:val="Hyperlink"/>
            <w:rFonts w:ascii="Arial" w:hAnsi="Arial" w:cs="Arial"/>
            <w:sz w:val="24"/>
            <w:szCs w:val="24"/>
          </w:rPr>
          <w:t>antidepressants</w:t>
        </w:r>
      </w:hyperlink>
    </w:p>
    <w:p w14:paraId="390C85CE" w14:textId="77777777" w:rsidR="003E1E8A" w:rsidRPr="003E1E8A" w:rsidRDefault="003E1E8A" w:rsidP="00650BE1">
      <w:pPr>
        <w:numPr>
          <w:ilvl w:val="0"/>
          <w:numId w:val="10"/>
        </w:numPr>
        <w:spacing w:after="0" w:line="276" w:lineRule="auto"/>
        <w:ind w:left="360"/>
        <w:jc w:val="both"/>
        <w:rPr>
          <w:rFonts w:ascii="Arial" w:hAnsi="Arial" w:cs="Arial"/>
          <w:sz w:val="24"/>
          <w:szCs w:val="24"/>
        </w:rPr>
      </w:pPr>
      <w:r w:rsidRPr="003E1E8A">
        <w:rPr>
          <w:rFonts w:ascii="Arial" w:hAnsi="Arial" w:cs="Arial"/>
          <w:sz w:val="24"/>
          <w:szCs w:val="24"/>
        </w:rPr>
        <w:t>tranquillisers</w:t>
      </w:r>
    </w:p>
    <w:p w14:paraId="3075FB4A" w14:textId="77777777" w:rsidR="003E1E8A" w:rsidRPr="00650BE1" w:rsidRDefault="003E1E8A" w:rsidP="00650BE1">
      <w:pPr>
        <w:numPr>
          <w:ilvl w:val="0"/>
          <w:numId w:val="10"/>
        </w:numPr>
        <w:spacing w:after="0" w:line="276" w:lineRule="auto"/>
        <w:ind w:left="360"/>
        <w:jc w:val="both"/>
        <w:rPr>
          <w:rFonts w:ascii="Arial" w:hAnsi="Arial" w:cs="Arial"/>
          <w:color w:val="0000FF"/>
          <w:sz w:val="24"/>
          <w:szCs w:val="24"/>
        </w:rPr>
      </w:pPr>
      <w:hyperlink r:id="rId23" w:history="1">
        <w:r w:rsidRPr="00650BE1">
          <w:rPr>
            <w:rStyle w:val="Hyperlink"/>
            <w:rFonts w:ascii="Arial" w:hAnsi="Arial" w:cs="Arial"/>
            <w:sz w:val="24"/>
            <w:szCs w:val="24"/>
          </w:rPr>
          <w:t>beta blockers</w:t>
        </w:r>
      </w:hyperlink>
    </w:p>
    <w:p w14:paraId="7E4D5737" w14:textId="77777777" w:rsidR="00650BE1" w:rsidRDefault="00650BE1" w:rsidP="003E1E8A">
      <w:pPr>
        <w:pStyle w:val="Heading2"/>
        <w:spacing w:before="0" w:beforeAutospacing="0" w:after="0" w:afterAutospacing="0"/>
        <w:jc w:val="both"/>
        <w:rPr>
          <w:rFonts w:ascii="Arial" w:hAnsi="Arial" w:cs="Arial"/>
          <w:sz w:val="24"/>
          <w:szCs w:val="24"/>
        </w:rPr>
      </w:pPr>
    </w:p>
    <w:p w14:paraId="39361C5A" w14:textId="64CF4315" w:rsidR="003E1E8A" w:rsidRPr="003E1E8A" w:rsidRDefault="003E1E8A" w:rsidP="003E1E8A">
      <w:pPr>
        <w:pStyle w:val="Heading2"/>
        <w:spacing w:before="0" w:beforeAutospacing="0" w:after="0" w:afterAutospacing="0"/>
        <w:jc w:val="both"/>
        <w:rPr>
          <w:rFonts w:ascii="Arial" w:hAnsi="Arial" w:cs="Arial"/>
          <w:sz w:val="24"/>
          <w:szCs w:val="24"/>
        </w:rPr>
      </w:pPr>
      <w:r w:rsidRPr="003E1E8A">
        <w:rPr>
          <w:rFonts w:ascii="Arial" w:hAnsi="Arial" w:cs="Arial"/>
          <w:sz w:val="24"/>
          <w:szCs w:val="24"/>
        </w:rPr>
        <w:t>How common are phobias?</w:t>
      </w:r>
    </w:p>
    <w:p w14:paraId="6BEA73B2" w14:textId="77777777" w:rsidR="003E1E8A" w:rsidRP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Phobias are a common type of </w:t>
      </w:r>
      <w:hyperlink r:id="rId24" w:history="1">
        <w:r w:rsidRPr="00650BE1">
          <w:rPr>
            <w:rStyle w:val="Hyperlink"/>
            <w:rFonts w:ascii="Arial" w:hAnsi="Arial" w:cs="Arial"/>
          </w:rPr>
          <w:t>anxiety disorder</w:t>
        </w:r>
      </w:hyperlink>
      <w:r w:rsidRPr="003E1E8A">
        <w:rPr>
          <w:rFonts w:ascii="Arial" w:hAnsi="Arial" w:cs="Arial"/>
        </w:rPr>
        <w:t>.</w:t>
      </w:r>
    </w:p>
    <w:p w14:paraId="4D5DD9AC" w14:textId="77777777" w:rsidR="00650BE1" w:rsidRDefault="00650BE1" w:rsidP="003E1E8A">
      <w:pPr>
        <w:pStyle w:val="NormalWeb"/>
        <w:spacing w:before="0" w:beforeAutospacing="0" w:after="0" w:afterAutospacing="0"/>
        <w:jc w:val="both"/>
        <w:rPr>
          <w:rFonts w:ascii="Arial" w:hAnsi="Arial" w:cs="Arial"/>
        </w:rPr>
      </w:pPr>
    </w:p>
    <w:p w14:paraId="1C656D0D" w14:textId="1DF14E84" w:rsidR="003E1E8A" w:rsidRP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They can affect anyone, regardless of age, sex and social background.</w:t>
      </w:r>
    </w:p>
    <w:p w14:paraId="216FB237" w14:textId="77777777" w:rsidR="00650BE1" w:rsidRDefault="00650BE1" w:rsidP="003E1E8A">
      <w:pPr>
        <w:pStyle w:val="NormalWeb"/>
        <w:spacing w:before="0" w:beforeAutospacing="0" w:after="0" w:afterAutospacing="0"/>
        <w:jc w:val="both"/>
        <w:rPr>
          <w:rFonts w:ascii="Arial" w:hAnsi="Arial" w:cs="Arial"/>
        </w:rPr>
      </w:pPr>
    </w:p>
    <w:p w14:paraId="7A154916" w14:textId="24746C69"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Some of the most common phobias include:</w:t>
      </w:r>
    </w:p>
    <w:p w14:paraId="170C1618" w14:textId="77777777" w:rsidR="00650BE1" w:rsidRPr="003E1E8A" w:rsidRDefault="00650BE1" w:rsidP="003E1E8A">
      <w:pPr>
        <w:pStyle w:val="NormalWeb"/>
        <w:spacing w:before="0" w:beforeAutospacing="0" w:after="0" w:afterAutospacing="0"/>
        <w:jc w:val="both"/>
        <w:rPr>
          <w:rFonts w:ascii="Arial" w:hAnsi="Arial" w:cs="Arial"/>
        </w:rPr>
      </w:pPr>
    </w:p>
    <w:p w14:paraId="1DA1C821" w14:textId="77777777" w:rsidR="003E1E8A" w:rsidRPr="003E1E8A" w:rsidRDefault="003E1E8A" w:rsidP="00650BE1">
      <w:pPr>
        <w:numPr>
          <w:ilvl w:val="0"/>
          <w:numId w:val="11"/>
        </w:numPr>
        <w:spacing w:after="0" w:line="276" w:lineRule="auto"/>
        <w:ind w:left="360"/>
        <w:jc w:val="both"/>
        <w:rPr>
          <w:rFonts w:ascii="Arial" w:hAnsi="Arial" w:cs="Arial"/>
          <w:sz w:val="24"/>
          <w:szCs w:val="24"/>
        </w:rPr>
      </w:pPr>
      <w:r w:rsidRPr="003E1E8A">
        <w:rPr>
          <w:rFonts w:ascii="Arial" w:hAnsi="Arial" w:cs="Arial"/>
          <w:sz w:val="24"/>
          <w:szCs w:val="24"/>
        </w:rPr>
        <w:t>arachnophobia – fear of spiders</w:t>
      </w:r>
    </w:p>
    <w:p w14:paraId="62876CA2" w14:textId="77777777" w:rsidR="003E1E8A" w:rsidRPr="003E1E8A" w:rsidRDefault="003E1E8A" w:rsidP="00650BE1">
      <w:pPr>
        <w:numPr>
          <w:ilvl w:val="0"/>
          <w:numId w:val="11"/>
        </w:numPr>
        <w:spacing w:after="0" w:line="276" w:lineRule="auto"/>
        <w:ind w:left="360"/>
        <w:jc w:val="both"/>
        <w:rPr>
          <w:rFonts w:ascii="Arial" w:hAnsi="Arial" w:cs="Arial"/>
          <w:sz w:val="24"/>
          <w:szCs w:val="24"/>
        </w:rPr>
      </w:pPr>
      <w:r w:rsidRPr="003E1E8A">
        <w:rPr>
          <w:rFonts w:ascii="Arial" w:hAnsi="Arial" w:cs="Arial"/>
          <w:sz w:val="24"/>
          <w:szCs w:val="24"/>
        </w:rPr>
        <w:t>claustrophobia – fear of confined spaces</w:t>
      </w:r>
    </w:p>
    <w:p w14:paraId="005F6A1B" w14:textId="77777777" w:rsidR="003E1E8A" w:rsidRPr="003E1E8A" w:rsidRDefault="003E1E8A" w:rsidP="00650BE1">
      <w:pPr>
        <w:numPr>
          <w:ilvl w:val="0"/>
          <w:numId w:val="11"/>
        </w:numPr>
        <w:spacing w:after="0" w:line="276" w:lineRule="auto"/>
        <w:ind w:left="360"/>
        <w:jc w:val="both"/>
        <w:rPr>
          <w:rFonts w:ascii="Arial" w:hAnsi="Arial" w:cs="Arial"/>
          <w:sz w:val="24"/>
          <w:szCs w:val="24"/>
        </w:rPr>
      </w:pPr>
      <w:r w:rsidRPr="003E1E8A">
        <w:rPr>
          <w:rFonts w:ascii="Arial" w:hAnsi="Arial" w:cs="Arial"/>
          <w:sz w:val="24"/>
          <w:szCs w:val="24"/>
        </w:rPr>
        <w:t>agoraphobia – fear of open spaces and public places</w:t>
      </w:r>
    </w:p>
    <w:p w14:paraId="67764CD2" w14:textId="77777777" w:rsidR="003E1E8A" w:rsidRPr="003E1E8A" w:rsidRDefault="003E1E8A" w:rsidP="00650BE1">
      <w:pPr>
        <w:numPr>
          <w:ilvl w:val="0"/>
          <w:numId w:val="11"/>
        </w:numPr>
        <w:spacing w:after="0" w:line="276" w:lineRule="auto"/>
        <w:ind w:left="360"/>
        <w:jc w:val="both"/>
        <w:rPr>
          <w:rFonts w:ascii="Arial" w:hAnsi="Arial" w:cs="Arial"/>
          <w:sz w:val="24"/>
          <w:szCs w:val="24"/>
        </w:rPr>
      </w:pPr>
      <w:r w:rsidRPr="003E1E8A">
        <w:rPr>
          <w:rFonts w:ascii="Arial" w:hAnsi="Arial" w:cs="Arial"/>
          <w:sz w:val="24"/>
          <w:szCs w:val="24"/>
        </w:rPr>
        <w:t>social phobia – fear of social situations</w:t>
      </w:r>
    </w:p>
    <w:p w14:paraId="5DC6A0D4" w14:textId="77777777" w:rsidR="003E1E8A" w:rsidRDefault="003E1E8A" w:rsidP="003E1E8A">
      <w:pPr>
        <w:pStyle w:val="nhsuk-body-s"/>
        <w:spacing w:before="0" w:beforeAutospacing="0" w:after="0" w:afterAutospacing="0"/>
        <w:jc w:val="both"/>
        <w:rPr>
          <w:rFonts w:ascii="Arial" w:hAnsi="Arial" w:cs="Arial"/>
          <w:color w:val="4C6272"/>
        </w:rPr>
      </w:pPr>
    </w:p>
    <w:p w14:paraId="1EC18823" w14:textId="77777777" w:rsidR="003E1E8A" w:rsidRP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25" w:history="1">
        <w:r w:rsidRPr="003E1E8A">
          <w:rPr>
            <w:rFonts w:ascii="Arial" w:eastAsia="Times New Roman" w:hAnsi="Arial" w:cs="Arial"/>
            <w:color w:val="0000FF"/>
            <w:kern w:val="0"/>
            <w:sz w:val="20"/>
            <w:szCs w:val="20"/>
            <w:u w:val="single"/>
            <w:lang w:eastAsia="en-GB"/>
            <w14:ligatures w14:val="none"/>
          </w:rPr>
          <w:t>Overview - Phobias</w:t>
        </w:r>
      </w:hyperlink>
    </w:p>
    <w:p w14:paraId="2B261251" w14:textId="5AB2BE6F"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26" w:history="1">
        <w:r w:rsidRPr="00483878">
          <w:rPr>
            <w:rStyle w:val="Hyperlink"/>
            <w:rFonts w:ascii="Arial" w:eastAsia="Times New Roman" w:hAnsi="Arial" w:cs="Arial"/>
            <w:kern w:val="0"/>
            <w:sz w:val="20"/>
            <w:szCs w:val="20"/>
            <w:lang w:eastAsia="en-GB"/>
            <w14:ligatures w14:val="none"/>
          </w:rPr>
          <w:t>https://www.nhs.uk/mental-health/conditions/</w:t>
        </w:r>
        <w:r w:rsidRPr="00483878">
          <w:rPr>
            <w:rStyle w:val="Hyperlink"/>
            <w:rFonts w:ascii="Arial" w:eastAsia="Times New Roman" w:hAnsi="Arial" w:cs="Arial"/>
            <w:kern w:val="0"/>
            <w:sz w:val="20"/>
            <w:szCs w:val="20"/>
            <w:lang w:eastAsia="en-GB"/>
            <w14:ligatures w14:val="none"/>
          </w:rPr>
          <w:t>phobias/overview/</w:t>
        </w:r>
      </w:hyperlink>
    </w:p>
    <w:p w14:paraId="5C2E4025"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744B6AAF" w14:textId="20741EEA" w:rsidR="003E1E8A" w:rsidRPr="003E1E8A" w:rsidRDefault="003E1E8A" w:rsidP="003E1E8A">
      <w:pPr>
        <w:spacing w:after="0" w:line="240" w:lineRule="auto"/>
        <w:jc w:val="both"/>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___________________________________________________________________</w:t>
      </w:r>
    </w:p>
    <w:p w14:paraId="65531B79"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0EFBDA83"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25C9C8FC" w14:textId="77777777" w:rsidR="003E1E8A" w:rsidRPr="003E1E8A" w:rsidRDefault="003E1E8A" w:rsidP="003E1E8A">
      <w:pPr>
        <w:spacing w:after="0" w:line="240" w:lineRule="auto"/>
        <w:jc w:val="both"/>
        <w:outlineLvl w:val="0"/>
        <w:rPr>
          <w:rFonts w:ascii="Arial" w:eastAsia="Times New Roman" w:hAnsi="Arial" w:cs="Arial"/>
          <w:b/>
          <w:bCs/>
          <w:color w:val="212B32"/>
          <w:kern w:val="36"/>
          <w:sz w:val="24"/>
          <w:szCs w:val="24"/>
          <w:u w:val="single"/>
          <w:lang w:eastAsia="en-GB"/>
          <w14:ligatures w14:val="none"/>
        </w:rPr>
      </w:pPr>
      <w:r w:rsidRPr="003E1E8A">
        <w:rPr>
          <w:rFonts w:ascii="Arial" w:eastAsia="Times New Roman" w:hAnsi="Arial" w:cs="Arial"/>
          <w:b/>
          <w:bCs/>
          <w:color w:val="212B32"/>
          <w:kern w:val="36"/>
          <w:sz w:val="24"/>
          <w:szCs w:val="24"/>
          <w:u w:val="single"/>
          <w:lang w:eastAsia="en-GB"/>
          <w14:ligatures w14:val="none"/>
        </w:rPr>
        <w:t>Symptoms - Phobias</w:t>
      </w:r>
    </w:p>
    <w:p w14:paraId="3675EB98" w14:textId="77777777" w:rsidR="00650BE1" w:rsidRDefault="00650BE1" w:rsidP="003E1E8A">
      <w:pPr>
        <w:spacing w:after="0" w:line="240" w:lineRule="auto"/>
        <w:jc w:val="both"/>
        <w:rPr>
          <w:rFonts w:ascii="Arial" w:eastAsia="Times New Roman" w:hAnsi="Arial" w:cs="Arial"/>
          <w:b/>
          <w:bCs/>
          <w:kern w:val="0"/>
          <w:sz w:val="24"/>
          <w:szCs w:val="24"/>
          <w:lang w:eastAsia="en-GB"/>
          <w14:ligatures w14:val="none"/>
        </w:rPr>
      </w:pPr>
    </w:p>
    <w:p w14:paraId="4930241E" w14:textId="5A136E28" w:rsidR="003E1E8A"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b/>
          <w:bCs/>
          <w:kern w:val="0"/>
          <w:sz w:val="24"/>
          <w:szCs w:val="24"/>
          <w:lang w:eastAsia="en-GB"/>
          <w14:ligatures w14:val="none"/>
        </w:rPr>
        <w:t>Phobias can limit your daily activities and may cause severe anxiety and depression. Complex phobias, such as agoraphobia and social phobia, are more likely to cause these symptoms.</w:t>
      </w:r>
    </w:p>
    <w:p w14:paraId="64D609D2" w14:textId="77777777" w:rsidR="00650BE1" w:rsidRDefault="00650BE1" w:rsidP="003E1E8A">
      <w:pPr>
        <w:spacing w:after="0" w:line="240" w:lineRule="auto"/>
        <w:jc w:val="both"/>
        <w:rPr>
          <w:rFonts w:ascii="Arial" w:eastAsia="Times New Roman" w:hAnsi="Arial" w:cs="Arial"/>
          <w:kern w:val="0"/>
          <w:sz w:val="24"/>
          <w:szCs w:val="24"/>
          <w:lang w:eastAsia="en-GB"/>
          <w14:ligatures w14:val="none"/>
        </w:rPr>
      </w:pPr>
    </w:p>
    <w:p w14:paraId="56E6720E" w14:textId="64DBF1BF"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People with phobias often purposely avoid coming into contact with the thing that causes them fear and </w:t>
      </w:r>
      <w:hyperlink r:id="rId27" w:history="1">
        <w:r w:rsidRPr="003E1E8A">
          <w:rPr>
            <w:rFonts w:ascii="Arial" w:eastAsia="Times New Roman" w:hAnsi="Arial" w:cs="Arial"/>
            <w:color w:val="0000FF"/>
            <w:kern w:val="0"/>
            <w:sz w:val="24"/>
            <w:szCs w:val="24"/>
            <w:u w:val="single"/>
            <w:lang w:eastAsia="en-GB"/>
            <w14:ligatures w14:val="none"/>
          </w:rPr>
          <w:t>anxiety</w:t>
        </w:r>
      </w:hyperlink>
      <w:r w:rsidRPr="003E1E8A">
        <w:rPr>
          <w:rFonts w:ascii="Arial" w:eastAsia="Times New Roman" w:hAnsi="Arial" w:cs="Arial"/>
          <w:kern w:val="0"/>
          <w:sz w:val="24"/>
          <w:szCs w:val="24"/>
          <w:lang w:eastAsia="en-GB"/>
          <w14:ligatures w14:val="none"/>
        </w:rPr>
        <w:t>. For example, someone with a fear of spiders (arachnophobia) may not want to touch a spider or even look at a picture of one.</w:t>
      </w:r>
    </w:p>
    <w:p w14:paraId="78F21D29" w14:textId="77777777" w:rsidR="00650BE1" w:rsidRPr="003E1E8A" w:rsidRDefault="00650BE1" w:rsidP="003E1E8A">
      <w:pPr>
        <w:spacing w:after="0" w:line="240" w:lineRule="auto"/>
        <w:jc w:val="both"/>
        <w:rPr>
          <w:rFonts w:ascii="Arial" w:eastAsia="Times New Roman" w:hAnsi="Arial" w:cs="Arial"/>
          <w:kern w:val="0"/>
          <w:sz w:val="24"/>
          <w:szCs w:val="24"/>
          <w:lang w:eastAsia="en-GB"/>
          <w14:ligatures w14:val="none"/>
        </w:rPr>
      </w:pPr>
    </w:p>
    <w:p w14:paraId="61B27726" w14:textId="77777777" w:rsidR="003E1E8A"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In some cases, a person can develop a phobia where they become fearful of experiencing anxiety itself because it feels so uncomfortable.</w:t>
      </w:r>
    </w:p>
    <w:p w14:paraId="1691D482"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lastRenderedPageBreak/>
        <w:t>You don't have to be in the situation you're fearful of to experience the </w:t>
      </w:r>
      <w:hyperlink r:id="rId28" w:history="1">
        <w:r w:rsidRPr="003E1E8A">
          <w:rPr>
            <w:rFonts w:ascii="Arial" w:eastAsia="Times New Roman" w:hAnsi="Arial" w:cs="Arial"/>
            <w:color w:val="0000FF"/>
            <w:kern w:val="0"/>
            <w:sz w:val="24"/>
            <w:szCs w:val="24"/>
            <w:u w:val="single"/>
            <w:lang w:eastAsia="en-GB"/>
            <w14:ligatures w14:val="none"/>
          </w:rPr>
          <w:t>symptoms of panic</w:t>
        </w:r>
      </w:hyperlink>
      <w:r w:rsidRPr="003E1E8A">
        <w:rPr>
          <w:rFonts w:ascii="Arial" w:eastAsia="Times New Roman" w:hAnsi="Arial" w:cs="Arial"/>
          <w:kern w:val="0"/>
          <w:sz w:val="24"/>
          <w:szCs w:val="24"/>
          <w:lang w:eastAsia="en-GB"/>
          <w14:ligatures w14:val="none"/>
        </w:rPr>
        <w:t>. The brain is able to create a reaction to fearsome situations even when you aren't actually in the situation.</w:t>
      </w:r>
    </w:p>
    <w:p w14:paraId="21F932D7" w14:textId="77777777" w:rsidR="00650BE1" w:rsidRPr="003E1E8A" w:rsidRDefault="00650BE1" w:rsidP="003E1E8A">
      <w:pPr>
        <w:spacing w:after="0" w:line="240" w:lineRule="auto"/>
        <w:jc w:val="both"/>
        <w:rPr>
          <w:rFonts w:ascii="Arial" w:eastAsia="Times New Roman" w:hAnsi="Arial" w:cs="Arial"/>
          <w:kern w:val="0"/>
          <w:sz w:val="24"/>
          <w:szCs w:val="24"/>
          <w:lang w:eastAsia="en-GB"/>
          <w14:ligatures w14:val="none"/>
        </w:rPr>
      </w:pPr>
    </w:p>
    <w:p w14:paraId="739241AF" w14:textId="77777777"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Physical symptoms</w:t>
      </w:r>
    </w:p>
    <w:p w14:paraId="4CEEDB32"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People with phobias can have </w:t>
      </w:r>
      <w:hyperlink r:id="rId29" w:history="1">
        <w:r w:rsidRPr="003E1E8A">
          <w:rPr>
            <w:rFonts w:ascii="Arial" w:eastAsia="Times New Roman" w:hAnsi="Arial" w:cs="Arial"/>
            <w:color w:val="0000FF"/>
            <w:kern w:val="0"/>
            <w:sz w:val="24"/>
            <w:szCs w:val="24"/>
            <w:u w:val="single"/>
            <w:lang w:eastAsia="en-GB"/>
            <w14:ligatures w14:val="none"/>
          </w:rPr>
          <w:t>panic attacks</w:t>
        </w:r>
      </w:hyperlink>
      <w:r w:rsidRPr="003E1E8A">
        <w:rPr>
          <w:rFonts w:ascii="Arial" w:eastAsia="Times New Roman" w:hAnsi="Arial" w:cs="Arial"/>
          <w:kern w:val="0"/>
          <w:sz w:val="24"/>
          <w:szCs w:val="24"/>
          <w:lang w:eastAsia="en-GB"/>
          <w14:ligatures w14:val="none"/>
        </w:rPr>
        <w:t>. These can be very frightening and distressing. The symptoms often occur suddenly and without warning.</w:t>
      </w:r>
    </w:p>
    <w:p w14:paraId="1E891185" w14:textId="77777777" w:rsidR="00650BE1" w:rsidRPr="003E1E8A" w:rsidRDefault="00650BE1" w:rsidP="003E1E8A">
      <w:pPr>
        <w:spacing w:after="0" w:line="240" w:lineRule="auto"/>
        <w:jc w:val="both"/>
        <w:rPr>
          <w:rFonts w:ascii="Arial" w:eastAsia="Times New Roman" w:hAnsi="Arial" w:cs="Arial"/>
          <w:kern w:val="0"/>
          <w:sz w:val="24"/>
          <w:szCs w:val="24"/>
          <w:lang w:eastAsia="en-GB"/>
          <w14:ligatures w14:val="none"/>
        </w:rPr>
      </w:pPr>
    </w:p>
    <w:p w14:paraId="025BFA7D"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As well as overwhelming feelings of anxiety, a panic attack can cause physical symptoms, such as:</w:t>
      </w:r>
    </w:p>
    <w:p w14:paraId="2C4FE2CB" w14:textId="77777777" w:rsidR="00650BE1" w:rsidRPr="003E1E8A" w:rsidRDefault="00650BE1" w:rsidP="003E1E8A">
      <w:pPr>
        <w:spacing w:after="0" w:line="240" w:lineRule="auto"/>
        <w:jc w:val="both"/>
        <w:rPr>
          <w:rFonts w:ascii="Arial" w:eastAsia="Times New Roman" w:hAnsi="Arial" w:cs="Arial"/>
          <w:kern w:val="0"/>
          <w:sz w:val="24"/>
          <w:szCs w:val="24"/>
          <w:lang w:eastAsia="en-GB"/>
          <w14:ligatures w14:val="none"/>
        </w:rPr>
      </w:pPr>
    </w:p>
    <w:p w14:paraId="1DA5416A"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sweating</w:t>
      </w:r>
    </w:p>
    <w:p w14:paraId="67CB353B"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trembling</w:t>
      </w:r>
    </w:p>
    <w:p w14:paraId="79C61257"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hot flushes or chills</w:t>
      </w:r>
    </w:p>
    <w:p w14:paraId="3EBA81C0"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shortness of breath or difficulty breathing</w:t>
      </w:r>
    </w:p>
    <w:p w14:paraId="14107D31"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 choking sensation</w:t>
      </w:r>
    </w:p>
    <w:p w14:paraId="579F7D7E"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rapid heartbeat (tachycardia)</w:t>
      </w:r>
    </w:p>
    <w:p w14:paraId="1C9E298F"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pain or tightness in the chest</w:t>
      </w:r>
    </w:p>
    <w:p w14:paraId="7AAD242B"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 sensation of butterflies in the stomach</w:t>
      </w:r>
    </w:p>
    <w:p w14:paraId="5F5181ED"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nausea</w:t>
      </w:r>
    </w:p>
    <w:p w14:paraId="54F24820"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hyperlink r:id="rId30" w:history="1">
        <w:r w:rsidRPr="003E1E8A">
          <w:rPr>
            <w:rFonts w:ascii="Arial" w:eastAsia="Times New Roman" w:hAnsi="Arial" w:cs="Arial"/>
            <w:color w:val="0000FF"/>
            <w:kern w:val="0"/>
            <w:sz w:val="24"/>
            <w:szCs w:val="24"/>
            <w:u w:val="single"/>
            <w:lang w:eastAsia="en-GB"/>
            <w14:ligatures w14:val="none"/>
          </w:rPr>
          <w:t>headaches</w:t>
        </w:r>
      </w:hyperlink>
      <w:r w:rsidRPr="003E1E8A">
        <w:rPr>
          <w:rFonts w:ascii="Arial" w:eastAsia="Times New Roman" w:hAnsi="Arial" w:cs="Arial"/>
          <w:color w:val="0000FF"/>
          <w:kern w:val="0"/>
          <w:sz w:val="24"/>
          <w:szCs w:val="24"/>
          <w:lang w:eastAsia="en-GB"/>
          <w14:ligatures w14:val="none"/>
        </w:rPr>
        <w:t> </w:t>
      </w:r>
      <w:r w:rsidRPr="003E1E8A">
        <w:rPr>
          <w:rFonts w:ascii="Arial" w:eastAsia="Times New Roman" w:hAnsi="Arial" w:cs="Arial"/>
          <w:kern w:val="0"/>
          <w:sz w:val="24"/>
          <w:szCs w:val="24"/>
          <w:lang w:eastAsia="en-GB"/>
          <w14:ligatures w14:val="none"/>
        </w:rPr>
        <w:t>and dizziness</w:t>
      </w:r>
    </w:p>
    <w:p w14:paraId="6DC5C418"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feeling faint</w:t>
      </w:r>
    </w:p>
    <w:p w14:paraId="5700D011"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numbness or </w:t>
      </w:r>
      <w:hyperlink r:id="rId31" w:history="1">
        <w:r w:rsidRPr="003E1E8A">
          <w:rPr>
            <w:rFonts w:ascii="Arial" w:eastAsia="Times New Roman" w:hAnsi="Arial" w:cs="Arial"/>
            <w:color w:val="0000FF"/>
            <w:kern w:val="0"/>
            <w:sz w:val="24"/>
            <w:szCs w:val="24"/>
            <w:u w:val="single"/>
            <w:lang w:eastAsia="en-GB"/>
            <w14:ligatures w14:val="none"/>
          </w:rPr>
          <w:t>pins and needles</w:t>
        </w:r>
      </w:hyperlink>
    </w:p>
    <w:p w14:paraId="553B060C"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dry mouth</w:t>
      </w:r>
    </w:p>
    <w:p w14:paraId="5463ED73"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 need to go to the toilet</w:t>
      </w:r>
    </w:p>
    <w:p w14:paraId="18992E9E"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ringing in your ears</w:t>
      </w:r>
    </w:p>
    <w:p w14:paraId="479E3512" w14:textId="77777777" w:rsidR="003E1E8A" w:rsidRPr="003E1E8A" w:rsidRDefault="003E1E8A" w:rsidP="00650BE1">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confusion or disorientation</w:t>
      </w:r>
    </w:p>
    <w:p w14:paraId="465BA9CE" w14:textId="77777777" w:rsidR="00650BE1" w:rsidRDefault="00650BE1" w:rsidP="003E1E8A">
      <w:pPr>
        <w:spacing w:after="0" w:line="240" w:lineRule="auto"/>
        <w:jc w:val="both"/>
        <w:outlineLvl w:val="1"/>
        <w:rPr>
          <w:rFonts w:ascii="Arial" w:eastAsia="Times New Roman" w:hAnsi="Arial" w:cs="Arial"/>
          <w:b/>
          <w:bCs/>
          <w:kern w:val="0"/>
          <w:sz w:val="24"/>
          <w:szCs w:val="24"/>
          <w:lang w:eastAsia="en-GB"/>
          <w14:ligatures w14:val="none"/>
        </w:rPr>
      </w:pPr>
    </w:p>
    <w:p w14:paraId="1B66CCEE" w14:textId="0FBC5027"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Psychological symptoms</w:t>
      </w:r>
    </w:p>
    <w:p w14:paraId="51D094AF"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In severe cases, you may also experience psychological symptoms, such as:</w:t>
      </w:r>
    </w:p>
    <w:p w14:paraId="20875308"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49E4EFB1" w14:textId="77777777" w:rsidR="003E1E8A" w:rsidRPr="003E1E8A" w:rsidRDefault="003E1E8A" w:rsidP="00D0653C">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fear of losing control</w:t>
      </w:r>
    </w:p>
    <w:p w14:paraId="6ECC2547" w14:textId="77777777" w:rsidR="003E1E8A" w:rsidRPr="003E1E8A" w:rsidRDefault="003E1E8A" w:rsidP="00D0653C">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fear of </w:t>
      </w:r>
      <w:hyperlink r:id="rId32" w:history="1">
        <w:r w:rsidRPr="003E1E8A">
          <w:rPr>
            <w:rFonts w:ascii="Arial" w:eastAsia="Times New Roman" w:hAnsi="Arial" w:cs="Arial"/>
            <w:color w:val="0000FF"/>
            <w:kern w:val="0"/>
            <w:sz w:val="24"/>
            <w:szCs w:val="24"/>
            <w:u w:val="single"/>
            <w:lang w:eastAsia="en-GB"/>
            <w14:ligatures w14:val="none"/>
          </w:rPr>
          <w:t>fainting</w:t>
        </w:r>
      </w:hyperlink>
    </w:p>
    <w:p w14:paraId="28BEF5AD" w14:textId="77777777" w:rsidR="003E1E8A" w:rsidRPr="003E1E8A" w:rsidRDefault="003E1E8A" w:rsidP="00D0653C">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feelings of dread</w:t>
      </w:r>
    </w:p>
    <w:p w14:paraId="40E3C271" w14:textId="77777777" w:rsidR="003E1E8A" w:rsidRPr="003E1E8A" w:rsidRDefault="003E1E8A" w:rsidP="00D0653C">
      <w:pPr>
        <w:numPr>
          <w:ilvl w:val="0"/>
          <w:numId w:val="14"/>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fear of dying</w:t>
      </w:r>
    </w:p>
    <w:p w14:paraId="5F9C7138" w14:textId="77777777" w:rsidR="00D0653C" w:rsidRDefault="00D0653C" w:rsidP="003E1E8A">
      <w:pPr>
        <w:spacing w:after="0" w:line="240" w:lineRule="auto"/>
        <w:jc w:val="both"/>
        <w:outlineLvl w:val="1"/>
        <w:rPr>
          <w:rFonts w:ascii="Arial" w:eastAsia="Times New Roman" w:hAnsi="Arial" w:cs="Arial"/>
          <w:b/>
          <w:bCs/>
          <w:kern w:val="0"/>
          <w:sz w:val="24"/>
          <w:szCs w:val="24"/>
          <w:lang w:eastAsia="en-GB"/>
          <w14:ligatures w14:val="none"/>
        </w:rPr>
      </w:pPr>
    </w:p>
    <w:p w14:paraId="7CA745A9" w14:textId="028912A2"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Complex phobias</w:t>
      </w:r>
    </w:p>
    <w:p w14:paraId="382851B7"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Complex phobias such as </w:t>
      </w:r>
      <w:hyperlink r:id="rId33" w:history="1">
        <w:r w:rsidRPr="003E1E8A">
          <w:rPr>
            <w:rFonts w:ascii="Arial" w:eastAsia="Times New Roman" w:hAnsi="Arial" w:cs="Arial"/>
            <w:color w:val="0000FF"/>
            <w:kern w:val="0"/>
            <w:sz w:val="24"/>
            <w:szCs w:val="24"/>
            <w:u w:val="single"/>
            <w:lang w:eastAsia="en-GB"/>
            <w14:ligatures w14:val="none"/>
          </w:rPr>
          <w:t>agoraphobia</w:t>
        </w:r>
      </w:hyperlink>
      <w:r w:rsidRPr="003E1E8A">
        <w:rPr>
          <w:rFonts w:ascii="Arial" w:eastAsia="Times New Roman" w:hAnsi="Arial" w:cs="Arial"/>
          <w:color w:val="0000FF"/>
          <w:kern w:val="0"/>
          <w:sz w:val="24"/>
          <w:szCs w:val="24"/>
          <w:lang w:eastAsia="en-GB"/>
          <w14:ligatures w14:val="none"/>
        </w:rPr>
        <w:t> </w:t>
      </w:r>
      <w:r w:rsidRPr="003E1E8A">
        <w:rPr>
          <w:rFonts w:ascii="Arial" w:eastAsia="Times New Roman" w:hAnsi="Arial" w:cs="Arial"/>
          <w:kern w:val="0"/>
          <w:sz w:val="24"/>
          <w:szCs w:val="24"/>
          <w:lang w:eastAsia="en-GB"/>
          <w14:ligatures w14:val="none"/>
        </w:rPr>
        <w:t>and </w:t>
      </w:r>
      <w:hyperlink r:id="rId34" w:history="1">
        <w:r w:rsidRPr="003E1E8A">
          <w:rPr>
            <w:rFonts w:ascii="Arial" w:eastAsia="Times New Roman" w:hAnsi="Arial" w:cs="Arial"/>
            <w:color w:val="0000FF"/>
            <w:kern w:val="0"/>
            <w:sz w:val="24"/>
            <w:szCs w:val="24"/>
            <w:u w:val="single"/>
            <w:lang w:eastAsia="en-GB"/>
            <w14:ligatures w14:val="none"/>
          </w:rPr>
          <w:t>social phobia</w:t>
        </w:r>
      </w:hyperlink>
      <w:r w:rsidRPr="003E1E8A">
        <w:rPr>
          <w:rFonts w:ascii="Arial" w:eastAsia="Times New Roman" w:hAnsi="Arial" w:cs="Arial"/>
          <w:kern w:val="0"/>
          <w:sz w:val="24"/>
          <w:szCs w:val="24"/>
          <w:lang w:eastAsia="en-GB"/>
          <w14:ligatures w14:val="none"/>
        </w:rPr>
        <w:t> can often have a detrimental effect on a person's everyday life and mental wellbeing.</w:t>
      </w:r>
    </w:p>
    <w:p w14:paraId="6254AE6E"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7DD3B3EA"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Agoraphobia often involves a combination of several interlinked phobias. For example, someone with a fear of going outside or leaving their home may also have a fear of being left alone (monophobia) or of places where they feel trapped (claustrophobia).</w:t>
      </w:r>
    </w:p>
    <w:p w14:paraId="5A72687F"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3DAA216D"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 xml:space="preserve">The symptoms experienced by people with agoraphobia can vary in severity. For example, some people can feel very apprehensive and anxious if they have to leave </w:t>
      </w:r>
      <w:r w:rsidRPr="003E1E8A">
        <w:rPr>
          <w:rFonts w:ascii="Arial" w:eastAsia="Times New Roman" w:hAnsi="Arial" w:cs="Arial"/>
          <w:kern w:val="0"/>
          <w:sz w:val="24"/>
          <w:szCs w:val="24"/>
          <w:lang w:eastAsia="en-GB"/>
          <w14:ligatures w14:val="none"/>
        </w:rPr>
        <w:lastRenderedPageBreak/>
        <w:t>their home to go to the shops. Others may feel relatively comfortable travelling short distances from their home.</w:t>
      </w:r>
    </w:p>
    <w:p w14:paraId="4660AF9E"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42D13188"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If you have a social phobia, the thought of being seen in public or at social events can make you feel frightened, anxious and vulnerable.</w:t>
      </w:r>
    </w:p>
    <w:p w14:paraId="18841C32"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6E660D90"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Intentionally avoiding meeting people in social situations is a sign of social phobia. In extreme cases of social phobia, as with agoraphobia, some people are too afraid to leave their home.</w:t>
      </w:r>
    </w:p>
    <w:p w14:paraId="1EFE990B"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5C234160" w14:textId="77777777" w:rsidR="003E1E8A"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Several </w:t>
      </w:r>
      <w:hyperlink r:id="rId35" w:history="1">
        <w:r w:rsidRPr="003E1E8A">
          <w:rPr>
            <w:rFonts w:ascii="Arial" w:eastAsia="Times New Roman" w:hAnsi="Arial" w:cs="Arial"/>
            <w:color w:val="0000FF"/>
            <w:kern w:val="0"/>
            <w:sz w:val="24"/>
            <w:szCs w:val="24"/>
            <w:u w:val="single"/>
            <w:lang w:eastAsia="en-GB"/>
            <w14:ligatures w14:val="none"/>
          </w:rPr>
          <w:t>treatments for phobias</w:t>
        </w:r>
      </w:hyperlink>
      <w:r w:rsidRPr="003E1E8A">
        <w:rPr>
          <w:rFonts w:ascii="Arial" w:eastAsia="Times New Roman" w:hAnsi="Arial" w:cs="Arial"/>
          <w:kern w:val="0"/>
          <w:sz w:val="24"/>
          <w:szCs w:val="24"/>
          <w:lang w:eastAsia="en-GB"/>
          <w14:ligatures w14:val="none"/>
        </w:rPr>
        <w:t> are available, including talking therapies and </w:t>
      </w:r>
      <w:hyperlink r:id="rId36" w:history="1">
        <w:r w:rsidRPr="003E1E8A">
          <w:rPr>
            <w:rFonts w:ascii="Arial" w:eastAsia="Times New Roman" w:hAnsi="Arial" w:cs="Arial"/>
            <w:color w:val="0000FF"/>
            <w:kern w:val="0"/>
            <w:sz w:val="24"/>
            <w:szCs w:val="24"/>
            <w:u w:val="single"/>
            <w:lang w:eastAsia="en-GB"/>
            <w14:ligatures w14:val="none"/>
          </w:rPr>
          <w:t>self-help techniques</w:t>
        </w:r>
      </w:hyperlink>
      <w:r w:rsidRPr="003E1E8A">
        <w:rPr>
          <w:rFonts w:ascii="Arial" w:eastAsia="Times New Roman" w:hAnsi="Arial" w:cs="Arial"/>
          <w:kern w:val="0"/>
          <w:sz w:val="24"/>
          <w:szCs w:val="24"/>
          <w:lang w:eastAsia="en-GB"/>
          <w14:ligatures w14:val="none"/>
        </w:rPr>
        <w:t>. However, it can often take some time to overcome a complex phobia.</w:t>
      </w:r>
    </w:p>
    <w:p w14:paraId="4964CBAC"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0190594C" w14:textId="7D413395"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37" w:history="1">
        <w:r w:rsidRPr="003E1E8A">
          <w:rPr>
            <w:rFonts w:ascii="Arial" w:eastAsia="Times New Roman" w:hAnsi="Arial" w:cs="Arial"/>
            <w:color w:val="0000FF"/>
            <w:kern w:val="0"/>
            <w:sz w:val="20"/>
            <w:szCs w:val="20"/>
            <w:u w:val="single"/>
            <w:lang w:eastAsia="en-GB"/>
            <w14:ligatures w14:val="none"/>
          </w:rPr>
          <w:t>Symptoms - Phobias</w:t>
        </w:r>
      </w:hyperlink>
    </w:p>
    <w:p w14:paraId="68C3A532" w14:textId="5EF7CD08"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38" w:history="1">
        <w:r w:rsidRPr="00483878">
          <w:rPr>
            <w:rStyle w:val="Hyperlink"/>
            <w:rFonts w:ascii="Arial" w:eastAsia="Times New Roman" w:hAnsi="Arial" w:cs="Arial"/>
            <w:kern w:val="0"/>
            <w:sz w:val="20"/>
            <w:szCs w:val="20"/>
            <w:lang w:eastAsia="en-GB"/>
            <w14:ligatures w14:val="none"/>
          </w:rPr>
          <w:t>https://www.nhs.uk/mental-health/conditions/phobias/</w:t>
        </w:r>
      </w:hyperlink>
    </w:p>
    <w:p w14:paraId="2A3F2495"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7B174081" w14:textId="71D66486" w:rsidR="003E1E8A" w:rsidRPr="003E1E8A" w:rsidRDefault="003E1E8A" w:rsidP="003E1E8A">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___________________________________________________________________</w:t>
      </w:r>
    </w:p>
    <w:p w14:paraId="75AC2991"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393A3388"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72C29E3F" w14:textId="77777777" w:rsidR="003E1E8A" w:rsidRPr="003E1E8A" w:rsidRDefault="003E1E8A" w:rsidP="003E1E8A">
      <w:pPr>
        <w:spacing w:after="0" w:line="240" w:lineRule="auto"/>
        <w:jc w:val="both"/>
        <w:outlineLvl w:val="0"/>
        <w:rPr>
          <w:rFonts w:ascii="Arial" w:eastAsia="Times New Roman" w:hAnsi="Arial" w:cs="Arial"/>
          <w:b/>
          <w:bCs/>
          <w:color w:val="212B32"/>
          <w:kern w:val="36"/>
          <w:sz w:val="24"/>
          <w:szCs w:val="24"/>
          <w:u w:val="single"/>
          <w:lang w:eastAsia="en-GB"/>
          <w14:ligatures w14:val="none"/>
        </w:rPr>
      </w:pPr>
      <w:r w:rsidRPr="003E1E8A">
        <w:rPr>
          <w:rFonts w:ascii="Arial" w:eastAsia="Times New Roman" w:hAnsi="Arial" w:cs="Arial"/>
          <w:b/>
          <w:bCs/>
          <w:color w:val="212B32"/>
          <w:kern w:val="36"/>
          <w:sz w:val="24"/>
          <w:szCs w:val="24"/>
          <w:u w:val="single"/>
          <w:lang w:eastAsia="en-GB"/>
          <w14:ligatures w14:val="none"/>
        </w:rPr>
        <w:t>Causes - Phobias</w:t>
      </w:r>
    </w:p>
    <w:p w14:paraId="06889110" w14:textId="77777777" w:rsidR="00D0653C" w:rsidRDefault="00D0653C" w:rsidP="003E1E8A">
      <w:pPr>
        <w:spacing w:after="0" w:line="240" w:lineRule="auto"/>
        <w:jc w:val="both"/>
        <w:rPr>
          <w:rFonts w:ascii="Arial" w:eastAsia="Times New Roman" w:hAnsi="Arial" w:cs="Arial"/>
          <w:b/>
          <w:bCs/>
          <w:kern w:val="0"/>
          <w:sz w:val="24"/>
          <w:szCs w:val="24"/>
          <w:lang w:eastAsia="en-GB"/>
          <w14:ligatures w14:val="none"/>
        </w:rPr>
      </w:pPr>
    </w:p>
    <w:p w14:paraId="2F3DC9C1" w14:textId="2841FCB6" w:rsidR="003E1E8A"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b/>
          <w:bCs/>
          <w:kern w:val="0"/>
          <w:sz w:val="24"/>
          <w:szCs w:val="24"/>
          <w:lang w:eastAsia="en-GB"/>
          <w14:ligatures w14:val="none"/>
        </w:rPr>
        <w:t>A phobia can develop during childhood, adolescence or early adulthood.</w:t>
      </w:r>
    </w:p>
    <w:p w14:paraId="56493F68" w14:textId="77777777" w:rsidR="00D0653C" w:rsidRDefault="00D0653C" w:rsidP="003E1E8A">
      <w:pPr>
        <w:spacing w:after="0" w:line="240" w:lineRule="auto"/>
        <w:jc w:val="both"/>
        <w:rPr>
          <w:rFonts w:ascii="Arial" w:eastAsia="Times New Roman" w:hAnsi="Arial" w:cs="Arial"/>
          <w:kern w:val="0"/>
          <w:sz w:val="24"/>
          <w:szCs w:val="24"/>
          <w:lang w:eastAsia="en-GB"/>
          <w14:ligatures w14:val="none"/>
        </w:rPr>
      </w:pPr>
    </w:p>
    <w:p w14:paraId="7071B61F" w14:textId="18AA3F40" w:rsidR="003E1E8A"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They can be linked to a frightening event or stressful situation. However, it's not always clear why some phobias occur.</w:t>
      </w:r>
    </w:p>
    <w:p w14:paraId="04BB641D" w14:textId="77777777" w:rsidR="00D0653C" w:rsidRDefault="00D0653C" w:rsidP="003E1E8A">
      <w:pPr>
        <w:spacing w:after="0" w:line="240" w:lineRule="auto"/>
        <w:jc w:val="both"/>
        <w:outlineLvl w:val="1"/>
        <w:rPr>
          <w:rFonts w:ascii="Arial" w:eastAsia="Times New Roman" w:hAnsi="Arial" w:cs="Arial"/>
          <w:b/>
          <w:bCs/>
          <w:kern w:val="0"/>
          <w:sz w:val="24"/>
          <w:szCs w:val="24"/>
          <w:lang w:eastAsia="en-GB"/>
          <w14:ligatures w14:val="none"/>
        </w:rPr>
      </w:pPr>
    </w:p>
    <w:p w14:paraId="5564A844" w14:textId="53126BB8"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Specific or simple phobias</w:t>
      </w:r>
    </w:p>
    <w:p w14:paraId="11980CDA"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Specific or simple phobias, such as a fear of heights (acrophobia), usually develop during childhood.</w:t>
      </w:r>
    </w:p>
    <w:p w14:paraId="23FF04A2"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1131BA00"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Simple phobias can be linked to an early negative childhood experience. For example, if you're trapped in a confined space when you're young, you may develop a fear of enclosed spaces (claustrophobia) when you're older.</w:t>
      </w:r>
    </w:p>
    <w:p w14:paraId="7EE2C3DC"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3BB94B52"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It's also thought that phobias can sometimes be "learnt" from an early age. For example, if someone in your family has a fear of spiders (arachnophobia), you may also develop the same fear yourself.</w:t>
      </w:r>
    </w:p>
    <w:p w14:paraId="51F34EB0"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4E8B60E7"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Other factors in the family environment, such as having parents who are particularly anxious, may also affect the way you deal with anxiety later in life.</w:t>
      </w:r>
    </w:p>
    <w:p w14:paraId="76D4A792"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54116F22" w14:textId="77777777"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Complex phobias</w:t>
      </w:r>
    </w:p>
    <w:p w14:paraId="3BE156CD"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It's not known what causes complex phobias, such as </w:t>
      </w:r>
      <w:hyperlink r:id="rId39" w:history="1">
        <w:r w:rsidRPr="003E1E8A">
          <w:rPr>
            <w:rFonts w:ascii="Arial" w:eastAsia="Times New Roman" w:hAnsi="Arial" w:cs="Arial"/>
            <w:color w:val="0000FF"/>
            <w:kern w:val="0"/>
            <w:sz w:val="24"/>
            <w:szCs w:val="24"/>
            <w:u w:val="single"/>
            <w:lang w:eastAsia="en-GB"/>
            <w14:ligatures w14:val="none"/>
          </w:rPr>
          <w:t>agoraphobia</w:t>
        </w:r>
      </w:hyperlink>
      <w:r w:rsidRPr="003E1E8A">
        <w:rPr>
          <w:rFonts w:ascii="Arial" w:eastAsia="Times New Roman" w:hAnsi="Arial" w:cs="Arial"/>
          <w:color w:val="0000FF"/>
          <w:kern w:val="0"/>
          <w:sz w:val="24"/>
          <w:szCs w:val="24"/>
          <w:lang w:eastAsia="en-GB"/>
          <w14:ligatures w14:val="none"/>
        </w:rPr>
        <w:t> </w:t>
      </w:r>
      <w:r w:rsidRPr="003E1E8A">
        <w:rPr>
          <w:rFonts w:ascii="Arial" w:eastAsia="Times New Roman" w:hAnsi="Arial" w:cs="Arial"/>
          <w:kern w:val="0"/>
          <w:sz w:val="24"/>
          <w:szCs w:val="24"/>
          <w:lang w:eastAsia="en-GB"/>
          <w14:ligatures w14:val="none"/>
        </w:rPr>
        <w:t>and </w:t>
      </w:r>
      <w:hyperlink r:id="rId40" w:history="1">
        <w:r w:rsidRPr="003E1E8A">
          <w:rPr>
            <w:rFonts w:ascii="Arial" w:eastAsia="Times New Roman" w:hAnsi="Arial" w:cs="Arial"/>
            <w:color w:val="0000FF"/>
            <w:kern w:val="0"/>
            <w:sz w:val="24"/>
            <w:szCs w:val="24"/>
            <w:u w:val="single"/>
            <w:lang w:eastAsia="en-GB"/>
            <w14:ligatures w14:val="none"/>
          </w:rPr>
          <w:t>social phobia</w:t>
        </w:r>
      </w:hyperlink>
      <w:r w:rsidRPr="003E1E8A">
        <w:rPr>
          <w:rFonts w:ascii="Arial" w:eastAsia="Times New Roman" w:hAnsi="Arial" w:cs="Arial"/>
          <w:kern w:val="0"/>
          <w:sz w:val="24"/>
          <w:szCs w:val="24"/>
          <w:lang w:eastAsia="en-GB"/>
          <w14:ligatures w14:val="none"/>
        </w:rPr>
        <w:t>. However, it's thought that </w:t>
      </w:r>
      <w:hyperlink r:id="rId41" w:history="1">
        <w:r w:rsidRPr="003E1E8A">
          <w:rPr>
            <w:rFonts w:ascii="Arial" w:eastAsia="Times New Roman" w:hAnsi="Arial" w:cs="Arial"/>
            <w:color w:val="0000FF"/>
            <w:kern w:val="0"/>
            <w:sz w:val="24"/>
            <w:szCs w:val="24"/>
            <w:u w:val="single"/>
            <w:lang w:eastAsia="en-GB"/>
            <w14:ligatures w14:val="none"/>
          </w:rPr>
          <w:t>genetics</w:t>
        </w:r>
      </w:hyperlink>
      <w:r w:rsidRPr="003E1E8A">
        <w:rPr>
          <w:rFonts w:ascii="Arial" w:eastAsia="Times New Roman" w:hAnsi="Arial" w:cs="Arial"/>
          <w:kern w:val="0"/>
          <w:sz w:val="24"/>
          <w:szCs w:val="24"/>
          <w:lang w:eastAsia="en-GB"/>
          <w14:ligatures w14:val="none"/>
        </w:rPr>
        <w:t>, brain chemistry and life experiences may all play a part in these type of phobias.</w:t>
      </w:r>
    </w:p>
    <w:p w14:paraId="0A9AAA91"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4ECBBC15"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The physical reactions (symptoms) a person experiences when faced with the object of their fear are real and aren't simply "in their head".</w:t>
      </w:r>
    </w:p>
    <w:p w14:paraId="6A9B0831"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16A0DDDC" w14:textId="346BED95" w:rsidR="00D0653C"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The body reacts to the threat by releasing the hormone adrenaline, which causes symptoms such as:</w:t>
      </w:r>
    </w:p>
    <w:p w14:paraId="5A127D35" w14:textId="77777777" w:rsidR="003E1E8A" w:rsidRPr="003E1E8A" w:rsidRDefault="003E1E8A" w:rsidP="00D0653C">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lastRenderedPageBreak/>
        <w:t>sweating</w:t>
      </w:r>
    </w:p>
    <w:p w14:paraId="125A367E" w14:textId="77777777" w:rsidR="003E1E8A" w:rsidRPr="003E1E8A" w:rsidRDefault="003E1E8A" w:rsidP="00D0653C">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trembling</w:t>
      </w:r>
    </w:p>
    <w:p w14:paraId="29E94A41" w14:textId="77777777" w:rsidR="003E1E8A" w:rsidRPr="003E1E8A" w:rsidRDefault="003E1E8A" w:rsidP="00D0653C">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shortness of breath</w:t>
      </w:r>
    </w:p>
    <w:p w14:paraId="75D26837" w14:textId="77777777" w:rsidR="003E1E8A" w:rsidRPr="003E1E8A" w:rsidRDefault="003E1E8A" w:rsidP="00D0653C">
      <w:pPr>
        <w:numPr>
          <w:ilvl w:val="0"/>
          <w:numId w:val="15"/>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 rapid heartbeat (tachycardia)</w:t>
      </w:r>
    </w:p>
    <w:p w14:paraId="60DE196B" w14:textId="77777777" w:rsidR="003E1E8A" w:rsidRP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19BE5D07"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42" w:history="1">
        <w:r w:rsidRPr="003E1E8A">
          <w:rPr>
            <w:rFonts w:ascii="Arial" w:eastAsia="Times New Roman" w:hAnsi="Arial" w:cs="Arial"/>
            <w:color w:val="0000FF"/>
            <w:kern w:val="0"/>
            <w:sz w:val="20"/>
            <w:szCs w:val="20"/>
            <w:u w:val="single"/>
            <w:lang w:eastAsia="en-GB"/>
            <w14:ligatures w14:val="none"/>
          </w:rPr>
          <w:t>Causes - Phobias</w:t>
        </w:r>
      </w:hyperlink>
    </w:p>
    <w:p w14:paraId="5011352C" w14:textId="23777262"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43" w:history="1">
        <w:r w:rsidRPr="00483878">
          <w:rPr>
            <w:rStyle w:val="Hyperlink"/>
            <w:rFonts w:ascii="Arial" w:eastAsia="Times New Roman" w:hAnsi="Arial" w:cs="Arial"/>
            <w:kern w:val="0"/>
            <w:sz w:val="20"/>
            <w:szCs w:val="20"/>
            <w:lang w:eastAsia="en-GB"/>
            <w14:ligatures w14:val="none"/>
          </w:rPr>
          <w:t>https://www.nhs.uk/mental-health/conditions/phobias/</w:t>
        </w:r>
      </w:hyperlink>
    </w:p>
    <w:p w14:paraId="1F5BB3C1" w14:textId="6F5B1178"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637D5CBD" w14:textId="7EBEB317" w:rsidR="003E1E8A" w:rsidRPr="003E1E8A" w:rsidRDefault="003E1E8A" w:rsidP="003E1E8A">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___________________________________________________________________</w:t>
      </w:r>
    </w:p>
    <w:p w14:paraId="47E24F83"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708C75CD"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128AD5F1" w14:textId="77777777" w:rsidR="003E1E8A" w:rsidRPr="00D0653C" w:rsidRDefault="003E1E8A" w:rsidP="003E1E8A">
      <w:pPr>
        <w:pStyle w:val="Heading1"/>
        <w:spacing w:before="0" w:beforeAutospacing="0" w:after="0" w:afterAutospacing="0"/>
        <w:jc w:val="both"/>
        <w:rPr>
          <w:rFonts w:ascii="Arial" w:hAnsi="Arial" w:cs="Arial"/>
          <w:color w:val="212B32"/>
          <w:sz w:val="24"/>
          <w:szCs w:val="24"/>
          <w:u w:val="single"/>
        </w:rPr>
      </w:pPr>
      <w:r w:rsidRPr="00D0653C">
        <w:rPr>
          <w:rFonts w:ascii="Arial" w:hAnsi="Arial" w:cs="Arial"/>
          <w:color w:val="212B32"/>
          <w:sz w:val="24"/>
          <w:szCs w:val="24"/>
          <w:u w:val="single"/>
        </w:rPr>
        <w:t>Treatment - Phobias</w:t>
      </w:r>
    </w:p>
    <w:p w14:paraId="09EB2368" w14:textId="77777777" w:rsidR="00D0653C" w:rsidRDefault="00D0653C" w:rsidP="003E1E8A">
      <w:pPr>
        <w:pStyle w:val="NormalWeb"/>
        <w:spacing w:before="0" w:beforeAutospacing="0" w:after="0" w:afterAutospacing="0"/>
        <w:jc w:val="both"/>
        <w:rPr>
          <w:rFonts w:ascii="Arial" w:hAnsi="Arial" w:cs="Arial"/>
          <w:b/>
          <w:bCs/>
        </w:rPr>
      </w:pPr>
    </w:p>
    <w:p w14:paraId="733E29C8" w14:textId="306410F4" w:rsidR="003E1E8A" w:rsidRPr="003E1E8A" w:rsidRDefault="003E1E8A" w:rsidP="003E1E8A">
      <w:pPr>
        <w:pStyle w:val="NormalWeb"/>
        <w:spacing w:before="0" w:beforeAutospacing="0" w:after="0" w:afterAutospacing="0"/>
        <w:jc w:val="both"/>
        <w:rPr>
          <w:rFonts w:ascii="Arial" w:hAnsi="Arial" w:cs="Arial"/>
        </w:rPr>
      </w:pPr>
      <w:r w:rsidRPr="003E1E8A">
        <w:rPr>
          <w:rFonts w:ascii="Arial" w:hAnsi="Arial" w:cs="Arial"/>
          <w:b/>
          <w:bCs/>
        </w:rPr>
        <w:t>Many people with a phobia don't need treatment and avoiding the object of their fear is enough to control the problem.</w:t>
      </w:r>
    </w:p>
    <w:p w14:paraId="25BFE020" w14:textId="77777777" w:rsidR="00D0653C" w:rsidRDefault="00D0653C" w:rsidP="003E1E8A">
      <w:pPr>
        <w:pStyle w:val="NormalWeb"/>
        <w:spacing w:before="0" w:beforeAutospacing="0" w:after="0" w:afterAutospacing="0"/>
        <w:jc w:val="both"/>
        <w:rPr>
          <w:rFonts w:ascii="Arial" w:hAnsi="Arial" w:cs="Arial"/>
        </w:rPr>
      </w:pPr>
    </w:p>
    <w:p w14:paraId="32D5D671" w14:textId="1CB9FA31"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However, it may not always be possible to avoid certain phobias, such as a fear of flying. In this instance, you may decide to get professional help and advice to find out about treatment options.</w:t>
      </w:r>
    </w:p>
    <w:p w14:paraId="79436C76" w14:textId="77777777" w:rsidR="00D0653C" w:rsidRPr="003E1E8A" w:rsidRDefault="00D0653C" w:rsidP="003E1E8A">
      <w:pPr>
        <w:pStyle w:val="NormalWeb"/>
        <w:spacing w:before="0" w:beforeAutospacing="0" w:after="0" w:afterAutospacing="0"/>
        <w:jc w:val="both"/>
        <w:rPr>
          <w:rFonts w:ascii="Arial" w:hAnsi="Arial" w:cs="Arial"/>
        </w:rPr>
      </w:pPr>
    </w:p>
    <w:p w14:paraId="50907F65" w14:textId="77777777" w:rsidR="003E1E8A" w:rsidRP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Most phobias are treatable, but no single treatment is guaranteed to work for all phobias. In some cases, a combination of different treatments may be recommended.</w:t>
      </w:r>
    </w:p>
    <w:p w14:paraId="143F7ED6" w14:textId="77777777" w:rsidR="00D0653C" w:rsidRDefault="00D0653C" w:rsidP="003E1E8A">
      <w:pPr>
        <w:pStyle w:val="NormalWeb"/>
        <w:spacing w:before="0" w:beforeAutospacing="0" w:after="0" w:afterAutospacing="0"/>
        <w:jc w:val="both"/>
        <w:rPr>
          <w:rFonts w:ascii="Arial" w:hAnsi="Arial" w:cs="Arial"/>
        </w:rPr>
      </w:pPr>
    </w:p>
    <w:p w14:paraId="5274376F" w14:textId="2AA4EDB2"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The main treatment types are:</w:t>
      </w:r>
    </w:p>
    <w:p w14:paraId="6ADDADD4" w14:textId="77777777" w:rsidR="00D0653C" w:rsidRPr="003E1E8A" w:rsidRDefault="00D0653C" w:rsidP="003E1E8A">
      <w:pPr>
        <w:pStyle w:val="NormalWeb"/>
        <w:spacing w:before="0" w:beforeAutospacing="0" w:after="0" w:afterAutospacing="0"/>
        <w:jc w:val="both"/>
        <w:rPr>
          <w:rFonts w:ascii="Arial" w:hAnsi="Arial" w:cs="Arial"/>
        </w:rPr>
      </w:pPr>
    </w:p>
    <w:p w14:paraId="4F7F6CD3" w14:textId="77777777" w:rsidR="003E1E8A" w:rsidRPr="003E1E8A" w:rsidRDefault="003E1E8A" w:rsidP="00D0653C">
      <w:pPr>
        <w:numPr>
          <w:ilvl w:val="0"/>
          <w:numId w:val="16"/>
        </w:numPr>
        <w:spacing w:after="0" w:line="276" w:lineRule="auto"/>
        <w:ind w:left="360"/>
        <w:jc w:val="both"/>
        <w:rPr>
          <w:rFonts w:ascii="Arial" w:hAnsi="Arial" w:cs="Arial"/>
          <w:sz w:val="24"/>
          <w:szCs w:val="24"/>
        </w:rPr>
      </w:pPr>
      <w:hyperlink r:id="rId44" w:history="1">
        <w:r w:rsidRPr="00D0653C">
          <w:rPr>
            <w:rStyle w:val="Hyperlink"/>
            <w:rFonts w:ascii="Arial" w:hAnsi="Arial" w:cs="Arial"/>
            <w:sz w:val="24"/>
            <w:szCs w:val="24"/>
          </w:rPr>
          <w:t>self-help techniques</w:t>
        </w:r>
      </w:hyperlink>
    </w:p>
    <w:p w14:paraId="667EA9C6" w14:textId="77777777" w:rsidR="003E1E8A" w:rsidRPr="003E1E8A" w:rsidRDefault="003E1E8A" w:rsidP="00D0653C">
      <w:pPr>
        <w:numPr>
          <w:ilvl w:val="0"/>
          <w:numId w:val="16"/>
        </w:numPr>
        <w:spacing w:after="0" w:line="276" w:lineRule="auto"/>
        <w:ind w:left="360"/>
        <w:jc w:val="both"/>
        <w:rPr>
          <w:rFonts w:ascii="Arial" w:hAnsi="Arial" w:cs="Arial"/>
          <w:sz w:val="24"/>
          <w:szCs w:val="24"/>
        </w:rPr>
      </w:pPr>
      <w:r w:rsidRPr="003E1E8A">
        <w:rPr>
          <w:rFonts w:ascii="Arial" w:hAnsi="Arial" w:cs="Arial"/>
          <w:sz w:val="24"/>
          <w:szCs w:val="24"/>
        </w:rPr>
        <w:t>talking treatments</w:t>
      </w:r>
    </w:p>
    <w:p w14:paraId="244409F1" w14:textId="77777777" w:rsidR="003E1E8A" w:rsidRPr="003E1E8A" w:rsidRDefault="003E1E8A" w:rsidP="00D0653C">
      <w:pPr>
        <w:numPr>
          <w:ilvl w:val="0"/>
          <w:numId w:val="16"/>
        </w:numPr>
        <w:spacing w:after="0" w:line="276" w:lineRule="auto"/>
        <w:ind w:left="360"/>
        <w:jc w:val="both"/>
        <w:rPr>
          <w:rFonts w:ascii="Arial" w:hAnsi="Arial" w:cs="Arial"/>
          <w:sz w:val="24"/>
          <w:szCs w:val="24"/>
        </w:rPr>
      </w:pPr>
      <w:r w:rsidRPr="003E1E8A">
        <w:rPr>
          <w:rFonts w:ascii="Arial" w:hAnsi="Arial" w:cs="Arial"/>
          <w:sz w:val="24"/>
          <w:szCs w:val="24"/>
        </w:rPr>
        <w:t>medication</w:t>
      </w:r>
    </w:p>
    <w:p w14:paraId="4023A122" w14:textId="77777777" w:rsidR="00D0653C" w:rsidRDefault="00D0653C" w:rsidP="003E1E8A">
      <w:pPr>
        <w:pStyle w:val="NormalWeb"/>
        <w:spacing w:before="0" w:beforeAutospacing="0" w:after="0" w:afterAutospacing="0"/>
        <w:jc w:val="both"/>
        <w:rPr>
          <w:rFonts w:ascii="Arial" w:hAnsi="Arial" w:cs="Arial"/>
        </w:rPr>
      </w:pPr>
    </w:p>
    <w:p w14:paraId="613E2370" w14:textId="556288B6"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You can refer yourself directly to an NHS talking therapies service without a referral from a GP.</w:t>
      </w:r>
    </w:p>
    <w:p w14:paraId="1C014057" w14:textId="77777777" w:rsidR="00D0653C" w:rsidRPr="003E1E8A" w:rsidRDefault="00D0653C" w:rsidP="003E1E8A">
      <w:pPr>
        <w:pStyle w:val="NormalWeb"/>
        <w:spacing w:before="0" w:beforeAutospacing="0" w:after="0" w:afterAutospacing="0"/>
        <w:jc w:val="both"/>
        <w:rPr>
          <w:rFonts w:ascii="Arial" w:hAnsi="Arial" w:cs="Arial"/>
        </w:rPr>
      </w:pPr>
    </w:p>
    <w:p w14:paraId="27E26511" w14:textId="77777777" w:rsidR="003E1E8A" w:rsidRPr="00D0653C" w:rsidRDefault="003E1E8A" w:rsidP="003E1E8A">
      <w:pPr>
        <w:spacing w:after="0" w:line="240" w:lineRule="auto"/>
        <w:jc w:val="both"/>
        <w:rPr>
          <w:rFonts w:ascii="Arial" w:hAnsi="Arial" w:cs="Arial"/>
          <w:color w:val="0000FF"/>
          <w:sz w:val="24"/>
          <w:szCs w:val="24"/>
        </w:rPr>
      </w:pPr>
      <w:hyperlink r:id="rId45" w:history="1">
        <w:r w:rsidRPr="00D0653C">
          <w:rPr>
            <w:rStyle w:val="nhsuk-action-linktext"/>
            <w:rFonts w:ascii="Arial" w:hAnsi="Arial" w:cs="Arial"/>
            <w:b/>
            <w:bCs/>
            <w:color w:val="0000FF"/>
            <w:sz w:val="24"/>
            <w:szCs w:val="24"/>
          </w:rPr>
          <w:t>Find an NHS talking therapies service</w:t>
        </w:r>
      </w:hyperlink>
    </w:p>
    <w:p w14:paraId="734A8B67" w14:textId="77777777" w:rsidR="00D0653C" w:rsidRDefault="00D0653C" w:rsidP="003E1E8A">
      <w:pPr>
        <w:pStyle w:val="Heading2"/>
        <w:spacing w:before="0" w:beforeAutospacing="0" w:after="0" w:afterAutospacing="0"/>
        <w:jc w:val="both"/>
        <w:rPr>
          <w:rFonts w:ascii="Arial" w:hAnsi="Arial" w:cs="Arial"/>
          <w:sz w:val="24"/>
          <w:szCs w:val="24"/>
        </w:rPr>
      </w:pPr>
    </w:p>
    <w:p w14:paraId="334C0DCD" w14:textId="770E1BB9" w:rsidR="003E1E8A" w:rsidRPr="003E1E8A" w:rsidRDefault="003E1E8A" w:rsidP="003E1E8A">
      <w:pPr>
        <w:pStyle w:val="Heading2"/>
        <w:spacing w:before="0" w:beforeAutospacing="0" w:after="0" w:afterAutospacing="0"/>
        <w:jc w:val="both"/>
        <w:rPr>
          <w:rFonts w:ascii="Arial" w:hAnsi="Arial" w:cs="Arial"/>
          <w:sz w:val="24"/>
          <w:szCs w:val="24"/>
        </w:rPr>
      </w:pPr>
      <w:r w:rsidRPr="003E1E8A">
        <w:rPr>
          <w:rFonts w:ascii="Arial" w:hAnsi="Arial" w:cs="Arial"/>
          <w:sz w:val="24"/>
          <w:szCs w:val="24"/>
        </w:rPr>
        <w:t>Talking treatments</w:t>
      </w:r>
    </w:p>
    <w:p w14:paraId="07BA3609"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Talking treatments, such as </w:t>
      </w:r>
      <w:hyperlink r:id="rId46" w:history="1">
        <w:r w:rsidRPr="00D0653C">
          <w:rPr>
            <w:rStyle w:val="Hyperlink"/>
            <w:rFonts w:ascii="Arial" w:hAnsi="Arial" w:cs="Arial"/>
          </w:rPr>
          <w:t>counselling</w:t>
        </w:r>
      </w:hyperlink>
      <w:r w:rsidRPr="003E1E8A">
        <w:rPr>
          <w:rFonts w:ascii="Arial" w:hAnsi="Arial" w:cs="Arial"/>
        </w:rPr>
        <w:t>, are often very effective at treating phobias. In particular,</w:t>
      </w:r>
      <w:r w:rsidRPr="00D0653C">
        <w:rPr>
          <w:rFonts w:ascii="Arial" w:hAnsi="Arial" w:cs="Arial"/>
          <w:color w:val="0000FF"/>
        </w:rPr>
        <w:t> </w:t>
      </w:r>
      <w:hyperlink r:id="rId47" w:history="1">
        <w:r w:rsidRPr="00D0653C">
          <w:rPr>
            <w:rStyle w:val="Hyperlink"/>
            <w:rFonts w:ascii="Arial" w:hAnsi="Arial" w:cs="Arial"/>
          </w:rPr>
          <w:t>cognitive behavioural therapy (CBT)</w:t>
        </w:r>
      </w:hyperlink>
      <w:r w:rsidRPr="003E1E8A">
        <w:rPr>
          <w:rFonts w:ascii="Arial" w:hAnsi="Arial" w:cs="Arial"/>
        </w:rPr>
        <w:t> has been found to be very effective for treating phobias.</w:t>
      </w:r>
    </w:p>
    <w:p w14:paraId="706997E2" w14:textId="77777777" w:rsidR="00D0653C" w:rsidRPr="003E1E8A" w:rsidRDefault="00D0653C" w:rsidP="003E1E8A">
      <w:pPr>
        <w:pStyle w:val="NormalWeb"/>
        <w:spacing w:before="0" w:beforeAutospacing="0" w:after="0" w:afterAutospacing="0"/>
        <w:jc w:val="both"/>
        <w:rPr>
          <w:rFonts w:ascii="Arial" w:hAnsi="Arial" w:cs="Arial"/>
        </w:rPr>
      </w:pPr>
    </w:p>
    <w:p w14:paraId="0DB7B277" w14:textId="77777777" w:rsidR="003E1E8A" w:rsidRPr="00D0653C" w:rsidRDefault="003E1E8A" w:rsidP="003E1E8A">
      <w:pPr>
        <w:pStyle w:val="Heading3"/>
        <w:spacing w:before="0" w:line="240" w:lineRule="auto"/>
        <w:jc w:val="both"/>
        <w:rPr>
          <w:rFonts w:ascii="Arial" w:hAnsi="Arial" w:cs="Arial"/>
          <w:b/>
          <w:bCs/>
          <w:color w:val="auto"/>
        </w:rPr>
      </w:pPr>
      <w:r w:rsidRPr="00D0653C">
        <w:rPr>
          <w:rFonts w:ascii="Arial" w:hAnsi="Arial" w:cs="Arial"/>
          <w:b/>
          <w:bCs/>
          <w:color w:val="auto"/>
        </w:rPr>
        <w:t>Cognitive behavioural therapy (CBT)</w:t>
      </w:r>
    </w:p>
    <w:p w14:paraId="5B4645BD"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CBT is a type of counselling that can help you manage your problems by changing the way you think and behave. It can be used to develop practical ways of dealing with your phobia.</w:t>
      </w:r>
    </w:p>
    <w:p w14:paraId="67812AF1" w14:textId="77777777" w:rsidR="00D0653C" w:rsidRPr="003E1E8A" w:rsidRDefault="00D0653C" w:rsidP="003E1E8A">
      <w:pPr>
        <w:pStyle w:val="NormalWeb"/>
        <w:spacing w:before="0" w:beforeAutospacing="0" w:after="0" w:afterAutospacing="0"/>
        <w:jc w:val="both"/>
        <w:rPr>
          <w:rFonts w:ascii="Arial" w:hAnsi="Arial" w:cs="Arial"/>
        </w:rPr>
      </w:pPr>
    </w:p>
    <w:p w14:paraId="31EE3A94"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One part of the CBT treatment process that's often used to treat simple phobias involves gradual exposure to your fear, so you feel less anxious about it. This is known as desensitisation or exposure therapy.</w:t>
      </w:r>
    </w:p>
    <w:p w14:paraId="3B0EF40E" w14:textId="77777777" w:rsidR="00D0653C" w:rsidRPr="003E1E8A" w:rsidRDefault="00D0653C" w:rsidP="003E1E8A">
      <w:pPr>
        <w:pStyle w:val="NormalWeb"/>
        <w:spacing w:before="0" w:beforeAutospacing="0" w:after="0" w:afterAutospacing="0"/>
        <w:jc w:val="both"/>
        <w:rPr>
          <w:rFonts w:ascii="Arial" w:hAnsi="Arial" w:cs="Arial"/>
        </w:rPr>
      </w:pPr>
    </w:p>
    <w:p w14:paraId="1B4A0E38"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 xml:space="preserve">For example, if you have a fear of snakes (ophidiophobia), your therapist may start by asking you to read about snakes. They may later show you a picture of a snake. They </w:t>
      </w:r>
      <w:r w:rsidRPr="003E1E8A">
        <w:rPr>
          <w:rFonts w:ascii="Arial" w:hAnsi="Arial" w:cs="Arial"/>
        </w:rPr>
        <w:lastRenderedPageBreak/>
        <w:t>may then arrange for you to visit the reptile house of your local zoo to look at some real snakes. The final step would be for you to hold a snake.</w:t>
      </w:r>
    </w:p>
    <w:p w14:paraId="1C633429" w14:textId="77777777" w:rsidR="00D0653C" w:rsidRPr="003E1E8A" w:rsidRDefault="00D0653C" w:rsidP="003E1E8A">
      <w:pPr>
        <w:pStyle w:val="NormalWeb"/>
        <w:spacing w:before="0" w:beforeAutospacing="0" w:after="0" w:afterAutospacing="0"/>
        <w:jc w:val="both"/>
        <w:rPr>
          <w:rFonts w:ascii="Arial" w:hAnsi="Arial" w:cs="Arial"/>
        </w:rPr>
      </w:pPr>
    </w:p>
    <w:p w14:paraId="031034A4"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Exposure therapy works by gradually increasing the level of exposure to your fear, which allows you to gain control over your phobia. As the treatment progresses, you should begin to feel less anxious about your phobia.</w:t>
      </w:r>
    </w:p>
    <w:p w14:paraId="121465A0" w14:textId="77777777" w:rsidR="00D0653C" w:rsidRPr="003E1E8A" w:rsidRDefault="00D0653C" w:rsidP="003E1E8A">
      <w:pPr>
        <w:pStyle w:val="NormalWeb"/>
        <w:spacing w:before="0" w:beforeAutospacing="0" w:after="0" w:afterAutospacing="0"/>
        <w:jc w:val="both"/>
        <w:rPr>
          <w:rFonts w:ascii="Arial" w:hAnsi="Arial" w:cs="Arial"/>
        </w:rPr>
      </w:pPr>
    </w:p>
    <w:p w14:paraId="1FC03732" w14:textId="77777777" w:rsidR="003E1E8A" w:rsidRDefault="003E1E8A" w:rsidP="003E1E8A">
      <w:pPr>
        <w:pStyle w:val="NormalWeb"/>
        <w:spacing w:before="0" w:beforeAutospacing="0" w:after="0" w:afterAutospacing="0"/>
        <w:jc w:val="both"/>
        <w:rPr>
          <w:rFonts w:ascii="Arial" w:hAnsi="Arial" w:cs="Arial"/>
        </w:rPr>
      </w:pPr>
      <w:r w:rsidRPr="003E1E8A">
        <w:rPr>
          <w:rFonts w:ascii="Arial" w:hAnsi="Arial" w:cs="Arial"/>
        </w:rPr>
        <w:t>The </w:t>
      </w:r>
      <w:hyperlink r:id="rId48" w:anchor="specific-phobias" w:history="1">
        <w:r w:rsidRPr="00D0653C">
          <w:rPr>
            <w:rStyle w:val="Hyperlink"/>
            <w:rFonts w:ascii="Arial" w:hAnsi="Arial" w:cs="Arial"/>
          </w:rPr>
          <w:t>National Institute for Health and Care Excellence (NICE)</w:t>
        </w:r>
      </w:hyperlink>
      <w:r w:rsidRPr="00D0653C">
        <w:rPr>
          <w:rFonts w:ascii="Arial" w:hAnsi="Arial" w:cs="Arial"/>
          <w:color w:val="0000FF"/>
        </w:rPr>
        <w:t> </w:t>
      </w:r>
      <w:r w:rsidRPr="003E1E8A">
        <w:rPr>
          <w:rFonts w:ascii="Arial" w:hAnsi="Arial" w:cs="Arial"/>
        </w:rPr>
        <w:t>doesn't recommend the use of computerised CBT to treat specific phobias in adults.</w:t>
      </w:r>
    </w:p>
    <w:p w14:paraId="40745094" w14:textId="77777777" w:rsidR="00D0653C" w:rsidRPr="003E1E8A" w:rsidRDefault="00D0653C" w:rsidP="003E1E8A">
      <w:pPr>
        <w:pStyle w:val="NormalWeb"/>
        <w:spacing w:before="0" w:beforeAutospacing="0" w:after="0" w:afterAutospacing="0"/>
        <w:jc w:val="both"/>
        <w:rPr>
          <w:rFonts w:ascii="Arial" w:hAnsi="Arial" w:cs="Arial"/>
        </w:rPr>
      </w:pPr>
    </w:p>
    <w:p w14:paraId="2DA66A34" w14:textId="77777777" w:rsidR="003E1E8A" w:rsidRPr="003E1E8A" w:rsidRDefault="003E1E8A" w:rsidP="003E1E8A">
      <w:pPr>
        <w:pStyle w:val="Heading2"/>
        <w:spacing w:before="0" w:beforeAutospacing="0" w:after="0" w:afterAutospacing="0"/>
        <w:jc w:val="both"/>
        <w:rPr>
          <w:rFonts w:ascii="Arial" w:hAnsi="Arial" w:cs="Arial"/>
          <w:color w:val="212B32"/>
          <w:sz w:val="24"/>
          <w:szCs w:val="24"/>
        </w:rPr>
      </w:pPr>
      <w:r w:rsidRPr="003E1E8A">
        <w:rPr>
          <w:rFonts w:ascii="Arial" w:hAnsi="Arial" w:cs="Arial"/>
          <w:color w:val="212B32"/>
          <w:sz w:val="24"/>
          <w:szCs w:val="24"/>
        </w:rPr>
        <w:t>Medication</w:t>
      </w:r>
    </w:p>
    <w:p w14:paraId="64450BD4"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Medication isn't usually recommended for treating phobias, because talking therapies are usually effective and don't have any side effects. However, medication may sometimes be prescribed to treat the effects of phobias, such as </w:t>
      </w:r>
      <w:hyperlink r:id="rId49" w:history="1">
        <w:r w:rsidRPr="00D0653C">
          <w:rPr>
            <w:rStyle w:val="Hyperlink"/>
            <w:rFonts w:ascii="Arial" w:hAnsi="Arial" w:cs="Arial"/>
          </w:rPr>
          <w:t>anxiety</w:t>
        </w:r>
      </w:hyperlink>
      <w:r w:rsidRPr="003E1E8A">
        <w:rPr>
          <w:rFonts w:ascii="Arial" w:hAnsi="Arial" w:cs="Arial"/>
          <w:color w:val="212B32"/>
        </w:rPr>
        <w:t>.</w:t>
      </w:r>
    </w:p>
    <w:p w14:paraId="534D725C"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47E3B409"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There are different types of medication that may be prescribed.</w:t>
      </w:r>
    </w:p>
    <w:p w14:paraId="0D7837CA"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057E85F4" w14:textId="77777777" w:rsidR="003E1E8A" w:rsidRPr="00D0653C" w:rsidRDefault="003E1E8A" w:rsidP="003E1E8A">
      <w:pPr>
        <w:pStyle w:val="Heading3"/>
        <w:spacing w:before="0" w:line="240" w:lineRule="auto"/>
        <w:jc w:val="both"/>
        <w:rPr>
          <w:rFonts w:ascii="Arial" w:hAnsi="Arial" w:cs="Arial"/>
          <w:b/>
          <w:bCs/>
          <w:color w:val="auto"/>
        </w:rPr>
      </w:pPr>
      <w:r w:rsidRPr="00D0653C">
        <w:rPr>
          <w:rFonts w:ascii="Arial" w:hAnsi="Arial" w:cs="Arial"/>
          <w:b/>
          <w:bCs/>
          <w:color w:val="auto"/>
        </w:rPr>
        <w:t>Antidepressants</w:t>
      </w:r>
    </w:p>
    <w:p w14:paraId="61E59C75"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Antidepressants are often prescribed to help reduce anxiety. </w:t>
      </w:r>
      <w:hyperlink r:id="rId50" w:history="1">
        <w:r w:rsidRPr="00D0653C">
          <w:rPr>
            <w:rStyle w:val="Hyperlink"/>
            <w:rFonts w:ascii="Arial" w:hAnsi="Arial" w:cs="Arial"/>
          </w:rPr>
          <w:t>Selective serotonin reuptake inhibitors (SSRIs)</w:t>
        </w:r>
      </w:hyperlink>
      <w:r w:rsidRPr="003E1E8A">
        <w:rPr>
          <w:rFonts w:ascii="Arial" w:hAnsi="Arial" w:cs="Arial"/>
          <w:color w:val="212B32"/>
        </w:rPr>
        <w:t> are most often prescribed to treat anxiety, </w:t>
      </w:r>
      <w:hyperlink r:id="rId51" w:history="1">
        <w:r w:rsidRPr="00D0653C">
          <w:rPr>
            <w:rStyle w:val="Hyperlink"/>
            <w:rFonts w:ascii="Arial" w:hAnsi="Arial" w:cs="Arial"/>
          </w:rPr>
          <w:t>social phobia</w:t>
        </w:r>
      </w:hyperlink>
      <w:r w:rsidRPr="003E1E8A">
        <w:rPr>
          <w:rFonts w:ascii="Arial" w:hAnsi="Arial" w:cs="Arial"/>
          <w:color w:val="212B32"/>
        </w:rPr>
        <w:t> or </w:t>
      </w:r>
      <w:hyperlink r:id="rId52" w:history="1">
        <w:r w:rsidRPr="00D0653C">
          <w:rPr>
            <w:rStyle w:val="Hyperlink"/>
            <w:rFonts w:ascii="Arial" w:hAnsi="Arial" w:cs="Arial"/>
          </w:rPr>
          <w:t>panic disorder</w:t>
        </w:r>
      </w:hyperlink>
      <w:r w:rsidRPr="003E1E8A">
        <w:rPr>
          <w:rFonts w:ascii="Arial" w:hAnsi="Arial" w:cs="Arial"/>
          <w:color w:val="212B32"/>
        </w:rPr>
        <w:t>. These can include:</w:t>
      </w:r>
    </w:p>
    <w:p w14:paraId="54305781"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40B024E6" w14:textId="77777777" w:rsidR="003E1E8A" w:rsidRPr="003E1E8A" w:rsidRDefault="003E1E8A" w:rsidP="00D0653C">
      <w:pPr>
        <w:numPr>
          <w:ilvl w:val="0"/>
          <w:numId w:val="17"/>
        </w:numPr>
        <w:spacing w:after="0" w:line="276" w:lineRule="auto"/>
        <w:ind w:left="360"/>
        <w:jc w:val="both"/>
        <w:rPr>
          <w:rFonts w:ascii="Arial" w:hAnsi="Arial" w:cs="Arial"/>
          <w:color w:val="212B32"/>
          <w:sz w:val="24"/>
          <w:szCs w:val="24"/>
        </w:rPr>
      </w:pPr>
      <w:hyperlink r:id="rId53" w:history="1">
        <w:r w:rsidRPr="00D0653C">
          <w:rPr>
            <w:rStyle w:val="Hyperlink"/>
            <w:rFonts w:ascii="Arial" w:hAnsi="Arial" w:cs="Arial"/>
            <w:sz w:val="24"/>
            <w:szCs w:val="24"/>
          </w:rPr>
          <w:t>escitalopram</w:t>
        </w:r>
      </w:hyperlink>
      <w:r w:rsidRPr="00D0653C">
        <w:rPr>
          <w:rFonts w:ascii="Arial" w:hAnsi="Arial" w:cs="Arial"/>
          <w:color w:val="0000FF"/>
          <w:sz w:val="24"/>
          <w:szCs w:val="24"/>
        </w:rPr>
        <w:t> </w:t>
      </w:r>
      <w:r w:rsidRPr="003E1E8A">
        <w:rPr>
          <w:rFonts w:ascii="Arial" w:hAnsi="Arial" w:cs="Arial"/>
          <w:color w:val="212B32"/>
          <w:sz w:val="24"/>
          <w:szCs w:val="24"/>
        </w:rPr>
        <w:t>(</w:t>
      </w:r>
      <w:proofErr w:type="spellStart"/>
      <w:r w:rsidRPr="003E1E8A">
        <w:rPr>
          <w:rFonts w:ascii="Arial" w:hAnsi="Arial" w:cs="Arial"/>
          <w:color w:val="212B32"/>
          <w:sz w:val="24"/>
          <w:szCs w:val="24"/>
        </w:rPr>
        <w:t>Cipralex</w:t>
      </w:r>
      <w:proofErr w:type="spellEnd"/>
      <w:r w:rsidRPr="003E1E8A">
        <w:rPr>
          <w:rFonts w:ascii="Arial" w:hAnsi="Arial" w:cs="Arial"/>
          <w:color w:val="212B32"/>
          <w:sz w:val="24"/>
          <w:szCs w:val="24"/>
        </w:rPr>
        <w:t>)</w:t>
      </w:r>
    </w:p>
    <w:p w14:paraId="408450B7" w14:textId="77777777" w:rsidR="003E1E8A" w:rsidRPr="003E1E8A" w:rsidRDefault="003E1E8A" w:rsidP="00D0653C">
      <w:pPr>
        <w:numPr>
          <w:ilvl w:val="0"/>
          <w:numId w:val="17"/>
        </w:numPr>
        <w:spacing w:after="0" w:line="276" w:lineRule="auto"/>
        <w:ind w:left="360"/>
        <w:jc w:val="both"/>
        <w:rPr>
          <w:rFonts w:ascii="Arial" w:hAnsi="Arial" w:cs="Arial"/>
          <w:color w:val="212B32"/>
          <w:sz w:val="24"/>
          <w:szCs w:val="24"/>
        </w:rPr>
      </w:pPr>
      <w:hyperlink r:id="rId54" w:history="1">
        <w:r w:rsidRPr="00D0653C">
          <w:rPr>
            <w:rStyle w:val="Hyperlink"/>
            <w:rFonts w:ascii="Arial" w:hAnsi="Arial" w:cs="Arial"/>
            <w:sz w:val="24"/>
            <w:szCs w:val="24"/>
          </w:rPr>
          <w:t>sertraline</w:t>
        </w:r>
      </w:hyperlink>
      <w:r w:rsidRPr="00D0653C">
        <w:rPr>
          <w:rFonts w:ascii="Arial" w:hAnsi="Arial" w:cs="Arial"/>
          <w:color w:val="0000FF"/>
          <w:sz w:val="24"/>
          <w:szCs w:val="24"/>
        </w:rPr>
        <w:t> </w:t>
      </w:r>
      <w:r w:rsidRPr="003E1E8A">
        <w:rPr>
          <w:rFonts w:ascii="Arial" w:hAnsi="Arial" w:cs="Arial"/>
          <w:color w:val="212B32"/>
          <w:sz w:val="24"/>
          <w:szCs w:val="24"/>
        </w:rPr>
        <w:t>(Lustral)</w:t>
      </w:r>
    </w:p>
    <w:p w14:paraId="2F19490F" w14:textId="77777777" w:rsidR="003E1E8A" w:rsidRPr="003E1E8A" w:rsidRDefault="003E1E8A" w:rsidP="00D0653C">
      <w:pPr>
        <w:numPr>
          <w:ilvl w:val="0"/>
          <w:numId w:val="17"/>
        </w:numPr>
        <w:spacing w:after="0" w:line="276" w:lineRule="auto"/>
        <w:ind w:left="360"/>
        <w:jc w:val="both"/>
        <w:rPr>
          <w:rFonts w:ascii="Arial" w:hAnsi="Arial" w:cs="Arial"/>
          <w:color w:val="212B32"/>
          <w:sz w:val="24"/>
          <w:szCs w:val="24"/>
        </w:rPr>
      </w:pPr>
      <w:hyperlink r:id="rId55" w:history="1">
        <w:r w:rsidRPr="00D0653C">
          <w:rPr>
            <w:rStyle w:val="Hyperlink"/>
            <w:rFonts w:ascii="Arial" w:hAnsi="Arial" w:cs="Arial"/>
            <w:sz w:val="24"/>
            <w:szCs w:val="24"/>
          </w:rPr>
          <w:t>paroxetine</w:t>
        </w:r>
      </w:hyperlink>
      <w:r w:rsidRPr="00D0653C">
        <w:rPr>
          <w:rFonts w:ascii="Arial" w:hAnsi="Arial" w:cs="Arial"/>
          <w:color w:val="0000FF"/>
          <w:sz w:val="24"/>
          <w:szCs w:val="24"/>
        </w:rPr>
        <w:t> </w:t>
      </w:r>
      <w:r w:rsidRPr="003E1E8A">
        <w:rPr>
          <w:rFonts w:ascii="Arial" w:hAnsi="Arial" w:cs="Arial"/>
          <w:color w:val="212B32"/>
          <w:sz w:val="24"/>
          <w:szCs w:val="24"/>
        </w:rPr>
        <w:t>(Seroxat)</w:t>
      </w:r>
    </w:p>
    <w:p w14:paraId="7289612E" w14:textId="77777777" w:rsidR="00D0653C" w:rsidRDefault="00D0653C" w:rsidP="003E1E8A">
      <w:pPr>
        <w:pStyle w:val="NormalWeb"/>
        <w:spacing w:before="0" w:beforeAutospacing="0" w:after="0" w:afterAutospacing="0"/>
        <w:jc w:val="both"/>
        <w:rPr>
          <w:rFonts w:ascii="Arial" w:hAnsi="Arial" w:cs="Arial"/>
          <w:color w:val="212B32"/>
        </w:rPr>
      </w:pPr>
    </w:p>
    <w:p w14:paraId="78149059" w14:textId="5D99DB92"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Venlafaxine (</w:t>
      </w:r>
      <w:proofErr w:type="spellStart"/>
      <w:r w:rsidRPr="003E1E8A">
        <w:rPr>
          <w:rFonts w:ascii="Arial" w:hAnsi="Arial" w:cs="Arial"/>
          <w:color w:val="212B32"/>
        </w:rPr>
        <w:t>Efexor</w:t>
      </w:r>
      <w:proofErr w:type="spellEnd"/>
      <w:r w:rsidRPr="003E1E8A">
        <w:rPr>
          <w:rFonts w:ascii="Arial" w:hAnsi="Arial" w:cs="Arial"/>
          <w:color w:val="212B32"/>
        </w:rPr>
        <w:t>), a serotonin and noradrenaline reuptake inhibitor (SNRI) may also be prescribed for anxiety.</w:t>
      </w:r>
    </w:p>
    <w:p w14:paraId="7F6720E2"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47F2A69C"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Common side effects of these treatments include:</w:t>
      </w:r>
    </w:p>
    <w:p w14:paraId="7B7A3EC5"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42EE8750" w14:textId="77777777" w:rsidR="003E1E8A" w:rsidRPr="003E1E8A" w:rsidRDefault="003E1E8A" w:rsidP="00D0653C">
      <w:pPr>
        <w:numPr>
          <w:ilvl w:val="0"/>
          <w:numId w:val="18"/>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nausea</w:t>
      </w:r>
    </w:p>
    <w:p w14:paraId="53C9DD54" w14:textId="77777777" w:rsidR="003E1E8A" w:rsidRPr="00D0653C" w:rsidRDefault="003E1E8A" w:rsidP="00D0653C">
      <w:pPr>
        <w:numPr>
          <w:ilvl w:val="0"/>
          <w:numId w:val="18"/>
        </w:numPr>
        <w:spacing w:after="0" w:line="276" w:lineRule="auto"/>
        <w:ind w:left="360"/>
        <w:jc w:val="both"/>
        <w:rPr>
          <w:rFonts w:ascii="Arial" w:hAnsi="Arial" w:cs="Arial"/>
          <w:color w:val="0000FF"/>
          <w:sz w:val="24"/>
          <w:szCs w:val="24"/>
        </w:rPr>
      </w:pPr>
      <w:hyperlink r:id="rId56" w:history="1">
        <w:r w:rsidRPr="00D0653C">
          <w:rPr>
            <w:rStyle w:val="Hyperlink"/>
            <w:rFonts w:ascii="Arial" w:hAnsi="Arial" w:cs="Arial"/>
            <w:sz w:val="24"/>
            <w:szCs w:val="24"/>
          </w:rPr>
          <w:t>headaches</w:t>
        </w:r>
      </w:hyperlink>
    </w:p>
    <w:p w14:paraId="023CD47C" w14:textId="77777777" w:rsidR="003E1E8A" w:rsidRPr="00D0653C" w:rsidRDefault="003E1E8A" w:rsidP="00D0653C">
      <w:pPr>
        <w:numPr>
          <w:ilvl w:val="0"/>
          <w:numId w:val="18"/>
        </w:numPr>
        <w:spacing w:after="0" w:line="276" w:lineRule="auto"/>
        <w:ind w:left="360"/>
        <w:jc w:val="both"/>
        <w:rPr>
          <w:rFonts w:ascii="Arial" w:hAnsi="Arial" w:cs="Arial"/>
          <w:color w:val="0000FF"/>
          <w:sz w:val="24"/>
          <w:szCs w:val="24"/>
        </w:rPr>
      </w:pPr>
      <w:hyperlink r:id="rId57" w:history="1">
        <w:r w:rsidRPr="00D0653C">
          <w:rPr>
            <w:rStyle w:val="Hyperlink"/>
            <w:rFonts w:ascii="Arial" w:hAnsi="Arial" w:cs="Arial"/>
            <w:sz w:val="24"/>
            <w:szCs w:val="24"/>
          </w:rPr>
          <w:t>sleep problems (insomnia)</w:t>
        </w:r>
      </w:hyperlink>
    </w:p>
    <w:p w14:paraId="72B03AE9" w14:textId="77777777" w:rsidR="003E1E8A" w:rsidRPr="003E1E8A" w:rsidRDefault="003E1E8A" w:rsidP="00D0653C">
      <w:pPr>
        <w:numPr>
          <w:ilvl w:val="0"/>
          <w:numId w:val="18"/>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upset stomach</w:t>
      </w:r>
    </w:p>
    <w:p w14:paraId="606F3F4D" w14:textId="77777777" w:rsidR="00D0653C" w:rsidRDefault="00D0653C" w:rsidP="003E1E8A">
      <w:pPr>
        <w:pStyle w:val="NormalWeb"/>
        <w:spacing w:before="0" w:beforeAutospacing="0" w:after="0" w:afterAutospacing="0"/>
        <w:jc w:val="both"/>
        <w:rPr>
          <w:rFonts w:ascii="Arial" w:hAnsi="Arial" w:cs="Arial"/>
          <w:color w:val="212B32"/>
        </w:rPr>
      </w:pPr>
    </w:p>
    <w:p w14:paraId="6DD100BE" w14:textId="3BB66C8D" w:rsidR="003E1E8A" w:rsidRP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They may also, initially, make your anxiety worse and can cause sexual problems.</w:t>
      </w:r>
    </w:p>
    <w:p w14:paraId="0C0B7EDE" w14:textId="77777777" w:rsidR="00D0653C" w:rsidRDefault="00D0653C" w:rsidP="003E1E8A">
      <w:pPr>
        <w:pStyle w:val="NormalWeb"/>
        <w:spacing w:before="0" w:beforeAutospacing="0" w:after="0" w:afterAutospacing="0"/>
        <w:jc w:val="both"/>
        <w:rPr>
          <w:rFonts w:ascii="Arial" w:hAnsi="Arial" w:cs="Arial"/>
          <w:color w:val="212B32"/>
        </w:rPr>
      </w:pPr>
    </w:p>
    <w:p w14:paraId="061672C9" w14:textId="3922EDD9"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Clomipramine (Anafranil) is a type of tricyclic antidepressant (TCA) that's licensed to treat some phobias. Side effects include:</w:t>
      </w:r>
    </w:p>
    <w:p w14:paraId="41EB346D"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263E42F1" w14:textId="77777777" w:rsidR="003E1E8A" w:rsidRPr="003E1E8A" w:rsidRDefault="003E1E8A" w:rsidP="00D0653C">
      <w:pPr>
        <w:numPr>
          <w:ilvl w:val="0"/>
          <w:numId w:val="19"/>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dry mouth</w:t>
      </w:r>
    </w:p>
    <w:p w14:paraId="3D9ADAB0" w14:textId="77777777" w:rsidR="003E1E8A" w:rsidRPr="003E1E8A" w:rsidRDefault="003E1E8A" w:rsidP="00D0653C">
      <w:pPr>
        <w:numPr>
          <w:ilvl w:val="0"/>
          <w:numId w:val="19"/>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drowsiness</w:t>
      </w:r>
    </w:p>
    <w:p w14:paraId="78C4622F" w14:textId="77777777" w:rsidR="003E1E8A" w:rsidRPr="003E1E8A" w:rsidRDefault="003E1E8A" w:rsidP="00D0653C">
      <w:pPr>
        <w:numPr>
          <w:ilvl w:val="0"/>
          <w:numId w:val="19"/>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blurred vision</w:t>
      </w:r>
    </w:p>
    <w:p w14:paraId="20F79385" w14:textId="77777777" w:rsidR="003E1E8A" w:rsidRPr="003E1E8A" w:rsidRDefault="003E1E8A" w:rsidP="00D0653C">
      <w:pPr>
        <w:numPr>
          <w:ilvl w:val="0"/>
          <w:numId w:val="19"/>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tremors (shaking)</w:t>
      </w:r>
    </w:p>
    <w:p w14:paraId="54E32544" w14:textId="77777777" w:rsidR="003E1E8A" w:rsidRPr="00D0653C" w:rsidRDefault="003E1E8A" w:rsidP="00D0653C">
      <w:pPr>
        <w:numPr>
          <w:ilvl w:val="0"/>
          <w:numId w:val="19"/>
        </w:numPr>
        <w:spacing w:after="0" w:line="276" w:lineRule="auto"/>
        <w:ind w:left="360"/>
        <w:jc w:val="both"/>
        <w:rPr>
          <w:rFonts w:ascii="Arial" w:hAnsi="Arial" w:cs="Arial"/>
          <w:color w:val="0000FF"/>
          <w:sz w:val="24"/>
          <w:szCs w:val="24"/>
        </w:rPr>
      </w:pPr>
      <w:hyperlink r:id="rId58" w:history="1">
        <w:r w:rsidRPr="00D0653C">
          <w:rPr>
            <w:rStyle w:val="Hyperlink"/>
            <w:rFonts w:ascii="Arial" w:hAnsi="Arial" w:cs="Arial"/>
            <w:sz w:val="24"/>
            <w:szCs w:val="24"/>
          </w:rPr>
          <w:t>heart palpitations</w:t>
        </w:r>
      </w:hyperlink>
    </w:p>
    <w:p w14:paraId="29197447" w14:textId="77777777" w:rsidR="003E1E8A" w:rsidRPr="00D0653C" w:rsidRDefault="003E1E8A" w:rsidP="00D0653C">
      <w:pPr>
        <w:numPr>
          <w:ilvl w:val="0"/>
          <w:numId w:val="19"/>
        </w:numPr>
        <w:spacing w:after="0" w:line="276" w:lineRule="auto"/>
        <w:ind w:left="360"/>
        <w:jc w:val="both"/>
        <w:rPr>
          <w:rFonts w:ascii="Arial" w:hAnsi="Arial" w:cs="Arial"/>
          <w:color w:val="0000FF"/>
          <w:sz w:val="24"/>
          <w:szCs w:val="24"/>
        </w:rPr>
      </w:pPr>
      <w:hyperlink r:id="rId59" w:history="1">
        <w:r w:rsidRPr="00D0653C">
          <w:rPr>
            <w:rStyle w:val="Hyperlink"/>
            <w:rFonts w:ascii="Arial" w:hAnsi="Arial" w:cs="Arial"/>
            <w:sz w:val="24"/>
            <w:szCs w:val="24"/>
          </w:rPr>
          <w:t>constipation</w:t>
        </w:r>
      </w:hyperlink>
    </w:p>
    <w:p w14:paraId="508E81B6" w14:textId="77777777" w:rsidR="003E1E8A" w:rsidRPr="003E1E8A" w:rsidRDefault="003E1E8A" w:rsidP="00D0653C">
      <w:pPr>
        <w:numPr>
          <w:ilvl w:val="0"/>
          <w:numId w:val="19"/>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difficulty urinating</w:t>
      </w:r>
    </w:p>
    <w:p w14:paraId="06130C9F"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lastRenderedPageBreak/>
        <w:t>Moclobemide (</w:t>
      </w:r>
      <w:proofErr w:type="spellStart"/>
      <w:r w:rsidRPr="003E1E8A">
        <w:rPr>
          <w:rFonts w:ascii="Arial" w:hAnsi="Arial" w:cs="Arial"/>
          <w:color w:val="212B32"/>
        </w:rPr>
        <w:t>Manerix</w:t>
      </w:r>
      <w:proofErr w:type="spellEnd"/>
      <w:r w:rsidRPr="003E1E8A">
        <w:rPr>
          <w:rFonts w:ascii="Arial" w:hAnsi="Arial" w:cs="Arial"/>
          <w:color w:val="212B32"/>
        </w:rPr>
        <w:t>) is a type of antidepressant from the monoamine oxidase inhibitor (MAOI) group of antidepressants. It's sometimes prescribed to treat social phobia.</w:t>
      </w:r>
    </w:p>
    <w:p w14:paraId="452F458E"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23D7D9A6"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Moclobemide interacts with certain types of food, so if you're prescribed this medication, read the information leaflet that comes with it to find out which foods to avoid.</w:t>
      </w:r>
    </w:p>
    <w:p w14:paraId="3D4E908D"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2AC57D63"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Other possible side effects of moclobemide include:</w:t>
      </w:r>
    </w:p>
    <w:p w14:paraId="1391A308"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75680EC3" w14:textId="77777777" w:rsidR="003E1E8A" w:rsidRPr="003E1E8A" w:rsidRDefault="003E1E8A" w:rsidP="00D0653C">
      <w:pPr>
        <w:numPr>
          <w:ilvl w:val="0"/>
          <w:numId w:val="20"/>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sleep problems</w:t>
      </w:r>
    </w:p>
    <w:p w14:paraId="340B39D7" w14:textId="77777777" w:rsidR="003E1E8A" w:rsidRPr="003E1E8A" w:rsidRDefault="003E1E8A" w:rsidP="00D0653C">
      <w:pPr>
        <w:numPr>
          <w:ilvl w:val="0"/>
          <w:numId w:val="20"/>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dizziness</w:t>
      </w:r>
    </w:p>
    <w:p w14:paraId="2DB6AF45" w14:textId="77777777" w:rsidR="003E1E8A" w:rsidRPr="003E1E8A" w:rsidRDefault="003E1E8A" w:rsidP="00D0653C">
      <w:pPr>
        <w:numPr>
          <w:ilvl w:val="0"/>
          <w:numId w:val="20"/>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stomach problems</w:t>
      </w:r>
    </w:p>
    <w:p w14:paraId="546EAC74" w14:textId="77777777" w:rsidR="003E1E8A" w:rsidRPr="003E1E8A" w:rsidRDefault="003E1E8A" w:rsidP="00D0653C">
      <w:pPr>
        <w:numPr>
          <w:ilvl w:val="0"/>
          <w:numId w:val="20"/>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headaches</w:t>
      </w:r>
    </w:p>
    <w:p w14:paraId="34DAB56F" w14:textId="77777777" w:rsidR="003E1E8A" w:rsidRPr="003E1E8A" w:rsidRDefault="003E1E8A" w:rsidP="00D0653C">
      <w:pPr>
        <w:numPr>
          <w:ilvl w:val="0"/>
          <w:numId w:val="20"/>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restlessness</w:t>
      </w:r>
    </w:p>
    <w:p w14:paraId="0154CF40" w14:textId="77777777" w:rsidR="00D0653C" w:rsidRDefault="00D0653C" w:rsidP="003E1E8A">
      <w:pPr>
        <w:pStyle w:val="NormalWeb"/>
        <w:spacing w:before="0" w:beforeAutospacing="0" w:after="0" w:afterAutospacing="0"/>
        <w:jc w:val="both"/>
        <w:rPr>
          <w:rFonts w:ascii="Arial" w:hAnsi="Arial" w:cs="Arial"/>
          <w:color w:val="212B32"/>
        </w:rPr>
      </w:pPr>
    </w:p>
    <w:p w14:paraId="456F2E41" w14:textId="55282D0B"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If you're prescribed antidepressants, it's very important that you don't suddenly stop taking them. Suddenly stopping can cause withdrawal symptoms. See your GP, who can gradually lower your dose.</w:t>
      </w:r>
    </w:p>
    <w:p w14:paraId="468AF0BA"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554E3FAA" w14:textId="77777777" w:rsidR="003E1E8A" w:rsidRPr="00D0653C" w:rsidRDefault="003E1E8A" w:rsidP="003E1E8A">
      <w:pPr>
        <w:pStyle w:val="Heading3"/>
        <w:spacing w:before="0" w:line="240" w:lineRule="auto"/>
        <w:jc w:val="both"/>
        <w:rPr>
          <w:rFonts w:ascii="Arial" w:hAnsi="Arial" w:cs="Arial"/>
          <w:b/>
          <w:bCs/>
          <w:color w:val="auto"/>
        </w:rPr>
      </w:pPr>
      <w:r w:rsidRPr="00D0653C">
        <w:rPr>
          <w:rFonts w:ascii="Arial" w:hAnsi="Arial" w:cs="Arial"/>
          <w:b/>
          <w:bCs/>
          <w:color w:val="auto"/>
        </w:rPr>
        <w:t>Tranquillisers </w:t>
      </w:r>
    </w:p>
    <w:p w14:paraId="35ED449C" w14:textId="77777777" w:rsidR="003E1E8A" w:rsidRP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Benzodiazepines are a group of medicines that are categorised as minor tranquillisers. They include medicines such as diazepam (Valium) and are sometimes used on a short-term basis at the lowest possible dose to treat severe anxiety. </w:t>
      </w:r>
    </w:p>
    <w:p w14:paraId="6A6DE511"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Like antidepressants, benzodiazepines should be stopped gradually to avoid withdrawal symptoms.</w:t>
      </w:r>
    </w:p>
    <w:p w14:paraId="34F18BE8"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14F9B98F" w14:textId="77777777" w:rsidR="003E1E8A" w:rsidRPr="00D0653C" w:rsidRDefault="003E1E8A" w:rsidP="003E1E8A">
      <w:pPr>
        <w:pStyle w:val="Heading3"/>
        <w:spacing w:before="0" w:line="240" w:lineRule="auto"/>
        <w:jc w:val="both"/>
        <w:rPr>
          <w:rFonts w:ascii="Arial" w:hAnsi="Arial" w:cs="Arial"/>
          <w:b/>
          <w:bCs/>
          <w:color w:val="auto"/>
        </w:rPr>
      </w:pPr>
      <w:r w:rsidRPr="00D0653C">
        <w:rPr>
          <w:rFonts w:ascii="Arial" w:hAnsi="Arial" w:cs="Arial"/>
          <w:b/>
          <w:bCs/>
          <w:color w:val="auto"/>
        </w:rPr>
        <w:t>Beta blockers</w:t>
      </w:r>
    </w:p>
    <w:p w14:paraId="4B506A81" w14:textId="77777777" w:rsidR="003E1E8A" w:rsidRDefault="003E1E8A" w:rsidP="003E1E8A">
      <w:pPr>
        <w:pStyle w:val="NormalWeb"/>
        <w:spacing w:before="0" w:beforeAutospacing="0" w:after="0" w:afterAutospacing="0"/>
        <w:jc w:val="both"/>
        <w:rPr>
          <w:rFonts w:ascii="Arial" w:hAnsi="Arial" w:cs="Arial"/>
          <w:color w:val="212B32"/>
        </w:rPr>
      </w:pPr>
      <w:hyperlink r:id="rId60" w:history="1">
        <w:r w:rsidRPr="00D0653C">
          <w:rPr>
            <w:rStyle w:val="Hyperlink"/>
            <w:rFonts w:ascii="Arial" w:hAnsi="Arial" w:cs="Arial"/>
          </w:rPr>
          <w:t>Beta blockers</w:t>
        </w:r>
      </w:hyperlink>
      <w:r w:rsidRPr="003E1E8A">
        <w:rPr>
          <w:rFonts w:ascii="Arial" w:hAnsi="Arial" w:cs="Arial"/>
          <w:color w:val="212B32"/>
        </w:rPr>
        <w:t> are often used to treat cardiovascular conditions, such as heart problems and </w:t>
      </w:r>
      <w:hyperlink r:id="rId61" w:history="1">
        <w:r w:rsidRPr="00D0653C">
          <w:rPr>
            <w:rStyle w:val="Hyperlink"/>
            <w:rFonts w:ascii="Arial" w:hAnsi="Arial" w:cs="Arial"/>
          </w:rPr>
          <w:t>high blood pressure (hypertension)</w:t>
        </w:r>
      </w:hyperlink>
      <w:r w:rsidRPr="003E1E8A">
        <w:rPr>
          <w:rFonts w:ascii="Arial" w:hAnsi="Arial" w:cs="Arial"/>
          <w:color w:val="212B32"/>
        </w:rPr>
        <w:t>. They are also sometimes prescribed to help reduce the symptoms of anxiety, such as </w:t>
      </w:r>
      <w:hyperlink r:id="rId62" w:history="1">
        <w:r w:rsidRPr="00D0653C">
          <w:rPr>
            <w:rStyle w:val="Hyperlink"/>
            <w:rFonts w:ascii="Arial" w:hAnsi="Arial" w:cs="Arial"/>
          </w:rPr>
          <w:t>heart palpitations</w:t>
        </w:r>
      </w:hyperlink>
      <w:r w:rsidRPr="003E1E8A">
        <w:rPr>
          <w:rFonts w:ascii="Arial" w:hAnsi="Arial" w:cs="Arial"/>
          <w:color w:val="212B32"/>
        </w:rPr>
        <w:t>.</w:t>
      </w:r>
    </w:p>
    <w:p w14:paraId="66E4E704"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6712C29C"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Beta blockers slow down your heart rate and decrease your blood pressure. Propranolol (Inderal) is a beta blocker that's commonly used to treat anxiety.</w:t>
      </w:r>
    </w:p>
    <w:p w14:paraId="0FAD30C8"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55C0BC27" w14:textId="77777777" w:rsidR="003E1E8A" w:rsidRDefault="003E1E8A" w:rsidP="003E1E8A">
      <w:pPr>
        <w:pStyle w:val="NormalWeb"/>
        <w:spacing w:before="0" w:beforeAutospacing="0" w:after="0" w:afterAutospacing="0"/>
        <w:jc w:val="both"/>
        <w:rPr>
          <w:rFonts w:ascii="Arial" w:hAnsi="Arial" w:cs="Arial"/>
          <w:color w:val="212B32"/>
        </w:rPr>
      </w:pPr>
      <w:r w:rsidRPr="003E1E8A">
        <w:rPr>
          <w:rFonts w:ascii="Arial" w:hAnsi="Arial" w:cs="Arial"/>
          <w:color w:val="212B32"/>
        </w:rPr>
        <w:t>Possible side effects include:</w:t>
      </w:r>
    </w:p>
    <w:p w14:paraId="4DB5714B" w14:textId="77777777" w:rsidR="00D0653C" w:rsidRPr="003E1E8A" w:rsidRDefault="00D0653C" w:rsidP="003E1E8A">
      <w:pPr>
        <w:pStyle w:val="NormalWeb"/>
        <w:spacing w:before="0" w:beforeAutospacing="0" w:after="0" w:afterAutospacing="0"/>
        <w:jc w:val="both"/>
        <w:rPr>
          <w:rFonts w:ascii="Arial" w:hAnsi="Arial" w:cs="Arial"/>
          <w:color w:val="212B32"/>
        </w:rPr>
      </w:pPr>
    </w:p>
    <w:p w14:paraId="5DFF0A12" w14:textId="77777777" w:rsidR="003E1E8A" w:rsidRPr="003E1E8A" w:rsidRDefault="003E1E8A" w:rsidP="00D0653C">
      <w:pPr>
        <w:numPr>
          <w:ilvl w:val="0"/>
          <w:numId w:val="21"/>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stomach problems</w:t>
      </w:r>
    </w:p>
    <w:p w14:paraId="1C322F94" w14:textId="77777777" w:rsidR="003E1E8A" w:rsidRPr="003E1E8A" w:rsidRDefault="003E1E8A" w:rsidP="00D0653C">
      <w:pPr>
        <w:numPr>
          <w:ilvl w:val="0"/>
          <w:numId w:val="21"/>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cold fingers</w:t>
      </w:r>
    </w:p>
    <w:p w14:paraId="4C580ED7" w14:textId="77777777" w:rsidR="003E1E8A" w:rsidRPr="003E1E8A" w:rsidRDefault="003E1E8A" w:rsidP="00D0653C">
      <w:pPr>
        <w:numPr>
          <w:ilvl w:val="0"/>
          <w:numId w:val="21"/>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tiredness</w:t>
      </w:r>
    </w:p>
    <w:p w14:paraId="0513EA75" w14:textId="0A579168" w:rsidR="003E1E8A" w:rsidRDefault="003E1E8A" w:rsidP="00D0653C">
      <w:pPr>
        <w:numPr>
          <w:ilvl w:val="0"/>
          <w:numId w:val="21"/>
        </w:numPr>
        <w:spacing w:after="0" w:line="276" w:lineRule="auto"/>
        <w:ind w:left="360"/>
        <w:jc w:val="both"/>
        <w:rPr>
          <w:rFonts w:ascii="Arial" w:hAnsi="Arial" w:cs="Arial"/>
          <w:color w:val="212B32"/>
          <w:sz w:val="24"/>
          <w:szCs w:val="24"/>
        </w:rPr>
      </w:pPr>
      <w:r w:rsidRPr="003E1E8A">
        <w:rPr>
          <w:rFonts w:ascii="Arial" w:hAnsi="Arial" w:cs="Arial"/>
          <w:color w:val="212B32"/>
          <w:sz w:val="24"/>
          <w:szCs w:val="24"/>
        </w:rPr>
        <w:t>sleep problems</w:t>
      </w:r>
    </w:p>
    <w:p w14:paraId="375A831C"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370393A9" w14:textId="68163775"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63" w:history="1">
        <w:r w:rsidRPr="003E1E8A">
          <w:rPr>
            <w:rFonts w:ascii="Arial" w:eastAsia="Times New Roman" w:hAnsi="Arial" w:cs="Arial"/>
            <w:color w:val="0000FF"/>
            <w:kern w:val="0"/>
            <w:sz w:val="20"/>
            <w:szCs w:val="20"/>
            <w:u w:val="single"/>
            <w:lang w:eastAsia="en-GB"/>
            <w14:ligatures w14:val="none"/>
          </w:rPr>
          <w:t>Treatment - Phobias</w:t>
        </w:r>
      </w:hyperlink>
    </w:p>
    <w:p w14:paraId="684745FF" w14:textId="0E71DFD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64" w:history="1">
        <w:r w:rsidRPr="00483878">
          <w:rPr>
            <w:rStyle w:val="Hyperlink"/>
            <w:rFonts w:ascii="Arial" w:eastAsia="Times New Roman" w:hAnsi="Arial" w:cs="Arial"/>
            <w:kern w:val="0"/>
            <w:sz w:val="20"/>
            <w:szCs w:val="20"/>
            <w:lang w:eastAsia="en-GB"/>
            <w14:ligatures w14:val="none"/>
          </w:rPr>
          <w:t>https://www.nhs.uk/mental-health/conditions/phobias/</w:t>
        </w:r>
      </w:hyperlink>
    </w:p>
    <w:p w14:paraId="5B534E96"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6EBAE34D" w14:textId="219E8812" w:rsidR="003E1E8A" w:rsidRPr="003E1E8A" w:rsidRDefault="003E1E8A" w:rsidP="003E1E8A">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___________________________________________________________________</w:t>
      </w:r>
    </w:p>
    <w:p w14:paraId="716C7166"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25110E6E"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72793129"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585E8D15" w14:textId="77777777" w:rsidR="00D0653C" w:rsidRDefault="00D0653C" w:rsidP="003E1E8A">
      <w:pPr>
        <w:spacing w:after="0" w:line="240" w:lineRule="auto"/>
        <w:jc w:val="both"/>
        <w:outlineLvl w:val="0"/>
        <w:rPr>
          <w:rFonts w:ascii="Arial" w:eastAsia="Times New Roman" w:hAnsi="Arial" w:cs="Arial"/>
          <w:b/>
          <w:bCs/>
          <w:color w:val="212B32"/>
          <w:kern w:val="36"/>
          <w:sz w:val="24"/>
          <w:szCs w:val="24"/>
          <w:lang w:eastAsia="en-GB"/>
          <w14:ligatures w14:val="none"/>
        </w:rPr>
      </w:pPr>
    </w:p>
    <w:p w14:paraId="0CF272D9" w14:textId="33477320" w:rsidR="003E1E8A" w:rsidRPr="003E1E8A" w:rsidRDefault="003E1E8A" w:rsidP="003E1E8A">
      <w:pPr>
        <w:spacing w:after="0" w:line="240" w:lineRule="auto"/>
        <w:jc w:val="both"/>
        <w:outlineLvl w:val="0"/>
        <w:rPr>
          <w:rFonts w:ascii="Arial" w:eastAsia="Times New Roman" w:hAnsi="Arial" w:cs="Arial"/>
          <w:b/>
          <w:bCs/>
          <w:color w:val="212B32"/>
          <w:kern w:val="36"/>
          <w:sz w:val="24"/>
          <w:szCs w:val="24"/>
          <w:u w:val="single"/>
          <w:lang w:eastAsia="en-GB"/>
          <w14:ligatures w14:val="none"/>
        </w:rPr>
      </w:pPr>
      <w:r w:rsidRPr="003E1E8A">
        <w:rPr>
          <w:rFonts w:ascii="Arial" w:eastAsia="Times New Roman" w:hAnsi="Arial" w:cs="Arial"/>
          <w:b/>
          <w:bCs/>
          <w:color w:val="212B32"/>
          <w:kern w:val="36"/>
          <w:sz w:val="24"/>
          <w:szCs w:val="24"/>
          <w:u w:val="single"/>
          <w:lang w:eastAsia="en-GB"/>
          <w14:ligatures w14:val="none"/>
        </w:rPr>
        <w:lastRenderedPageBreak/>
        <w:t xml:space="preserve">Self-help </w:t>
      </w:r>
      <w:r w:rsidR="00D0653C">
        <w:rPr>
          <w:rFonts w:ascii="Arial" w:eastAsia="Times New Roman" w:hAnsi="Arial" w:cs="Arial"/>
          <w:b/>
          <w:bCs/>
          <w:color w:val="212B32"/>
          <w:kern w:val="36"/>
          <w:sz w:val="24"/>
          <w:szCs w:val="24"/>
          <w:u w:val="single"/>
          <w:lang w:eastAsia="en-GB"/>
          <w14:ligatures w14:val="none"/>
        </w:rPr>
        <w:t>–</w:t>
      </w:r>
      <w:r w:rsidRPr="003E1E8A">
        <w:rPr>
          <w:rFonts w:ascii="Arial" w:eastAsia="Times New Roman" w:hAnsi="Arial" w:cs="Arial"/>
          <w:b/>
          <w:bCs/>
          <w:color w:val="212B32"/>
          <w:kern w:val="36"/>
          <w:sz w:val="24"/>
          <w:szCs w:val="24"/>
          <w:u w:val="single"/>
          <w:lang w:eastAsia="en-GB"/>
          <w14:ligatures w14:val="none"/>
        </w:rPr>
        <w:t xml:space="preserve"> Phobias</w:t>
      </w:r>
    </w:p>
    <w:p w14:paraId="33D8FCDC" w14:textId="77777777" w:rsidR="00D0653C" w:rsidRDefault="00D0653C" w:rsidP="003E1E8A">
      <w:pPr>
        <w:spacing w:after="0" w:line="240" w:lineRule="auto"/>
        <w:jc w:val="both"/>
        <w:rPr>
          <w:rFonts w:ascii="Arial" w:eastAsia="Times New Roman" w:hAnsi="Arial" w:cs="Arial"/>
          <w:b/>
          <w:bCs/>
          <w:kern w:val="0"/>
          <w:sz w:val="24"/>
          <w:szCs w:val="24"/>
          <w:lang w:eastAsia="en-GB"/>
          <w14:ligatures w14:val="none"/>
        </w:rPr>
      </w:pPr>
    </w:p>
    <w:p w14:paraId="4C2CA5FB" w14:textId="3E573D57" w:rsidR="003E1E8A"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b/>
          <w:bCs/>
          <w:kern w:val="0"/>
          <w:sz w:val="24"/>
          <w:szCs w:val="24"/>
          <w:lang w:eastAsia="en-GB"/>
          <w14:ligatures w14:val="none"/>
        </w:rPr>
        <w:t>Each phobia is different and no single self-help programme will work for everyone. You may decide to use your own self-help strategy or get help from a mental health specialist, such as a psychologist.</w:t>
      </w:r>
    </w:p>
    <w:p w14:paraId="5D1A5904" w14:textId="77777777" w:rsidR="00D0653C" w:rsidRDefault="00D0653C" w:rsidP="003E1E8A">
      <w:pPr>
        <w:spacing w:after="0" w:line="240" w:lineRule="auto"/>
        <w:jc w:val="both"/>
        <w:rPr>
          <w:rFonts w:ascii="Arial" w:eastAsia="Times New Roman" w:hAnsi="Arial" w:cs="Arial"/>
          <w:kern w:val="0"/>
          <w:sz w:val="24"/>
          <w:szCs w:val="24"/>
          <w:lang w:eastAsia="en-GB"/>
          <w14:ligatures w14:val="none"/>
        </w:rPr>
      </w:pPr>
    </w:p>
    <w:p w14:paraId="67E85C08" w14:textId="57185FA6"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 self-help programme could include:</w:t>
      </w:r>
    </w:p>
    <w:p w14:paraId="647FBF40"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581F948B" w14:textId="77777777" w:rsidR="003E1E8A" w:rsidRPr="003E1E8A" w:rsidRDefault="003E1E8A" w:rsidP="00D0653C">
      <w:pPr>
        <w:numPr>
          <w:ilvl w:val="0"/>
          <w:numId w:val="22"/>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lifestyle changes</w:t>
      </w:r>
    </w:p>
    <w:p w14:paraId="4E927914" w14:textId="77777777" w:rsidR="003E1E8A" w:rsidRPr="003E1E8A" w:rsidRDefault="003E1E8A" w:rsidP="00D0653C">
      <w:pPr>
        <w:numPr>
          <w:ilvl w:val="0"/>
          <w:numId w:val="22"/>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 course of </w:t>
      </w:r>
      <w:hyperlink r:id="rId65" w:history="1">
        <w:r w:rsidRPr="003E1E8A">
          <w:rPr>
            <w:rFonts w:ascii="Arial" w:eastAsia="Times New Roman" w:hAnsi="Arial" w:cs="Arial"/>
            <w:color w:val="0000FF"/>
            <w:kern w:val="0"/>
            <w:sz w:val="24"/>
            <w:szCs w:val="24"/>
            <w:u w:val="single"/>
            <w:lang w:eastAsia="en-GB"/>
            <w14:ligatures w14:val="none"/>
          </w:rPr>
          <w:t>cognitive behavioural therapy (CBT)</w:t>
        </w:r>
      </w:hyperlink>
    </w:p>
    <w:p w14:paraId="643BD346" w14:textId="77777777" w:rsidR="003E1E8A" w:rsidRPr="003E1E8A" w:rsidRDefault="003E1E8A" w:rsidP="00D0653C">
      <w:pPr>
        <w:numPr>
          <w:ilvl w:val="0"/>
          <w:numId w:val="22"/>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attending a self-help group</w:t>
      </w:r>
    </w:p>
    <w:p w14:paraId="66250A8E" w14:textId="77777777" w:rsidR="003E1E8A" w:rsidRPr="003E1E8A" w:rsidRDefault="003E1E8A" w:rsidP="00D0653C">
      <w:pPr>
        <w:numPr>
          <w:ilvl w:val="0"/>
          <w:numId w:val="22"/>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using exposure therapy to overcome your fear</w:t>
      </w:r>
    </w:p>
    <w:p w14:paraId="3612D988" w14:textId="77777777" w:rsidR="003E1E8A" w:rsidRPr="003E1E8A" w:rsidRDefault="003E1E8A" w:rsidP="00D0653C">
      <w:pPr>
        <w:numPr>
          <w:ilvl w:val="0"/>
          <w:numId w:val="22"/>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a combination of these</w:t>
      </w:r>
    </w:p>
    <w:p w14:paraId="69592735" w14:textId="77777777" w:rsidR="00D0653C" w:rsidRDefault="00D0653C" w:rsidP="003E1E8A">
      <w:pPr>
        <w:spacing w:after="0" w:line="240" w:lineRule="auto"/>
        <w:jc w:val="both"/>
        <w:outlineLvl w:val="1"/>
        <w:rPr>
          <w:rFonts w:ascii="Arial" w:eastAsia="Times New Roman" w:hAnsi="Arial" w:cs="Arial"/>
          <w:b/>
          <w:bCs/>
          <w:kern w:val="0"/>
          <w:sz w:val="24"/>
          <w:szCs w:val="24"/>
          <w:lang w:eastAsia="en-GB"/>
          <w14:ligatures w14:val="none"/>
        </w:rPr>
      </w:pPr>
    </w:p>
    <w:p w14:paraId="0C2FF81F" w14:textId="101AA5D9"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Lifestyle changes</w:t>
      </w:r>
    </w:p>
    <w:p w14:paraId="274E7C34" w14:textId="77777777" w:rsidR="003E1E8A"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 xml:space="preserve">Making some simple changes to your lifestyle may help reduce </w:t>
      </w:r>
      <w:r w:rsidRPr="003E1E8A">
        <w:rPr>
          <w:rFonts w:ascii="Arial" w:eastAsia="Times New Roman" w:hAnsi="Arial" w:cs="Arial"/>
          <w:color w:val="0000FF"/>
          <w:kern w:val="0"/>
          <w:sz w:val="24"/>
          <w:szCs w:val="24"/>
          <w:lang w:eastAsia="en-GB"/>
          <w14:ligatures w14:val="none"/>
        </w:rPr>
        <w:t>the </w:t>
      </w:r>
      <w:hyperlink r:id="rId66" w:history="1">
        <w:r w:rsidRPr="003E1E8A">
          <w:rPr>
            <w:rFonts w:ascii="Arial" w:eastAsia="Times New Roman" w:hAnsi="Arial" w:cs="Arial"/>
            <w:color w:val="0000FF"/>
            <w:kern w:val="0"/>
            <w:sz w:val="24"/>
            <w:szCs w:val="24"/>
            <w:u w:val="single"/>
            <w:lang w:eastAsia="en-GB"/>
            <w14:ligatures w14:val="none"/>
          </w:rPr>
          <w:t>symptoms of a phobia</w:t>
        </w:r>
      </w:hyperlink>
      <w:r w:rsidRPr="003E1E8A">
        <w:rPr>
          <w:rFonts w:ascii="Arial" w:eastAsia="Times New Roman" w:hAnsi="Arial" w:cs="Arial"/>
          <w:kern w:val="0"/>
          <w:sz w:val="24"/>
          <w:szCs w:val="24"/>
          <w:lang w:eastAsia="en-GB"/>
          <w14:ligatures w14:val="none"/>
        </w:rPr>
        <w:t>, such as </w:t>
      </w:r>
      <w:hyperlink r:id="rId67" w:history="1">
        <w:r w:rsidRPr="003E1E8A">
          <w:rPr>
            <w:rFonts w:ascii="Arial" w:eastAsia="Times New Roman" w:hAnsi="Arial" w:cs="Arial"/>
            <w:color w:val="0000FF"/>
            <w:kern w:val="0"/>
            <w:sz w:val="24"/>
            <w:szCs w:val="24"/>
            <w:u w:val="single"/>
            <w:lang w:eastAsia="en-GB"/>
            <w14:ligatures w14:val="none"/>
          </w:rPr>
          <w:t>panic attacks</w:t>
        </w:r>
      </w:hyperlink>
      <w:r w:rsidRPr="003E1E8A">
        <w:rPr>
          <w:rFonts w:ascii="Arial" w:eastAsia="Times New Roman" w:hAnsi="Arial" w:cs="Arial"/>
          <w:kern w:val="0"/>
          <w:sz w:val="24"/>
          <w:szCs w:val="24"/>
          <w:lang w:eastAsia="en-GB"/>
          <w14:ligatures w14:val="none"/>
        </w:rPr>
        <w:t>.</w:t>
      </w:r>
    </w:p>
    <w:p w14:paraId="44E89A4E" w14:textId="77777777" w:rsidR="00D0653C" w:rsidRDefault="00D0653C" w:rsidP="003E1E8A">
      <w:pPr>
        <w:spacing w:after="0" w:line="240" w:lineRule="auto"/>
        <w:jc w:val="both"/>
        <w:rPr>
          <w:rFonts w:ascii="Arial" w:eastAsia="Times New Roman" w:hAnsi="Arial" w:cs="Arial"/>
          <w:kern w:val="0"/>
          <w:sz w:val="24"/>
          <w:szCs w:val="24"/>
          <w:lang w:eastAsia="en-GB"/>
          <w14:ligatures w14:val="none"/>
        </w:rPr>
      </w:pPr>
    </w:p>
    <w:p w14:paraId="08FFA08C" w14:textId="04DA4729"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This could include:</w:t>
      </w:r>
    </w:p>
    <w:p w14:paraId="50B2E8B1"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51BEE38A" w14:textId="77777777" w:rsidR="003E1E8A" w:rsidRPr="003E1E8A" w:rsidRDefault="003E1E8A" w:rsidP="00D0653C">
      <w:pPr>
        <w:numPr>
          <w:ilvl w:val="0"/>
          <w:numId w:val="23"/>
        </w:numPr>
        <w:spacing w:after="0" w:line="276" w:lineRule="auto"/>
        <w:ind w:left="360"/>
        <w:jc w:val="both"/>
        <w:rPr>
          <w:rFonts w:ascii="Arial" w:eastAsia="Times New Roman" w:hAnsi="Arial" w:cs="Arial"/>
          <w:color w:val="0000FF"/>
          <w:kern w:val="0"/>
          <w:sz w:val="24"/>
          <w:szCs w:val="24"/>
          <w:lang w:eastAsia="en-GB"/>
          <w14:ligatures w14:val="none"/>
        </w:rPr>
      </w:pPr>
      <w:hyperlink r:id="rId68" w:history="1">
        <w:r w:rsidRPr="003E1E8A">
          <w:rPr>
            <w:rFonts w:ascii="Arial" w:eastAsia="Times New Roman" w:hAnsi="Arial" w:cs="Arial"/>
            <w:color w:val="0000FF"/>
            <w:kern w:val="0"/>
            <w:sz w:val="24"/>
            <w:szCs w:val="24"/>
            <w:u w:val="single"/>
            <w:lang w:eastAsia="en-GB"/>
            <w14:ligatures w14:val="none"/>
          </w:rPr>
          <w:t>regular exercise</w:t>
        </w:r>
      </w:hyperlink>
    </w:p>
    <w:p w14:paraId="232C0651" w14:textId="77777777" w:rsidR="003E1E8A" w:rsidRPr="003E1E8A" w:rsidRDefault="003E1E8A" w:rsidP="00D0653C">
      <w:pPr>
        <w:numPr>
          <w:ilvl w:val="0"/>
          <w:numId w:val="2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eating regular, healthy meals</w:t>
      </w:r>
    </w:p>
    <w:p w14:paraId="6AFB1B74" w14:textId="77777777" w:rsidR="003E1E8A" w:rsidRPr="003E1E8A" w:rsidRDefault="003E1E8A" w:rsidP="00D0653C">
      <w:pPr>
        <w:numPr>
          <w:ilvl w:val="0"/>
          <w:numId w:val="2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getting enough </w:t>
      </w:r>
      <w:hyperlink r:id="rId69" w:history="1">
        <w:r w:rsidRPr="003E1E8A">
          <w:rPr>
            <w:rFonts w:ascii="Arial" w:eastAsia="Times New Roman" w:hAnsi="Arial" w:cs="Arial"/>
            <w:color w:val="0000FF"/>
            <w:kern w:val="0"/>
            <w:sz w:val="24"/>
            <w:szCs w:val="24"/>
            <w:u w:val="single"/>
            <w:lang w:eastAsia="en-GB"/>
            <w14:ligatures w14:val="none"/>
          </w:rPr>
          <w:t>sleep</w:t>
        </w:r>
      </w:hyperlink>
    </w:p>
    <w:p w14:paraId="3E591CAA" w14:textId="77777777" w:rsidR="003E1E8A" w:rsidRPr="003E1E8A" w:rsidRDefault="003E1E8A" w:rsidP="00D0653C">
      <w:pPr>
        <w:numPr>
          <w:ilvl w:val="0"/>
          <w:numId w:val="23"/>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reducing or avoiding caffeine and other stimulants</w:t>
      </w:r>
    </w:p>
    <w:p w14:paraId="5D571C9B" w14:textId="77777777" w:rsidR="00D0653C" w:rsidRDefault="00D0653C" w:rsidP="003E1E8A">
      <w:pPr>
        <w:spacing w:after="0" w:line="240" w:lineRule="auto"/>
        <w:jc w:val="both"/>
        <w:outlineLvl w:val="1"/>
        <w:rPr>
          <w:rFonts w:ascii="Arial" w:eastAsia="Times New Roman" w:hAnsi="Arial" w:cs="Arial"/>
          <w:b/>
          <w:bCs/>
          <w:kern w:val="0"/>
          <w:sz w:val="24"/>
          <w:szCs w:val="24"/>
          <w:lang w:eastAsia="en-GB"/>
          <w14:ligatures w14:val="none"/>
        </w:rPr>
      </w:pPr>
    </w:p>
    <w:p w14:paraId="7BAD7268" w14:textId="7A95BBEB"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Exposure therapy (desensitisation)</w:t>
      </w:r>
    </w:p>
    <w:p w14:paraId="480AF904"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Exposure therapy involves gradually increasing the length of time you're exposed to your phobia.</w:t>
      </w:r>
    </w:p>
    <w:p w14:paraId="01914D10"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67FFE465"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For example, if you have </w:t>
      </w:r>
      <w:hyperlink r:id="rId70" w:history="1">
        <w:r w:rsidRPr="003E1E8A">
          <w:rPr>
            <w:rFonts w:ascii="Arial" w:eastAsia="Times New Roman" w:hAnsi="Arial" w:cs="Arial"/>
            <w:color w:val="0000FF"/>
            <w:kern w:val="0"/>
            <w:sz w:val="24"/>
            <w:szCs w:val="24"/>
            <w:u w:val="single"/>
            <w:lang w:eastAsia="en-GB"/>
            <w14:ligatures w14:val="none"/>
          </w:rPr>
          <w:t>agoraphobia</w:t>
        </w:r>
      </w:hyperlink>
      <w:r w:rsidRPr="003E1E8A">
        <w:rPr>
          <w:rFonts w:ascii="Arial" w:eastAsia="Times New Roman" w:hAnsi="Arial" w:cs="Arial"/>
          <w:kern w:val="0"/>
          <w:sz w:val="24"/>
          <w:szCs w:val="24"/>
          <w:lang w:eastAsia="en-GB"/>
          <w14:ligatures w14:val="none"/>
        </w:rPr>
        <w:t>, a fear of open spaces and public places, you might start by going outside your house for a very short period of time, before gradually increasing the length of time you spend outside and the distance you travel from your house.</w:t>
      </w:r>
    </w:p>
    <w:p w14:paraId="22AE21BF"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5EE9DDA4" w14:textId="77777777" w:rsidR="003E1E8A" w:rsidRDefault="003E1E8A" w:rsidP="003E1E8A">
      <w:pPr>
        <w:spacing w:after="0" w:line="240" w:lineRule="auto"/>
        <w:jc w:val="both"/>
        <w:rPr>
          <w:rFonts w:ascii="Arial" w:eastAsia="Times New Roman" w:hAnsi="Arial" w:cs="Arial"/>
          <w:color w:val="0000FF"/>
          <w:kern w:val="0"/>
          <w:sz w:val="24"/>
          <w:szCs w:val="24"/>
          <w:lang w:eastAsia="en-GB"/>
          <w14:ligatures w14:val="none"/>
        </w:rPr>
      </w:pPr>
      <w:r w:rsidRPr="003E1E8A">
        <w:rPr>
          <w:rFonts w:ascii="Arial" w:eastAsia="Times New Roman" w:hAnsi="Arial" w:cs="Arial"/>
          <w:kern w:val="0"/>
          <w:sz w:val="24"/>
          <w:szCs w:val="24"/>
          <w:lang w:eastAsia="en-GB"/>
          <w14:ligatures w14:val="none"/>
        </w:rPr>
        <w:t>Exposure therapy can be a very effective way of enabling you to cope with your </w:t>
      </w:r>
      <w:hyperlink r:id="rId71" w:history="1">
        <w:r w:rsidRPr="003E1E8A">
          <w:rPr>
            <w:rFonts w:ascii="Arial" w:eastAsia="Times New Roman" w:hAnsi="Arial" w:cs="Arial"/>
            <w:color w:val="0000FF"/>
            <w:kern w:val="0"/>
            <w:sz w:val="24"/>
            <w:szCs w:val="24"/>
            <w:u w:val="single"/>
            <w:lang w:eastAsia="en-GB"/>
            <w14:ligatures w14:val="none"/>
          </w:rPr>
          <w:t>anxiety</w:t>
        </w:r>
      </w:hyperlink>
      <w:r w:rsidRPr="003E1E8A">
        <w:rPr>
          <w:rFonts w:ascii="Arial" w:eastAsia="Times New Roman" w:hAnsi="Arial" w:cs="Arial"/>
          <w:color w:val="0000FF"/>
          <w:kern w:val="0"/>
          <w:sz w:val="24"/>
          <w:szCs w:val="24"/>
          <w:lang w:eastAsia="en-GB"/>
          <w14:ligatures w14:val="none"/>
        </w:rPr>
        <w:t>.</w:t>
      </w:r>
    </w:p>
    <w:p w14:paraId="054BED9F"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4CE8CC72" w14:textId="77777777"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Other self-help techniques</w:t>
      </w:r>
    </w:p>
    <w:p w14:paraId="19F81286" w14:textId="77777777" w:rsid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Other self-help techniques include:</w:t>
      </w:r>
    </w:p>
    <w:p w14:paraId="6E7F245F" w14:textId="77777777" w:rsidR="00D0653C" w:rsidRPr="003E1E8A" w:rsidRDefault="00D0653C" w:rsidP="003E1E8A">
      <w:pPr>
        <w:spacing w:after="0" w:line="240" w:lineRule="auto"/>
        <w:jc w:val="both"/>
        <w:rPr>
          <w:rFonts w:ascii="Arial" w:eastAsia="Times New Roman" w:hAnsi="Arial" w:cs="Arial"/>
          <w:kern w:val="0"/>
          <w:sz w:val="24"/>
          <w:szCs w:val="24"/>
          <w:lang w:eastAsia="en-GB"/>
          <w14:ligatures w14:val="none"/>
        </w:rPr>
      </w:pPr>
    </w:p>
    <w:p w14:paraId="5CEB61BD" w14:textId="77777777" w:rsidR="003E1E8A" w:rsidRPr="003E1E8A" w:rsidRDefault="003E1E8A" w:rsidP="00D0653C">
      <w:pPr>
        <w:numPr>
          <w:ilvl w:val="0"/>
          <w:numId w:val="24"/>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relaxation techniques – a series of physical exercises that help you relax and control your breathing</w:t>
      </w:r>
    </w:p>
    <w:p w14:paraId="4D117F4E" w14:textId="77777777" w:rsidR="003E1E8A" w:rsidRPr="003E1E8A" w:rsidRDefault="003E1E8A" w:rsidP="00D0653C">
      <w:pPr>
        <w:numPr>
          <w:ilvl w:val="0"/>
          <w:numId w:val="24"/>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visualisation – combines relaxation and breathing techniques with mentally visualising how you'll successfully deal with a situation that could cause anxiety</w:t>
      </w:r>
    </w:p>
    <w:p w14:paraId="334D9F8A" w14:textId="77777777" w:rsidR="003E1E8A" w:rsidRPr="003E1E8A" w:rsidRDefault="003E1E8A" w:rsidP="00D0653C">
      <w:pPr>
        <w:numPr>
          <w:ilvl w:val="0"/>
          <w:numId w:val="24"/>
        </w:numPr>
        <w:spacing w:after="0" w:line="276" w:lineRule="auto"/>
        <w:ind w:left="360"/>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self-help groups – a useful way of meeting others with similar experiences and sharing ways of coping</w:t>
      </w:r>
    </w:p>
    <w:p w14:paraId="77685029" w14:textId="77777777" w:rsidR="00D0653C" w:rsidRDefault="00D0653C" w:rsidP="003E1E8A">
      <w:pPr>
        <w:spacing w:after="0" w:line="240" w:lineRule="auto"/>
        <w:jc w:val="both"/>
        <w:rPr>
          <w:rFonts w:ascii="Arial" w:eastAsia="Times New Roman" w:hAnsi="Arial" w:cs="Arial"/>
          <w:kern w:val="0"/>
          <w:sz w:val="24"/>
          <w:szCs w:val="24"/>
          <w:lang w:eastAsia="en-GB"/>
          <w14:ligatures w14:val="none"/>
        </w:rPr>
      </w:pPr>
    </w:p>
    <w:p w14:paraId="43EE408F" w14:textId="1EA33D03" w:rsidR="003E1E8A" w:rsidRPr="003E1E8A" w:rsidRDefault="003E1E8A" w:rsidP="003E1E8A">
      <w:pPr>
        <w:spacing w:after="0" w:line="240" w:lineRule="auto"/>
        <w:jc w:val="both"/>
        <w:rPr>
          <w:rFonts w:ascii="Arial" w:eastAsia="Times New Roman" w:hAnsi="Arial" w:cs="Arial"/>
          <w:kern w:val="0"/>
          <w:sz w:val="24"/>
          <w:szCs w:val="24"/>
          <w:lang w:eastAsia="en-GB"/>
          <w14:ligatures w14:val="none"/>
        </w:rPr>
      </w:pPr>
      <w:r w:rsidRPr="003E1E8A">
        <w:rPr>
          <w:rFonts w:ascii="Arial" w:eastAsia="Times New Roman" w:hAnsi="Arial" w:cs="Arial"/>
          <w:kern w:val="0"/>
          <w:sz w:val="24"/>
          <w:szCs w:val="24"/>
          <w:lang w:eastAsia="en-GB"/>
          <w14:ligatures w14:val="none"/>
        </w:rPr>
        <w:t>Read more about </w:t>
      </w:r>
      <w:hyperlink r:id="rId72" w:history="1">
        <w:r w:rsidRPr="003E1E8A">
          <w:rPr>
            <w:rFonts w:ascii="Arial" w:eastAsia="Times New Roman" w:hAnsi="Arial" w:cs="Arial"/>
            <w:color w:val="0000FF"/>
            <w:kern w:val="0"/>
            <w:sz w:val="24"/>
            <w:szCs w:val="24"/>
            <w:u w:val="single"/>
            <w:lang w:eastAsia="en-GB"/>
            <w14:ligatures w14:val="none"/>
          </w:rPr>
          <w:t>relaxation tips to relieve stress</w:t>
        </w:r>
      </w:hyperlink>
      <w:r w:rsidRPr="003E1E8A">
        <w:rPr>
          <w:rFonts w:ascii="Arial" w:eastAsia="Times New Roman" w:hAnsi="Arial" w:cs="Arial"/>
          <w:kern w:val="0"/>
          <w:sz w:val="24"/>
          <w:szCs w:val="24"/>
          <w:lang w:eastAsia="en-GB"/>
          <w14:ligatures w14:val="none"/>
        </w:rPr>
        <w:t> and </w:t>
      </w:r>
      <w:hyperlink r:id="rId73" w:history="1">
        <w:r w:rsidRPr="003E1E8A">
          <w:rPr>
            <w:rFonts w:ascii="Arial" w:eastAsia="Times New Roman" w:hAnsi="Arial" w:cs="Arial"/>
            <w:color w:val="0000FF"/>
            <w:kern w:val="0"/>
            <w:sz w:val="24"/>
            <w:szCs w:val="24"/>
            <w:u w:val="single"/>
            <w:lang w:eastAsia="en-GB"/>
            <w14:ligatures w14:val="none"/>
          </w:rPr>
          <w:t>dealing with panic attacks</w:t>
        </w:r>
      </w:hyperlink>
      <w:r w:rsidRPr="003E1E8A">
        <w:rPr>
          <w:rFonts w:ascii="Arial" w:eastAsia="Times New Roman" w:hAnsi="Arial" w:cs="Arial"/>
          <w:kern w:val="0"/>
          <w:sz w:val="24"/>
          <w:szCs w:val="24"/>
          <w:lang w:eastAsia="en-GB"/>
          <w14:ligatures w14:val="none"/>
        </w:rPr>
        <w:t>.</w:t>
      </w:r>
    </w:p>
    <w:p w14:paraId="1F448FA1"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hyperlink r:id="rId74" w:history="1">
        <w:r w:rsidRPr="003E1E8A">
          <w:rPr>
            <w:rFonts w:ascii="Arial" w:eastAsia="Times New Roman" w:hAnsi="Arial" w:cs="Arial"/>
            <w:color w:val="0000FF"/>
            <w:kern w:val="0"/>
            <w:sz w:val="20"/>
            <w:szCs w:val="20"/>
            <w:u w:val="single"/>
            <w:lang w:eastAsia="en-GB"/>
            <w14:ligatures w14:val="none"/>
          </w:rPr>
          <w:t>Self-help - Phobias</w:t>
        </w:r>
      </w:hyperlink>
    </w:p>
    <w:p w14:paraId="5C3852AB" w14:textId="77777777" w:rsid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r w:rsidRPr="003E1E8A">
        <w:rPr>
          <w:rFonts w:ascii="Arial" w:eastAsia="Times New Roman" w:hAnsi="Arial" w:cs="Arial"/>
          <w:color w:val="0000FF"/>
          <w:kern w:val="0"/>
          <w:sz w:val="20"/>
          <w:szCs w:val="20"/>
          <w:lang w:eastAsia="en-GB"/>
          <w14:ligatures w14:val="none"/>
        </w:rPr>
        <w:t>https://www.nhs.uk/mental-health/conditions/</w:t>
      </w:r>
      <w:r>
        <w:rPr>
          <w:rFonts w:ascii="Arial" w:eastAsia="Times New Roman" w:hAnsi="Arial" w:cs="Arial"/>
          <w:color w:val="0000FF"/>
          <w:kern w:val="0"/>
          <w:sz w:val="20"/>
          <w:szCs w:val="20"/>
          <w:lang w:eastAsia="en-GB"/>
          <w14:ligatures w14:val="none"/>
        </w:rPr>
        <w:t>phobias/</w:t>
      </w:r>
    </w:p>
    <w:p w14:paraId="0C19FE2A" w14:textId="77777777" w:rsidR="003E1E8A" w:rsidRPr="003E1E8A" w:rsidRDefault="003E1E8A" w:rsidP="003E1E8A">
      <w:pPr>
        <w:spacing w:after="0" w:line="240" w:lineRule="auto"/>
        <w:jc w:val="both"/>
        <w:rPr>
          <w:rFonts w:ascii="Arial" w:eastAsia="Times New Roman" w:hAnsi="Arial" w:cs="Arial"/>
          <w:color w:val="0000FF"/>
          <w:kern w:val="0"/>
          <w:sz w:val="20"/>
          <w:szCs w:val="20"/>
          <w:lang w:eastAsia="en-GB"/>
          <w14:ligatures w14:val="none"/>
        </w:rPr>
      </w:pPr>
    </w:p>
    <w:p w14:paraId="57669993" w14:textId="77777777" w:rsid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p>
    <w:p w14:paraId="6AEC5A1F" w14:textId="17634415" w:rsid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r>
      <w:r>
        <w:rPr>
          <w:rFonts w:ascii="Arial" w:eastAsia="Times New Roman" w:hAnsi="Arial" w:cs="Arial"/>
          <w:b/>
          <w:bCs/>
          <w:kern w:val="0"/>
          <w:sz w:val="24"/>
          <w:szCs w:val="24"/>
          <w:lang w:eastAsia="en-GB"/>
          <w14:ligatures w14:val="none"/>
        </w:rPr>
        <w:softHyphen/>
        <w:t>___________________________________________________________________</w:t>
      </w:r>
    </w:p>
    <w:p w14:paraId="2D2BD1D9" w14:textId="77777777" w:rsid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p>
    <w:p w14:paraId="2446CB63" w14:textId="161E8D9F" w:rsidR="003E1E8A" w:rsidRPr="003E1E8A" w:rsidRDefault="003E1E8A" w:rsidP="003E1E8A">
      <w:pPr>
        <w:spacing w:after="0" w:line="240" w:lineRule="auto"/>
        <w:jc w:val="both"/>
        <w:outlineLvl w:val="1"/>
        <w:rPr>
          <w:rFonts w:ascii="Arial" w:eastAsia="Times New Roman" w:hAnsi="Arial" w:cs="Arial"/>
          <w:b/>
          <w:bCs/>
          <w:kern w:val="0"/>
          <w:sz w:val="24"/>
          <w:szCs w:val="24"/>
          <w:lang w:eastAsia="en-GB"/>
          <w14:ligatures w14:val="none"/>
        </w:rPr>
      </w:pPr>
      <w:r w:rsidRPr="003E1E8A">
        <w:rPr>
          <w:rFonts w:ascii="Arial" w:eastAsia="Times New Roman" w:hAnsi="Arial" w:cs="Arial"/>
          <w:b/>
          <w:bCs/>
          <w:kern w:val="0"/>
          <w:sz w:val="24"/>
          <w:szCs w:val="24"/>
          <w:lang w:eastAsia="en-GB"/>
          <w14:ligatures w14:val="none"/>
        </w:rPr>
        <w:t>Related information</w:t>
      </w:r>
    </w:p>
    <w:p w14:paraId="4AF55BC6" w14:textId="77777777" w:rsidR="003E1E8A" w:rsidRPr="003E1E8A" w:rsidRDefault="003E1E8A" w:rsidP="003E1E8A">
      <w:pPr>
        <w:numPr>
          <w:ilvl w:val="0"/>
          <w:numId w:val="2"/>
        </w:numPr>
        <w:spacing w:after="0" w:line="276" w:lineRule="auto"/>
        <w:ind w:left="360"/>
        <w:jc w:val="both"/>
        <w:rPr>
          <w:rFonts w:ascii="Arial" w:eastAsia="Times New Roman" w:hAnsi="Arial" w:cs="Arial"/>
          <w:color w:val="0000FF"/>
          <w:kern w:val="0"/>
          <w:sz w:val="24"/>
          <w:szCs w:val="24"/>
          <w:lang w:eastAsia="en-GB"/>
          <w14:ligatures w14:val="none"/>
        </w:rPr>
      </w:pPr>
      <w:hyperlink r:id="rId75" w:history="1">
        <w:r w:rsidRPr="003E1E8A">
          <w:rPr>
            <w:rFonts w:ascii="Arial" w:eastAsia="Times New Roman" w:hAnsi="Arial" w:cs="Arial"/>
            <w:color w:val="0000FF"/>
            <w:kern w:val="0"/>
            <w:sz w:val="24"/>
            <w:szCs w:val="24"/>
            <w:u w:val="single"/>
            <w:lang w:eastAsia="en-GB"/>
            <w14:ligatures w14:val="none"/>
          </w:rPr>
          <w:t>Self-help tips and support</w:t>
        </w:r>
      </w:hyperlink>
    </w:p>
    <w:p w14:paraId="41CE875B" w14:textId="77777777" w:rsidR="003E1E8A" w:rsidRPr="003E1E8A" w:rsidRDefault="003E1E8A" w:rsidP="003E1E8A">
      <w:pPr>
        <w:numPr>
          <w:ilvl w:val="0"/>
          <w:numId w:val="2"/>
        </w:numPr>
        <w:spacing w:after="0" w:line="276" w:lineRule="auto"/>
        <w:ind w:left="360"/>
        <w:jc w:val="both"/>
        <w:rPr>
          <w:rFonts w:ascii="Arial" w:eastAsia="Times New Roman" w:hAnsi="Arial" w:cs="Arial"/>
          <w:color w:val="0000FF"/>
          <w:kern w:val="0"/>
          <w:sz w:val="24"/>
          <w:szCs w:val="24"/>
          <w:lang w:eastAsia="en-GB"/>
          <w14:ligatures w14:val="none"/>
        </w:rPr>
      </w:pPr>
      <w:hyperlink r:id="rId76" w:history="1">
        <w:r w:rsidRPr="003E1E8A">
          <w:rPr>
            <w:rFonts w:ascii="Arial" w:eastAsia="Times New Roman" w:hAnsi="Arial" w:cs="Arial"/>
            <w:color w:val="0000FF"/>
            <w:kern w:val="0"/>
            <w:sz w:val="24"/>
            <w:szCs w:val="24"/>
            <w:u w:val="single"/>
            <w:lang w:eastAsia="en-GB"/>
            <w14:ligatures w14:val="none"/>
          </w:rPr>
          <w:t>Anxiety, fear and panic</w:t>
        </w:r>
      </w:hyperlink>
    </w:p>
    <w:p w14:paraId="2B2B9264" w14:textId="77777777" w:rsidR="003E1E8A" w:rsidRPr="003E1E8A" w:rsidRDefault="003E1E8A" w:rsidP="003E1E8A">
      <w:pPr>
        <w:numPr>
          <w:ilvl w:val="0"/>
          <w:numId w:val="2"/>
        </w:numPr>
        <w:spacing w:after="0" w:line="276" w:lineRule="auto"/>
        <w:ind w:left="360"/>
        <w:jc w:val="both"/>
        <w:rPr>
          <w:rFonts w:ascii="Arial" w:eastAsia="Times New Roman" w:hAnsi="Arial" w:cs="Arial"/>
          <w:color w:val="0000FF"/>
          <w:kern w:val="0"/>
          <w:sz w:val="24"/>
          <w:szCs w:val="24"/>
          <w:lang w:eastAsia="en-GB"/>
          <w14:ligatures w14:val="none"/>
        </w:rPr>
      </w:pPr>
      <w:hyperlink r:id="rId77" w:history="1">
        <w:r w:rsidRPr="003E1E8A">
          <w:rPr>
            <w:rFonts w:ascii="Arial" w:eastAsia="Times New Roman" w:hAnsi="Arial" w:cs="Arial"/>
            <w:color w:val="0000FF"/>
            <w:kern w:val="0"/>
            <w:sz w:val="24"/>
            <w:szCs w:val="24"/>
            <w:u w:val="single"/>
            <w:lang w:eastAsia="en-GB"/>
            <w14:ligatures w14:val="none"/>
          </w:rPr>
          <w:t>NHS talking therapies</w:t>
        </w:r>
      </w:hyperlink>
    </w:p>
    <w:p w14:paraId="4E11984D" w14:textId="77777777" w:rsidR="001F6ADC" w:rsidRPr="003E1E8A" w:rsidRDefault="001F6ADC" w:rsidP="003E1E8A">
      <w:pPr>
        <w:spacing w:after="0" w:line="240" w:lineRule="auto"/>
        <w:jc w:val="both"/>
        <w:rPr>
          <w:rFonts w:ascii="Arial" w:hAnsi="Arial" w:cs="Arial"/>
          <w:sz w:val="24"/>
          <w:szCs w:val="24"/>
        </w:rPr>
      </w:pPr>
    </w:p>
    <w:p w14:paraId="546EF0B7" w14:textId="31AE2B69" w:rsidR="003E1E8A" w:rsidRPr="003E1E8A" w:rsidRDefault="003E1E8A" w:rsidP="003E1E8A">
      <w:pPr>
        <w:spacing w:after="0" w:line="240" w:lineRule="auto"/>
        <w:jc w:val="both"/>
        <w:rPr>
          <w:rFonts w:ascii="Arial" w:hAnsi="Arial" w:cs="Arial"/>
          <w:sz w:val="20"/>
          <w:szCs w:val="20"/>
        </w:rPr>
      </w:pPr>
      <w:hyperlink r:id="rId78" w:history="1">
        <w:r w:rsidRPr="003E1E8A">
          <w:rPr>
            <w:rStyle w:val="Hyperlink"/>
            <w:rFonts w:ascii="Arial" w:hAnsi="Arial" w:cs="Arial"/>
            <w:sz w:val="20"/>
            <w:szCs w:val="20"/>
          </w:rPr>
          <w:t>Phobias - NHS</w:t>
        </w:r>
      </w:hyperlink>
    </w:p>
    <w:p w14:paraId="7A07DE43" w14:textId="232F8E65" w:rsidR="003E1E8A" w:rsidRDefault="003E1E8A" w:rsidP="003E1E8A">
      <w:pPr>
        <w:spacing w:after="0" w:line="240" w:lineRule="auto"/>
        <w:jc w:val="both"/>
        <w:rPr>
          <w:rFonts w:ascii="Arial" w:hAnsi="Arial" w:cs="Arial"/>
          <w:sz w:val="20"/>
          <w:szCs w:val="20"/>
        </w:rPr>
      </w:pPr>
      <w:hyperlink r:id="rId79" w:history="1">
        <w:r w:rsidRPr="003E1E8A">
          <w:rPr>
            <w:rStyle w:val="Hyperlink"/>
            <w:rFonts w:ascii="Arial" w:hAnsi="Arial" w:cs="Arial"/>
            <w:sz w:val="20"/>
            <w:szCs w:val="20"/>
          </w:rPr>
          <w:t>https://www.nhs.uk/mental-health/conditions/</w:t>
        </w:r>
        <w:r w:rsidRPr="003E1E8A">
          <w:rPr>
            <w:rStyle w:val="Hyperlink"/>
            <w:rFonts w:ascii="Arial" w:hAnsi="Arial" w:cs="Arial"/>
            <w:sz w:val="20"/>
            <w:szCs w:val="20"/>
          </w:rPr>
          <w:t>phobias/</w:t>
        </w:r>
      </w:hyperlink>
    </w:p>
    <w:p w14:paraId="3B23874D" w14:textId="77777777" w:rsidR="003E1E8A" w:rsidRDefault="003E1E8A" w:rsidP="003E1E8A">
      <w:pPr>
        <w:spacing w:after="0" w:line="240" w:lineRule="auto"/>
        <w:jc w:val="both"/>
        <w:rPr>
          <w:rFonts w:ascii="Arial" w:hAnsi="Arial" w:cs="Arial"/>
          <w:sz w:val="20"/>
          <w:szCs w:val="20"/>
        </w:rPr>
      </w:pPr>
    </w:p>
    <w:p w14:paraId="01773328" w14:textId="77777777" w:rsidR="003E1E8A" w:rsidRPr="003E1E8A" w:rsidRDefault="003E1E8A" w:rsidP="003E1E8A">
      <w:pPr>
        <w:pStyle w:val="nhsuk-body-s"/>
        <w:spacing w:before="0" w:beforeAutospacing="0" w:after="0" w:afterAutospacing="0"/>
        <w:rPr>
          <w:rFonts w:ascii="Arial" w:hAnsi="Arial" w:cs="Arial"/>
          <w:sz w:val="20"/>
          <w:szCs w:val="20"/>
        </w:rPr>
      </w:pPr>
      <w:r w:rsidRPr="003E1E8A">
        <w:rPr>
          <w:rFonts w:ascii="Arial" w:hAnsi="Arial" w:cs="Arial"/>
          <w:sz w:val="20"/>
          <w:szCs w:val="20"/>
        </w:rPr>
        <w:t>Page last reviewed: 27 July 2022</w:t>
      </w:r>
      <w:r w:rsidRPr="003E1E8A">
        <w:rPr>
          <w:rFonts w:ascii="Arial" w:hAnsi="Arial" w:cs="Arial"/>
          <w:sz w:val="20"/>
          <w:szCs w:val="20"/>
        </w:rPr>
        <w:br/>
        <w:t>Next review due: 27 July 2025</w:t>
      </w:r>
    </w:p>
    <w:p w14:paraId="735E3DD6" w14:textId="77777777" w:rsidR="003E1E8A" w:rsidRPr="003E1E8A" w:rsidRDefault="003E1E8A" w:rsidP="003E1E8A">
      <w:pPr>
        <w:spacing w:after="0" w:line="240" w:lineRule="auto"/>
        <w:jc w:val="both"/>
        <w:rPr>
          <w:rFonts w:ascii="Arial" w:hAnsi="Arial" w:cs="Arial"/>
          <w:sz w:val="20"/>
          <w:szCs w:val="20"/>
        </w:rPr>
      </w:pPr>
    </w:p>
    <w:p w14:paraId="0CE3CFF7" w14:textId="77777777" w:rsidR="003E1E8A" w:rsidRDefault="003E1E8A"/>
    <w:sectPr w:rsidR="003E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D0A"/>
    <w:multiLevelType w:val="multilevel"/>
    <w:tmpl w:val="104E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0751D"/>
    <w:multiLevelType w:val="multilevel"/>
    <w:tmpl w:val="421E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4028"/>
    <w:multiLevelType w:val="multilevel"/>
    <w:tmpl w:val="10D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C1EE6"/>
    <w:multiLevelType w:val="multilevel"/>
    <w:tmpl w:val="259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551E7"/>
    <w:multiLevelType w:val="multilevel"/>
    <w:tmpl w:val="BDC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472C2"/>
    <w:multiLevelType w:val="multilevel"/>
    <w:tmpl w:val="B4B2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D06D08"/>
    <w:multiLevelType w:val="multilevel"/>
    <w:tmpl w:val="575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620CA3"/>
    <w:multiLevelType w:val="multilevel"/>
    <w:tmpl w:val="EBC0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84B6E"/>
    <w:multiLevelType w:val="multilevel"/>
    <w:tmpl w:val="10D6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E1DC1"/>
    <w:multiLevelType w:val="multilevel"/>
    <w:tmpl w:val="439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75CB0"/>
    <w:multiLevelType w:val="multilevel"/>
    <w:tmpl w:val="1EEA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B12D83"/>
    <w:multiLevelType w:val="multilevel"/>
    <w:tmpl w:val="48B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90749"/>
    <w:multiLevelType w:val="multilevel"/>
    <w:tmpl w:val="66B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C5731"/>
    <w:multiLevelType w:val="multilevel"/>
    <w:tmpl w:val="519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30F1E"/>
    <w:multiLevelType w:val="multilevel"/>
    <w:tmpl w:val="245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836ADA"/>
    <w:multiLevelType w:val="multilevel"/>
    <w:tmpl w:val="F84E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836AC1"/>
    <w:multiLevelType w:val="multilevel"/>
    <w:tmpl w:val="8D1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F60DB"/>
    <w:multiLevelType w:val="multilevel"/>
    <w:tmpl w:val="039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6C11A9"/>
    <w:multiLevelType w:val="multilevel"/>
    <w:tmpl w:val="83F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826E9"/>
    <w:multiLevelType w:val="multilevel"/>
    <w:tmpl w:val="DDF6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865832"/>
    <w:multiLevelType w:val="multilevel"/>
    <w:tmpl w:val="77C2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E82A5D"/>
    <w:multiLevelType w:val="multilevel"/>
    <w:tmpl w:val="DBCC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557A99"/>
    <w:multiLevelType w:val="multilevel"/>
    <w:tmpl w:val="1BDA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172446"/>
    <w:multiLevelType w:val="multilevel"/>
    <w:tmpl w:val="AE1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0C31B5"/>
    <w:multiLevelType w:val="multilevel"/>
    <w:tmpl w:val="5174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990419">
    <w:abstractNumId w:val="12"/>
  </w:num>
  <w:num w:numId="2" w16cid:durableId="713775125">
    <w:abstractNumId w:val="11"/>
  </w:num>
  <w:num w:numId="3" w16cid:durableId="1761902499">
    <w:abstractNumId w:val="17"/>
  </w:num>
  <w:num w:numId="4" w16cid:durableId="1646855157">
    <w:abstractNumId w:val="16"/>
  </w:num>
  <w:num w:numId="5" w16cid:durableId="326442843">
    <w:abstractNumId w:val="1"/>
  </w:num>
  <w:num w:numId="6" w16cid:durableId="1900088132">
    <w:abstractNumId w:val="2"/>
  </w:num>
  <w:num w:numId="7" w16cid:durableId="1161889800">
    <w:abstractNumId w:val="20"/>
  </w:num>
  <w:num w:numId="8" w16cid:durableId="1087729516">
    <w:abstractNumId w:val="15"/>
  </w:num>
  <w:num w:numId="9" w16cid:durableId="2086760625">
    <w:abstractNumId w:val="6"/>
  </w:num>
  <w:num w:numId="10" w16cid:durableId="1788045423">
    <w:abstractNumId w:val="23"/>
  </w:num>
  <w:num w:numId="11" w16cid:durableId="833182139">
    <w:abstractNumId w:val="8"/>
  </w:num>
  <w:num w:numId="12" w16cid:durableId="1145708316">
    <w:abstractNumId w:val="7"/>
  </w:num>
  <w:num w:numId="13" w16cid:durableId="1510412514">
    <w:abstractNumId w:val="14"/>
  </w:num>
  <w:num w:numId="14" w16cid:durableId="1693452585">
    <w:abstractNumId w:val="19"/>
  </w:num>
  <w:num w:numId="15" w16cid:durableId="74057777">
    <w:abstractNumId w:val="4"/>
  </w:num>
  <w:num w:numId="16" w16cid:durableId="379481346">
    <w:abstractNumId w:val="21"/>
  </w:num>
  <w:num w:numId="17" w16cid:durableId="1204443261">
    <w:abstractNumId w:val="10"/>
  </w:num>
  <w:num w:numId="18" w16cid:durableId="172720080">
    <w:abstractNumId w:val="0"/>
  </w:num>
  <w:num w:numId="19" w16cid:durableId="1847555461">
    <w:abstractNumId w:val="5"/>
  </w:num>
  <w:num w:numId="20" w16cid:durableId="1352954113">
    <w:abstractNumId w:val="13"/>
  </w:num>
  <w:num w:numId="21" w16cid:durableId="1609123494">
    <w:abstractNumId w:val="24"/>
  </w:num>
  <w:num w:numId="22" w16cid:durableId="1670675767">
    <w:abstractNumId w:val="22"/>
  </w:num>
  <w:num w:numId="23" w16cid:durableId="586772491">
    <w:abstractNumId w:val="18"/>
  </w:num>
  <w:num w:numId="24" w16cid:durableId="987393453">
    <w:abstractNumId w:val="3"/>
  </w:num>
  <w:num w:numId="25" w16cid:durableId="8407780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8A"/>
    <w:rsid w:val="001F6ADC"/>
    <w:rsid w:val="003E1E8A"/>
    <w:rsid w:val="00650BE1"/>
    <w:rsid w:val="00D0653C"/>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2A18"/>
  <w15:chartTrackingRefBased/>
  <w15:docId w15:val="{821988A0-9E18-4F42-8D81-30499699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1E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E1E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3E1E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E8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E1E8A"/>
    <w:rPr>
      <w:rFonts w:ascii="Times New Roman" w:eastAsia="Times New Roman" w:hAnsi="Times New Roman" w:cs="Times New Roman"/>
      <w:b/>
      <w:bCs/>
      <w:kern w:val="0"/>
      <w:sz w:val="36"/>
      <w:szCs w:val="36"/>
      <w:lang w:eastAsia="en-GB"/>
      <w14:ligatures w14:val="none"/>
    </w:rPr>
  </w:style>
  <w:style w:type="paragraph" w:customStyle="1" w:styleId="nhsuk-lede-text">
    <w:name w:val="nhsuk-lede-text"/>
    <w:basedOn w:val="Normal"/>
    <w:rsid w:val="003E1E8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3E1E8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3E1E8A"/>
    <w:rPr>
      <w:color w:val="0000FF"/>
      <w:u w:val="single"/>
    </w:rPr>
  </w:style>
  <w:style w:type="paragraph" w:customStyle="1" w:styleId="beta-hub-related-linkslist-item">
    <w:name w:val="beta-hub-related-links__list-item"/>
    <w:basedOn w:val="Normal"/>
    <w:rsid w:val="003E1E8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3E1E8A"/>
    <w:rPr>
      <w:color w:val="605E5C"/>
      <w:shd w:val="clear" w:color="auto" w:fill="E1DFDD"/>
    </w:rPr>
  </w:style>
  <w:style w:type="character" w:customStyle="1" w:styleId="Heading3Char">
    <w:name w:val="Heading 3 Char"/>
    <w:basedOn w:val="DefaultParagraphFont"/>
    <w:link w:val="Heading3"/>
    <w:uiPriority w:val="9"/>
    <w:semiHidden/>
    <w:rsid w:val="003E1E8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E1E8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action-linktext">
    <w:name w:val="nhsuk-action-link__text"/>
    <w:basedOn w:val="DefaultParagraphFont"/>
    <w:rsid w:val="003E1E8A"/>
  </w:style>
  <w:style w:type="paragraph" w:customStyle="1" w:styleId="beta-nhsuk-navigation-sidewaysitem">
    <w:name w:val="beta-nhsuk-navigation-sideways__item"/>
    <w:basedOn w:val="Normal"/>
    <w:rsid w:val="003E1E8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body-s">
    <w:name w:val="nhsuk-body-s"/>
    <w:basedOn w:val="Normal"/>
    <w:rsid w:val="003E1E8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3019">
      <w:bodyDiv w:val="1"/>
      <w:marLeft w:val="0"/>
      <w:marRight w:val="0"/>
      <w:marTop w:val="0"/>
      <w:marBottom w:val="0"/>
      <w:divBdr>
        <w:top w:val="none" w:sz="0" w:space="0" w:color="auto"/>
        <w:left w:val="none" w:sz="0" w:space="0" w:color="auto"/>
        <w:bottom w:val="none" w:sz="0" w:space="0" w:color="auto"/>
        <w:right w:val="none" w:sz="0" w:space="0" w:color="auto"/>
      </w:divBdr>
      <w:divsChild>
        <w:div w:id="1595213394">
          <w:marLeft w:val="-240"/>
          <w:marRight w:val="-240"/>
          <w:marTop w:val="0"/>
          <w:marBottom w:val="0"/>
          <w:divBdr>
            <w:top w:val="none" w:sz="0" w:space="0" w:color="auto"/>
            <w:left w:val="none" w:sz="0" w:space="0" w:color="auto"/>
            <w:bottom w:val="none" w:sz="0" w:space="0" w:color="auto"/>
            <w:right w:val="none" w:sz="0" w:space="0" w:color="auto"/>
          </w:divBdr>
          <w:divsChild>
            <w:div w:id="1259095367">
              <w:marLeft w:val="0"/>
              <w:marRight w:val="0"/>
              <w:marTop w:val="0"/>
              <w:marBottom w:val="0"/>
              <w:divBdr>
                <w:top w:val="none" w:sz="0" w:space="0" w:color="auto"/>
                <w:left w:val="none" w:sz="0" w:space="0" w:color="auto"/>
                <w:bottom w:val="none" w:sz="0" w:space="0" w:color="auto"/>
                <w:right w:val="none" w:sz="0" w:space="0" w:color="auto"/>
              </w:divBdr>
            </w:div>
          </w:divsChild>
        </w:div>
        <w:div w:id="1230850911">
          <w:marLeft w:val="-240"/>
          <w:marRight w:val="-240"/>
          <w:marTop w:val="0"/>
          <w:marBottom w:val="0"/>
          <w:divBdr>
            <w:top w:val="none" w:sz="0" w:space="0" w:color="auto"/>
            <w:left w:val="none" w:sz="0" w:space="0" w:color="auto"/>
            <w:bottom w:val="none" w:sz="0" w:space="0" w:color="auto"/>
            <w:right w:val="none" w:sz="0" w:space="0" w:color="auto"/>
          </w:divBdr>
          <w:divsChild>
            <w:div w:id="15768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662">
      <w:bodyDiv w:val="1"/>
      <w:marLeft w:val="0"/>
      <w:marRight w:val="0"/>
      <w:marTop w:val="0"/>
      <w:marBottom w:val="0"/>
      <w:divBdr>
        <w:top w:val="none" w:sz="0" w:space="0" w:color="auto"/>
        <w:left w:val="none" w:sz="0" w:space="0" w:color="auto"/>
        <w:bottom w:val="none" w:sz="0" w:space="0" w:color="auto"/>
        <w:right w:val="none" w:sz="0" w:space="0" w:color="auto"/>
      </w:divBdr>
      <w:divsChild>
        <w:div w:id="580528076">
          <w:marLeft w:val="-240"/>
          <w:marRight w:val="-240"/>
          <w:marTop w:val="0"/>
          <w:marBottom w:val="0"/>
          <w:divBdr>
            <w:top w:val="none" w:sz="0" w:space="0" w:color="auto"/>
            <w:left w:val="none" w:sz="0" w:space="0" w:color="auto"/>
            <w:bottom w:val="none" w:sz="0" w:space="0" w:color="auto"/>
            <w:right w:val="none" w:sz="0" w:space="0" w:color="auto"/>
          </w:divBdr>
          <w:divsChild>
            <w:div w:id="1817840138">
              <w:marLeft w:val="0"/>
              <w:marRight w:val="0"/>
              <w:marTop w:val="0"/>
              <w:marBottom w:val="0"/>
              <w:divBdr>
                <w:top w:val="none" w:sz="0" w:space="0" w:color="auto"/>
                <w:left w:val="none" w:sz="0" w:space="0" w:color="auto"/>
                <w:bottom w:val="none" w:sz="0" w:space="0" w:color="auto"/>
                <w:right w:val="none" w:sz="0" w:space="0" w:color="auto"/>
              </w:divBdr>
            </w:div>
          </w:divsChild>
        </w:div>
        <w:div w:id="1986812455">
          <w:marLeft w:val="-240"/>
          <w:marRight w:val="-240"/>
          <w:marTop w:val="0"/>
          <w:marBottom w:val="0"/>
          <w:divBdr>
            <w:top w:val="none" w:sz="0" w:space="0" w:color="auto"/>
            <w:left w:val="none" w:sz="0" w:space="0" w:color="auto"/>
            <w:bottom w:val="none" w:sz="0" w:space="0" w:color="auto"/>
            <w:right w:val="none" w:sz="0" w:space="0" w:color="auto"/>
          </w:divBdr>
          <w:divsChild>
            <w:div w:id="497889276">
              <w:marLeft w:val="0"/>
              <w:marRight w:val="0"/>
              <w:marTop w:val="0"/>
              <w:marBottom w:val="0"/>
              <w:divBdr>
                <w:top w:val="none" w:sz="0" w:space="0" w:color="auto"/>
                <w:left w:val="none" w:sz="0" w:space="0" w:color="auto"/>
                <w:bottom w:val="none" w:sz="0" w:space="0" w:color="auto"/>
                <w:right w:val="none" w:sz="0" w:space="0" w:color="auto"/>
              </w:divBdr>
              <w:divsChild>
                <w:div w:id="143120246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45341361">
          <w:marLeft w:val="0"/>
          <w:marRight w:val="0"/>
          <w:marTop w:val="0"/>
          <w:marBottom w:val="0"/>
          <w:divBdr>
            <w:top w:val="none" w:sz="0" w:space="0" w:color="auto"/>
            <w:left w:val="none" w:sz="0" w:space="0" w:color="auto"/>
            <w:bottom w:val="none" w:sz="0" w:space="0" w:color="auto"/>
            <w:right w:val="none" w:sz="0" w:space="0" w:color="auto"/>
          </w:divBdr>
          <w:divsChild>
            <w:div w:id="555163870">
              <w:marLeft w:val="0"/>
              <w:marRight w:val="0"/>
              <w:marTop w:val="0"/>
              <w:marBottom w:val="0"/>
              <w:divBdr>
                <w:top w:val="none" w:sz="0" w:space="0" w:color="auto"/>
                <w:left w:val="none" w:sz="0" w:space="0" w:color="auto"/>
                <w:bottom w:val="none" w:sz="0" w:space="0" w:color="auto"/>
                <w:right w:val="none" w:sz="0" w:space="0" w:color="auto"/>
              </w:divBdr>
            </w:div>
          </w:divsChild>
        </w:div>
        <w:div w:id="1370836421">
          <w:marLeft w:val="0"/>
          <w:marRight w:val="0"/>
          <w:marTop w:val="0"/>
          <w:marBottom w:val="0"/>
          <w:divBdr>
            <w:top w:val="none" w:sz="0" w:space="0" w:color="auto"/>
            <w:left w:val="none" w:sz="0" w:space="0" w:color="auto"/>
            <w:bottom w:val="none" w:sz="0" w:space="0" w:color="auto"/>
            <w:right w:val="none" w:sz="0" w:space="0" w:color="auto"/>
          </w:divBdr>
        </w:div>
      </w:divsChild>
    </w:div>
    <w:div w:id="406348799">
      <w:bodyDiv w:val="1"/>
      <w:marLeft w:val="0"/>
      <w:marRight w:val="0"/>
      <w:marTop w:val="0"/>
      <w:marBottom w:val="0"/>
      <w:divBdr>
        <w:top w:val="none" w:sz="0" w:space="0" w:color="auto"/>
        <w:left w:val="none" w:sz="0" w:space="0" w:color="auto"/>
        <w:bottom w:val="none" w:sz="0" w:space="0" w:color="auto"/>
        <w:right w:val="none" w:sz="0" w:space="0" w:color="auto"/>
      </w:divBdr>
      <w:divsChild>
        <w:div w:id="1270116112">
          <w:marLeft w:val="-240"/>
          <w:marRight w:val="-240"/>
          <w:marTop w:val="0"/>
          <w:marBottom w:val="0"/>
          <w:divBdr>
            <w:top w:val="none" w:sz="0" w:space="0" w:color="auto"/>
            <w:left w:val="none" w:sz="0" w:space="0" w:color="auto"/>
            <w:bottom w:val="none" w:sz="0" w:space="0" w:color="auto"/>
            <w:right w:val="none" w:sz="0" w:space="0" w:color="auto"/>
          </w:divBdr>
          <w:divsChild>
            <w:div w:id="295915601">
              <w:marLeft w:val="0"/>
              <w:marRight w:val="0"/>
              <w:marTop w:val="0"/>
              <w:marBottom w:val="0"/>
              <w:divBdr>
                <w:top w:val="none" w:sz="0" w:space="0" w:color="auto"/>
                <w:left w:val="none" w:sz="0" w:space="0" w:color="auto"/>
                <w:bottom w:val="none" w:sz="0" w:space="0" w:color="auto"/>
                <w:right w:val="none" w:sz="0" w:space="0" w:color="auto"/>
              </w:divBdr>
            </w:div>
          </w:divsChild>
        </w:div>
        <w:div w:id="986936632">
          <w:marLeft w:val="-240"/>
          <w:marRight w:val="-240"/>
          <w:marTop w:val="0"/>
          <w:marBottom w:val="0"/>
          <w:divBdr>
            <w:top w:val="none" w:sz="0" w:space="0" w:color="auto"/>
            <w:left w:val="none" w:sz="0" w:space="0" w:color="auto"/>
            <w:bottom w:val="none" w:sz="0" w:space="0" w:color="auto"/>
            <w:right w:val="none" w:sz="0" w:space="0" w:color="auto"/>
          </w:divBdr>
          <w:divsChild>
            <w:div w:id="711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5521">
      <w:bodyDiv w:val="1"/>
      <w:marLeft w:val="0"/>
      <w:marRight w:val="0"/>
      <w:marTop w:val="0"/>
      <w:marBottom w:val="0"/>
      <w:divBdr>
        <w:top w:val="none" w:sz="0" w:space="0" w:color="auto"/>
        <w:left w:val="none" w:sz="0" w:space="0" w:color="auto"/>
        <w:bottom w:val="none" w:sz="0" w:space="0" w:color="auto"/>
        <w:right w:val="none" w:sz="0" w:space="0" w:color="auto"/>
      </w:divBdr>
      <w:divsChild>
        <w:div w:id="550262838">
          <w:marLeft w:val="-240"/>
          <w:marRight w:val="-240"/>
          <w:marTop w:val="0"/>
          <w:marBottom w:val="0"/>
          <w:divBdr>
            <w:top w:val="none" w:sz="0" w:space="0" w:color="auto"/>
            <w:left w:val="none" w:sz="0" w:space="0" w:color="auto"/>
            <w:bottom w:val="none" w:sz="0" w:space="0" w:color="auto"/>
            <w:right w:val="none" w:sz="0" w:space="0" w:color="auto"/>
          </w:divBdr>
          <w:divsChild>
            <w:div w:id="148789155">
              <w:marLeft w:val="0"/>
              <w:marRight w:val="0"/>
              <w:marTop w:val="0"/>
              <w:marBottom w:val="0"/>
              <w:divBdr>
                <w:top w:val="none" w:sz="0" w:space="0" w:color="auto"/>
                <w:left w:val="none" w:sz="0" w:space="0" w:color="auto"/>
                <w:bottom w:val="none" w:sz="0" w:space="0" w:color="auto"/>
                <w:right w:val="none" w:sz="0" w:space="0" w:color="auto"/>
              </w:divBdr>
            </w:div>
          </w:divsChild>
        </w:div>
        <w:div w:id="360983079">
          <w:marLeft w:val="-240"/>
          <w:marRight w:val="-240"/>
          <w:marTop w:val="0"/>
          <w:marBottom w:val="0"/>
          <w:divBdr>
            <w:top w:val="none" w:sz="0" w:space="0" w:color="auto"/>
            <w:left w:val="none" w:sz="0" w:space="0" w:color="auto"/>
            <w:bottom w:val="none" w:sz="0" w:space="0" w:color="auto"/>
            <w:right w:val="none" w:sz="0" w:space="0" w:color="auto"/>
          </w:divBdr>
          <w:divsChild>
            <w:div w:id="16008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4176">
      <w:bodyDiv w:val="1"/>
      <w:marLeft w:val="0"/>
      <w:marRight w:val="0"/>
      <w:marTop w:val="0"/>
      <w:marBottom w:val="0"/>
      <w:divBdr>
        <w:top w:val="none" w:sz="0" w:space="0" w:color="auto"/>
        <w:left w:val="none" w:sz="0" w:space="0" w:color="auto"/>
        <w:bottom w:val="none" w:sz="0" w:space="0" w:color="auto"/>
        <w:right w:val="none" w:sz="0" w:space="0" w:color="auto"/>
      </w:divBdr>
    </w:div>
    <w:div w:id="1133866886">
      <w:bodyDiv w:val="1"/>
      <w:marLeft w:val="0"/>
      <w:marRight w:val="0"/>
      <w:marTop w:val="0"/>
      <w:marBottom w:val="0"/>
      <w:divBdr>
        <w:top w:val="none" w:sz="0" w:space="0" w:color="auto"/>
        <w:left w:val="none" w:sz="0" w:space="0" w:color="auto"/>
        <w:bottom w:val="none" w:sz="0" w:space="0" w:color="auto"/>
        <w:right w:val="none" w:sz="0" w:space="0" w:color="auto"/>
      </w:divBdr>
      <w:divsChild>
        <w:div w:id="20978168">
          <w:marLeft w:val="0"/>
          <w:marRight w:val="0"/>
          <w:marTop w:val="0"/>
          <w:marBottom w:val="0"/>
          <w:divBdr>
            <w:top w:val="none" w:sz="0" w:space="0" w:color="auto"/>
            <w:left w:val="none" w:sz="0" w:space="0" w:color="auto"/>
            <w:bottom w:val="none" w:sz="0" w:space="0" w:color="auto"/>
            <w:right w:val="none" w:sz="0" w:space="0" w:color="auto"/>
          </w:divBdr>
        </w:div>
        <w:div w:id="1402288884">
          <w:marLeft w:val="0"/>
          <w:marRight w:val="0"/>
          <w:marTop w:val="600"/>
          <w:marBottom w:val="0"/>
          <w:divBdr>
            <w:top w:val="none" w:sz="0" w:space="0" w:color="auto"/>
            <w:left w:val="none" w:sz="0" w:space="0" w:color="auto"/>
            <w:bottom w:val="none" w:sz="0" w:space="0" w:color="auto"/>
            <w:right w:val="none" w:sz="0" w:space="0" w:color="auto"/>
          </w:divBdr>
          <w:divsChild>
            <w:div w:id="4696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490">
      <w:bodyDiv w:val="1"/>
      <w:marLeft w:val="0"/>
      <w:marRight w:val="0"/>
      <w:marTop w:val="0"/>
      <w:marBottom w:val="0"/>
      <w:divBdr>
        <w:top w:val="none" w:sz="0" w:space="0" w:color="auto"/>
        <w:left w:val="none" w:sz="0" w:space="0" w:color="auto"/>
        <w:bottom w:val="none" w:sz="0" w:space="0" w:color="auto"/>
        <w:right w:val="none" w:sz="0" w:space="0" w:color="auto"/>
      </w:divBdr>
      <w:divsChild>
        <w:div w:id="695934157">
          <w:marLeft w:val="-240"/>
          <w:marRight w:val="-240"/>
          <w:marTop w:val="0"/>
          <w:marBottom w:val="0"/>
          <w:divBdr>
            <w:top w:val="none" w:sz="0" w:space="0" w:color="auto"/>
            <w:left w:val="none" w:sz="0" w:space="0" w:color="auto"/>
            <w:bottom w:val="none" w:sz="0" w:space="0" w:color="auto"/>
            <w:right w:val="none" w:sz="0" w:space="0" w:color="auto"/>
          </w:divBdr>
          <w:divsChild>
            <w:div w:id="1593246424">
              <w:marLeft w:val="0"/>
              <w:marRight w:val="0"/>
              <w:marTop w:val="0"/>
              <w:marBottom w:val="0"/>
              <w:divBdr>
                <w:top w:val="none" w:sz="0" w:space="0" w:color="auto"/>
                <w:left w:val="none" w:sz="0" w:space="0" w:color="auto"/>
                <w:bottom w:val="none" w:sz="0" w:space="0" w:color="auto"/>
                <w:right w:val="none" w:sz="0" w:space="0" w:color="auto"/>
              </w:divBdr>
            </w:div>
          </w:divsChild>
        </w:div>
        <w:div w:id="1793015397">
          <w:marLeft w:val="-240"/>
          <w:marRight w:val="-240"/>
          <w:marTop w:val="0"/>
          <w:marBottom w:val="0"/>
          <w:divBdr>
            <w:top w:val="none" w:sz="0" w:space="0" w:color="auto"/>
            <w:left w:val="none" w:sz="0" w:space="0" w:color="auto"/>
            <w:bottom w:val="none" w:sz="0" w:space="0" w:color="auto"/>
            <w:right w:val="none" w:sz="0" w:space="0" w:color="auto"/>
          </w:divBdr>
          <w:divsChild>
            <w:div w:id="1347830117">
              <w:marLeft w:val="0"/>
              <w:marRight w:val="0"/>
              <w:marTop w:val="0"/>
              <w:marBottom w:val="0"/>
              <w:divBdr>
                <w:top w:val="none" w:sz="0" w:space="0" w:color="auto"/>
                <w:left w:val="none" w:sz="0" w:space="0" w:color="auto"/>
                <w:bottom w:val="none" w:sz="0" w:space="0" w:color="auto"/>
                <w:right w:val="none" w:sz="0" w:space="0" w:color="auto"/>
              </w:divBdr>
              <w:divsChild>
                <w:div w:id="11673584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3746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hs.uk/mental-health/conditions/phobias/overview/" TargetMode="External"/><Relationship Id="rId21" Type="http://schemas.openxmlformats.org/officeDocument/2006/relationships/hyperlink" Target="https://www.nhs.uk/mental-health/talking-therapies-medicine-treatments/talking-therapies-and-counselling/cognitive-behavioural-therapy-cbt/overview/" TargetMode="External"/><Relationship Id="rId42" Type="http://schemas.openxmlformats.org/officeDocument/2006/relationships/hyperlink" Target="https://www.nhs.uk/mental-health/conditions/phobias/causes/" TargetMode="External"/><Relationship Id="rId47" Type="http://schemas.openxmlformats.org/officeDocument/2006/relationships/hyperlink" Target="https://www.nhs.uk/mental-health/talking-therapies-medicine-treatments/talking-therapies-and-counselling/cognitive-behavioural-therapy-cbt/overview/" TargetMode="External"/><Relationship Id="rId63" Type="http://schemas.openxmlformats.org/officeDocument/2006/relationships/hyperlink" Target="https://www.nhs.uk/mental-health/conditions/phobias/treatment/" TargetMode="External"/><Relationship Id="rId68" Type="http://schemas.openxmlformats.org/officeDocument/2006/relationships/hyperlink" Target="https://www.nhs.uk/live-well/exercise-guidelines/" TargetMode="External"/><Relationship Id="rId16" Type="http://schemas.openxmlformats.org/officeDocument/2006/relationships/hyperlink" Target="https://www.nhs.uk/mental-health/conditions/social-anxiety/" TargetMode="External"/><Relationship Id="rId11" Type="http://schemas.openxmlformats.org/officeDocument/2006/relationships/hyperlink" Target="https://www.nhs.uk/mental-health/conditions/generalised-anxiety-disorder/overview/" TargetMode="External"/><Relationship Id="rId32" Type="http://schemas.openxmlformats.org/officeDocument/2006/relationships/hyperlink" Target="https://www.nhs.uk/conditions/fainting/" TargetMode="External"/><Relationship Id="rId37" Type="http://schemas.openxmlformats.org/officeDocument/2006/relationships/hyperlink" Target="https://www.nhs.uk/mental-health/conditions/phobias/symptoms/" TargetMode="External"/><Relationship Id="rId53" Type="http://schemas.openxmlformats.org/officeDocument/2006/relationships/hyperlink" Target="https://www.nhs.uk/medicines/escitalopram/" TargetMode="External"/><Relationship Id="rId58" Type="http://schemas.openxmlformats.org/officeDocument/2006/relationships/hyperlink" Target="https://www.nhs.uk/conditions/heart-palpitations/" TargetMode="External"/><Relationship Id="rId74" Type="http://schemas.openxmlformats.org/officeDocument/2006/relationships/hyperlink" Target="https://www.nhs.uk/mental-health/conditions/phobias/self-help/" TargetMode="External"/><Relationship Id="rId79" Type="http://schemas.openxmlformats.org/officeDocument/2006/relationships/hyperlink" Target="https://www.nhs.uk/mental-health/conditions/phobias/" TargetMode="External"/><Relationship Id="rId5" Type="http://schemas.openxmlformats.org/officeDocument/2006/relationships/hyperlink" Target="https://www.nhs.uk/mental-health/conditions/phobias/" TargetMode="External"/><Relationship Id="rId61" Type="http://schemas.openxmlformats.org/officeDocument/2006/relationships/hyperlink" Target="https://www.nhs.uk/conditions/high-blood-pressure-hypertension/" TargetMode="External"/><Relationship Id="rId19" Type="http://schemas.openxmlformats.org/officeDocument/2006/relationships/hyperlink" Target="https://www.nhs.uk/mental-health/talking-therapies-medicine-treatments/talking-therapies-and-counselling/counselling/" TargetMode="External"/><Relationship Id="rId14" Type="http://schemas.openxmlformats.org/officeDocument/2006/relationships/hyperlink" Target="https://www.nhs.uk/conditions/sexually-transmitted-infections-stis/" TargetMode="External"/><Relationship Id="rId22" Type="http://schemas.openxmlformats.org/officeDocument/2006/relationships/hyperlink" Target="https://www.nhs.uk/mental-health/talking-therapies-medicine-treatments/medicines-and-psychiatry/antidepressants/overview/" TargetMode="External"/><Relationship Id="rId27" Type="http://schemas.openxmlformats.org/officeDocument/2006/relationships/hyperlink" Target="https://www.nhs.uk/mental-health/conditions/generalised-anxiety-disorder/overview/" TargetMode="External"/><Relationship Id="rId30" Type="http://schemas.openxmlformats.org/officeDocument/2006/relationships/hyperlink" Target="https://www.nhs.uk/conditions/headaches/" TargetMode="External"/><Relationship Id="rId35" Type="http://schemas.openxmlformats.org/officeDocument/2006/relationships/hyperlink" Target="https://www.nhs.uk/mental-health/conditions/phobias/treatment/" TargetMode="External"/><Relationship Id="rId43" Type="http://schemas.openxmlformats.org/officeDocument/2006/relationships/hyperlink" Target="https://www.nhs.uk/mental-health/conditions/phobias/" TargetMode="External"/><Relationship Id="rId48" Type="http://schemas.openxmlformats.org/officeDocument/2006/relationships/hyperlink" Target="https://www.nice.org.uk/guidance/cg159/chapter/1-Recommendations" TargetMode="External"/><Relationship Id="rId56" Type="http://schemas.openxmlformats.org/officeDocument/2006/relationships/hyperlink" Target="https://www.nhs.uk/conditions/headaches/" TargetMode="External"/><Relationship Id="rId64" Type="http://schemas.openxmlformats.org/officeDocument/2006/relationships/hyperlink" Target="https://www.nhs.uk/mental-health/conditions/phobias/" TargetMode="External"/><Relationship Id="rId69" Type="http://schemas.openxmlformats.org/officeDocument/2006/relationships/hyperlink" Target="https://www.nhs.uk/live-well/sleep-and-tiredness/" TargetMode="External"/><Relationship Id="rId77" Type="http://schemas.openxmlformats.org/officeDocument/2006/relationships/hyperlink" Target="https://www.nhs.uk/mental-health/talking-therapies-medicine-treatments/talking-therapies-and-counselling/nhs-talking-therapies/" TargetMode="External"/><Relationship Id="rId8" Type="http://schemas.openxmlformats.org/officeDocument/2006/relationships/hyperlink" Target="https://www.nhs.uk/mental-health/conditions/phobias/causes/" TargetMode="External"/><Relationship Id="rId51" Type="http://schemas.openxmlformats.org/officeDocument/2006/relationships/hyperlink" Target="https://www.nhs.uk/mental-health/conditions/social-anxiety/" TargetMode="External"/><Relationship Id="rId72" Type="http://schemas.openxmlformats.org/officeDocument/2006/relationships/hyperlink" Target="https://www.nhs.uk/mental-health/self-help/guides-tools-and-activities/breathing-exercises-for-stres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nhs.uk/conditions/heart-palpitations/" TargetMode="External"/><Relationship Id="rId17" Type="http://schemas.openxmlformats.org/officeDocument/2006/relationships/hyperlink" Target="https://www.nhs.uk/service-search/mental-health/find-a-psychological-therapies-service/" TargetMode="External"/><Relationship Id="rId25" Type="http://schemas.openxmlformats.org/officeDocument/2006/relationships/hyperlink" Target="https://www.nhs.uk/mental-health/conditions/phobias/overview/" TargetMode="External"/><Relationship Id="rId33" Type="http://schemas.openxmlformats.org/officeDocument/2006/relationships/hyperlink" Target="https://www.nhs.uk/mental-health/conditions/agoraphobia/overview/" TargetMode="External"/><Relationship Id="rId38" Type="http://schemas.openxmlformats.org/officeDocument/2006/relationships/hyperlink" Target="https://www.nhs.uk/mental-health/conditions/phobias/" TargetMode="External"/><Relationship Id="rId46" Type="http://schemas.openxmlformats.org/officeDocument/2006/relationships/hyperlink" Target="https://www.nhs.uk/mental-health/talking-therapies-medicine-treatments/talking-therapies-and-counselling/counselling/" TargetMode="External"/><Relationship Id="rId59" Type="http://schemas.openxmlformats.org/officeDocument/2006/relationships/hyperlink" Target="https://www.nhs.uk/conditions/constipation/" TargetMode="External"/><Relationship Id="rId67" Type="http://schemas.openxmlformats.org/officeDocument/2006/relationships/hyperlink" Target="https://www.nhs.uk/mental-health/conditions/panic-disorder/" TargetMode="External"/><Relationship Id="rId20" Type="http://schemas.openxmlformats.org/officeDocument/2006/relationships/hyperlink" Target="https://www.nhs.uk/conditions/psychotherapy/" TargetMode="External"/><Relationship Id="rId41" Type="http://schemas.openxmlformats.org/officeDocument/2006/relationships/hyperlink" Target="https://www.nhs.uk/conditions/genetics/" TargetMode="External"/><Relationship Id="rId54" Type="http://schemas.openxmlformats.org/officeDocument/2006/relationships/hyperlink" Target="https://www.nhs.uk/medicines/sertraline/" TargetMode="External"/><Relationship Id="rId62" Type="http://schemas.openxmlformats.org/officeDocument/2006/relationships/hyperlink" Target="https://www.nhs.uk/conditions/heart-palpitations/" TargetMode="External"/><Relationship Id="rId70" Type="http://schemas.openxmlformats.org/officeDocument/2006/relationships/hyperlink" Target="https://www.nhs.uk/mental-health/conditions/agoraphobia/overview/" TargetMode="External"/><Relationship Id="rId75" Type="http://schemas.openxmlformats.org/officeDocument/2006/relationships/hyperlink" Target="https://www.nhs.uk/mental-health/self-help/" TargetMode="External"/><Relationship Id="rId1" Type="http://schemas.openxmlformats.org/officeDocument/2006/relationships/numbering" Target="numbering.xml"/><Relationship Id="rId6" Type="http://schemas.openxmlformats.org/officeDocument/2006/relationships/hyperlink" Target="https://www.nhs.uk/mental-health/conditions/phobias/overview/" TargetMode="External"/><Relationship Id="rId15" Type="http://schemas.openxmlformats.org/officeDocument/2006/relationships/hyperlink" Target="https://www.nhs.uk/mental-health/conditions/agoraphobia/overview/" TargetMode="External"/><Relationship Id="rId23" Type="http://schemas.openxmlformats.org/officeDocument/2006/relationships/hyperlink" Target="https://www.nhs.uk/conditions/beta-blockers/" TargetMode="External"/><Relationship Id="rId28" Type="http://schemas.openxmlformats.org/officeDocument/2006/relationships/hyperlink" Target="https://www.nhs.uk/mental-health/conditions/panic-disorder/" TargetMode="External"/><Relationship Id="rId36" Type="http://schemas.openxmlformats.org/officeDocument/2006/relationships/hyperlink" Target="https://www.nhs.uk/mental-health/conditions/phobias/self-help/" TargetMode="External"/><Relationship Id="rId49" Type="http://schemas.openxmlformats.org/officeDocument/2006/relationships/hyperlink" Target="https://www.nhs.uk/mental-health/conditions/generalised-anxiety-disorder/overview/" TargetMode="External"/><Relationship Id="rId57" Type="http://schemas.openxmlformats.org/officeDocument/2006/relationships/hyperlink" Target="https://www.nhs.uk/conditions/insomnia/" TargetMode="External"/><Relationship Id="rId10" Type="http://schemas.openxmlformats.org/officeDocument/2006/relationships/hyperlink" Target="https://www.nhs.uk/mental-health/conditions/phobias/self-help/" TargetMode="External"/><Relationship Id="rId31" Type="http://schemas.openxmlformats.org/officeDocument/2006/relationships/hyperlink" Target="https://www.nhs.uk/conditions/pins-and-needles/" TargetMode="External"/><Relationship Id="rId44" Type="http://schemas.openxmlformats.org/officeDocument/2006/relationships/hyperlink" Target="https://www.nhs.uk/mental-health/conditions/phobias/self-help/" TargetMode="External"/><Relationship Id="rId52" Type="http://schemas.openxmlformats.org/officeDocument/2006/relationships/hyperlink" Target="https://www.nhs.uk/mental-health/conditions/panic-disorder/" TargetMode="External"/><Relationship Id="rId60" Type="http://schemas.openxmlformats.org/officeDocument/2006/relationships/hyperlink" Target="https://www.nhs.uk/conditions/beta-blockers/" TargetMode="External"/><Relationship Id="rId65" Type="http://schemas.openxmlformats.org/officeDocument/2006/relationships/hyperlink" Target="https://www.nhs.uk/mental-health/talking-therapies-medicine-treatments/talking-therapies-and-counselling/cognitive-behavioural-therapy-cbt/overview/" TargetMode="External"/><Relationship Id="rId73" Type="http://schemas.openxmlformats.org/officeDocument/2006/relationships/hyperlink" Target="https://www.nhs.uk/mental-health/conditions/panic-disorder/" TargetMode="External"/><Relationship Id="rId78" Type="http://schemas.openxmlformats.org/officeDocument/2006/relationships/hyperlink" Target="https://www.nhs.uk/mental-health/conditions/phobia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hs.uk/mental-health/conditions/phobias/treatment/" TargetMode="External"/><Relationship Id="rId13" Type="http://schemas.openxmlformats.org/officeDocument/2006/relationships/hyperlink" Target="https://www.nhs.uk/mental-health/conditions/agoraphobia/overview/" TargetMode="External"/><Relationship Id="rId18" Type="http://schemas.openxmlformats.org/officeDocument/2006/relationships/hyperlink" Target="https://www.nhs.uk/mental-health/conditions/phobias/self-help/" TargetMode="External"/><Relationship Id="rId39" Type="http://schemas.openxmlformats.org/officeDocument/2006/relationships/hyperlink" Target="https://www.nhs.uk/mental-health/conditions/agoraphobia/overview/" TargetMode="External"/><Relationship Id="rId34" Type="http://schemas.openxmlformats.org/officeDocument/2006/relationships/hyperlink" Target="https://www.nhs.uk/mental-health/conditions/social-anxiety/" TargetMode="External"/><Relationship Id="rId50" Type="http://schemas.openxmlformats.org/officeDocument/2006/relationships/hyperlink" Target="https://www.nhs.uk/mental-health/talking-therapies-medicine-treatments/medicines-and-psychiatry/ssri-antidepressants/overview/" TargetMode="External"/><Relationship Id="rId55" Type="http://schemas.openxmlformats.org/officeDocument/2006/relationships/hyperlink" Target="https://www.nhs.uk/medicines/paroxetine/" TargetMode="External"/><Relationship Id="rId76" Type="http://schemas.openxmlformats.org/officeDocument/2006/relationships/hyperlink" Target="https://www.nhs.uk/mental-health/feelings-symptoms-behaviours/feelings-and-symptoms/anxiety-fear-panic/" TargetMode="External"/><Relationship Id="rId7" Type="http://schemas.openxmlformats.org/officeDocument/2006/relationships/hyperlink" Target="https://www.nhs.uk/mental-health/conditions/phobias/symptoms/" TargetMode="External"/><Relationship Id="rId71" Type="http://schemas.openxmlformats.org/officeDocument/2006/relationships/hyperlink" Target="https://www.nhs.uk/mental-health/conditions/generalised-anxiety-disorder/overview/" TargetMode="External"/><Relationship Id="rId2" Type="http://schemas.openxmlformats.org/officeDocument/2006/relationships/styles" Target="styles.xml"/><Relationship Id="rId29" Type="http://schemas.openxmlformats.org/officeDocument/2006/relationships/hyperlink" Target="https://www.nhs.uk/mental-health/conditions/panic-disorder/" TargetMode="External"/><Relationship Id="rId24" Type="http://schemas.openxmlformats.org/officeDocument/2006/relationships/hyperlink" Target="https://www.nhs.uk/mental-health/conditions/generalised-anxiety-disorder/overview/" TargetMode="External"/><Relationship Id="rId40" Type="http://schemas.openxmlformats.org/officeDocument/2006/relationships/hyperlink" Target="https://www.nhs.uk/mental-health/conditions/social-anxiety/" TargetMode="External"/><Relationship Id="rId45" Type="http://schemas.openxmlformats.org/officeDocument/2006/relationships/hyperlink" Target="https://www.nhs.uk/service-search/mental-health/find-a-psychological-therapies-service/" TargetMode="External"/><Relationship Id="rId66" Type="http://schemas.openxmlformats.org/officeDocument/2006/relationships/hyperlink" Target="https://www.nhs.uk/mental-health/conditions/phobias/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2024-10-25T14:38:00Z</dcterms:created>
  <dcterms:modified xsi:type="dcterms:W3CDTF">2024-10-25T15:28:00Z</dcterms:modified>
</cp:coreProperties>
</file>