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DBE61" w14:textId="660DFFD4" w:rsidR="007F6799" w:rsidRPr="007F6799" w:rsidRDefault="007F6799" w:rsidP="007F6799">
      <w:pPr>
        <w:jc w:val="center"/>
        <w:rPr>
          <w:b/>
          <w:bCs/>
          <w:u w:val="single"/>
        </w:rPr>
      </w:pPr>
      <w:r w:rsidRPr="007F6799">
        <w:rPr>
          <w:b/>
          <w:bCs/>
          <w:u w:val="single"/>
        </w:rPr>
        <w:t>Website Elevator Pitch</w:t>
      </w:r>
    </w:p>
    <w:p w14:paraId="539E0322" w14:textId="11271495" w:rsidR="007F6799" w:rsidRPr="00836B83" w:rsidRDefault="007F6799" w:rsidP="007F6799">
      <w:r w:rsidRPr="007F6799">
        <w:t>Imagine finishing a</w:t>
      </w:r>
      <w:r>
        <w:t xml:space="preserve"> tough</w:t>
      </w:r>
      <w:r w:rsidRPr="007F6799">
        <w:t xml:space="preserve"> climb and knowing exactly how you’re improving. My website solves the problem climbers face every day: there’s no simple, organized way to track real progress over time. This free platform lets climbers log routes they’ve completed, record how long each climb took, how many attempts it required, and even note conditions or techniques used. </w:t>
      </w:r>
      <w:r w:rsidR="0052245E">
        <w:t>Now, i</w:t>
      </w:r>
      <w:r w:rsidRPr="007F6799">
        <w:t xml:space="preserve">nstead of scattered notes or relying on memory, everything is stored in one clean dashboard. What makes it unique is the built-in visual analytics—easy-to-read graphs and progress charts that highlight trends, strengths, and areas for improvement. Climbers won’t just log </w:t>
      </w:r>
      <w:r w:rsidR="00521788">
        <w:t>their climbs</w:t>
      </w:r>
      <w:r w:rsidRPr="007F6799">
        <w:t>; they’ll see patterns in performance and get clear insights into how to train smarter, climb stronger, and reach the next grade with confidence.</w:t>
      </w:r>
    </w:p>
    <w:p w14:paraId="451F221A" w14:textId="6DCC9A90" w:rsidR="007F6799" w:rsidRDefault="00D267C7" w:rsidP="007F6799">
      <w:r>
        <w:rPr>
          <w:b/>
          <w:bCs/>
          <w:u w:val="single"/>
        </w:rPr>
        <w:t>Feedback:</w:t>
      </w:r>
    </w:p>
    <w:p w14:paraId="41A06C0B" w14:textId="5B3AB355" w:rsidR="00D267C7" w:rsidRDefault="00586DA4" w:rsidP="007F6799">
      <w:r>
        <w:t>It’d be quite useful for climbers</w:t>
      </w:r>
      <w:r w:rsidR="002D40CE">
        <w:t>. -Justin</w:t>
      </w:r>
    </w:p>
    <w:p w14:paraId="5B97F9CB" w14:textId="3E851BC4" w:rsidR="00C80CFA" w:rsidRPr="00D267C7" w:rsidRDefault="00C80CFA" w:rsidP="007F6799">
      <w:r>
        <w:t xml:space="preserve">Maybe change some of the phrasing to </w:t>
      </w:r>
      <w:r w:rsidR="003F1E68">
        <w:t>accommodate any audience.</w:t>
      </w:r>
    </w:p>
    <w:p w14:paraId="039EC107" w14:textId="77777777" w:rsidR="007F6799" w:rsidRDefault="007F6799"/>
    <w:sectPr w:rsidR="007F6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99"/>
    <w:rsid w:val="001758F0"/>
    <w:rsid w:val="002D40CE"/>
    <w:rsid w:val="003F1E68"/>
    <w:rsid w:val="00521788"/>
    <w:rsid w:val="0052245E"/>
    <w:rsid w:val="00586DA4"/>
    <w:rsid w:val="00695562"/>
    <w:rsid w:val="007F6799"/>
    <w:rsid w:val="00836B83"/>
    <w:rsid w:val="00C80CFA"/>
    <w:rsid w:val="00D267C7"/>
    <w:rsid w:val="00E92D7F"/>
    <w:rsid w:val="00FC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95238"/>
  <w15:chartTrackingRefBased/>
  <w15:docId w15:val="{C7C047F3-0B38-4018-B27E-0753A128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799"/>
    <w:rPr>
      <w:rFonts w:eastAsiaTheme="majorEastAsia" w:cstheme="majorBidi"/>
      <w:color w:val="272727" w:themeColor="text1" w:themeTint="D8"/>
    </w:rPr>
  </w:style>
  <w:style w:type="paragraph" w:styleId="Title">
    <w:name w:val="Title"/>
    <w:basedOn w:val="Normal"/>
    <w:next w:val="Normal"/>
    <w:link w:val="TitleChar"/>
    <w:uiPriority w:val="10"/>
    <w:qFormat/>
    <w:rsid w:val="007F6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799"/>
    <w:pPr>
      <w:spacing w:before="160"/>
      <w:jc w:val="center"/>
    </w:pPr>
    <w:rPr>
      <w:i/>
      <w:iCs/>
      <w:color w:val="404040" w:themeColor="text1" w:themeTint="BF"/>
    </w:rPr>
  </w:style>
  <w:style w:type="character" w:customStyle="1" w:styleId="QuoteChar">
    <w:name w:val="Quote Char"/>
    <w:basedOn w:val="DefaultParagraphFont"/>
    <w:link w:val="Quote"/>
    <w:uiPriority w:val="29"/>
    <w:rsid w:val="007F6799"/>
    <w:rPr>
      <w:i/>
      <w:iCs/>
      <w:color w:val="404040" w:themeColor="text1" w:themeTint="BF"/>
    </w:rPr>
  </w:style>
  <w:style w:type="paragraph" w:styleId="ListParagraph">
    <w:name w:val="List Paragraph"/>
    <w:basedOn w:val="Normal"/>
    <w:uiPriority w:val="34"/>
    <w:qFormat/>
    <w:rsid w:val="007F6799"/>
    <w:pPr>
      <w:ind w:left="720"/>
      <w:contextualSpacing/>
    </w:pPr>
  </w:style>
  <w:style w:type="character" w:styleId="IntenseEmphasis">
    <w:name w:val="Intense Emphasis"/>
    <w:basedOn w:val="DefaultParagraphFont"/>
    <w:uiPriority w:val="21"/>
    <w:qFormat/>
    <w:rsid w:val="007F6799"/>
    <w:rPr>
      <w:i/>
      <w:iCs/>
      <w:color w:val="0F4761" w:themeColor="accent1" w:themeShade="BF"/>
    </w:rPr>
  </w:style>
  <w:style w:type="paragraph" w:styleId="IntenseQuote">
    <w:name w:val="Intense Quote"/>
    <w:basedOn w:val="Normal"/>
    <w:next w:val="Normal"/>
    <w:link w:val="IntenseQuoteChar"/>
    <w:uiPriority w:val="30"/>
    <w:qFormat/>
    <w:rsid w:val="007F6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799"/>
    <w:rPr>
      <w:i/>
      <w:iCs/>
      <w:color w:val="0F4761" w:themeColor="accent1" w:themeShade="BF"/>
    </w:rPr>
  </w:style>
  <w:style w:type="character" w:styleId="IntenseReference">
    <w:name w:val="Intense Reference"/>
    <w:basedOn w:val="DefaultParagraphFont"/>
    <w:uiPriority w:val="32"/>
    <w:qFormat/>
    <w:rsid w:val="007F6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Smith</dc:creator>
  <cp:keywords/>
  <dc:description/>
  <cp:lastModifiedBy>Cam Smith</cp:lastModifiedBy>
  <cp:revision>10</cp:revision>
  <dcterms:created xsi:type="dcterms:W3CDTF">2026-03-02T19:18:00Z</dcterms:created>
  <dcterms:modified xsi:type="dcterms:W3CDTF">2026-03-04T18:41:00Z</dcterms:modified>
</cp:coreProperties>
</file>