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44"/>
          <w:szCs w:val="44"/>
          <w:u w:val="single"/>
        </w:rPr>
      </w:pPr>
      <w:r>
        <w:rPr>
          <w:rFonts w:ascii="Times New Roman" w:hAnsi="Times New Roman"/>
          <w:b/>
          <w:bCs/>
          <w:sz w:val="44"/>
          <w:szCs w:val="44"/>
          <w:u w:val="single"/>
        </w:rPr>
        <w:t>Group Project Proposal</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u w:val="single"/>
        </w:rPr>
        <w:t>App Name</w:t>
      </w:r>
      <w:r>
        <w:rPr>
          <w:rFonts w:ascii="Times New Roman" w:hAnsi="Times New Roman"/>
          <w:b/>
          <w:bCs/>
          <w:u w:val="none"/>
        </w:rPr>
        <w:t xml:space="preserve">: </w:t>
      </w:r>
      <w:r>
        <w:rPr>
          <w:rFonts w:ascii="Times New Roman" w:hAnsi="Times New Roman"/>
          <w:b w:val="false"/>
          <w:bCs w:val="false"/>
          <w:sz w:val="36"/>
          <w:szCs w:val="36"/>
          <w:u w:val="none"/>
        </w:rPr>
        <w:t xml:space="preserve">mIgrate </w:t>
      </w:r>
      <w:r>
        <w:rPr>
          <w:rFonts w:ascii="Times New Roman" w:hAnsi="Times New Roman"/>
          <w:b w:val="false"/>
          <w:bCs w:val="false"/>
          <w:sz w:val="24"/>
          <w:szCs w:val="24"/>
          <w:u w:val="none"/>
        </w:rPr>
        <w:t>(continuation of previous project)</w:t>
      </w:r>
    </w:p>
    <w:p>
      <w:pPr>
        <w:pStyle w:val="Normal"/>
        <w:rPr>
          <w:rFonts w:ascii="Times New Roman" w:hAnsi="Times New Roman"/>
          <w:b/>
          <w:b/>
          <w:bCs/>
          <w:u w:val="single"/>
        </w:rPr>
      </w:pPr>
      <w:r>
        <w:rPr/>
      </w:r>
    </w:p>
    <w:p>
      <w:pPr>
        <w:pStyle w:val="Normal"/>
        <w:rPr/>
      </w:pPr>
      <w:r>
        <w:rPr>
          <w:rFonts w:ascii="Times New Roman" w:hAnsi="Times New Roman"/>
          <w:b/>
          <w:bCs/>
          <w:u w:val="single"/>
        </w:rPr>
        <w:t xml:space="preserve">Team Members </w:t>
      </w:r>
      <w:r>
        <w:rPr>
          <w:rFonts w:ascii="Times New Roman" w:hAnsi="Times New Roman"/>
          <w:b/>
          <w:bCs/>
          <w:u w:val="single"/>
        </w:rPr>
        <w:t>and Corresponding Roles</w:t>
      </w:r>
    </w:p>
    <w:p>
      <w:pPr>
        <w:pStyle w:val="Normal"/>
        <w:numPr>
          <w:ilvl w:val="0"/>
          <w:numId w:val="1"/>
        </w:numPr>
        <w:rPr/>
      </w:pPr>
      <w:r>
        <w:rPr>
          <w:rFonts w:ascii="Times New Roman" w:hAnsi="Times New Roman"/>
          <w:b/>
          <w:bCs/>
        </w:rPr>
        <w:t>Aryan Nawim</w:t>
      </w:r>
      <w:r>
        <w:rPr>
          <w:rFonts w:ascii="Times New Roman" w:hAnsi="Times New Roman"/>
        </w:rPr>
        <w:t xml:space="preserve"> – </w:t>
      </w:r>
      <w:r>
        <w:rPr>
          <w:rFonts w:ascii="Times New Roman" w:hAnsi="Times New Roman"/>
        </w:rPr>
        <w:t>Real Estate Data and all Project Mapping</w:t>
      </w:r>
    </w:p>
    <w:p>
      <w:pPr>
        <w:pStyle w:val="Normal"/>
        <w:numPr>
          <w:ilvl w:val="0"/>
          <w:numId w:val="1"/>
        </w:numPr>
        <w:rPr/>
      </w:pPr>
      <w:r>
        <w:rPr>
          <w:rFonts w:ascii="Times New Roman" w:hAnsi="Times New Roman"/>
          <w:b/>
          <w:bCs/>
        </w:rPr>
        <w:t>Philip Mlaker</w:t>
      </w:r>
      <w:r>
        <w:rPr>
          <w:rFonts w:ascii="Times New Roman" w:hAnsi="Times New Roman"/>
        </w:rPr>
        <w:t xml:space="preserve"> – </w:t>
      </w:r>
      <w:r>
        <w:rPr>
          <w:rFonts w:ascii="Times New Roman" w:hAnsi="Times New Roman"/>
        </w:rPr>
        <w:t>Design, Data Visualization, and Cost of Living Data</w:t>
      </w:r>
    </w:p>
    <w:p>
      <w:pPr>
        <w:pStyle w:val="Normal"/>
        <w:numPr>
          <w:ilvl w:val="0"/>
          <w:numId w:val="1"/>
        </w:numPr>
        <w:rPr/>
      </w:pPr>
      <w:r>
        <w:rPr>
          <w:rFonts w:ascii="Times New Roman" w:hAnsi="Times New Roman"/>
          <w:b/>
          <w:bCs/>
        </w:rPr>
        <w:t>Cameron Wren</w:t>
      </w:r>
      <w:r>
        <w:rPr>
          <w:rFonts w:ascii="Times New Roman" w:hAnsi="Times New Roman"/>
        </w:rPr>
        <w:t xml:space="preserve"> – </w:t>
      </w:r>
      <w:r>
        <w:rPr>
          <w:rFonts w:ascii="Times New Roman" w:hAnsi="Times New Roman"/>
        </w:rPr>
        <w:t>Jobs Search and Income Comparison Calculator</w:t>
      </w:r>
    </w:p>
    <w:p>
      <w:pPr>
        <w:pStyle w:val="Normal"/>
        <w:rPr>
          <w:rFonts w:ascii="Times New Roman" w:hAnsi="Times New Roman"/>
        </w:rPr>
      </w:pPr>
      <w:r>
        <w:rPr/>
      </w:r>
    </w:p>
    <w:p>
      <w:pPr>
        <w:pStyle w:val="Normal"/>
        <w:rPr/>
      </w:pPr>
      <w:r>
        <w:rPr>
          <w:rFonts w:ascii="Times New Roman" w:hAnsi="Times New Roman"/>
          <w:b/>
          <w:bCs/>
          <w:sz w:val="24"/>
          <w:szCs w:val="24"/>
          <w:u w:val="single"/>
        </w:rPr>
        <w:t>App Purpose</w:t>
      </w:r>
      <w:r>
        <w:rPr>
          <w:rFonts w:ascii="Times New Roman" w:hAnsi="Times New Roman"/>
          <w:b/>
          <w:bCs/>
          <w:sz w:val="24"/>
          <w:szCs w:val="24"/>
          <w:u w:val="none"/>
        </w:rPr>
        <w:t>:</w:t>
      </w:r>
      <w:r>
        <w:rPr>
          <w:rFonts w:ascii="Times New Roman" w:hAnsi="Times New Roman"/>
          <w:b w:val="false"/>
          <w:bCs w:val="false"/>
          <w:sz w:val="24"/>
          <w:szCs w:val="24"/>
          <w:u w:val="none"/>
        </w:rPr>
        <w:t xml:space="preserve"> To make the act of migrating to a new city as transparent and easy as possible for the user. The app contains functionality that allows users to compare income parity between various cities they are interested in moving to in order to see how far their dollar will go, allows the user to search for jobs in their field and housing within those cities, and tailor the searches to their personal preferences based on various criteria such as quality of night life, forms of entertainment, availability of public transportation, days of sunlight, etc… </w:t>
      </w:r>
      <w:r>
        <w:rPr>
          <w:rFonts w:ascii="Times New Roman" w:hAnsi="Times New Roman"/>
          <w:b w:val="false"/>
          <w:bCs w:val="false"/>
          <w:sz w:val="24"/>
          <w:szCs w:val="24"/>
          <w:u w:val="none"/>
        </w:rPr>
        <w:t>Migrate is</w:t>
      </w:r>
      <w:r>
        <w:rPr>
          <w:rFonts w:ascii="Times New Roman" w:hAnsi="Times New Roman"/>
          <w:b w:val="false"/>
          <w:bCs w:val="false"/>
          <w:sz w:val="24"/>
          <w:szCs w:val="24"/>
          <w:u w:val="none"/>
        </w:rPr>
        <w:t xml:space="preserve"> the one-stop shop/application to help you </w:t>
      </w:r>
      <w:r>
        <w:rPr>
          <w:rFonts w:ascii="Times New Roman" w:hAnsi="Times New Roman"/>
          <w:b w:val="false"/>
          <w:bCs w:val="false"/>
          <w:sz w:val="24"/>
          <w:szCs w:val="24"/>
          <w:u w:val="none"/>
        </w:rPr>
        <w:t>make educated decisions when looking to</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w:t>
      </w:r>
      <w:r>
        <w:rPr>
          <w:rFonts w:ascii="Times New Roman" w:hAnsi="Times New Roman"/>
          <w:b w:val="false"/>
          <w:bCs w:val="false"/>
          <w:sz w:val="24"/>
          <w:szCs w:val="24"/>
          <w:u w:val="none"/>
        </w:rPr>
        <w:t>elocat</w:t>
      </w:r>
      <w:r>
        <w:rPr>
          <w:rFonts w:ascii="Times New Roman" w:hAnsi="Times New Roman"/>
          <w:b w:val="false"/>
          <w:bCs w:val="false"/>
          <w:sz w:val="24"/>
          <w:szCs w:val="24"/>
          <w:u w:val="none"/>
        </w:rPr>
        <w:t>e</w:t>
      </w:r>
      <w:r>
        <w:rPr>
          <w:rFonts w:ascii="Times New Roman" w:hAnsi="Times New Roman"/>
          <w:b w:val="false"/>
          <w:bCs w:val="false"/>
          <w:sz w:val="24"/>
          <w:szCs w:val="24"/>
          <w:u w:val="none"/>
        </w:rPr>
        <w:t xml:space="preserve"> to a new city. </w:t>
      </w:r>
    </w:p>
    <w:p>
      <w:pPr>
        <w:pStyle w:val="Normal"/>
        <w:rPr>
          <w:rFonts w:ascii="Times New Roman" w:hAnsi="Times New Roman"/>
          <w:b w:val="false"/>
          <w:b w:val="false"/>
          <w:bCs w:val="false"/>
          <w:sz w:val="24"/>
          <w:szCs w:val="24"/>
          <w:u w:val="none"/>
        </w:rPr>
      </w:pPr>
      <w:r>
        <w:rPr/>
      </w:r>
    </w:p>
    <w:p>
      <w:pPr>
        <w:pStyle w:val="Normal"/>
        <w:rPr/>
      </w:pPr>
      <w:r>
        <w:rPr>
          <w:rFonts w:ascii="Times New Roman" w:hAnsi="Times New Roman"/>
          <w:b/>
          <w:bCs/>
          <w:sz w:val="24"/>
          <w:szCs w:val="24"/>
          <w:u w:val="single"/>
        </w:rPr>
        <w:t>Deprecated Technologies</w:t>
      </w:r>
      <w:r>
        <w:rPr>
          <w:rFonts w:ascii="Times New Roman" w:hAnsi="Times New Roman"/>
          <w:b w:val="false"/>
          <w:bCs w:val="false"/>
          <w:sz w:val="24"/>
          <w:szCs w:val="24"/>
          <w:u w:val="none"/>
        </w:rPr>
        <w:t>: MySQL, Sequelize, Google Maps</w:t>
      </w:r>
    </w:p>
    <w:p>
      <w:pPr>
        <w:pStyle w:val="Normal"/>
        <w:rPr>
          <w:rFonts w:ascii="Times New Roman" w:hAnsi="Times New Roman"/>
          <w:b w:val="false"/>
          <w:b w:val="false"/>
          <w:bCs w:val="false"/>
          <w:sz w:val="24"/>
          <w:szCs w:val="24"/>
          <w:u w:val="none"/>
        </w:rPr>
      </w:pPr>
      <w:r>
        <w:rPr/>
      </w:r>
    </w:p>
    <w:p>
      <w:pPr>
        <w:pStyle w:val="Normal"/>
        <w:rPr/>
      </w:pPr>
      <w:r>
        <w:rPr>
          <w:rFonts w:ascii="Times New Roman" w:hAnsi="Times New Roman"/>
          <w:b/>
          <w:bCs/>
          <w:sz w:val="24"/>
          <w:szCs w:val="24"/>
          <w:u w:val="single"/>
        </w:rPr>
        <w:t>Continued Technologies</w:t>
      </w:r>
      <w:r>
        <w:rPr>
          <w:rFonts w:ascii="Times New Roman" w:hAnsi="Times New Roman"/>
          <w:b w:val="false"/>
          <w:bCs w:val="false"/>
          <w:sz w:val="24"/>
          <w:szCs w:val="24"/>
          <w:u w:val="none"/>
        </w:rPr>
        <w:t>: Bootstrap, Node.js, Indeed.com API, Numbeo API, Bootstrap</w:t>
      </w:r>
    </w:p>
    <w:p>
      <w:pPr>
        <w:pStyle w:val="Normal"/>
        <w:rPr>
          <w:rFonts w:ascii="Times New Roman" w:hAnsi="Times New Roman"/>
          <w:b w:val="false"/>
          <w:b w:val="false"/>
          <w:bCs w:val="false"/>
          <w:sz w:val="24"/>
          <w:szCs w:val="24"/>
          <w:u w:val="none"/>
        </w:rPr>
      </w:pPr>
      <w:r>
        <w:rPr/>
      </w:r>
    </w:p>
    <w:p>
      <w:pPr>
        <w:pStyle w:val="Normal"/>
        <w:rPr/>
      </w:pPr>
      <w:r>
        <w:rPr>
          <w:rFonts w:ascii="Times New Roman" w:hAnsi="Times New Roman"/>
          <w:b/>
          <w:bCs/>
          <w:sz w:val="24"/>
          <w:szCs w:val="24"/>
          <w:u w:val="single"/>
        </w:rPr>
        <w:t>New Technologies</w:t>
      </w:r>
      <w:r>
        <w:rPr>
          <w:rFonts w:ascii="Times New Roman" w:hAnsi="Times New Roman"/>
          <w:b/>
          <w:bCs/>
          <w:sz w:val="24"/>
          <w:szCs w:val="24"/>
          <w:u w:val="none"/>
        </w:rPr>
        <w:t>:</w:t>
      </w:r>
      <w:r>
        <w:rPr>
          <w:rFonts w:ascii="Times New Roman" w:hAnsi="Times New Roman"/>
          <w:b w:val="false"/>
          <w:bCs w:val="false"/>
          <w:sz w:val="24"/>
          <w:szCs w:val="24"/>
          <w:u w:val="none"/>
        </w:rPr>
        <w:t xml:space="preserve"> D3, Mongodb, React, Materialize, Leaflet, SimplyRETS API</w:t>
      </w:r>
    </w:p>
    <w:p>
      <w:pPr>
        <w:pStyle w:val="Normal"/>
        <w:rPr>
          <w:rFonts w:ascii="Times New Roman" w:hAnsi="Times New Roman"/>
          <w:b w:val="false"/>
          <w:b w:val="false"/>
          <w:bCs w:val="false"/>
          <w:sz w:val="24"/>
          <w:szCs w:val="24"/>
          <w:u w:val="single"/>
        </w:rPr>
      </w:pPr>
      <w:r>
        <w:rPr/>
      </w:r>
    </w:p>
    <w:p>
      <w:pPr>
        <w:pStyle w:val="Normal"/>
        <w:rPr>
          <w:rFonts w:ascii="Times New Roman" w:hAnsi="Times New Roman"/>
          <w:b w:val="false"/>
          <w:b w:val="false"/>
          <w:bCs w:val="false"/>
          <w:sz w:val="24"/>
          <w:szCs w:val="24"/>
          <w:u w:val="single"/>
        </w:rPr>
      </w:pPr>
      <w:r>
        <w:rPr/>
      </w:r>
    </w:p>
    <w:p>
      <w:pPr>
        <w:pStyle w:val="Normal"/>
        <w:rPr>
          <w:b/>
          <w:b/>
          <w:bCs/>
          <w:sz w:val="36"/>
          <w:szCs w:val="36"/>
          <w:u w:val="none"/>
        </w:rPr>
      </w:pPr>
      <w:r>
        <w:rPr>
          <w:b/>
          <w:bCs/>
          <w:sz w:val="36"/>
          <w:szCs w:val="36"/>
          <w:u w:val="none"/>
        </w:rPr>
      </w:r>
    </w:p>
    <w:p>
      <w:pPr>
        <w:pStyle w:val="Normal"/>
        <w:rPr>
          <w:rFonts w:ascii="DejaVu Sans" w:hAnsi="DejaVu Sans"/>
          <w:b/>
          <w:b/>
          <w:bCs/>
          <w:sz w:val="36"/>
          <w:szCs w:val="36"/>
          <w:u w:val="none"/>
        </w:rPr>
      </w:pPr>
      <w:r>
        <w:rPr>
          <w:rFonts w:ascii="DejaVu Sans" w:hAnsi="DejaVu Sans"/>
          <w:b/>
          <w:bCs/>
          <w:sz w:val="36"/>
          <w:szCs w:val="36"/>
          <w:u w:val="none"/>
        </w:rPr>
      </w:r>
    </w:p>
    <w:p>
      <w:pPr>
        <w:pStyle w:val="Normal"/>
        <w:rPr>
          <w:rFonts w:ascii="DejaVu Sans" w:hAnsi="DejaVu Sans"/>
          <w:b/>
          <w:b/>
          <w:bCs/>
          <w:sz w:val="36"/>
          <w:szCs w:val="36"/>
          <w:u w:val="none"/>
        </w:rPr>
      </w:pPr>
      <w:r>
        <w:rPr>
          <w:rFonts w:ascii="DejaVu Sans" w:hAnsi="DejaVu Sans"/>
          <w:b/>
          <w:bCs/>
          <w:sz w:val="36"/>
          <w:szCs w:val="36"/>
          <w:u w:val="none"/>
        </w:rPr>
      </w:r>
    </w:p>
    <w:p>
      <w:pPr>
        <w:pStyle w:val="Normal"/>
        <w:rPr>
          <w:u w:val="single"/>
        </w:rPr>
      </w:pPr>
      <w:r>
        <w:rPr>
          <w:u w:val="singl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LibreOffice/5.2.2.2$Windows_x86 LibreOffice_project/8f96e87c890bf8fa77463cd4b640a2312823f3ad</Application>
  <Pages>1</Pages>
  <Words>183</Words>
  <Characters>1007</Characters>
  <CharactersWithSpaces>1181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2017-02-22T20:35:50Z</dcterms:created>
  <dc:creator/>
  <dc:description/>
  <dc:language>en-US</dc:language>
  <cp:lastModifiedBy/>
  <dcterms:modified xsi:type="dcterms:W3CDTF">2017-04-01T12:52:07Z</dcterms:modified>
  <cp:revision>27</cp:revision>
  <dc:subject/>
  <dc:title/>
</cp:coreProperties>
</file>