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0784B" w14:textId="77777777" w:rsidR="0091184F" w:rsidRPr="0091184F" w:rsidRDefault="0091184F" w:rsidP="0091184F">
      <w:pPr>
        <w:pStyle w:val="Heading2"/>
      </w:pPr>
      <w:r w:rsidRPr="0091184F">
        <w:t>UFAZ-Related Achievements</w:t>
      </w:r>
    </w:p>
    <w:p w14:paraId="50438D84" w14:textId="77777777" w:rsidR="0091184F" w:rsidRPr="0091184F" w:rsidRDefault="0091184F" w:rsidP="0091184F">
      <w:pPr>
        <w:numPr>
          <w:ilvl w:val="0"/>
          <w:numId w:val="1"/>
        </w:numPr>
      </w:pPr>
      <w:r w:rsidRPr="0091184F">
        <w:rPr>
          <w:b/>
          <w:bCs/>
        </w:rPr>
        <w:t>UFAZ Math Club – Executive Member</w:t>
      </w:r>
      <w:r w:rsidRPr="0091184F">
        <w:br/>
        <w:t>Actively contributed to the organization of academic events, workshops, and competitions as a core member of the UFAZ Math Club. Helped foster a collaborative learning environment and encouraged student participation in mathematical initiatives across the university.</w:t>
      </w:r>
    </w:p>
    <w:p w14:paraId="4A98EA9A" w14:textId="77777777" w:rsidR="0091184F" w:rsidRPr="0091184F" w:rsidRDefault="0091184F" w:rsidP="0091184F">
      <w:pPr>
        <w:numPr>
          <w:ilvl w:val="0"/>
          <w:numId w:val="1"/>
        </w:numPr>
      </w:pPr>
      <w:r w:rsidRPr="0091184F">
        <w:rPr>
          <w:b/>
          <w:bCs/>
        </w:rPr>
        <w:t>Pigma Quiz Competition – Organizer (UFAZ Math Club)</w:t>
      </w:r>
      <w:r w:rsidRPr="0091184F">
        <w:br/>
      </w:r>
      <w:r w:rsidRPr="0091184F">
        <w:rPr>
          <w:rFonts w:ascii="Segoe UI Emoji" w:hAnsi="Segoe UI Emoji" w:cs="Segoe UI Emoji"/>
        </w:rPr>
        <w:t>📄</w:t>
      </w:r>
      <w:r w:rsidRPr="0091184F">
        <w:t xml:space="preserve"> Certificate: pigma_quiz.pdf</w:t>
      </w:r>
      <w:r w:rsidRPr="0091184F">
        <w:br/>
        <w:t>Played a key organizational role in the Pigma Quiz Competition, held on March 14, 2025, as an executive member of the UFAZ Math Club. Contributed to planning, coordination, and execution of the event, which engaged students in advanced mathematics and critical thinking challenges.</w:t>
      </w:r>
    </w:p>
    <w:p w14:paraId="676CF421" w14:textId="77777777" w:rsidR="0091184F" w:rsidRPr="0091184F" w:rsidRDefault="0091184F" w:rsidP="0091184F">
      <w:pPr>
        <w:numPr>
          <w:ilvl w:val="0"/>
          <w:numId w:val="1"/>
        </w:numPr>
      </w:pPr>
      <w:r w:rsidRPr="0091184F">
        <w:rPr>
          <w:b/>
          <w:bCs/>
        </w:rPr>
        <w:t>Advanced Computer Science 1 Course</w:t>
      </w:r>
      <w:r w:rsidRPr="0091184F">
        <w:br/>
      </w:r>
      <w:r w:rsidRPr="0091184F">
        <w:rPr>
          <w:rFonts w:ascii="Segoe UI Emoji" w:hAnsi="Segoe UI Emoji" w:cs="Segoe UI Emoji"/>
        </w:rPr>
        <w:t>📄</w:t>
      </w:r>
      <w:r w:rsidRPr="0091184F">
        <w:t xml:space="preserve"> Certificate: advanced_computer_science_1.jpg</w:t>
      </w:r>
      <w:r w:rsidRPr="0091184F">
        <w:br/>
        <w:t>Ranked 5th out of 100+ participants in the Advanced Computer Science I course by Constructor University at ADA University with support from IDDA. Proudly represented UFAZ and demonstrated strong technical skills in a highly competitive, 12-day intensive program.</w:t>
      </w:r>
    </w:p>
    <w:p w14:paraId="59DE7C30" w14:textId="77777777" w:rsidR="0091184F" w:rsidRPr="0091184F" w:rsidRDefault="0091184F" w:rsidP="0091184F">
      <w:pPr>
        <w:numPr>
          <w:ilvl w:val="0"/>
          <w:numId w:val="1"/>
        </w:numPr>
      </w:pPr>
      <w:r w:rsidRPr="0091184F">
        <w:rPr>
          <w:b/>
          <w:bCs/>
        </w:rPr>
        <w:t>Advanced Computer Science 2 Course</w:t>
      </w:r>
      <w:r w:rsidRPr="0091184F">
        <w:br/>
      </w:r>
      <w:r w:rsidRPr="0091184F">
        <w:rPr>
          <w:rFonts w:ascii="Segoe UI Emoji" w:hAnsi="Segoe UI Emoji" w:cs="Segoe UI Emoji"/>
        </w:rPr>
        <w:t>📄</w:t>
      </w:r>
      <w:r w:rsidRPr="0091184F">
        <w:t xml:space="preserve"> Certificate: advanced_computer_science_2_Humbat Jamalov.pdf</w:t>
      </w:r>
      <w:r w:rsidRPr="0091184F">
        <w:br/>
        <w:t>Completed the online Advanced Computer Science II course by Constructor University. Earned a Progress Certificate for achieving over 50% performance and demonstrating consistent engagement in the program.</w:t>
      </w:r>
    </w:p>
    <w:p w14:paraId="474F3459" w14:textId="77777777" w:rsidR="0091184F" w:rsidRPr="0091184F" w:rsidRDefault="0091184F" w:rsidP="0091184F">
      <w:pPr>
        <w:numPr>
          <w:ilvl w:val="0"/>
          <w:numId w:val="1"/>
        </w:numPr>
      </w:pPr>
      <w:r w:rsidRPr="0091184F">
        <w:rPr>
          <w:b/>
          <w:bCs/>
        </w:rPr>
        <w:t>ICPC 2024 Qualification – High Achievement</w:t>
      </w:r>
      <w:r w:rsidRPr="0091184F">
        <w:br/>
      </w:r>
      <w:r w:rsidRPr="0091184F">
        <w:rPr>
          <w:rFonts w:ascii="Segoe UI Emoji" w:hAnsi="Segoe UI Emoji" w:cs="Segoe UI Emoji"/>
        </w:rPr>
        <w:t>📄</w:t>
      </w:r>
      <w:r w:rsidRPr="0091184F">
        <w:t xml:space="preserve"> Certificate: icpc_2024-ICPC Azerbaijan Qualification-Humbat Jamalov-MEDAL(1).pdf</w:t>
      </w:r>
      <w:r w:rsidRPr="0091184F">
        <w:br/>
        <w:t>Achieved high distinction in the ICPC 2024 qualification round, demonstrating advanced problem-solving skills and strong algorithmic thinking under timed competitive conditions.</w:t>
      </w:r>
    </w:p>
    <w:p w14:paraId="44981E49" w14:textId="77777777" w:rsidR="0091184F" w:rsidRPr="0091184F" w:rsidRDefault="0091184F" w:rsidP="0091184F">
      <w:pPr>
        <w:numPr>
          <w:ilvl w:val="0"/>
          <w:numId w:val="1"/>
        </w:numPr>
      </w:pPr>
      <w:r w:rsidRPr="0091184F">
        <w:rPr>
          <w:b/>
          <w:bCs/>
        </w:rPr>
        <w:t>ICPC 2025 Qualification – Second Award</w:t>
      </w:r>
      <w:r w:rsidRPr="0091184F">
        <w:br/>
      </w:r>
      <w:r w:rsidRPr="0091184F">
        <w:rPr>
          <w:rFonts w:ascii="Segoe UI Emoji" w:hAnsi="Segoe UI Emoji" w:cs="Segoe UI Emoji"/>
        </w:rPr>
        <w:t>📄</w:t>
      </w:r>
      <w:r w:rsidRPr="0091184F">
        <w:t xml:space="preserve"> Certificate: icpc_2025-ICPC Azerbaijan Qualification-Humbat Jamalov-MEDAL.pdf</w:t>
      </w:r>
      <w:r w:rsidRPr="0091184F">
        <w:br/>
        <w:t>Awarded 2nd place in the ICPC 2025 university-level qualification round, securing top rank among participants through effective teamwork and fast-paced coding performance.</w:t>
      </w:r>
    </w:p>
    <w:p w14:paraId="1ACEBC33" w14:textId="77777777" w:rsidR="0091184F" w:rsidRPr="0091184F" w:rsidRDefault="0091184F" w:rsidP="0091184F">
      <w:pPr>
        <w:numPr>
          <w:ilvl w:val="0"/>
          <w:numId w:val="1"/>
        </w:numPr>
      </w:pPr>
      <w:r w:rsidRPr="0091184F">
        <w:rPr>
          <w:b/>
          <w:bCs/>
        </w:rPr>
        <w:t>ICPC 2025 Republican Finals – Third Award</w:t>
      </w:r>
      <w:r w:rsidRPr="0091184F">
        <w:br/>
      </w:r>
      <w:r w:rsidRPr="0091184F">
        <w:rPr>
          <w:rFonts w:ascii="Segoe UI Emoji" w:hAnsi="Segoe UI Emoji" w:cs="Segoe UI Emoji"/>
        </w:rPr>
        <w:t>📄</w:t>
      </w:r>
      <w:r w:rsidRPr="0091184F">
        <w:t xml:space="preserve"> Certificate: icpc_2025-ICPC Azerbaijan RC-Humbat Jamalov-MEDAL.pdf</w:t>
      </w:r>
      <w:r w:rsidRPr="0091184F">
        <w:br/>
        <w:t>Secured 3rd place in the ICPC 2025 national finals, representing the university with distinction and solving complex algorithmic problems in a competitive national setting.</w:t>
      </w:r>
    </w:p>
    <w:p w14:paraId="0816B6AA" w14:textId="77777777" w:rsidR="0091184F" w:rsidRPr="0091184F" w:rsidRDefault="0091184F" w:rsidP="0091184F">
      <w:pPr>
        <w:numPr>
          <w:ilvl w:val="0"/>
          <w:numId w:val="1"/>
        </w:numPr>
      </w:pPr>
      <w:r w:rsidRPr="0091184F">
        <w:rPr>
          <w:b/>
          <w:bCs/>
        </w:rPr>
        <w:t>Competitive Programming &amp; Math Competitions – Team Leader</w:t>
      </w:r>
      <w:r w:rsidRPr="0091184F">
        <w:br/>
      </w:r>
      <w:r w:rsidRPr="0091184F">
        <w:rPr>
          <w:rFonts w:ascii="Segoe UI Emoji" w:hAnsi="Segoe UI Emoji" w:cs="Segoe UI Emoji"/>
        </w:rPr>
        <w:t>📄</w:t>
      </w:r>
      <w:r w:rsidRPr="0091184F">
        <w:t xml:space="preserve"> Certificates:</w:t>
      </w:r>
      <w:r w:rsidRPr="0091184F">
        <w:br/>
        <w:t>• icpc_team_2024-ICPC Azerbaijan Qualification-MEDAL.pdf</w:t>
      </w:r>
      <w:r w:rsidRPr="0091184F">
        <w:br/>
        <w:t>• icpc_team_2025-ICPC Azerbaijan Qualification-MEDAL.pdf</w:t>
      </w:r>
      <w:r w:rsidRPr="0091184F">
        <w:br/>
        <w:t>• icpc_team_2025-ICPC Azerbaijan RC-MEDAL.pdf</w:t>
      </w:r>
      <w:r w:rsidRPr="0091184F">
        <w:br/>
        <w:t>• sumgayit_cup.jpg</w:t>
      </w:r>
      <w:r w:rsidRPr="0091184F">
        <w:br/>
        <w:t>• bu_bize_harda_lazim_olacaq_3_yer.jpg</w:t>
      </w:r>
      <w:r w:rsidRPr="0091184F">
        <w:br/>
        <w:t>Served as team leader in multiple high-level competitions, representing UFAZ with distinction:</w:t>
      </w:r>
      <w:r w:rsidRPr="0091184F">
        <w:br/>
      </w:r>
      <w:r w:rsidRPr="0091184F">
        <w:lastRenderedPageBreak/>
        <w:t>• ICPC 2024 Qualification Round – High Achievement</w:t>
      </w:r>
      <w:r w:rsidRPr="0091184F">
        <w:br/>
        <w:t>• ICPC 2025 Qualification Round – 2nd Award</w:t>
      </w:r>
      <w:r w:rsidRPr="0091184F">
        <w:br/>
        <w:t>• ICPC 2025 Republican Finals – 3rd Award</w:t>
      </w:r>
      <w:r w:rsidRPr="0091184F">
        <w:br/>
        <w:t>• Sumgait ICPC-style Programming Camp (2025)</w:t>
      </w:r>
      <w:r w:rsidRPr="0091184F">
        <w:br/>
        <w:t>• “Bu bizə harada lazım olacaq?” Math Competition – 3rd Place</w:t>
      </w:r>
      <w:r w:rsidRPr="0091184F">
        <w:br/>
        <w:t>Demonstrated leadership in problem-solving, coordination, and competitive strategy across all events.</w:t>
      </w:r>
    </w:p>
    <w:p w14:paraId="6A6A4BD5" w14:textId="77777777" w:rsidR="0091184F" w:rsidRPr="0091184F" w:rsidRDefault="0091184F" w:rsidP="0091184F">
      <w:pPr>
        <w:numPr>
          <w:ilvl w:val="0"/>
          <w:numId w:val="1"/>
        </w:numPr>
      </w:pPr>
      <w:r w:rsidRPr="0091184F">
        <w:rPr>
          <w:b/>
          <w:bCs/>
        </w:rPr>
        <w:t>Sumgait ICPC-style Programming Camp (2025)</w:t>
      </w:r>
      <w:r w:rsidRPr="0091184F">
        <w:br/>
      </w:r>
      <w:r w:rsidRPr="0091184F">
        <w:rPr>
          <w:rFonts w:ascii="Segoe UI Emoji" w:hAnsi="Segoe UI Emoji" w:cs="Segoe UI Emoji"/>
        </w:rPr>
        <w:t>📄</w:t>
      </w:r>
      <w:r w:rsidRPr="0091184F">
        <w:t xml:space="preserve"> Certificate: sumgayit_cup.jpg</w:t>
      </w:r>
      <w:r w:rsidRPr="0091184F">
        <w:br/>
        <w:t>Actively participated in the ICPC-style programming camp held on April 27, 2025, organized by the Innovation and Digital Development Agency and Sumgait Innovation Hub. Proudly represented UFAZ at the event alongside instructor Nigar Alishzade, engaging in collaborative problem-solving and competitive programming challenges.</w:t>
      </w:r>
    </w:p>
    <w:p w14:paraId="0AEC0D70" w14:textId="77777777" w:rsidR="0091184F" w:rsidRPr="0091184F" w:rsidRDefault="0091184F" w:rsidP="0091184F">
      <w:pPr>
        <w:numPr>
          <w:ilvl w:val="0"/>
          <w:numId w:val="1"/>
        </w:numPr>
      </w:pPr>
      <w:r w:rsidRPr="0091184F">
        <w:rPr>
          <w:b/>
          <w:bCs/>
        </w:rPr>
        <w:t>“Bu bizə harada lazım olacaq?” Math Competition – 3rd Place</w:t>
      </w:r>
      <w:r w:rsidRPr="0091184F">
        <w:br/>
      </w:r>
      <w:r w:rsidRPr="0091184F">
        <w:rPr>
          <w:rFonts w:ascii="Segoe UI Emoji" w:hAnsi="Segoe UI Emoji" w:cs="Segoe UI Emoji"/>
        </w:rPr>
        <w:t>📄</w:t>
      </w:r>
      <w:r w:rsidRPr="0091184F">
        <w:t xml:space="preserve"> Certificate: bu_bize_harda_lazim_olacaq_3_yer.jpg</w:t>
      </w:r>
      <w:r w:rsidRPr="0091184F">
        <w:br/>
        <w:t>Awarded 3rd place in the math competition “Bu bizə harada lazım olacaq?”, organized by the Math Club at Baku Higher Oil School. Proudly represented UFAZ during the event and demonstrated strong mathematical reasoning in a competitive academic environment.</w:t>
      </w:r>
    </w:p>
    <w:p w14:paraId="61DE1564" w14:textId="421963B1" w:rsidR="0091184F" w:rsidRPr="0091184F" w:rsidRDefault="0091184F" w:rsidP="0091184F">
      <w:pPr>
        <w:numPr>
          <w:ilvl w:val="0"/>
          <w:numId w:val="1"/>
        </w:numPr>
      </w:pPr>
      <w:r w:rsidRPr="0091184F">
        <w:rPr>
          <w:b/>
          <w:bCs/>
        </w:rPr>
        <w:t>MathCamp 2024 – National Student Camp (Quba)</w:t>
      </w:r>
      <w:r w:rsidRPr="0091184F">
        <w:br/>
      </w:r>
      <w:r w:rsidRPr="0091184F">
        <w:rPr>
          <w:rFonts w:ascii="Segoe UI Emoji" w:hAnsi="Segoe UI Emoji" w:cs="Segoe UI Emoji"/>
        </w:rPr>
        <w:t>📄</w:t>
      </w:r>
      <w:r w:rsidRPr="0091184F">
        <w:t xml:space="preserve"> Certificate: math_camp.jpg</w:t>
      </w:r>
      <w:r w:rsidRPr="0091184F">
        <w:br/>
        <w:t>Represented UFAZ at MathCamp 2024, a national student camp supported by the Ministry of Science and Education of Azerbaijan and organized by the Bir Könüllü Student Cooperation Public Union.</w:t>
      </w:r>
      <w:r w:rsidRPr="0091184F">
        <w:br/>
        <w:t>Actively participated both as a UFAZ delegate and a volunteer member of the organizing union. Contributed innovative ideas to group discussions and engaged in collaborative academic activities throughout the 5-day spring camp held in Quba.</w:t>
      </w:r>
    </w:p>
    <w:p w14:paraId="12FDC2CE" w14:textId="024D4DA9" w:rsidR="0091184F" w:rsidRPr="0091184F" w:rsidRDefault="0091184F" w:rsidP="0091184F">
      <w:pPr>
        <w:numPr>
          <w:ilvl w:val="0"/>
          <w:numId w:val="1"/>
        </w:numPr>
      </w:pPr>
      <w:r w:rsidRPr="0091184F">
        <w:rPr>
          <w:b/>
          <w:bCs/>
        </w:rPr>
        <w:t>AI for Accessibility – Sign Language Research Presentation (ADA University)</w:t>
      </w:r>
      <w:r w:rsidRPr="0091184F">
        <w:rPr>
          <w:b/>
          <w:bCs/>
        </w:rPr>
        <w:br/>
      </w:r>
      <w:r w:rsidRPr="0091184F">
        <w:rPr>
          <w:rFonts w:ascii="Segoe UI Emoji" w:hAnsi="Segoe UI Emoji" w:cs="Segoe UI Emoji"/>
        </w:rPr>
        <w:t>📌</w:t>
      </w:r>
      <w:r w:rsidRPr="0091184F">
        <w:t xml:space="preserve"> Link: </w:t>
      </w:r>
      <w:hyperlink r:id="rId5" w:history="1">
        <w:r w:rsidRPr="00E5733D">
          <w:rPr>
            <w:rStyle w:val="Hyperlink"/>
            <w:rFonts w:cstheme="minorHAnsi"/>
            <w:i/>
            <w:iCs/>
          </w:rPr>
          <w:t>AI_BigData_conference</w:t>
        </w:r>
      </w:hyperlink>
      <w:r w:rsidRPr="0091184F">
        <w:br/>
      </w:r>
      <w:r w:rsidRPr="0091184F">
        <w:rPr>
          <w:rFonts w:ascii="Segoe UI Emoji" w:hAnsi="Segoe UI Emoji" w:cs="Segoe UI Emoji"/>
        </w:rPr>
        <w:t>📄</w:t>
      </w:r>
      <w:r w:rsidRPr="0091184F">
        <w:t xml:space="preserve"> Article: </w:t>
      </w:r>
      <w:r w:rsidRPr="0091184F">
        <w:rPr>
          <w:i/>
          <w:iCs/>
        </w:rPr>
        <w:t>IEEE_conference.pdf</w:t>
      </w:r>
      <w:r w:rsidRPr="0091184F">
        <w:br/>
        <w:t>Collaborated with Nigar Alishzade and fellow UFAZ students as a core team member on an AI research project aimed at improving accessibility for the deaf and hard-of-hearing community in Azerbaijan.</w:t>
      </w:r>
      <w:r w:rsidRPr="0091184F">
        <w:br/>
        <w:t>Developed a machine learning model for recognizing Azerbaijani Sign Language, focusing on resolving interclass gesture similarities through adaptive loss functions.</w:t>
      </w:r>
      <w:r w:rsidRPr="0091184F">
        <w:br/>
        <w:t xml:space="preserve">Our research, titled </w:t>
      </w:r>
      <w:r w:rsidRPr="0091184F">
        <w:rPr>
          <w:i/>
          <w:iCs/>
        </w:rPr>
        <w:t>“Resolving Interclass Similarities in Sign Language Using Adaptive Loss Function,”</w:t>
      </w:r>
      <w:r w:rsidRPr="0091184F">
        <w:t xml:space="preserve"> was presented at the Young Researchers Conference on AI &amp; Big Data, hosted by ADA University and sponsored by Neurotime Company.</w:t>
      </w:r>
      <w:r w:rsidRPr="0091184F">
        <w:br/>
        <w:t>This initiative contributes to social inclusion through technology, advancing efforts to make communication more accessible for marginalized communities.</w:t>
      </w:r>
    </w:p>
    <w:p w14:paraId="2C272258" w14:textId="4FCB4593" w:rsidR="0091184F" w:rsidRPr="0091184F" w:rsidRDefault="0091184F" w:rsidP="0091184F">
      <w:pPr>
        <w:numPr>
          <w:ilvl w:val="0"/>
          <w:numId w:val="1"/>
        </w:numPr>
      </w:pPr>
      <w:r w:rsidRPr="0091184F">
        <w:rPr>
          <w:b/>
          <w:bCs/>
        </w:rPr>
        <w:t>Google Developer Group (GDG) Baku – Active Community Member</w:t>
      </w:r>
      <w:r w:rsidRPr="0091184F">
        <w:br/>
      </w:r>
      <w:r w:rsidRPr="0091184F">
        <w:rPr>
          <w:rFonts w:ascii="Segoe UI Emoji" w:hAnsi="Segoe UI Emoji" w:cs="Segoe UI Emoji"/>
        </w:rPr>
        <w:t>📌</w:t>
      </w:r>
      <w:r w:rsidRPr="0091184F">
        <w:t xml:space="preserve"> Link: </w:t>
      </w:r>
      <w:hyperlink r:id="rId6" w:history="1">
        <w:r>
          <w:rPr>
            <w:rStyle w:val="Hyperlink"/>
            <w:rFonts w:cstheme="minorHAnsi"/>
            <w:i/>
            <w:iCs/>
          </w:rPr>
          <w:t>Humbat Jamalzadeh Google Develope</w:t>
        </w:r>
        <w:r>
          <w:rPr>
            <w:rStyle w:val="Hyperlink"/>
            <w:rFonts w:cstheme="minorHAnsi"/>
            <w:i/>
            <w:iCs/>
          </w:rPr>
          <w:t>r</w:t>
        </w:r>
        <w:r>
          <w:rPr>
            <w:rStyle w:val="Hyperlink"/>
            <w:rFonts w:cstheme="minorHAnsi"/>
            <w:i/>
            <w:iCs/>
          </w:rPr>
          <w:t>s Profile</w:t>
        </w:r>
      </w:hyperlink>
      <w:r w:rsidRPr="0091184F">
        <w:br/>
        <w:t>Regularly participated in GDG Baku’s technical events, workshops, and talks. Contributed actively as a consistent community member, engaging with peers, sharing ideas, and supporting knowledge exchange in the local developer ecosystem.</w:t>
      </w:r>
    </w:p>
    <w:p w14:paraId="46A26A5E" w14:textId="77777777" w:rsidR="00D20A78" w:rsidRPr="0091184F" w:rsidRDefault="00D20A78" w:rsidP="0091184F"/>
    <w:sectPr w:rsidR="00D20A78" w:rsidRPr="009118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37DE"/>
    <w:multiLevelType w:val="multilevel"/>
    <w:tmpl w:val="FF54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92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533"/>
    <w:rsid w:val="001E0102"/>
    <w:rsid w:val="003D624C"/>
    <w:rsid w:val="0046776D"/>
    <w:rsid w:val="00690AE2"/>
    <w:rsid w:val="0091184F"/>
    <w:rsid w:val="00D20A78"/>
    <w:rsid w:val="00D66533"/>
    <w:rsid w:val="00FD25B5"/>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4A7D"/>
  <w15:chartTrackingRefBased/>
  <w15:docId w15:val="{BA897D9F-CBBB-404E-B6E4-5CACB9EA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az-Latn-A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6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6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6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6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6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6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6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6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533"/>
    <w:rPr>
      <w:rFonts w:eastAsiaTheme="majorEastAsia" w:cstheme="majorBidi"/>
      <w:color w:val="272727" w:themeColor="text1" w:themeTint="D8"/>
    </w:rPr>
  </w:style>
  <w:style w:type="paragraph" w:styleId="Title">
    <w:name w:val="Title"/>
    <w:basedOn w:val="Normal"/>
    <w:next w:val="Normal"/>
    <w:link w:val="TitleChar"/>
    <w:uiPriority w:val="10"/>
    <w:qFormat/>
    <w:rsid w:val="00D6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533"/>
    <w:pPr>
      <w:spacing w:before="160"/>
      <w:jc w:val="center"/>
    </w:pPr>
    <w:rPr>
      <w:i/>
      <w:iCs/>
      <w:color w:val="404040" w:themeColor="text1" w:themeTint="BF"/>
    </w:rPr>
  </w:style>
  <w:style w:type="character" w:customStyle="1" w:styleId="QuoteChar">
    <w:name w:val="Quote Char"/>
    <w:basedOn w:val="DefaultParagraphFont"/>
    <w:link w:val="Quote"/>
    <w:uiPriority w:val="29"/>
    <w:rsid w:val="00D66533"/>
    <w:rPr>
      <w:i/>
      <w:iCs/>
      <w:color w:val="404040" w:themeColor="text1" w:themeTint="BF"/>
    </w:rPr>
  </w:style>
  <w:style w:type="paragraph" w:styleId="ListParagraph">
    <w:name w:val="List Paragraph"/>
    <w:basedOn w:val="Normal"/>
    <w:uiPriority w:val="34"/>
    <w:qFormat/>
    <w:rsid w:val="00D66533"/>
    <w:pPr>
      <w:ind w:left="720"/>
      <w:contextualSpacing/>
    </w:pPr>
  </w:style>
  <w:style w:type="character" w:styleId="IntenseEmphasis">
    <w:name w:val="Intense Emphasis"/>
    <w:basedOn w:val="DefaultParagraphFont"/>
    <w:uiPriority w:val="21"/>
    <w:qFormat/>
    <w:rsid w:val="00D66533"/>
    <w:rPr>
      <w:i/>
      <w:iCs/>
      <w:color w:val="2F5496" w:themeColor="accent1" w:themeShade="BF"/>
    </w:rPr>
  </w:style>
  <w:style w:type="paragraph" w:styleId="IntenseQuote">
    <w:name w:val="Intense Quote"/>
    <w:basedOn w:val="Normal"/>
    <w:next w:val="Normal"/>
    <w:link w:val="IntenseQuoteChar"/>
    <w:uiPriority w:val="30"/>
    <w:qFormat/>
    <w:rsid w:val="00D66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533"/>
    <w:rPr>
      <w:i/>
      <w:iCs/>
      <w:color w:val="2F5496" w:themeColor="accent1" w:themeShade="BF"/>
    </w:rPr>
  </w:style>
  <w:style w:type="character" w:styleId="IntenseReference">
    <w:name w:val="Intense Reference"/>
    <w:basedOn w:val="DefaultParagraphFont"/>
    <w:uiPriority w:val="32"/>
    <w:qFormat/>
    <w:rsid w:val="00D66533"/>
    <w:rPr>
      <w:b/>
      <w:bCs/>
      <w:smallCaps/>
      <w:color w:val="2F5496" w:themeColor="accent1" w:themeShade="BF"/>
      <w:spacing w:val="5"/>
    </w:rPr>
  </w:style>
  <w:style w:type="character" w:styleId="Hyperlink">
    <w:name w:val="Hyperlink"/>
    <w:basedOn w:val="DefaultParagraphFont"/>
    <w:uiPriority w:val="99"/>
    <w:unhideWhenUsed/>
    <w:rsid w:val="0091184F"/>
    <w:rPr>
      <w:color w:val="0000FF"/>
      <w:u w:val="single"/>
    </w:rPr>
  </w:style>
  <w:style w:type="character" w:styleId="FollowedHyperlink">
    <w:name w:val="FollowedHyperlink"/>
    <w:basedOn w:val="DefaultParagraphFont"/>
    <w:uiPriority w:val="99"/>
    <w:semiHidden/>
    <w:unhideWhenUsed/>
    <w:rsid w:val="009118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54996">
      <w:bodyDiv w:val="1"/>
      <w:marLeft w:val="0"/>
      <w:marRight w:val="0"/>
      <w:marTop w:val="0"/>
      <w:marBottom w:val="0"/>
      <w:divBdr>
        <w:top w:val="none" w:sz="0" w:space="0" w:color="auto"/>
        <w:left w:val="none" w:sz="0" w:space="0" w:color="auto"/>
        <w:bottom w:val="none" w:sz="0" w:space="0" w:color="auto"/>
        <w:right w:val="none" w:sz="0" w:space="0" w:color="auto"/>
      </w:divBdr>
    </w:div>
    <w:div w:id="1623028550">
      <w:bodyDiv w:val="1"/>
      <w:marLeft w:val="0"/>
      <w:marRight w:val="0"/>
      <w:marTop w:val="0"/>
      <w:marBottom w:val="0"/>
      <w:divBdr>
        <w:top w:val="none" w:sz="0" w:space="0" w:color="auto"/>
        <w:left w:val="none" w:sz="0" w:space="0" w:color="auto"/>
        <w:bottom w:val="none" w:sz="0" w:space="0" w:color="auto"/>
        <w:right w:val="none" w:sz="0" w:space="0" w:color="auto"/>
      </w:divBdr>
    </w:div>
    <w:div w:id="1628118397">
      <w:bodyDiv w:val="1"/>
      <w:marLeft w:val="0"/>
      <w:marRight w:val="0"/>
      <w:marTop w:val="0"/>
      <w:marBottom w:val="0"/>
      <w:divBdr>
        <w:top w:val="none" w:sz="0" w:space="0" w:color="auto"/>
        <w:left w:val="none" w:sz="0" w:space="0" w:color="auto"/>
        <w:bottom w:val="none" w:sz="0" w:space="0" w:color="auto"/>
        <w:right w:val="none" w:sz="0" w:space="0" w:color="auto"/>
      </w:divBdr>
    </w:div>
    <w:div w:id="166717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dev/camalzadeh" TargetMode="External"/><Relationship Id="rId5" Type="http://schemas.openxmlformats.org/officeDocument/2006/relationships/hyperlink" Target="https://www.linkedin.com/posts/nigar-alishzade-3409b5182_r-ai-bigdata-activity-7316890346880139265-zSFV?utm_source=share&amp;utm_medium=member_desktop&amp;rcm=ACoAAEO9jfgB8fUImi3P1BZd2X2GM9FvYt4Kbt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3643</Words>
  <Characters>2077</Characters>
  <Application>Microsoft Office Word</Application>
  <DocSecurity>0</DocSecurity>
  <Lines>17</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Humbet Camalov</dc:creator>
  <cp:keywords/>
  <dc:description/>
  <cp:lastModifiedBy>Humbet Camalov</cp:lastModifiedBy>
  <cp:revision>3</cp:revision>
  <dcterms:created xsi:type="dcterms:W3CDTF">2025-05-22T23:41:00Z</dcterms:created>
  <dcterms:modified xsi:type="dcterms:W3CDTF">2025-05-23T12:09:00Z</dcterms:modified>
</cp:coreProperties>
</file>