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B37CD" w14:textId="75369AE0" w:rsidR="00DB7C07" w:rsidRPr="006A53F6" w:rsidRDefault="006A53F6">
      <w:pPr>
        <w:pStyle w:val="Heading1"/>
        <w:spacing w:line="480" w:lineRule="auto"/>
        <w:jc w:val="center"/>
        <w:rPr>
          <w:lang w:val="pt-BR"/>
        </w:rPr>
      </w:pPr>
      <w:r w:rsidRPr="006A53F6">
        <w:rPr>
          <w:rFonts w:ascii="Google Sans Text" w:eastAsia="Google Sans Text" w:hAnsi="Google Sans Text" w:cs="Google Sans Text"/>
        </w:rPr>
        <w:t>Cybersecurity Incident Report</w:t>
      </w:r>
    </w:p>
    <w:tbl>
      <w:tblPr>
        <w:tblStyle w:val="a"/>
        <w:tblW w:w="8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B7C07" w:rsidRPr="006A53F6" w14:paraId="2719471B" w14:textId="77777777" w:rsidTr="008B6900">
        <w:trPr>
          <w:trHeight w:val="440"/>
          <w:jc w:val="center"/>
        </w:trPr>
        <w:tc>
          <w:tcPr>
            <w:tcW w:w="8715" w:type="dxa"/>
            <w:shd w:val="clear" w:color="auto" w:fill="CFE2F3"/>
            <w:tcMar>
              <w:top w:w="100" w:type="dxa"/>
              <w:left w:w="100" w:type="dxa"/>
              <w:bottom w:w="100" w:type="dxa"/>
              <w:right w:w="100" w:type="dxa"/>
            </w:tcMar>
          </w:tcPr>
          <w:p w14:paraId="20C48B21" w14:textId="77777777" w:rsidR="006F66EB" w:rsidRPr="006F66EB" w:rsidRDefault="00E3243E" w:rsidP="006F66EB">
            <w:pPr>
              <w:widowControl w:val="0"/>
              <w:spacing w:line="240" w:lineRule="auto"/>
              <w:jc w:val="both"/>
              <w:rPr>
                <w:b/>
                <w:sz w:val="24"/>
                <w:szCs w:val="24"/>
              </w:rPr>
            </w:pPr>
            <w:r w:rsidRPr="006A53F6">
              <w:rPr>
                <w:b/>
                <w:sz w:val="24"/>
                <w:szCs w:val="24"/>
              </w:rPr>
              <w:t xml:space="preserve">Session 1: </w:t>
            </w:r>
            <w:r w:rsidR="006F66EB" w:rsidRPr="006F66EB">
              <w:rPr>
                <w:b/>
                <w:sz w:val="24"/>
                <w:szCs w:val="24"/>
              </w:rPr>
              <w:t xml:space="preserve">Identify the type of attack that may have caused this </w:t>
            </w:r>
          </w:p>
          <w:p w14:paraId="5DF1FA39" w14:textId="2F1A23B7" w:rsidR="00DB7C07" w:rsidRPr="006A53F6" w:rsidRDefault="006F66EB" w:rsidP="006F66EB">
            <w:pPr>
              <w:widowControl w:val="0"/>
              <w:spacing w:line="240" w:lineRule="auto"/>
              <w:jc w:val="both"/>
              <w:rPr>
                <w:sz w:val="24"/>
                <w:szCs w:val="24"/>
                <w:lang w:val="pt-BR"/>
              </w:rPr>
            </w:pPr>
            <w:r w:rsidRPr="006F66EB">
              <w:rPr>
                <w:b/>
                <w:sz w:val="24"/>
                <w:szCs w:val="24"/>
              </w:rPr>
              <w:t>network interruption</w:t>
            </w:r>
          </w:p>
        </w:tc>
      </w:tr>
      <w:tr w:rsidR="00DB7C07" w:rsidRPr="006A53F6" w14:paraId="555F22E5" w14:textId="77777777" w:rsidTr="008B6900">
        <w:trPr>
          <w:trHeight w:val="276"/>
          <w:jc w:val="center"/>
        </w:trPr>
        <w:tc>
          <w:tcPr>
            <w:tcW w:w="8715" w:type="dxa"/>
            <w:vMerge w:val="restart"/>
            <w:shd w:val="clear" w:color="auto" w:fill="auto"/>
            <w:tcMar>
              <w:top w:w="100" w:type="dxa"/>
              <w:left w:w="100" w:type="dxa"/>
              <w:bottom w:w="100" w:type="dxa"/>
              <w:right w:w="100" w:type="dxa"/>
            </w:tcMar>
          </w:tcPr>
          <w:p w14:paraId="52ADD57F" w14:textId="61A79568" w:rsidR="003D2F20" w:rsidRDefault="003D2F20" w:rsidP="003D2F20">
            <w:pPr>
              <w:widowControl w:val="0"/>
              <w:spacing w:line="240" w:lineRule="auto"/>
              <w:jc w:val="both"/>
              <w:rPr>
                <w:rFonts w:ascii="Roboto" w:eastAsia="Roboto" w:hAnsi="Roboto" w:cs="Roboto"/>
                <w:color w:val="444746"/>
                <w:sz w:val="21"/>
                <w:szCs w:val="21"/>
                <w:lang w:val="pt-BR"/>
              </w:rPr>
            </w:pPr>
            <w:r>
              <w:rPr>
                <w:rFonts w:ascii="Roboto" w:eastAsia="Roboto" w:hAnsi="Roboto" w:cs="Roboto"/>
                <w:color w:val="444746"/>
                <w:sz w:val="21"/>
                <w:szCs w:val="21"/>
              </w:rPr>
              <w:t>A possible direct DoS attack of SYN flood is overloading the web server, making it impossible to access the pages of the company's website.</w:t>
            </w:r>
          </w:p>
          <w:p w14:paraId="613EA857" w14:textId="77777777" w:rsidR="00D47462" w:rsidRDefault="00D47462" w:rsidP="003D2F20">
            <w:pPr>
              <w:widowControl w:val="0"/>
              <w:spacing w:line="240" w:lineRule="auto"/>
              <w:jc w:val="both"/>
              <w:rPr>
                <w:rFonts w:ascii="Roboto" w:eastAsia="Roboto" w:hAnsi="Roboto" w:cs="Roboto"/>
                <w:color w:val="444746"/>
                <w:sz w:val="21"/>
                <w:szCs w:val="21"/>
                <w:lang w:val="pt-BR"/>
              </w:rPr>
            </w:pPr>
          </w:p>
          <w:p w14:paraId="42F4FD9B" w14:textId="237115BF" w:rsidR="00D47462" w:rsidRPr="00D47462" w:rsidRDefault="00D47462" w:rsidP="003D2F20">
            <w:pPr>
              <w:widowControl w:val="0"/>
              <w:spacing w:line="240" w:lineRule="auto"/>
              <w:jc w:val="both"/>
              <w:rPr>
                <w:rFonts w:ascii="Roboto" w:eastAsia="Roboto" w:hAnsi="Roboto" w:cs="Roboto"/>
                <w:color w:val="444746"/>
                <w:sz w:val="21"/>
                <w:szCs w:val="21"/>
                <w:lang w:val="pt-BR"/>
              </w:rPr>
            </w:pPr>
            <w:r>
              <w:rPr>
                <w:rFonts w:ascii="Roboto" w:eastAsia="Roboto" w:hAnsi="Roboto" w:cs="Roboto"/>
                <w:color w:val="444746"/>
                <w:sz w:val="21"/>
                <w:szCs w:val="21"/>
              </w:rPr>
              <w:t xml:space="preserve">Site visitors, including employees, are unable to connect to the pages, receiving a </w:t>
            </w:r>
            <w:r>
              <w:rPr>
                <w:rFonts w:ascii="Roboto" w:eastAsia="Roboto" w:hAnsi="Roboto" w:cs="Roboto"/>
                <w:b/>
                <w:bCs/>
                <w:color w:val="444746"/>
                <w:sz w:val="21"/>
                <w:szCs w:val="21"/>
              </w:rPr>
              <w:t>timeout</w:t>
            </w:r>
            <w:r w:rsidR="005D2F16">
              <w:rPr>
                <w:rFonts w:ascii="Roboto" w:eastAsia="Roboto" w:hAnsi="Roboto" w:cs="Roboto"/>
                <w:color w:val="444746"/>
                <w:sz w:val="21"/>
                <w:szCs w:val="21"/>
              </w:rPr>
              <w:t xml:space="preserve"> error message, which indicates that the gateway server has not received a response from the web server. After analysis of the log record it was identified that a single IP address is flooding the web server with more SYN requests than it can handle, this explains the overload and the inability to respond effectively to the gateway server and visitors.</w:t>
            </w:r>
          </w:p>
          <w:p w14:paraId="2140FE0E" w14:textId="51788940" w:rsidR="00DB7C07" w:rsidRPr="003D2F20" w:rsidRDefault="00DB7C07" w:rsidP="003D2F20">
            <w:pPr>
              <w:widowControl w:val="0"/>
              <w:spacing w:line="240" w:lineRule="auto"/>
              <w:jc w:val="both"/>
              <w:rPr>
                <w:rFonts w:ascii="Roboto" w:eastAsia="Roboto" w:hAnsi="Roboto" w:cs="Roboto"/>
                <w:color w:val="444746"/>
                <w:sz w:val="21"/>
                <w:szCs w:val="21"/>
                <w:lang w:val="pt-BR"/>
              </w:rPr>
            </w:pPr>
          </w:p>
        </w:tc>
      </w:tr>
      <w:tr w:rsidR="00DB7C07" w:rsidRPr="006A53F6" w14:paraId="1F949C1A" w14:textId="77777777" w:rsidTr="008B6900">
        <w:trPr>
          <w:trHeight w:val="515"/>
          <w:jc w:val="center"/>
        </w:trPr>
        <w:tc>
          <w:tcPr>
            <w:tcW w:w="8715" w:type="dxa"/>
            <w:vMerge/>
            <w:shd w:val="clear" w:color="auto" w:fill="auto"/>
            <w:tcMar>
              <w:top w:w="100" w:type="dxa"/>
              <w:left w:w="100" w:type="dxa"/>
              <w:bottom w:w="100" w:type="dxa"/>
              <w:right w:w="100" w:type="dxa"/>
            </w:tcMar>
          </w:tcPr>
          <w:p w14:paraId="3DCA93CB" w14:textId="77777777" w:rsidR="00DB7C07" w:rsidRPr="006A53F6" w:rsidRDefault="00DB7C07">
            <w:pPr>
              <w:widowControl w:val="0"/>
              <w:spacing w:line="240" w:lineRule="auto"/>
              <w:rPr>
                <w:sz w:val="24"/>
                <w:szCs w:val="24"/>
                <w:lang w:val="pt-BR"/>
              </w:rPr>
            </w:pPr>
          </w:p>
        </w:tc>
      </w:tr>
    </w:tbl>
    <w:p w14:paraId="2335649E" w14:textId="77777777" w:rsidR="00DB7C07" w:rsidRPr="006A53F6" w:rsidRDefault="00DB7C07">
      <w:pPr>
        <w:spacing w:line="480" w:lineRule="auto"/>
        <w:rPr>
          <w:b/>
          <w:color w:val="38761D"/>
          <w:sz w:val="26"/>
          <w:szCs w:val="26"/>
          <w:lang w:val="pt-BR"/>
        </w:rPr>
      </w:pPr>
    </w:p>
    <w:tbl>
      <w:tblPr>
        <w:tblStyle w:val="a0"/>
        <w:tblW w:w="87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B7C07" w:rsidRPr="0002591B" w14:paraId="0CF6DDED" w14:textId="77777777" w:rsidTr="008B6900">
        <w:trPr>
          <w:trHeight w:val="470"/>
          <w:jc w:val="center"/>
        </w:trPr>
        <w:tc>
          <w:tcPr>
            <w:tcW w:w="8715" w:type="dxa"/>
            <w:shd w:val="clear" w:color="auto" w:fill="CFE2F3"/>
            <w:tcMar>
              <w:top w:w="100" w:type="dxa"/>
              <w:left w:w="100" w:type="dxa"/>
              <w:bottom w:w="100" w:type="dxa"/>
              <w:right w:w="100" w:type="dxa"/>
            </w:tcMar>
          </w:tcPr>
          <w:p w14:paraId="5261CCB3" w14:textId="50C22257" w:rsidR="00DB7C07" w:rsidRPr="006A53F6" w:rsidRDefault="00E3243E" w:rsidP="008B6900">
            <w:pPr>
              <w:widowControl w:val="0"/>
              <w:spacing w:line="240" w:lineRule="auto"/>
              <w:jc w:val="both"/>
              <w:rPr>
                <w:b/>
                <w:sz w:val="24"/>
                <w:szCs w:val="24"/>
                <w:lang w:val="pt-BR"/>
              </w:rPr>
            </w:pPr>
            <w:r w:rsidRPr="006A53F6">
              <w:rPr>
                <w:b/>
                <w:sz w:val="24"/>
                <w:szCs w:val="24"/>
              </w:rPr>
              <w:t xml:space="preserve">Session 2: </w:t>
            </w:r>
            <w:r w:rsidR="006F66EB" w:rsidRPr="006F66EB">
              <w:rPr>
                <w:b/>
                <w:sz w:val="24"/>
                <w:szCs w:val="24"/>
              </w:rPr>
              <w:t>Explain how the attack is causing the website to malfunction</w:t>
            </w:r>
          </w:p>
        </w:tc>
      </w:tr>
      <w:tr w:rsidR="00DB7C07" w:rsidRPr="006A53F6" w14:paraId="47EF3043" w14:textId="77777777" w:rsidTr="008B6900">
        <w:trPr>
          <w:trHeight w:val="1160"/>
          <w:jc w:val="center"/>
        </w:trPr>
        <w:tc>
          <w:tcPr>
            <w:tcW w:w="8715" w:type="dxa"/>
            <w:shd w:val="clear" w:color="auto" w:fill="auto"/>
            <w:tcMar>
              <w:top w:w="100" w:type="dxa"/>
              <w:left w:w="100" w:type="dxa"/>
              <w:bottom w:w="100" w:type="dxa"/>
              <w:right w:w="100" w:type="dxa"/>
            </w:tcMar>
          </w:tcPr>
          <w:p w14:paraId="0882CA1A" w14:textId="37BFA219" w:rsidR="003065C6" w:rsidRDefault="0022631F" w:rsidP="0002591B">
            <w:pPr>
              <w:widowControl w:val="0"/>
              <w:spacing w:line="240" w:lineRule="auto"/>
              <w:jc w:val="both"/>
              <w:rPr>
                <w:rFonts w:ascii="Roboto" w:eastAsia="Roboto" w:hAnsi="Roboto" w:cs="Roboto"/>
                <w:color w:val="444746"/>
                <w:sz w:val="21"/>
                <w:szCs w:val="21"/>
                <w:lang w:val="pt-BR"/>
              </w:rPr>
            </w:pPr>
            <w:r>
              <w:rPr>
                <w:rFonts w:ascii="Roboto" w:eastAsia="Roboto" w:hAnsi="Roboto" w:cs="Roboto"/>
                <w:color w:val="444746"/>
                <w:sz w:val="21"/>
                <w:szCs w:val="21"/>
              </w:rPr>
              <w:t xml:space="preserve">After receiving a monitoring alert indicating a problem with the web server, the security team tried to access the company's website and was unable to do so, receiving a </w:t>
            </w:r>
            <w:r w:rsidR="006219FF">
              <w:rPr>
                <w:rFonts w:ascii="Roboto" w:eastAsia="Roboto" w:hAnsi="Roboto" w:cs="Roboto"/>
                <w:b/>
                <w:bCs/>
                <w:color w:val="444746"/>
                <w:sz w:val="21"/>
                <w:szCs w:val="21"/>
              </w:rPr>
              <w:t xml:space="preserve">timeout </w:t>
            </w:r>
            <w:r w:rsidR="006219FF" w:rsidRPr="006F66EB">
              <w:rPr>
                <w:rFonts w:ascii="Roboto" w:eastAsia="Roboto" w:hAnsi="Roboto" w:cs="Roboto"/>
                <w:color w:val="444746"/>
                <w:sz w:val="21"/>
                <w:szCs w:val="21"/>
              </w:rPr>
              <w:t>error message</w:t>
            </w:r>
            <w:r w:rsidR="006219FF">
              <w:rPr>
                <w:rFonts w:ascii="Roboto" w:eastAsia="Roboto" w:hAnsi="Roboto" w:cs="Roboto"/>
                <w:color w:val="444746"/>
                <w:sz w:val="21"/>
                <w:szCs w:val="21"/>
              </w:rPr>
              <w:t xml:space="preserve">.  </w:t>
            </w:r>
          </w:p>
          <w:p w14:paraId="6D3052BA" w14:textId="77777777" w:rsidR="00756636" w:rsidRDefault="00756636" w:rsidP="0002591B">
            <w:pPr>
              <w:widowControl w:val="0"/>
              <w:spacing w:line="240" w:lineRule="auto"/>
              <w:jc w:val="both"/>
              <w:rPr>
                <w:rFonts w:ascii="Roboto" w:eastAsia="Roboto" w:hAnsi="Roboto" w:cs="Roboto"/>
                <w:color w:val="444746"/>
                <w:sz w:val="21"/>
                <w:szCs w:val="21"/>
                <w:lang w:val="pt-BR"/>
              </w:rPr>
            </w:pPr>
          </w:p>
          <w:p w14:paraId="787B7B8E" w14:textId="0542C29A" w:rsidR="00D457CD" w:rsidRDefault="00D457CD" w:rsidP="0002591B">
            <w:pPr>
              <w:widowControl w:val="0"/>
              <w:spacing w:line="240" w:lineRule="auto"/>
              <w:jc w:val="both"/>
              <w:rPr>
                <w:rFonts w:ascii="Roboto" w:eastAsia="Roboto" w:hAnsi="Roboto" w:cs="Roboto"/>
                <w:color w:val="444746"/>
                <w:sz w:val="21"/>
                <w:szCs w:val="21"/>
                <w:lang w:val="pt-BR"/>
              </w:rPr>
            </w:pPr>
            <w:r w:rsidRPr="00D457CD">
              <w:rPr>
                <w:rFonts w:ascii="Roboto" w:eastAsia="Roboto" w:hAnsi="Roboto" w:cs="Roboto"/>
                <w:color w:val="444746"/>
                <w:sz w:val="21"/>
                <w:szCs w:val="21"/>
              </w:rPr>
              <w:t xml:space="preserve">A packet sniffer was used to capture data packets and log analysis showed that: </w:t>
            </w:r>
          </w:p>
          <w:p w14:paraId="36B024C4" w14:textId="0DB88FF2" w:rsidR="00D457CD" w:rsidRPr="00D457CD" w:rsidRDefault="00461904" w:rsidP="00D457CD">
            <w:pPr>
              <w:pStyle w:val="ListParagraph"/>
              <w:widowControl w:val="0"/>
              <w:numPr>
                <w:ilvl w:val="0"/>
                <w:numId w:val="1"/>
              </w:numPr>
              <w:spacing w:line="240" w:lineRule="auto"/>
              <w:jc w:val="both"/>
              <w:rPr>
                <w:rFonts w:ascii="Roboto" w:eastAsia="Roboto" w:hAnsi="Roboto" w:cs="Roboto"/>
                <w:color w:val="444746"/>
                <w:sz w:val="21"/>
                <w:szCs w:val="21"/>
                <w:lang w:val="pt-BR"/>
              </w:rPr>
            </w:pPr>
            <w:r>
              <w:rPr>
                <w:rFonts w:ascii="Roboto" w:eastAsia="Roboto" w:hAnsi="Roboto" w:cs="Roboto"/>
                <w:color w:val="444746"/>
                <w:sz w:val="21"/>
                <w:szCs w:val="21"/>
              </w:rPr>
              <w:t>A single IP address was sending a large number of TCP SYN requests in a very short space of time.</w:t>
            </w:r>
          </w:p>
          <w:p w14:paraId="03D5C87E" w14:textId="77777777" w:rsidR="00DB7C07" w:rsidRPr="00690941" w:rsidRDefault="00461904" w:rsidP="00461904">
            <w:pPr>
              <w:pStyle w:val="ListParagraph"/>
              <w:widowControl w:val="0"/>
              <w:numPr>
                <w:ilvl w:val="0"/>
                <w:numId w:val="1"/>
              </w:numPr>
              <w:spacing w:line="240" w:lineRule="auto"/>
              <w:jc w:val="both"/>
              <w:rPr>
                <w:sz w:val="24"/>
                <w:szCs w:val="24"/>
                <w:lang w:val="pt-BR"/>
              </w:rPr>
            </w:pPr>
            <w:r>
              <w:rPr>
                <w:rFonts w:ascii="Roboto" w:eastAsia="Roboto" w:hAnsi="Roboto" w:cs="Roboto"/>
                <w:color w:val="444746"/>
                <w:sz w:val="21"/>
                <w:szCs w:val="21"/>
              </w:rPr>
              <w:t xml:space="preserve">The information from legitimate visitor requests contained the error message </w:t>
            </w:r>
            <w:r w:rsidR="003065C6" w:rsidRPr="00461904">
              <w:rPr>
                <w:rFonts w:ascii="Roboto" w:eastAsia="Roboto" w:hAnsi="Roboto" w:cs="Roboto"/>
                <w:i/>
                <w:iCs/>
                <w:color w:val="444746"/>
                <w:sz w:val="21"/>
                <w:szCs w:val="21"/>
              </w:rPr>
              <w:t xml:space="preserve">HTTP/1.1 504 Gateway Time-out (text/html) </w:t>
            </w:r>
            <w:r w:rsidR="00D457CD" w:rsidRPr="00D457CD">
              <w:rPr>
                <w:rFonts w:ascii="Roboto" w:eastAsia="Roboto" w:hAnsi="Roboto" w:cs="Roboto"/>
                <w:color w:val="444746"/>
                <w:sz w:val="21"/>
                <w:szCs w:val="21"/>
              </w:rPr>
              <w:t>indicating that the gateway server was not getting response from the web server and [RST, ACK] packets because the web server was not receiving its sent [SYN, ACK] packets.</w:t>
            </w:r>
          </w:p>
          <w:p w14:paraId="6E82CA7E" w14:textId="77777777" w:rsidR="00690941" w:rsidRDefault="00690941" w:rsidP="00690941">
            <w:pPr>
              <w:widowControl w:val="0"/>
              <w:spacing w:line="240" w:lineRule="auto"/>
              <w:jc w:val="both"/>
              <w:rPr>
                <w:rFonts w:ascii="Roboto" w:eastAsia="Roboto" w:hAnsi="Roboto" w:cs="Roboto"/>
                <w:color w:val="444746"/>
                <w:sz w:val="21"/>
                <w:szCs w:val="21"/>
                <w:lang w:val="pt-BR"/>
              </w:rPr>
            </w:pPr>
            <w:r w:rsidRPr="00690941">
              <w:rPr>
                <w:rFonts w:ascii="Roboto" w:eastAsia="Roboto" w:hAnsi="Roboto" w:cs="Roboto"/>
                <w:color w:val="444746"/>
                <w:sz w:val="21"/>
                <w:szCs w:val="21"/>
              </w:rPr>
              <w:t>These facts justify the overloading of the web server and become strong indications that it is a direct DoS attack of SYN flood.</w:t>
            </w:r>
          </w:p>
          <w:p w14:paraId="5BBD390E" w14:textId="77777777" w:rsidR="00756636" w:rsidRDefault="00756636" w:rsidP="00690941">
            <w:pPr>
              <w:widowControl w:val="0"/>
              <w:spacing w:line="240" w:lineRule="auto"/>
              <w:jc w:val="both"/>
              <w:rPr>
                <w:rFonts w:ascii="Roboto" w:eastAsia="Roboto" w:hAnsi="Roboto" w:cs="Roboto"/>
                <w:color w:val="444746"/>
                <w:sz w:val="21"/>
                <w:szCs w:val="21"/>
                <w:lang w:val="pt-BR"/>
              </w:rPr>
            </w:pPr>
          </w:p>
          <w:p w14:paraId="6718E6BB" w14:textId="70CE4918" w:rsidR="00756636" w:rsidRDefault="00756636" w:rsidP="00690941">
            <w:pPr>
              <w:widowControl w:val="0"/>
              <w:spacing w:line="240" w:lineRule="auto"/>
              <w:jc w:val="both"/>
              <w:rPr>
                <w:rFonts w:ascii="Roboto" w:eastAsia="Roboto" w:hAnsi="Roboto" w:cs="Roboto"/>
                <w:color w:val="444746"/>
                <w:sz w:val="21"/>
                <w:szCs w:val="21"/>
                <w:lang w:val="pt-BR"/>
              </w:rPr>
            </w:pPr>
            <w:r>
              <w:rPr>
                <w:rFonts w:ascii="Roboto" w:eastAsia="Roboto" w:hAnsi="Roboto" w:cs="Roboto"/>
                <w:color w:val="444746"/>
                <w:sz w:val="21"/>
                <w:szCs w:val="21"/>
              </w:rPr>
              <w:t>The server has been taken offline temporarily so that it can recover and return to normal operations, the firewall has also been configured to block the IP address that was sending the TCP SYN requests.</w:t>
            </w:r>
          </w:p>
          <w:p w14:paraId="38DD7824" w14:textId="77777777" w:rsidR="003350B2" w:rsidRDefault="003350B2" w:rsidP="00690941">
            <w:pPr>
              <w:widowControl w:val="0"/>
              <w:spacing w:line="240" w:lineRule="auto"/>
              <w:jc w:val="both"/>
              <w:rPr>
                <w:rFonts w:ascii="Roboto" w:eastAsia="Roboto" w:hAnsi="Roboto" w:cs="Roboto"/>
                <w:color w:val="444746"/>
                <w:sz w:val="21"/>
                <w:szCs w:val="21"/>
                <w:lang w:val="pt-BR"/>
              </w:rPr>
            </w:pPr>
          </w:p>
          <w:p w14:paraId="454D7786" w14:textId="7F7B4BBB" w:rsidR="003350B2" w:rsidRPr="00690941" w:rsidRDefault="003350B2" w:rsidP="00690941">
            <w:pPr>
              <w:widowControl w:val="0"/>
              <w:spacing w:line="240" w:lineRule="auto"/>
              <w:jc w:val="both"/>
              <w:rPr>
                <w:sz w:val="24"/>
                <w:szCs w:val="24"/>
                <w:lang w:val="pt-BR"/>
              </w:rPr>
            </w:pPr>
            <w:r>
              <w:rPr>
                <w:rFonts w:ascii="Roboto" w:eastAsia="Roboto" w:hAnsi="Roboto" w:cs="Roboto"/>
                <w:color w:val="444746"/>
                <w:sz w:val="21"/>
                <w:szCs w:val="21"/>
              </w:rPr>
              <w:t xml:space="preserve">As it is a company in the service sales segment, with a focus on travel promotions, the suspension of access to the site can cause loss of customers, who in many cases need this type of service urgently, going to seek the service in other companies. Employees do not have access to the website, where they search for the best deals for customers, </w:t>
            </w:r>
            <w:r w:rsidR="006F66EB">
              <w:rPr>
                <w:rFonts w:ascii="Roboto" w:eastAsia="Roboto" w:hAnsi="Roboto" w:cs="Roboto"/>
                <w:color w:val="444746"/>
                <w:sz w:val="21"/>
                <w:szCs w:val="21"/>
              </w:rPr>
              <w:t>can also lose clients with this inaccessibility</w:t>
            </w:r>
            <w:r>
              <w:rPr>
                <w:rFonts w:ascii="Roboto" w:eastAsia="Roboto" w:hAnsi="Roboto" w:cs="Roboto"/>
                <w:color w:val="444746"/>
                <w:sz w:val="21"/>
                <w:szCs w:val="21"/>
              </w:rPr>
              <w:t>.</w:t>
            </w:r>
          </w:p>
        </w:tc>
      </w:tr>
    </w:tbl>
    <w:p w14:paraId="3A3F9176" w14:textId="75CDDA24" w:rsidR="00DB7C07" w:rsidRPr="006A53F6" w:rsidRDefault="00DB7C07" w:rsidP="005F61ED">
      <w:pPr>
        <w:rPr>
          <w:lang w:val="pt-BR"/>
        </w:rPr>
      </w:pPr>
    </w:p>
    <w:sectPr w:rsidR="00DB7C07" w:rsidRPr="006A53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163DB"/>
    <w:multiLevelType w:val="hybridMultilevel"/>
    <w:tmpl w:val="DED678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7654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C07"/>
    <w:rsid w:val="0002591B"/>
    <w:rsid w:val="000661D5"/>
    <w:rsid w:val="000F3F2D"/>
    <w:rsid w:val="00127B40"/>
    <w:rsid w:val="0022631F"/>
    <w:rsid w:val="002F3228"/>
    <w:rsid w:val="003065C6"/>
    <w:rsid w:val="0032494E"/>
    <w:rsid w:val="003350B2"/>
    <w:rsid w:val="003D2F20"/>
    <w:rsid w:val="00461904"/>
    <w:rsid w:val="005D2F16"/>
    <w:rsid w:val="005F61ED"/>
    <w:rsid w:val="006219FF"/>
    <w:rsid w:val="00690941"/>
    <w:rsid w:val="006A53F6"/>
    <w:rsid w:val="006F66EB"/>
    <w:rsid w:val="00756636"/>
    <w:rsid w:val="00812C78"/>
    <w:rsid w:val="008517FA"/>
    <w:rsid w:val="008B6900"/>
    <w:rsid w:val="0096578C"/>
    <w:rsid w:val="00A942A9"/>
    <w:rsid w:val="00B44496"/>
    <w:rsid w:val="00BF19C8"/>
    <w:rsid w:val="00D32D42"/>
    <w:rsid w:val="00D457CD"/>
    <w:rsid w:val="00D465A4"/>
    <w:rsid w:val="00D47462"/>
    <w:rsid w:val="00DB7C07"/>
    <w:rsid w:val="00E324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96B8"/>
  <w15:docId w15:val="{1009B6A0-BF31-496D-B68A-B649700A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457CD"/>
    <w:pPr>
      <w:ind w:left="720"/>
      <w:contextualSpacing/>
    </w:pPr>
  </w:style>
  <w:style w:type="character" w:styleId="PlaceholderText">
    <w:name w:val="Placeholder Text"/>
    <w:basedOn w:val="DefaultParagraphFont"/>
    <w:uiPriority w:val="99"/>
    <w:semiHidden/>
    <w:rsid w:val="006F66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056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340</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 Carlos</cp:lastModifiedBy>
  <cp:revision>1</cp:revision>
  <dcterms:created xsi:type="dcterms:W3CDTF">2024-03-12T22:31:00Z</dcterms:created>
  <dcterms:modified xsi:type="dcterms:W3CDTF">2024-03-13T15:14:00Z</dcterms:modified>
</cp:coreProperties>
</file>