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AE3D" w14:textId="7844ECA9" w:rsidR="00C84131" w:rsidRPr="00836F72" w:rsidRDefault="00C2557F">
      <w:pPr>
        <w:pStyle w:val="Heading1"/>
        <w:spacing w:before="0" w:after="0"/>
        <w:jc w:val="center"/>
        <w:rPr>
          <w:rFonts w:ascii="Google Sans" w:eastAsia="Google Sans" w:hAnsi="Google Sans" w:cs="Google Sans"/>
          <w:lang w:val="pt-BR"/>
        </w:rPr>
      </w:pPr>
      <w:r w:rsidRPr="00836F72">
        <w:rPr>
          <w:rFonts w:ascii="Google Sans" w:eastAsia="Google Sans" w:hAnsi="Google Sans" w:cs="Google Sans"/>
          <w:lang w:val="pt-BR"/>
        </w:rPr>
        <w:t xml:space="preserve">Relatório de incidentes de segurança cibernética: </w:t>
      </w:r>
    </w:p>
    <w:p w14:paraId="69B82649" w14:textId="77777777" w:rsidR="00C84131" w:rsidRPr="00836F72" w:rsidRDefault="00C2557F">
      <w:pPr>
        <w:pStyle w:val="Heading1"/>
        <w:spacing w:before="0"/>
        <w:jc w:val="center"/>
        <w:rPr>
          <w:rFonts w:ascii="Google Sans" w:eastAsia="Google Sans" w:hAnsi="Google Sans" w:cs="Google Sans"/>
          <w:lang w:val="pt-BR"/>
        </w:rPr>
      </w:pPr>
      <w:bookmarkStart w:id="0" w:name="_mjm21hvi0jz5" w:colFirst="0" w:colLast="0"/>
      <w:bookmarkEnd w:id="0"/>
      <w:r w:rsidRPr="00836F72">
        <w:rPr>
          <w:rFonts w:ascii="Google Sans" w:eastAsia="Google Sans" w:hAnsi="Google Sans" w:cs="Google Sans"/>
          <w:lang w:val="pt-BR"/>
        </w:rPr>
        <w:t>Análise de tráfego de rede</w:t>
      </w:r>
    </w:p>
    <w:p w14:paraId="58A1AD56" w14:textId="77777777" w:rsidR="00C84131" w:rsidRPr="00836F72" w:rsidRDefault="00C84131">
      <w:pPr>
        <w:spacing w:line="480" w:lineRule="auto"/>
        <w:rPr>
          <w:rFonts w:ascii="Google Sans" w:eastAsia="Google Sans" w:hAnsi="Google Sans" w:cs="Google Sans"/>
          <w:sz w:val="26"/>
          <w:szCs w:val="26"/>
          <w:lang w:val="pt-BR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84131" w:rsidRPr="00836F72" w14:paraId="19FA452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EA7E" w14:textId="146C1655" w:rsidR="00C84131" w:rsidRPr="00836F72" w:rsidRDefault="00C2557F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 w:rsidRPr="00836F7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Parte 1: Fornecer um resumo do problema encontrado no DNS e </w:t>
            </w:r>
            <w:r w:rsidR="00574286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no </w:t>
            </w:r>
            <w:r w:rsidR="00D55F84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log</w:t>
            </w:r>
            <w:r w:rsidR="00574286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de tráfego </w:t>
            </w:r>
            <w:r w:rsidRPr="00836F7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ICMP.</w:t>
            </w:r>
          </w:p>
          <w:p w14:paraId="4FA8CE2C" w14:textId="77777777" w:rsidR="00C84131" w:rsidRPr="00836F72" w:rsidRDefault="00C84131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</w:tc>
      </w:tr>
      <w:tr w:rsidR="00C84131" w:rsidRPr="00836F72" w14:paraId="43E37E69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F248" w14:textId="5A1834A4" w:rsidR="00C84131" w:rsidRPr="00836F72" w:rsidRDefault="0085158E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O protocolo UDP indica que o pacote ICMP não está sendo entregue ao servidor DNS</w:t>
            </w:r>
            <w:r w:rsidR="008F7D2B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,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retornando a mensagem de erro </w:t>
            </w:r>
            <w:r w:rsidRPr="0085158E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“udp port 53 unreachable.”</w:t>
            </w:r>
            <w:r w:rsidR="007953AE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, o que revela que o servidor DNS está inacessível.</w:t>
            </w:r>
          </w:p>
        </w:tc>
      </w:tr>
      <w:tr w:rsidR="00C84131" w:rsidRPr="00836F72" w14:paraId="765F43D4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5C36" w14:textId="77777777" w:rsidR="00C84131" w:rsidRPr="00836F72" w:rsidRDefault="00C84131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</w:tc>
      </w:tr>
    </w:tbl>
    <w:p w14:paraId="3FBA0F68" w14:textId="77777777" w:rsidR="00C84131" w:rsidRPr="00836F72" w:rsidRDefault="00C84131" w:rsidP="00DF03CF">
      <w:pPr>
        <w:spacing w:line="480" w:lineRule="auto"/>
        <w:jc w:val="both"/>
        <w:rPr>
          <w:rFonts w:ascii="Google Sans" w:eastAsia="Google Sans" w:hAnsi="Google Sans" w:cs="Google Sans"/>
          <w:color w:val="38761D"/>
          <w:sz w:val="26"/>
          <w:szCs w:val="26"/>
          <w:lang w:val="pt-BR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84131" w:rsidRPr="00836F72" w14:paraId="4289518A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D821" w14:textId="77777777" w:rsidR="00C84131" w:rsidRPr="00836F72" w:rsidRDefault="00C2557F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 w:rsidRPr="00836F7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Parte 2: Explique sua análise dos dados e forneça pelo menos uma causa do incidente.</w:t>
            </w:r>
          </w:p>
        </w:tc>
      </w:tr>
      <w:tr w:rsidR="00C84131" w:rsidRPr="00836F72" w14:paraId="48480945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EE7A" w14:textId="6D7F213E" w:rsidR="0085158E" w:rsidRDefault="00AA5ED7" w:rsidP="00AA5ED7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Após o contato de diversos clientes </w:t>
            </w:r>
            <w:r w:rsidR="0085158E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com nossa </w:t>
            </w:r>
            <w:r w:rsidR="00452DCF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empresa</w:t>
            </w:r>
            <w:r w:rsidR="0085158E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alegando não conseguir acessar o site yummyrecipesforme.com</w:t>
            </w:r>
            <w:r w:rsidR="0085158E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,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</w:t>
            </w:r>
            <w:r w:rsidR="00C97A33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e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encontra</w:t>
            </w:r>
            <w:r w:rsidR="00C97A33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ndo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o erro de porta de destino inacessível, tentamos o acesso e encontramos o mesmo erro.</w:t>
            </w:r>
          </w:p>
          <w:p w14:paraId="66F089AB" w14:textId="77777777" w:rsidR="0085158E" w:rsidRDefault="0085158E" w:rsidP="00AA5ED7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</w:pPr>
          </w:p>
          <w:p w14:paraId="57613AC0" w14:textId="3EC98812" w:rsidR="00AA5ED7" w:rsidRDefault="0085158E" w:rsidP="00AA5ED7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A equipe de segurança de rede utilizou</w:t>
            </w:r>
            <w:r w:rsidR="00AA5ED7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a ferramenta </w:t>
            </w:r>
            <w:r w:rsidR="00AA5ED7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  <w:lang w:val="pt-BR"/>
              </w:rPr>
              <w:t>tcdump</w:t>
            </w:r>
            <w:r w:rsidR="00AA5ED7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para análise de rede e carreg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ou</w:t>
            </w:r>
            <w:r w:rsidR="00AA5ED7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o site novamente, identificando que quando um pacote UDP é enviado, a resposta</w:t>
            </w:r>
            <w:r w:rsidR="000D692E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</w:t>
            </w:r>
            <w:r w:rsidR="00AA5ED7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retornada </w:t>
            </w:r>
            <w:r w:rsidR="000D692E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do pacote ICMP </w:t>
            </w:r>
            <w:r w:rsidR="00AA5ED7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contêm a mensagem de erro </w:t>
            </w:r>
            <w:r w:rsidR="00AA5ED7" w:rsidRPr="00F25169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“udp port 53 unreachable.”</w:t>
            </w:r>
            <w:r w:rsidR="00AA5ED7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,</w:t>
            </w:r>
            <w:r w:rsidR="007420F8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</w:t>
            </w:r>
            <w:r w:rsidR="00AA5ED7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ou seja, o pacote não está sendo entregue à esta porta do servidor DNS.</w:t>
            </w:r>
          </w:p>
          <w:p w14:paraId="2BA39EC4" w14:textId="77777777" w:rsidR="00C97A33" w:rsidRDefault="00C97A33" w:rsidP="00AA5ED7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</w:pPr>
          </w:p>
          <w:p w14:paraId="74BED7EA" w14:textId="77777777" w:rsidR="00C97A33" w:rsidRDefault="00C97A33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</w:pPr>
            <w:r w:rsidRPr="00C97A33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É necessário identificar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se o servidor DNS parou de funcionar ou se o tráfego através da porta 53 está bloqueado pelo Firewall.</w:t>
            </w:r>
          </w:p>
          <w:p w14:paraId="1183F4C1" w14:textId="77777777" w:rsidR="00C97A33" w:rsidRDefault="00C97A33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</w:pPr>
          </w:p>
          <w:p w14:paraId="01522AFE" w14:textId="1653770C" w:rsidR="0085158E" w:rsidRPr="00836F72" w:rsidRDefault="00C97A33" w:rsidP="00DF03C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Um possível ataque DoS ou DDos pode estar ocorrendo, mas também uma configuração errada de Firewall pode ser uma das causas.</w:t>
            </w:r>
          </w:p>
        </w:tc>
      </w:tr>
    </w:tbl>
    <w:p w14:paraId="0E988259" w14:textId="77777777" w:rsidR="00C84131" w:rsidRPr="00836F72" w:rsidRDefault="00C84131" w:rsidP="00DF03CF">
      <w:pPr>
        <w:spacing w:after="200"/>
        <w:jc w:val="both"/>
        <w:rPr>
          <w:rFonts w:ascii="Google Sans" w:eastAsia="Google Sans" w:hAnsi="Google Sans" w:cs="Google Sans"/>
          <w:lang w:val="pt-BR"/>
        </w:rPr>
      </w:pPr>
    </w:p>
    <w:p w14:paraId="0BCD4CF4" w14:textId="3BF31A4E" w:rsidR="00C84131" w:rsidRPr="00836F72" w:rsidRDefault="00C84131" w:rsidP="00DF03CF">
      <w:pPr>
        <w:jc w:val="both"/>
        <w:rPr>
          <w:rFonts w:ascii="Google Sans" w:eastAsia="Google Sans" w:hAnsi="Google Sans" w:cs="Google Sans"/>
          <w:lang w:val="pt-BR"/>
        </w:rPr>
      </w:pPr>
    </w:p>
    <w:sectPr w:rsidR="00C84131" w:rsidRPr="00836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1"/>
    <w:rsid w:val="000D692E"/>
    <w:rsid w:val="002B55A7"/>
    <w:rsid w:val="00452DCF"/>
    <w:rsid w:val="00515BD0"/>
    <w:rsid w:val="00561A47"/>
    <w:rsid w:val="00574286"/>
    <w:rsid w:val="005C770E"/>
    <w:rsid w:val="007420F8"/>
    <w:rsid w:val="007953AE"/>
    <w:rsid w:val="007F7720"/>
    <w:rsid w:val="00836F72"/>
    <w:rsid w:val="0085158E"/>
    <w:rsid w:val="008F7D2B"/>
    <w:rsid w:val="00AA5ED7"/>
    <w:rsid w:val="00AD45B2"/>
    <w:rsid w:val="00B000FD"/>
    <w:rsid w:val="00C2557F"/>
    <w:rsid w:val="00C84131"/>
    <w:rsid w:val="00C97A33"/>
    <w:rsid w:val="00D55F84"/>
    <w:rsid w:val="00DF03CF"/>
    <w:rsid w:val="00F25169"/>
    <w:rsid w:val="00F76315"/>
    <w:rsid w:val="00F9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7F62"/>
  <w15:docId w15:val="{F5B7BC86-DE4D-4463-B25F-BFEE75A8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6F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Carlos</cp:lastModifiedBy>
  <cp:revision>20</cp:revision>
  <dcterms:created xsi:type="dcterms:W3CDTF">2024-02-26T19:38:00Z</dcterms:created>
  <dcterms:modified xsi:type="dcterms:W3CDTF">2024-03-12T21:49:00Z</dcterms:modified>
</cp:coreProperties>
</file>