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085" w:rsidRPr="008B4847" w:rsidRDefault="008A2085" w:rsidP="00E67B08">
      <w:pPr>
        <w:rPr>
          <w:rFonts w:ascii="Arial" w:hAnsi="Arial" w:cs="Arial"/>
          <w:noProof/>
        </w:rPr>
      </w:pPr>
    </w:p>
    <w:tbl>
      <w:tblPr>
        <w:tblW w:w="0" w:type="auto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shd w:val="clear" w:color="auto" w:fill="244061"/>
        <w:tblLook w:val="04A0" w:firstRow="1" w:lastRow="0" w:firstColumn="1" w:lastColumn="0" w:noHBand="0" w:noVBand="1"/>
      </w:tblPr>
      <w:tblGrid>
        <w:gridCol w:w="13315"/>
      </w:tblGrid>
      <w:tr w:rsidR="008B4847" w:rsidRPr="008B4847" w:rsidTr="00153764">
        <w:tc>
          <w:tcPr>
            <w:tcW w:w="13315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  <w:shd w:val="clear" w:color="auto" w:fill="244061"/>
          </w:tcPr>
          <w:p w:rsidR="008B4847" w:rsidRPr="006F70A1" w:rsidRDefault="008B4847" w:rsidP="006F70A1">
            <w:pPr>
              <w:pStyle w:val="Corpodetexto"/>
              <w:tabs>
                <w:tab w:val="left" w:pos="1134"/>
              </w:tabs>
              <w:spacing w:before="60" w:after="60"/>
              <w:ind w:firstLine="142"/>
              <w:jc w:val="center"/>
              <w:rPr>
                <w:rFonts w:ascii="Arial" w:hAnsi="Arial" w:cs="Arial"/>
                <w:b/>
                <w:bCs/>
                <w:color w:val="FFFFFF"/>
                <w:sz w:val="32"/>
              </w:rPr>
            </w:pPr>
            <w:r w:rsidRPr="006F70A1">
              <w:rPr>
                <w:rFonts w:ascii="Arial" w:hAnsi="Arial" w:cs="Arial"/>
                <w:b/>
                <w:bCs/>
                <w:color w:val="FFFFFF"/>
                <w:sz w:val="32"/>
              </w:rPr>
              <w:t>Resultado de Pesquisa</w:t>
            </w:r>
            <w:r w:rsidR="00AA0ECC" w:rsidRPr="006F70A1">
              <w:rPr>
                <w:rFonts w:ascii="Arial" w:hAnsi="Arial" w:cs="Arial"/>
                <w:b/>
                <w:bCs/>
                <w:color w:val="FFFFFF"/>
                <w:sz w:val="32"/>
              </w:rPr>
              <w:t xml:space="preserve"> – Usuário </w:t>
            </w:r>
            <w:r w:rsidR="00CC1327" w:rsidRPr="006F70A1">
              <w:rPr>
                <w:rFonts w:ascii="Arial" w:hAnsi="Arial" w:cs="Arial"/>
                <w:b/>
                <w:bCs/>
                <w:color w:val="FFFFFF"/>
                <w:sz w:val="32"/>
              </w:rPr>
              <w:t>Externo</w:t>
            </w:r>
          </w:p>
        </w:tc>
      </w:tr>
    </w:tbl>
    <w:p w:rsidR="008A2085" w:rsidRPr="008B4847" w:rsidRDefault="008A2085" w:rsidP="00E67B08">
      <w:pPr>
        <w:pStyle w:val="Corpodetexto"/>
        <w:spacing w:after="0"/>
        <w:ind w:firstLine="567"/>
        <w:rPr>
          <w:rFonts w:ascii="Arial" w:hAnsi="Arial" w:cs="Arial"/>
          <w:b/>
          <w:sz w:val="20"/>
        </w:rPr>
      </w:pPr>
    </w:p>
    <w:tbl>
      <w:tblPr>
        <w:tblW w:w="133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0377"/>
      </w:tblGrid>
      <w:tr w:rsidR="00C37101" w:rsidRPr="00AC747E" w:rsidTr="00153764">
        <w:tc>
          <w:tcPr>
            <w:tcW w:w="2943" w:type="dxa"/>
            <w:shd w:val="clear" w:color="auto" w:fill="365F91"/>
          </w:tcPr>
          <w:p w:rsidR="008A2085" w:rsidRPr="006F70A1" w:rsidRDefault="008A2085" w:rsidP="006F70A1">
            <w:pPr>
              <w:pStyle w:val="Corpodetexto"/>
              <w:snapToGrid w:val="0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F70A1">
              <w:rPr>
                <w:rFonts w:ascii="Arial" w:hAnsi="Arial" w:cs="Arial"/>
                <w:color w:val="FFFFFF"/>
                <w:sz w:val="22"/>
                <w:szCs w:val="22"/>
              </w:rPr>
              <w:t>Assunto</w:t>
            </w:r>
          </w:p>
        </w:tc>
        <w:tc>
          <w:tcPr>
            <w:tcW w:w="10377" w:type="dxa"/>
            <w:shd w:val="clear" w:color="auto" w:fill="95B3D7"/>
          </w:tcPr>
          <w:p w:rsidR="008A2085" w:rsidRPr="006F70A1" w:rsidRDefault="00153764" w:rsidP="006F70A1">
            <w:pPr>
              <w:pStyle w:val="Corpodetexto"/>
              <w:snapToGrid w:val="0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color w:val="FFFFFF"/>
                <w:sz w:val="22"/>
                <w:szCs w:val="22"/>
              </w:rPr>
              <w:t>LÍDERES DO GOVERNO A PARTIR DE 1985</w:t>
            </w:r>
          </w:p>
        </w:tc>
      </w:tr>
      <w:tr w:rsidR="00C37101" w:rsidRPr="00AC747E" w:rsidTr="00153764">
        <w:tc>
          <w:tcPr>
            <w:tcW w:w="2943" w:type="dxa"/>
            <w:shd w:val="clear" w:color="auto" w:fill="365F91"/>
          </w:tcPr>
          <w:p w:rsidR="008A2085" w:rsidRPr="006F70A1" w:rsidRDefault="008A2085" w:rsidP="006F70A1">
            <w:pPr>
              <w:pStyle w:val="Corpodetexto"/>
              <w:snapToGrid w:val="0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F70A1">
              <w:rPr>
                <w:rFonts w:ascii="Arial" w:hAnsi="Arial" w:cs="Arial"/>
                <w:color w:val="FFFFFF"/>
                <w:sz w:val="22"/>
                <w:szCs w:val="22"/>
              </w:rPr>
              <w:t>Termos de busca</w:t>
            </w:r>
          </w:p>
        </w:tc>
        <w:tc>
          <w:tcPr>
            <w:tcW w:w="10377" w:type="dxa"/>
            <w:shd w:val="clear" w:color="auto" w:fill="95B3D7"/>
          </w:tcPr>
          <w:p w:rsidR="008A2085" w:rsidRPr="006F70A1" w:rsidRDefault="00153764" w:rsidP="006F70A1">
            <w:pPr>
              <w:pStyle w:val="Corpodetexto"/>
              <w:snapToGrid w:val="0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color w:val="FFFFFF"/>
                <w:sz w:val="22"/>
                <w:szCs w:val="22"/>
              </w:rPr>
              <w:t>LÍDER GOVERNO</w:t>
            </w:r>
          </w:p>
        </w:tc>
      </w:tr>
      <w:tr w:rsidR="00C37101" w:rsidRPr="00AC747E" w:rsidTr="00153764">
        <w:tc>
          <w:tcPr>
            <w:tcW w:w="2943" w:type="dxa"/>
            <w:shd w:val="clear" w:color="auto" w:fill="365F91"/>
          </w:tcPr>
          <w:p w:rsidR="00300E87" w:rsidRPr="006F70A1" w:rsidRDefault="00CC1327" w:rsidP="006F70A1">
            <w:pPr>
              <w:pStyle w:val="Corpodetexto"/>
              <w:snapToGrid w:val="0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6F70A1">
              <w:rPr>
                <w:rFonts w:ascii="Arial" w:hAnsi="Arial" w:cs="Arial"/>
                <w:color w:val="FFFFFF"/>
                <w:sz w:val="22"/>
                <w:szCs w:val="22"/>
              </w:rPr>
              <w:t>Data da entrega</w:t>
            </w:r>
          </w:p>
        </w:tc>
        <w:tc>
          <w:tcPr>
            <w:tcW w:w="10377" w:type="dxa"/>
            <w:shd w:val="clear" w:color="auto" w:fill="95B3D7"/>
          </w:tcPr>
          <w:p w:rsidR="00300E87" w:rsidRPr="006F70A1" w:rsidRDefault="00153764" w:rsidP="006F70A1">
            <w:pPr>
              <w:pStyle w:val="Corpodetexto"/>
              <w:snapToGrid w:val="0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color w:val="FFFFFF"/>
                <w:sz w:val="22"/>
                <w:szCs w:val="22"/>
              </w:rPr>
              <w:t>13/09/2017</w:t>
            </w:r>
          </w:p>
        </w:tc>
      </w:tr>
      <w:tr w:rsidR="00C37101" w:rsidRPr="00AC747E" w:rsidTr="00153764">
        <w:tc>
          <w:tcPr>
            <w:tcW w:w="2943" w:type="dxa"/>
            <w:shd w:val="clear" w:color="auto" w:fill="365F91"/>
          </w:tcPr>
          <w:p w:rsidR="00C37101" w:rsidRPr="006F70A1" w:rsidRDefault="00C37101" w:rsidP="006F70A1">
            <w:pPr>
              <w:pStyle w:val="Corpodetexto"/>
              <w:snapToGrid w:val="0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color w:val="FFFFFF"/>
                <w:sz w:val="22"/>
                <w:szCs w:val="22"/>
              </w:rPr>
              <w:t>Telefone</w:t>
            </w:r>
          </w:p>
        </w:tc>
        <w:tc>
          <w:tcPr>
            <w:tcW w:w="10377" w:type="dxa"/>
            <w:shd w:val="clear" w:color="auto" w:fill="95B3D7"/>
          </w:tcPr>
          <w:p w:rsidR="00C37101" w:rsidRPr="006F70A1" w:rsidRDefault="005E03B2" w:rsidP="006F70A1">
            <w:pPr>
              <w:pStyle w:val="Corpodetexto"/>
              <w:snapToGrid w:val="0"/>
              <w:spacing w:before="60" w:after="60"/>
              <w:rPr>
                <w:rFonts w:ascii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hAnsi="Arial" w:cs="Arial"/>
                <w:color w:val="FFFFFF"/>
                <w:sz w:val="22"/>
                <w:szCs w:val="22"/>
              </w:rPr>
              <w:t>0-XX-61-</w:t>
            </w:r>
            <w:r w:rsidR="00C37101">
              <w:rPr>
                <w:rFonts w:ascii="Arial" w:hAnsi="Arial" w:cs="Arial"/>
                <w:color w:val="FFFFFF"/>
                <w:sz w:val="22"/>
                <w:szCs w:val="22"/>
              </w:rPr>
              <w:t>3216-5777</w:t>
            </w:r>
          </w:p>
        </w:tc>
      </w:tr>
    </w:tbl>
    <w:p w:rsidR="008A2085" w:rsidRDefault="008A2085" w:rsidP="00E67B08">
      <w:pPr>
        <w:pStyle w:val="Corpodetexto"/>
        <w:spacing w:after="0"/>
        <w:ind w:left="567"/>
        <w:jc w:val="both"/>
        <w:rPr>
          <w:rFonts w:ascii="Arial" w:hAnsi="Arial" w:cs="Arial"/>
          <w:sz w:val="20"/>
        </w:rPr>
      </w:pPr>
    </w:p>
    <w:p w:rsidR="00153764" w:rsidRDefault="00153764" w:rsidP="00E67B08">
      <w:pPr>
        <w:pStyle w:val="Corpodetexto"/>
        <w:spacing w:after="0"/>
        <w:ind w:left="567"/>
        <w:jc w:val="both"/>
        <w:rPr>
          <w:rFonts w:ascii="Arial" w:hAnsi="Arial" w:cs="Arial"/>
          <w:sz w:val="20"/>
        </w:rPr>
      </w:pPr>
    </w:p>
    <w:p w:rsidR="00153764" w:rsidRDefault="00153764" w:rsidP="00E67B08">
      <w:pPr>
        <w:pStyle w:val="Corpodetexto"/>
        <w:spacing w:after="0"/>
        <w:ind w:left="567"/>
        <w:jc w:val="both"/>
        <w:rPr>
          <w:rFonts w:ascii="Arial" w:hAnsi="Arial" w:cs="Arial"/>
          <w:sz w:val="20"/>
        </w:rPr>
      </w:pPr>
    </w:p>
    <w:tbl>
      <w:tblPr>
        <w:tblW w:w="14307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shd w:val="clear" w:color="auto" w:fill="365F91"/>
        <w:tblLook w:val="04A0" w:firstRow="1" w:lastRow="0" w:firstColumn="1" w:lastColumn="0" w:noHBand="0" w:noVBand="1"/>
      </w:tblPr>
      <w:tblGrid>
        <w:gridCol w:w="14307"/>
      </w:tblGrid>
      <w:tr w:rsidR="00AA0ECC" w:rsidTr="00153764">
        <w:tc>
          <w:tcPr>
            <w:tcW w:w="14307" w:type="dxa"/>
            <w:shd w:val="clear" w:color="auto" w:fill="365F91"/>
          </w:tcPr>
          <w:p w:rsidR="00AA0ECC" w:rsidRPr="006F70A1" w:rsidRDefault="00153764" w:rsidP="00153764">
            <w:pPr>
              <w:pStyle w:val="Corpodetexto"/>
              <w:spacing w:before="40" w:after="40"/>
              <w:jc w:val="both"/>
              <w:rPr>
                <w:rFonts w:ascii="Arial" w:hAnsi="Arial" w:cs="Arial"/>
                <w:b/>
                <w:bCs/>
                <w:color w:val="76923C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24"/>
              </w:rPr>
              <w:t>LÍDERES DO GOVERNO NA CÂMARA DOS DEPUTADOS DE 1985 A 2017</w:t>
            </w:r>
          </w:p>
        </w:tc>
      </w:tr>
    </w:tbl>
    <w:p w:rsidR="00AA0ECC" w:rsidRDefault="00AA0ECC" w:rsidP="00AC747E">
      <w:pPr>
        <w:pStyle w:val="Corpodetexto"/>
        <w:spacing w:after="0"/>
        <w:rPr>
          <w:rFonts w:ascii="Arial" w:hAnsi="Arial" w:cs="Arial"/>
          <w:b/>
          <w:sz w:val="20"/>
          <w:u w:val="single"/>
        </w:rPr>
      </w:pPr>
    </w:p>
    <w:p w:rsidR="005268CB" w:rsidRDefault="005268CB" w:rsidP="00AC747E">
      <w:pPr>
        <w:pStyle w:val="Corpodetexto"/>
        <w:spacing w:after="0"/>
        <w:rPr>
          <w:rFonts w:ascii="Arial" w:hAnsi="Arial" w:cs="Arial"/>
          <w:b/>
          <w:sz w:val="20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2409"/>
        <w:gridCol w:w="851"/>
        <w:gridCol w:w="1701"/>
        <w:gridCol w:w="1701"/>
        <w:gridCol w:w="2977"/>
      </w:tblGrid>
      <w:tr w:rsidR="00153764" w:rsidRPr="00D44813" w:rsidTr="00290E41">
        <w:trPr>
          <w:trHeight w:val="300"/>
        </w:trPr>
        <w:tc>
          <w:tcPr>
            <w:tcW w:w="1271" w:type="dxa"/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  <w:rPr>
                <w:b/>
                <w:bCs/>
              </w:rPr>
            </w:pPr>
            <w:r w:rsidRPr="00D44813">
              <w:rPr>
                <w:b/>
                <w:bCs/>
              </w:rPr>
              <w:t>Legislatura</w:t>
            </w:r>
          </w:p>
        </w:tc>
        <w:tc>
          <w:tcPr>
            <w:tcW w:w="2552" w:type="dxa"/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  <w:rPr>
                <w:b/>
                <w:bCs/>
              </w:rPr>
            </w:pPr>
            <w:r w:rsidRPr="00D44813">
              <w:rPr>
                <w:b/>
                <w:bCs/>
              </w:rPr>
              <w:t>Nome Parlamentar</w:t>
            </w:r>
          </w:p>
        </w:tc>
        <w:tc>
          <w:tcPr>
            <w:tcW w:w="2409" w:type="dxa"/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  <w:rPr>
                <w:b/>
                <w:bCs/>
              </w:rPr>
            </w:pPr>
            <w:r w:rsidRPr="00D44813">
              <w:rPr>
                <w:b/>
                <w:bCs/>
              </w:rPr>
              <w:t>Partido</w:t>
            </w:r>
            <w:r>
              <w:rPr>
                <w:b/>
                <w:bCs/>
              </w:rPr>
              <w:t xml:space="preserve"> à época em que exerceu a liderança</w:t>
            </w:r>
          </w:p>
        </w:tc>
        <w:tc>
          <w:tcPr>
            <w:tcW w:w="851" w:type="dxa"/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  <w:rPr>
                <w:b/>
                <w:bCs/>
              </w:rPr>
            </w:pPr>
            <w:r w:rsidRPr="00D44813">
              <w:rPr>
                <w:b/>
                <w:bCs/>
              </w:rPr>
              <w:t>UF</w:t>
            </w:r>
          </w:p>
        </w:tc>
        <w:tc>
          <w:tcPr>
            <w:tcW w:w="1701" w:type="dxa"/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  <w:rPr>
                <w:b/>
                <w:bCs/>
              </w:rPr>
            </w:pPr>
            <w:r w:rsidRPr="00D44813">
              <w:rPr>
                <w:b/>
                <w:bCs/>
              </w:rPr>
              <w:t>Data do Início</w:t>
            </w:r>
          </w:p>
        </w:tc>
        <w:tc>
          <w:tcPr>
            <w:tcW w:w="1701" w:type="dxa"/>
            <w:shd w:val="clear" w:color="auto" w:fill="FFFFFF" w:themeFill="background1"/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  <w:rPr>
                <w:b/>
                <w:bCs/>
              </w:rPr>
            </w:pPr>
            <w:r w:rsidRPr="00D44813">
              <w:rPr>
                <w:b/>
                <w:bCs/>
              </w:rPr>
              <w:t>Data do Fim</w:t>
            </w:r>
          </w:p>
        </w:tc>
        <w:tc>
          <w:tcPr>
            <w:tcW w:w="2977" w:type="dxa"/>
            <w:shd w:val="clear" w:color="auto" w:fill="FFFFFF" w:themeFill="background1"/>
          </w:tcPr>
          <w:p w:rsidR="00153764" w:rsidRPr="00D44813" w:rsidRDefault="00153764" w:rsidP="00290E41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Mensagem</w:t>
            </w: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noWrap/>
          </w:tcPr>
          <w:p w:rsidR="00153764" w:rsidRPr="00D44813" w:rsidRDefault="00153764" w:rsidP="00290E41">
            <w:pPr>
              <w:spacing w:before="40" w:after="40"/>
              <w:jc w:val="center"/>
              <w:rPr>
                <w:b/>
                <w:bCs/>
              </w:rPr>
            </w:pPr>
            <w:r>
              <w:t>47ª</w:t>
            </w:r>
          </w:p>
        </w:tc>
        <w:tc>
          <w:tcPr>
            <w:tcW w:w="2552" w:type="dxa"/>
            <w:noWrap/>
          </w:tcPr>
          <w:p w:rsidR="00153764" w:rsidRPr="006F21A0" w:rsidRDefault="0012700B" w:rsidP="00290E41">
            <w:pPr>
              <w:spacing w:before="40" w:after="40"/>
              <w:rPr>
                <w:bCs/>
              </w:rPr>
            </w:pPr>
            <w:hyperlink r:id="rId8" w:history="1">
              <w:r w:rsidR="00153764" w:rsidRPr="00E4590A">
                <w:rPr>
                  <w:rStyle w:val="Hyperlink"/>
                  <w:bCs/>
                </w:rPr>
                <w:t>PIMENTA DE VEIGA</w:t>
              </w:r>
            </w:hyperlink>
          </w:p>
        </w:tc>
        <w:tc>
          <w:tcPr>
            <w:tcW w:w="2409" w:type="dxa"/>
            <w:noWrap/>
          </w:tcPr>
          <w:p w:rsidR="00153764" w:rsidRPr="006F21A0" w:rsidRDefault="00153764" w:rsidP="00290E41">
            <w:pPr>
              <w:spacing w:before="40" w:after="40"/>
              <w:rPr>
                <w:bCs/>
              </w:rPr>
            </w:pPr>
            <w:r w:rsidRPr="006F21A0">
              <w:rPr>
                <w:bCs/>
              </w:rPr>
              <w:t>PMDB</w:t>
            </w:r>
          </w:p>
        </w:tc>
        <w:tc>
          <w:tcPr>
            <w:tcW w:w="851" w:type="dxa"/>
            <w:noWrap/>
          </w:tcPr>
          <w:p w:rsidR="00153764" w:rsidRPr="006F21A0" w:rsidRDefault="00153764" w:rsidP="00290E41">
            <w:pPr>
              <w:spacing w:before="40" w:after="40"/>
              <w:rPr>
                <w:bCs/>
              </w:rPr>
            </w:pPr>
            <w:r w:rsidRPr="006F21A0">
              <w:rPr>
                <w:bCs/>
              </w:rPr>
              <w:t>MG</w:t>
            </w:r>
          </w:p>
        </w:tc>
        <w:tc>
          <w:tcPr>
            <w:tcW w:w="1701" w:type="dxa"/>
            <w:noWrap/>
          </w:tcPr>
          <w:p w:rsidR="00153764" w:rsidRPr="006F21A0" w:rsidRDefault="00153764" w:rsidP="00290E41">
            <w:pPr>
              <w:spacing w:before="40" w:after="40"/>
              <w:rPr>
                <w:bCs/>
              </w:rPr>
            </w:pPr>
            <w:r w:rsidRPr="006F21A0">
              <w:rPr>
                <w:bCs/>
              </w:rPr>
              <w:t>1985</w:t>
            </w:r>
          </w:p>
        </w:tc>
        <w:tc>
          <w:tcPr>
            <w:tcW w:w="1701" w:type="dxa"/>
            <w:shd w:val="clear" w:color="auto" w:fill="FFFFFF" w:themeFill="background1"/>
            <w:noWrap/>
          </w:tcPr>
          <w:p w:rsidR="00153764" w:rsidRPr="006F21A0" w:rsidRDefault="00153764" w:rsidP="00290E41">
            <w:pPr>
              <w:spacing w:before="40" w:after="40"/>
              <w:rPr>
                <w:bCs/>
              </w:rPr>
            </w:pPr>
            <w:r w:rsidRPr="006F21A0">
              <w:rPr>
                <w:bCs/>
              </w:rPr>
              <w:t>1986</w:t>
            </w:r>
          </w:p>
        </w:tc>
        <w:tc>
          <w:tcPr>
            <w:tcW w:w="2977" w:type="dxa"/>
            <w:shd w:val="clear" w:color="auto" w:fill="FFFFFF" w:themeFill="background1"/>
          </w:tcPr>
          <w:p w:rsidR="00153764" w:rsidRPr="006F21A0" w:rsidRDefault="00153764" w:rsidP="00290E41">
            <w:pPr>
              <w:spacing w:before="40" w:after="40"/>
              <w:jc w:val="center"/>
              <w:rPr>
                <w:bCs/>
              </w:rPr>
            </w:pP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noWrap/>
          </w:tcPr>
          <w:p w:rsidR="00153764" w:rsidRPr="006F21A0" w:rsidRDefault="00153764" w:rsidP="00290E41">
            <w:pPr>
              <w:spacing w:before="40" w:after="40"/>
              <w:jc w:val="center"/>
              <w:rPr>
                <w:bCs/>
              </w:rPr>
            </w:pPr>
            <w:r w:rsidRPr="006F21A0">
              <w:rPr>
                <w:bCs/>
              </w:rPr>
              <w:t>47ª</w:t>
            </w:r>
          </w:p>
        </w:tc>
        <w:tc>
          <w:tcPr>
            <w:tcW w:w="2552" w:type="dxa"/>
            <w:noWrap/>
          </w:tcPr>
          <w:p w:rsidR="00153764" w:rsidRPr="006F21A0" w:rsidRDefault="0012700B" w:rsidP="00290E41">
            <w:pPr>
              <w:spacing w:before="40" w:after="40"/>
              <w:rPr>
                <w:bCs/>
              </w:rPr>
            </w:pPr>
            <w:hyperlink r:id="rId9" w:history="1">
              <w:r w:rsidR="00153764" w:rsidRPr="00E4590A">
                <w:rPr>
                  <w:rStyle w:val="Hyperlink"/>
                  <w:bCs/>
                </w:rPr>
                <w:t>GENÉSIO BERNARDINO</w:t>
              </w:r>
            </w:hyperlink>
          </w:p>
        </w:tc>
        <w:tc>
          <w:tcPr>
            <w:tcW w:w="2409" w:type="dxa"/>
            <w:noWrap/>
          </w:tcPr>
          <w:p w:rsidR="00153764" w:rsidRPr="006F21A0" w:rsidRDefault="00153764" w:rsidP="00290E41">
            <w:pPr>
              <w:spacing w:before="40" w:after="40"/>
              <w:rPr>
                <w:bCs/>
              </w:rPr>
            </w:pPr>
            <w:r w:rsidRPr="006F21A0">
              <w:rPr>
                <w:bCs/>
              </w:rPr>
              <w:t>PMDB</w:t>
            </w:r>
          </w:p>
        </w:tc>
        <w:tc>
          <w:tcPr>
            <w:tcW w:w="851" w:type="dxa"/>
            <w:noWrap/>
          </w:tcPr>
          <w:p w:rsidR="00153764" w:rsidRPr="006F21A0" w:rsidRDefault="00153764" w:rsidP="00290E41">
            <w:pPr>
              <w:spacing w:before="40" w:after="40"/>
              <w:rPr>
                <w:bCs/>
              </w:rPr>
            </w:pPr>
            <w:r w:rsidRPr="006F21A0">
              <w:rPr>
                <w:bCs/>
              </w:rPr>
              <w:t>MG</w:t>
            </w:r>
          </w:p>
        </w:tc>
        <w:tc>
          <w:tcPr>
            <w:tcW w:w="1701" w:type="dxa"/>
            <w:noWrap/>
          </w:tcPr>
          <w:p w:rsidR="00153764" w:rsidRPr="006F21A0" w:rsidRDefault="00153764" w:rsidP="00290E41">
            <w:pPr>
              <w:spacing w:before="40" w:after="40"/>
              <w:rPr>
                <w:bCs/>
              </w:rPr>
            </w:pPr>
            <w:r w:rsidRPr="006F21A0">
              <w:rPr>
                <w:bCs/>
              </w:rPr>
              <w:t>1986</w:t>
            </w:r>
          </w:p>
        </w:tc>
        <w:tc>
          <w:tcPr>
            <w:tcW w:w="1701" w:type="dxa"/>
            <w:shd w:val="clear" w:color="auto" w:fill="FFFFFF" w:themeFill="background1"/>
            <w:noWrap/>
          </w:tcPr>
          <w:p w:rsidR="00153764" w:rsidRPr="006F21A0" w:rsidRDefault="00153764" w:rsidP="00290E41">
            <w:pPr>
              <w:spacing w:before="40" w:after="40"/>
              <w:rPr>
                <w:bCs/>
              </w:rPr>
            </w:pPr>
            <w:r w:rsidRPr="006F21A0">
              <w:rPr>
                <w:bCs/>
              </w:rPr>
              <w:t>1986</w:t>
            </w:r>
          </w:p>
        </w:tc>
        <w:tc>
          <w:tcPr>
            <w:tcW w:w="2977" w:type="dxa"/>
            <w:shd w:val="clear" w:color="auto" w:fill="FFFFFF" w:themeFill="background1"/>
          </w:tcPr>
          <w:p w:rsidR="00153764" w:rsidRPr="006F21A0" w:rsidRDefault="00153764" w:rsidP="00290E41">
            <w:pPr>
              <w:spacing w:before="40" w:after="40"/>
              <w:jc w:val="center"/>
              <w:rPr>
                <w:bCs/>
              </w:rPr>
            </w:pP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noWrap/>
          </w:tcPr>
          <w:p w:rsidR="00153764" w:rsidRPr="006F21A0" w:rsidRDefault="00153764" w:rsidP="00290E41">
            <w:pPr>
              <w:spacing w:before="40" w:after="40"/>
              <w:jc w:val="center"/>
              <w:rPr>
                <w:bCs/>
              </w:rPr>
            </w:pPr>
            <w:r w:rsidRPr="00D44813">
              <w:t>48</w:t>
            </w:r>
            <w:r>
              <w:t>ª</w:t>
            </w:r>
          </w:p>
        </w:tc>
        <w:tc>
          <w:tcPr>
            <w:tcW w:w="2552" w:type="dxa"/>
            <w:noWrap/>
          </w:tcPr>
          <w:p w:rsidR="00153764" w:rsidRPr="006F21A0" w:rsidRDefault="0012700B" w:rsidP="00290E41">
            <w:pPr>
              <w:spacing w:before="40" w:after="40"/>
              <w:rPr>
                <w:bCs/>
              </w:rPr>
            </w:pPr>
            <w:hyperlink r:id="rId10" w:history="1">
              <w:r w:rsidR="00153764" w:rsidRPr="00E4590A">
                <w:rPr>
                  <w:rStyle w:val="Hyperlink"/>
                  <w:bCs/>
                </w:rPr>
                <w:t>CARLOS SANT’ANNA</w:t>
              </w:r>
            </w:hyperlink>
          </w:p>
        </w:tc>
        <w:tc>
          <w:tcPr>
            <w:tcW w:w="2409" w:type="dxa"/>
            <w:noWrap/>
          </w:tcPr>
          <w:p w:rsidR="00153764" w:rsidRPr="006F21A0" w:rsidRDefault="00153764" w:rsidP="00290E41">
            <w:pPr>
              <w:spacing w:before="40" w:after="40"/>
              <w:rPr>
                <w:bCs/>
              </w:rPr>
            </w:pPr>
            <w:r w:rsidRPr="006F21A0">
              <w:rPr>
                <w:bCs/>
              </w:rPr>
              <w:t>PMDB</w:t>
            </w:r>
          </w:p>
        </w:tc>
        <w:tc>
          <w:tcPr>
            <w:tcW w:w="851" w:type="dxa"/>
            <w:noWrap/>
          </w:tcPr>
          <w:p w:rsidR="00153764" w:rsidRPr="006F21A0" w:rsidRDefault="00153764" w:rsidP="00290E41">
            <w:pPr>
              <w:spacing w:before="40" w:after="40"/>
              <w:rPr>
                <w:bCs/>
              </w:rPr>
            </w:pPr>
            <w:r w:rsidRPr="006F21A0">
              <w:rPr>
                <w:bCs/>
              </w:rPr>
              <w:t>BA</w:t>
            </w:r>
          </w:p>
        </w:tc>
        <w:tc>
          <w:tcPr>
            <w:tcW w:w="1701" w:type="dxa"/>
            <w:noWrap/>
          </w:tcPr>
          <w:p w:rsidR="00153764" w:rsidRPr="006F21A0" w:rsidRDefault="00153764" w:rsidP="00290E41">
            <w:pPr>
              <w:spacing w:before="40" w:after="40"/>
              <w:rPr>
                <w:bCs/>
              </w:rPr>
            </w:pPr>
            <w:r w:rsidRPr="006F21A0">
              <w:rPr>
                <w:bCs/>
              </w:rPr>
              <w:t>1987</w:t>
            </w:r>
          </w:p>
        </w:tc>
        <w:tc>
          <w:tcPr>
            <w:tcW w:w="1701" w:type="dxa"/>
            <w:shd w:val="clear" w:color="auto" w:fill="FFFFFF" w:themeFill="background1"/>
            <w:noWrap/>
          </w:tcPr>
          <w:p w:rsidR="00153764" w:rsidRPr="006F21A0" w:rsidRDefault="00153764" w:rsidP="00290E41">
            <w:pPr>
              <w:spacing w:before="40" w:after="40"/>
              <w:rPr>
                <w:bCs/>
              </w:rPr>
            </w:pPr>
            <w:r w:rsidRPr="006F21A0">
              <w:rPr>
                <w:bCs/>
              </w:rPr>
              <w:t>1988</w:t>
            </w:r>
            <w:r>
              <w:rPr>
                <w:bCs/>
              </w:rPr>
              <w:t xml:space="preserve"> (**)</w:t>
            </w:r>
          </w:p>
        </w:tc>
        <w:tc>
          <w:tcPr>
            <w:tcW w:w="2977" w:type="dxa"/>
            <w:shd w:val="clear" w:color="auto" w:fill="FFFFFF" w:themeFill="background1"/>
          </w:tcPr>
          <w:p w:rsidR="00153764" w:rsidRPr="006F21A0" w:rsidRDefault="00153764" w:rsidP="00290E41">
            <w:pPr>
              <w:spacing w:before="40" w:after="40"/>
              <w:jc w:val="center"/>
              <w:rPr>
                <w:bCs/>
              </w:rPr>
            </w:pP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noWrap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t>48</w:t>
            </w:r>
            <w:r>
              <w:t>ª</w:t>
            </w:r>
          </w:p>
        </w:tc>
        <w:tc>
          <w:tcPr>
            <w:tcW w:w="2552" w:type="dxa"/>
            <w:noWrap/>
          </w:tcPr>
          <w:p w:rsidR="00153764" w:rsidRPr="006F21A0" w:rsidRDefault="0012700B" w:rsidP="00290E41">
            <w:pPr>
              <w:spacing w:before="40" w:after="40"/>
              <w:rPr>
                <w:bCs/>
              </w:rPr>
            </w:pPr>
            <w:hyperlink r:id="rId11" w:history="1">
              <w:r w:rsidR="00153764" w:rsidRPr="00E4590A">
                <w:rPr>
                  <w:rStyle w:val="Hyperlink"/>
                  <w:bCs/>
                </w:rPr>
                <w:t>LUIS ROBERTO PONTES</w:t>
              </w:r>
            </w:hyperlink>
          </w:p>
        </w:tc>
        <w:tc>
          <w:tcPr>
            <w:tcW w:w="2409" w:type="dxa"/>
            <w:noWrap/>
          </w:tcPr>
          <w:p w:rsidR="00153764" w:rsidRPr="006F21A0" w:rsidRDefault="00153764" w:rsidP="00290E41">
            <w:pPr>
              <w:spacing w:before="40" w:after="40"/>
              <w:rPr>
                <w:bCs/>
              </w:rPr>
            </w:pPr>
            <w:r w:rsidRPr="006F21A0">
              <w:rPr>
                <w:bCs/>
              </w:rPr>
              <w:t>PMDB</w:t>
            </w:r>
          </w:p>
        </w:tc>
        <w:tc>
          <w:tcPr>
            <w:tcW w:w="851" w:type="dxa"/>
            <w:noWrap/>
          </w:tcPr>
          <w:p w:rsidR="00153764" w:rsidRPr="006F21A0" w:rsidRDefault="00153764" w:rsidP="00290E41">
            <w:pPr>
              <w:spacing w:before="40" w:after="40"/>
              <w:rPr>
                <w:bCs/>
              </w:rPr>
            </w:pPr>
            <w:r w:rsidRPr="006F21A0">
              <w:rPr>
                <w:bCs/>
              </w:rPr>
              <w:t>RS</w:t>
            </w:r>
          </w:p>
        </w:tc>
        <w:tc>
          <w:tcPr>
            <w:tcW w:w="1701" w:type="dxa"/>
            <w:noWrap/>
          </w:tcPr>
          <w:p w:rsidR="00153764" w:rsidRPr="006F21A0" w:rsidRDefault="00153764" w:rsidP="00290E41">
            <w:pPr>
              <w:spacing w:before="40" w:after="40"/>
              <w:rPr>
                <w:bCs/>
              </w:rPr>
            </w:pPr>
            <w:r>
              <w:rPr>
                <w:bCs/>
              </w:rPr>
              <w:t>20/10</w:t>
            </w:r>
            <w:r w:rsidRPr="006F21A0">
              <w:rPr>
                <w:bCs/>
              </w:rPr>
              <w:t>1988</w:t>
            </w:r>
          </w:p>
        </w:tc>
        <w:tc>
          <w:tcPr>
            <w:tcW w:w="1701" w:type="dxa"/>
            <w:shd w:val="clear" w:color="auto" w:fill="FFFFFF" w:themeFill="background1"/>
            <w:noWrap/>
          </w:tcPr>
          <w:p w:rsidR="00153764" w:rsidRPr="006F21A0" w:rsidRDefault="00153764" w:rsidP="00290E41">
            <w:pPr>
              <w:spacing w:before="40" w:after="40"/>
              <w:rPr>
                <w:bCs/>
              </w:rPr>
            </w:pPr>
            <w:r w:rsidRPr="006F21A0">
              <w:rPr>
                <w:bCs/>
              </w:rPr>
              <w:t>1990</w:t>
            </w:r>
          </w:p>
        </w:tc>
        <w:tc>
          <w:tcPr>
            <w:tcW w:w="2977" w:type="dxa"/>
            <w:shd w:val="clear" w:color="auto" w:fill="FFFFFF" w:themeFill="background1"/>
          </w:tcPr>
          <w:p w:rsidR="00153764" w:rsidRPr="006F21A0" w:rsidRDefault="00153764" w:rsidP="00290E41">
            <w:pPr>
              <w:spacing w:before="40" w:after="40"/>
              <w:rPr>
                <w:bCs/>
              </w:rPr>
            </w:pPr>
            <w:r>
              <w:rPr>
                <w:bCs/>
              </w:rPr>
              <w:t>OFICIO DCD 20/10/1989, pg. 11870</w:t>
            </w: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tcBorders>
              <w:bottom w:val="single" w:sz="4" w:space="0" w:color="auto"/>
            </w:tcBorders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t>48</w:t>
            </w:r>
            <w:r>
              <w:t>ª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noWrap/>
            <w:hideMark/>
          </w:tcPr>
          <w:p w:rsidR="00153764" w:rsidRPr="00D44813" w:rsidRDefault="0012700B" w:rsidP="00290E41">
            <w:pPr>
              <w:spacing w:before="40" w:after="40"/>
            </w:pPr>
            <w:hyperlink r:id="rId12" w:history="1">
              <w:r w:rsidR="00153764" w:rsidRPr="00F43C93">
                <w:rPr>
                  <w:rStyle w:val="Hyperlink"/>
                </w:rPr>
                <w:t>RENAN CALHEIROS</w:t>
              </w:r>
            </w:hyperlink>
          </w:p>
        </w:tc>
        <w:tc>
          <w:tcPr>
            <w:tcW w:w="2409" w:type="dxa"/>
            <w:tcBorders>
              <w:bottom w:val="single" w:sz="4" w:space="0" w:color="auto"/>
            </w:tcBorders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PRN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15/03/1990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53764" w:rsidRPr="00D44813" w:rsidRDefault="00153764" w:rsidP="00290E41">
            <w:pPr>
              <w:spacing w:before="40" w:after="40"/>
            </w:pPr>
            <w:r>
              <w:t>MSC 301/1990</w:t>
            </w: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t>49</w:t>
            </w:r>
            <w:r>
              <w:t>ª</w:t>
            </w:r>
          </w:p>
        </w:tc>
        <w:tc>
          <w:tcPr>
            <w:tcW w:w="2552" w:type="dxa"/>
            <w:shd w:val="pct5" w:color="auto" w:fill="auto"/>
            <w:noWrap/>
            <w:hideMark/>
          </w:tcPr>
          <w:p w:rsidR="00153764" w:rsidRPr="00D44813" w:rsidRDefault="0012700B" w:rsidP="00290E41">
            <w:pPr>
              <w:spacing w:before="40" w:after="40"/>
            </w:pPr>
            <w:hyperlink r:id="rId13" w:history="1">
              <w:r w:rsidR="00153764" w:rsidRPr="00F43C93">
                <w:rPr>
                  <w:rStyle w:val="Hyperlink"/>
                </w:rPr>
                <w:t>HUMBERTO SOUTO</w:t>
              </w:r>
            </w:hyperlink>
          </w:p>
        </w:tc>
        <w:tc>
          <w:tcPr>
            <w:tcW w:w="2409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PFL</w:t>
            </w:r>
          </w:p>
        </w:tc>
        <w:tc>
          <w:tcPr>
            <w:tcW w:w="85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MG</w:t>
            </w:r>
          </w:p>
        </w:tc>
        <w:tc>
          <w:tcPr>
            <w:tcW w:w="170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 </w:t>
            </w:r>
            <w:r>
              <w:t>1991</w:t>
            </w:r>
          </w:p>
        </w:tc>
        <w:tc>
          <w:tcPr>
            <w:tcW w:w="170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 </w:t>
            </w:r>
            <w:r>
              <w:t>1992</w:t>
            </w:r>
          </w:p>
        </w:tc>
        <w:tc>
          <w:tcPr>
            <w:tcW w:w="2977" w:type="dxa"/>
            <w:shd w:val="pct5" w:color="auto" w:fill="auto"/>
          </w:tcPr>
          <w:p w:rsidR="00153764" w:rsidRPr="00D44813" w:rsidRDefault="00153764" w:rsidP="00290E41">
            <w:pPr>
              <w:spacing w:before="40" w:after="40"/>
            </w:pPr>
            <w:r>
              <w:t>(*)</w:t>
            </w: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t>49</w:t>
            </w:r>
            <w:r>
              <w:t>ª</w:t>
            </w:r>
          </w:p>
        </w:tc>
        <w:tc>
          <w:tcPr>
            <w:tcW w:w="2552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HUMBERTO SOUTO</w:t>
            </w:r>
          </w:p>
        </w:tc>
        <w:tc>
          <w:tcPr>
            <w:tcW w:w="2409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PFL</w:t>
            </w:r>
          </w:p>
        </w:tc>
        <w:tc>
          <w:tcPr>
            <w:tcW w:w="85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MG</w:t>
            </w:r>
          </w:p>
        </w:tc>
        <w:tc>
          <w:tcPr>
            <w:tcW w:w="170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07/08/1992</w:t>
            </w:r>
          </w:p>
        </w:tc>
        <w:tc>
          <w:tcPr>
            <w:tcW w:w="170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 </w:t>
            </w:r>
            <w:r>
              <w:t>1992</w:t>
            </w:r>
          </w:p>
        </w:tc>
        <w:tc>
          <w:tcPr>
            <w:tcW w:w="2977" w:type="dxa"/>
            <w:shd w:val="pct5" w:color="auto" w:fill="auto"/>
          </w:tcPr>
          <w:p w:rsidR="00153764" w:rsidRDefault="00153764" w:rsidP="00290E41">
            <w:pPr>
              <w:spacing w:before="40" w:after="40"/>
            </w:pPr>
            <w:r>
              <w:t>MSC 489/1992</w:t>
            </w:r>
          </w:p>
          <w:p w:rsidR="00153764" w:rsidRPr="00D44813" w:rsidRDefault="00153764" w:rsidP="00290E41">
            <w:pPr>
              <w:spacing w:before="40" w:after="40"/>
            </w:pP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t>49</w:t>
            </w:r>
            <w:r>
              <w:t>ª</w:t>
            </w:r>
          </w:p>
        </w:tc>
        <w:tc>
          <w:tcPr>
            <w:tcW w:w="2552" w:type="dxa"/>
            <w:shd w:val="pct5" w:color="auto" w:fill="auto"/>
            <w:noWrap/>
            <w:hideMark/>
          </w:tcPr>
          <w:p w:rsidR="00153764" w:rsidRPr="00D44813" w:rsidRDefault="0012700B" w:rsidP="00290E41">
            <w:pPr>
              <w:spacing w:before="40" w:after="40"/>
            </w:pPr>
            <w:hyperlink r:id="rId14" w:history="1">
              <w:r w:rsidR="00153764" w:rsidRPr="003B14C7">
                <w:rPr>
                  <w:rStyle w:val="Hyperlink"/>
                </w:rPr>
                <w:t>ROBERTO FREIRE</w:t>
              </w:r>
            </w:hyperlink>
          </w:p>
        </w:tc>
        <w:tc>
          <w:tcPr>
            <w:tcW w:w="2409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PPS</w:t>
            </w:r>
          </w:p>
        </w:tc>
        <w:tc>
          <w:tcPr>
            <w:tcW w:w="85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SP</w:t>
            </w:r>
          </w:p>
        </w:tc>
        <w:tc>
          <w:tcPr>
            <w:tcW w:w="170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>
              <w:t>05/11/1992</w:t>
            </w:r>
          </w:p>
        </w:tc>
        <w:tc>
          <w:tcPr>
            <w:tcW w:w="170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 </w:t>
            </w:r>
            <w:r>
              <w:t>1994</w:t>
            </w:r>
          </w:p>
        </w:tc>
        <w:tc>
          <w:tcPr>
            <w:tcW w:w="2977" w:type="dxa"/>
            <w:shd w:val="pct5" w:color="auto" w:fill="auto"/>
          </w:tcPr>
          <w:p w:rsidR="00153764" w:rsidRPr="00D44813" w:rsidRDefault="00153764" w:rsidP="00290E41">
            <w:pPr>
              <w:spacing w:before="40" w:after="40"/>
            </w:pPr>
            <w:r>
              <w:t>MSC 685/1992</w:t>
            </w: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t>50</w:t>
            </w:r>
            <w:r>
              <w:t>ª</w:t>
            </w:r>
          </w:p>
        </w:tc>
        <w:tc>
          <w:tcPr>
            <w:tcW w:w="2552" w:type="dxa"/>
            <w:noWrap/>
            <w:hideMark/>
          </w:tcPr>
          <w:p w:rsidR="00153764" w:rsidRPr="00D44813" w:rsidRDefault="0012700B" w:rsidP="00290E41">
            <w:pPr>
              <w:spacing w:before="40" w:after="40"/>
            </w:pPr>
            <w:hyperlink r:id="rId15" w:history="1">
              <w:r w:rsidR="00153764" w:rsidRPr="003B14C7">
                <w:rPr>
                  <w:rStyle w:val="Hyperlink"/>
                </w:rPr>
                <w:t>LUIZ CARLOS SANTOS</w:t>
              </w:r>
            </w:hyperlink>
          </w:p>
        </w:tc>
        <w:tc>
          <w:tcPr>
            <w:tcW w:w="2409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PMDB</w:t>
            </w:r>
          </w:p>
        </w:tc>
        <w:tc>
          <w:tcPr>
            <w:tcW w:w="851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SP</w:t>
            </w:r>
          </w:p>
        </w:tc>
        <w:tc>
          <w:tcPr>
            <w:tcW w:w="1701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17/02/1995</w:t>
            </w:r>
          </w:p>
        </w:tc>
        <w:tc>
          <w:tcPr>
            <w:tcW w:w="1701" w:type="dxa"/>
            <w:shd w:val="clear" w:color="auto" w:fill="FFFFFF" w:themeFill="background1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29/04/1996</w:t>
            </w:r>
          </w:p>
        </w:tc>
        <w:tc>
          <w:tcPr>
            <w:tcW w:w="2977" w:type="dxa"/>
            <w:shd w:val="clear" w:color="auto" w:fill="FFFFFF" w:themeFill="background1"/>
          </w:tcPr>
          <w:p w:rsidR="00153764" w:rsidRPr="00D44813" w:rsidRDefault="00153764" w:rsidP="00290E41">
            <w:pPr>
              <w:spacing w:before="40" w:after="40"/>
            </w:pPr>
            <w:r>
              <w:t>MSC 210/1995</w:t>
            </w: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t>50</w:t>
            </w:r>
            <w:r>
              <w:t>ª</w:t>
            </w:r>
          </w:p>
        </w:tc>
        <w:tc>
          <w:tcPr>
            <w:tcW w:w="2552" w:type="dxa"/>
            <w:noWrap/>
            <w:hideMark/>
          </w:tcPr>
          <w:p w:rsidR="00153764" w:rsidRPr="00D44813" w:rsidRDefault="0012700B" w:rsidP="00290E41">
            <w:pPr>
              <w:spacing w:before="40" w:after="40"/>
            </w:pPr>
            <w:hyperlink r:id="rId16" w:history="1">
              <w:r w:rsidR="00153764" w:rsidRPr="001F1FF0">
                <w:rPr>
                  <w:rStyle w:val="Hyperlink"/>
                </w:rPr>
                <w:t>BENITO GAMA</w:t>
              </w:r>
            </w:hyperlink>
          </w:p>
        </w:tc>
        <w:tc>
          <w:tcPr>
            <w:tcW w:w="2409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PFL</w:t>
            </w:r>
          </w:p>
        </w:tc>
        <w:tc>
          <w:tcPr>
            <w:tcW w:w="851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BA</w:t>
            </w:r>
          </w:p>
        </w:tc>
        <w:tc>
          <w:tcPr>
            <w:tcW w:w="1701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24/05/1996</w:t>
            </w:r>
          </w:p>
        </w:tc>
        <w:tc>
          <w:tcPr>
            <w:tcW w:w="1701" w:type="dxa"/>
            <w:shd w:val="clear" w:color="auto" w:fill="FFFFFF" w:themeFill="background1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06/06/1997</w:t>
            </w:r>
          </w:p>
        </w:tc>
        <w:tc>
          <w:tcPr>
            <w:tcW w:w="2977" w:type="dxa"/>
            <w:shd w:val="clear" w:color="auto" w:fill="FFFFFF" w:themeFill="background1"/>
          </w:tcPr>
          <w:p w:rsidR="00153764" w:rsidRPr="00D44813" w:rsidRDefault="00153764" w:rsidP="00290E41">
            <w:pPr>
              <w:spacing w:before="40" w:after="40"/>
            </w:pPr>
            <w:r>
              <w:t>MSC 472/1996</w:t>
            </w: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t>50</w:t>
            </w:r>
            <w:r>
              <w:t>ª</w:t>
            </w:r>
          </w:p>
        </w:tc>
        <w:tc>
          <w:tcPr>
            <w:tcW w:w="2552" w:type="dxa"/>
            <w:noWrap/>
            <w:hideMark/>
          </w:tcPr>
          <w:p w:rsidR="00153764" w:rsidRPr="00D44813" w:rsidRDefault="0012700B" w:rsidP="00290E41">
            <w:pPr>
              <w:spacing w:before="40" w:after="40"/>
            </w:pPr>
            <w:hyperlink r:id="rId17" w:history="1">
              <w:r w:rsidR="00153764" w:rsidRPr="00EF23AF">
                <w:rPr>
                  <w:rStyle w:val="Hyperlink"/>
                </w:rPr>
                <w:t>LUIS EDUARDO</w:t>
              </w:r>
            </w:hyperlink>
          </w:p>
        </w:tc>
        <w:tc>
          <w:tcPr>
            <w:tcW w:w="2409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PFL</w:t>
            </w:r>
          </w:p>
        </w:tc>
        <w:tc>
          <w:tcPr>
            <w:tcW w:w="851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BA</w:t>
            </w:r>
          </w:p>
        </w:tc>
        <w:tc>
          <w:tcPr>
            <w:tcW w:w="1701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06/06/1997</w:t>
            </w:r>
          </w:p>
        </w:tc>
        <w:tc>
          <w:tcPr>
            <w:tcW w:w="1701" w:type="dxa"/>
            <w:shd w:val="clear" w:color="auto" w:fill="FFFFFF" w:themeFill="background1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21/04/1998</w:t>
            </w:r>
          </w:p>
        </w:tc>
        <w:tc>
          <w:tcPr>
            <w:tcW w:w="2977" w:type="dxa"/>
            <w:shd w:val="clear" w:color="auto" w:fill="FFFFFF" w:themeFill="background1"/>
          </w:tcPr>
          <w:p w:rsidR="00153764" w:rsidRPr="00D44813" w:rsidRDefault="00153764" w:rsidP="00290E41">
            <w:pPr>
              <w:spacing w:before="40" w:after="40"/>
            </w:pPr>
            <w:r>
              <w:t>MSC 640/1997</w:t>
            </w: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tcBorders>
              <w:bottom w:val="single" w:sz="4" w:space="0" w:color="auto"/>
            </w:tcBorders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t>50</w:t>
            </w:r>
            <w:r>
              <w:t>ª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noWrap/>
            <w:hideMark/>
          </w:tcPr>
          <w:p w:rsidR="00153764" w:rsidRPr="00D44813" w:rsidRDefault="0012700B" w:rsidP="00290E41">
            <w:pPr>
              <w:spacing w:before="40" w:after="40"/>
            </w:pPr>
            <w:hyperlink r:id="rId18" w:history="1">
              <w:r w:rsidR="00153764" w:rsidRPr="00357D26">
                <w:rPr>
                  <w:rStyle w:val="Hyperlink"/>
                </w:rPr>
                <w:t>ARNALDO MADEIRA</w:t>
              </w:r>
            </w:hyperlink>
          </w:p>
        </w:tc>
        <w:tc>
          <w:tcPr>
            <w:tcW w:w="2409" w:type="dxa"/>
            <w:tcBorders>
              <w:bottom w:val="single" w:sz="4" w:space="0" w:color="auto"/>
            </w:tcBorders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PSDB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SP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28/10/1998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31/01/1999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53764" w:rsidRPr="00D44813" w:rsidRDefault="00153764" w:rsidP="00290E41">
            <w:pPr>
              <w:spacing w:before="40" w:after="40"/>
            </w:pPr>
            <w:r>
              <w:t>MSC 12/1998</w:t>
            </w: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lastRenderedPageBreak/>
              <w:t>51</w:t>
            </w:r>
            <w:r>
              <w:t>ª</w:t>
            </w:r>
          </w:p>
        </w:tc>
        <w:tc>
          <w:tcPr>
            <w:tcW w:w="2552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ARNALDO MADEIRA</w:t>
            </w:r>
          </w:p>
        </w:tc>
        <w:tc>
          <w:tcPr>
            <w:tcW w:w="2409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PSDB</w:t>
            </w:r>
          </w:p>
        </w:tc>
        <w:tc>
          <w:tcPr>
            <w:tcW w:w="85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SP</w:t>
            </w:r>
          </w:p>
        </w:tc>
        <w:tc>
          <w:tcPr>
            <w:tcW w:w="170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03/02/1999</w:t>
            </w:r>
          </w:p>
        </w:tc>
        <w:tc>
          <w:tcPr>
            <w:tcW w:w="170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02/01/2003</w:t>
            </w:r>
          </w:p>
        </w:tc>
        <w:tc>
          <w:tcPr>
            <w:tcW w:w="2977" w:type="dxa"/>
            <w:shd w:val="pct5" w:color="auto" w:fill="auto"/>
          </w:tcPr>
          <w:p w:rsidR="00153764" w:rsidRPr="00D44813" w:rsidRDefault="00153764" w:rsidP="00290E41">
            <w:pPr>
              <w:spacing w:before="40" w:after="40"/>
            </w:pPr>
            <w:r>
              <w:t>MSC 157/1999</w:t>
            </w: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t>52</w:t>
            </w:r>
            <w:r>
              <w:t>ª</w:t>
            </w:r>
          </w:p>
        </w:tc>
        <w:tc>
          <w:tcPr>
            <w:tcW w:w="2552" w:type="dxa"/>
            <w:noWrap/>
            <w:hideMark/>
          </w:tcPr>
          <w:p w:rsidR="00153764" w:rsidRPr="00D44813" w:rsidRDefault="0012700B" w:rsidP="00290E41">
            <w:pPr>
              <w:spacing w:before="40" w:after="40"/>
            </w:pPr>
            <w:hyperlink r:id="rId19" w:history="1">
              <w:r w:rsidR="00153764" w:rsidRPr="00357D26">
                <w:rPr>
                  <w:rStyle w:val="Hyperlink"/>
                </w:rPr>
                <w:t>ALDO REBELO</w:t>
              </w:r>
            </w:hyperlink>
          </w:p>
        </w:tc>
        <w:tc>
          <w:tcPr>
            <w:tcW w:w="2409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PCdoB</w:t>
            </w:r>
          </w:p>
        </w:tc>
        <w:tc>
          <w:tcPr>
            <w:tcW w:w="851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SP</w:t>
            </w:r>
          </w:p>
        </w:tc>
        <w:tc>
          <w:tcPr>
            <w:tcW w:w="1701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01/02/2003</w:t>
            </w:r>
          </w:p>
        </w:tc>
        <w:tc>
          <w:tcPr>
            <w:tcW w:w="1701" w:type="dxa"/>
            <w:shd w:val="clear" w:color="auto" w:fill="FFFFFF" w:themeFill="background1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23/01/2004</w:t>
            </w:r>
          </w:p>
        </w:tc>
        <w:tc>
          <w:tcPr>
            <w:tcW w:w="2977" w:type="dxa"/>
            <w:shd w:val="clear" w:color="auto" w:fill="FFFFFF" w:themeFill="background1"/>
          </w:tcPr>
          <w:p w:rsidR="00153764" w:rsidRPr="00D44813" w:rsidRDefault="00153764" w:rsidP="00290E41">
            <w:pPr>
              <w:spacing w:before="40" w:after="40"/>
            </w:pPr>
            <w:r>
              <w:t>MSC 17/2003</w:t>
            </w: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t>52</w:t>
            </w:r>
            <w:r>
              <w:t>ª</w:t>
            </w:r>
          </w:p>
        </w:tc>
        <w:tc>
          <w:tcPr>
            <w:tcW w:w="2552" w:type="dxa"/>
            <w:noWrap/>
            <w:hideMark/>
          </w:tcPr>
          <w:p w:rsidR="00153764" w:rsidRPr="00D44813" w:rsidRDefault="0012700B" w:rsidP="00290E41">
            <w:pPr>
              <w:spacing w:before="40" w:after="40"/>
            </w:pPr>
            <w:hyperlink r:id="rId20" w:history="1">
              <w:r w:rsidR="00153764" w:rsidRPr="00357D26">
                <w:rPr>
                  <w:rStyle w:val="Hyperlink"/>
                </w:rPr>
                <w:t>MIRO TEIXEIRA</w:t>
              </w:r>
            </w:hyperlink>
          </w:p>
        </w:tc>
        <w:tc>
          <w:tcPr>
            <w:tcW w:w="2409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PDT</w:t>
            </w:r>
          </w:p>
        </w:tc>
        <w:tc>
          <w:tcPr>
            <w:tcW w:w="851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RJ</w:t>
            </w:r>
          </w:p>
        </w:tc>
        <w:tc>
          <w:tcPr>
            <w:tcW w:w="1701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23/01/2004</w:t>
            </w:r>
          </w:p>
        </w:tc>
        <w:tc>
          <w:tcPr>
            <w:tcW w:w="1701" w:type="dxa"/>
            <w:shd w:val="clear" w:color="auto" w:fill="FFFFFF" w:themeFill="background1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07/04/2004</w:t>
            </w:r>
          </w:p>
        </w:tc>
        <w:tc>
          <w:tcPr>
            <w:tcW w:w="2977" w:type="dxa"/>
            <w:shd w:val="clear" w:color="auto" w:fill="FFFFFF" w:themeFill="background1"/>
          </w:tcPr>
          <w:p w:rsidR="00153764" w:rsidRPr="00D44813" w:rsidRDefault="00153764" w:rsidP="00290E41">
            <w:pPr>
              <w:spacing w:before="40" w:after="40"/>
            </w:pPr>
            <w:r>
              <w:t>MSC 42/2004</w:t>
            </w: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t>52</w:t>
            </w:r>
            <w:r>
              <w:t>ª</w:t>
            </w:r>
          </w:p>
        </w:tc>
        <w:tc>
          <w:tcPr>
            <w:tcW w:w="2552" w:type="dxa"/>
            <w:noWrap/>
            <w:hideMark/>
          </w:tcPr>
          <w:p w:rsidR="00153764" w:rsidRPr="00D44813" w:rsidRDefault="0012700B" w:rsidP="00290E41">
            <w:pPr>
              <w:spacing w:before="40" w:after="40"/>
            </w:pPr>
            <w:hyperlink r:id="rId21" w:history="1">
              <w:r w:rsidR="00153764" w:rsidRPr="00357D26">
                <w:rPr>
                  <w:rStyle w:val="Hyperlink"/>
                </w:rPr>
                <w:t>PROFESSOR LUIZINHO</w:t>
              </w:r>
            </w:hyperlink>
          </w:p>
        </w:tc>
        <w:tc>
          <w:tcPr>
            <w:tcW w:w="2409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PT</w:t>
            </w:r>
          </w:p>
        </w:tc>
        <w:tc>
          <w:tcPr>
            <w:tcW w:w="851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SP</w:t>
            </w:r>
          </w:p>
        </w:tc>
        <w:tc>
          <w:tcPr>
            <w:tcW w:w="1701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07/04/2004</w:t>
            </w:r>
          </w:p>
        </w:tc>
        <w:tc>
          <w:tcPr>
            <w:tcW w:w="1701" w:type="dxa"/>
            <w:shd w:val="clear" w:color="auto" w:fill="FFFFFF" w:themeFill="background1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23/03/2005</w:t>
            </w:r>
          </w:p>
        </w:tc>
        <w:tc>
          <w:tcPr>
            <w:tcW w:w="2977" w:type="dxa"/>
            <w:shd w:val="clear" w:color="auto" w:fill="FFFFFF" w:themeFill="background1"/>
          </w:tcPr>
          <w:p w:rsidR="00153764" w:rsidRPr="00D44813" w:rsidRDefault="00153764" w:rsidP="00290E41">
            <w:pPr>
              <w:spacing w:before="40" w:after="40"/>
            </w:pPr>
            <w:r>
              <w:t>MSC 156/2004</w:t>
            </w: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tcBorders>
              <w:bottom w:val="single" w:sz="4" w:space="0" w:color="auto"/>
            </w:tcBorders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t>52</w:t>
            </w:r>
            <w:r>
              <w:t>ª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noWrap/>
            <w:hideMark/>
          </w:tcPr>
          <w:p w:rsidR="00153764" w:rsidRPr="00D44813" w:rsidRDefault="0012700B" w:rsidP="00290E41">
            <w:pPr>
              <w:spacing w:before="40" w:after="40"/>
            </w:pPr>
            <w:hyperlink r:id="rId22" w:history="1">
              <w:r w:rsidR="00153764" w:rsidRPr="00357D26">
                <w:rPr>
                  <w:rStyle w:val="Hyperlink"/>
                </w:rPr>
                <w:t>ARLINDO CHINAGLIA</w:t>
              </w:r>
            </w:hyperlink>
          </w:p>
        </w:tc>
        <w:tc>
          <w:tcPr>
            <w:tcW w:w="2409" w:type="dxa"/>
            <w:tcBorders>
              <w:bottom w:val="single" w:sz="4" w:space="0" w:color="auto"/>
            </w:tcBorders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PT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SP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23/03/2005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31/01/2007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53764" w:rsidRPr="00D44813" w:rsidRDefault="00153764" w:rsidP="00290E41">
            <w:pPr>
              <w:spacing w:before="40" w:after="40"/>
            </w:pPr>
            <w:r>
              <w:t>MSC 161/2005</w:t>
            </w: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t>53</w:t>
            </w:r>
            <w:r>
              <w:t>ª</w:t>
            </w:r>
          </w:p>
        </w:tc>
        <w:tc>
          <w:tcPr>
            <w:tcW w:w="2552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ARLINDO CHINAGLIA</w:t>
            </w:r>
          </w:p>
        </w:tc>
        <w:tc>
          <w:tcPr>
            <w:tcW w:w="2409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PT</w:t>
            </w:r>
          </w:p>
        </w:tc>
        <w:tc>
          <w:tcPr>
            <w:tcW w:w="85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SP</w:t>
            </w:r>
          </w:p>
        </w:tc>
        <w:tc>
          <w:tcPr>
            <w:tcW w:w="170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23/03/2005</w:t>
            </w:r>
          </w:p>
        </w:tc>
        <w:tc>
          <w:tcPr>
            <w:tcW w:w="170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01/02/2007</w:t>
            </w:r>
          </w:p>
        </w:tc>
        <w:tc>
          <w:tcPr>
            <w:tcW w:w="2977" w:type="dxa"/>
            <w:shd w:val="pct5" w:color="auto" w:fill="auto"/>
          </w:tcPr>
          <w:p w:rsidR="00153764" w:rsidRPr="00D44813" w:rsidRDefault="00153764" w:rsidP="00290E41">
            <w:pPr>
              <w:spacing w:before="40" w:after="40"/>
            </w:pPr>
            <w:r>
              <w:t>-</w:t>
            </w: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t>53</w:t>
            </w:r>
            <w:r>
              <w:t>ª</w:t>
            </w:r>
          </w:p>
        </w:tc>
        <w:tc>
          <w:tcPr>
            <w:tcW w:w="2552" w:type="dxa"/>
            <w:shd w:val="pct5" w:color="auto" w:fill="auto"/>
            <w:noWrap/>
            <w:hideMark/>
          </w:tcPr>
          <w:p w:rsidR="00153764" w:rsidRPr="00D44813" w:rsidRDefault="0012700B" w:rsidP="00290E41">
            <w:pPr>
              <w:spacing w:before="40" w:after="40"/>
            </w:pPr>
            <w:hyperlink r:id="rId23" w:history="1">
              <w:r w:rsidR="00153764" w:rsidRPr="00357D26">
                <w:rPr>
                  <w:rStyle w:val="Hyperlink"/>
                </w:rPr>
                <w:t>JOSÉ MÚCIO MONTEIRO</w:t>
              </w:r>
            </w:hyperlink>
          </w:p>
        </w:tc>
        <w:tc>
          <w:tcPr>
            <w:tcW w:w="2409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PTB</w:t>
            </w:r>
          </w:p>
        </w:tc>
        <w:tc>
          <w:tcPr>
            <w:tcW w:w="85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PE</w:t>
            </w:r>
          </w:p>
        </w:tc>
        <w:tc>
          <w:tcPr>
            <w:tcW w:w="170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07/03/2007</w:t>
            </w:r>
          </w:p>
        </w:tc>
        <w:tc>
          <w:tcPr>
            <w:tcW w:w="170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30/11/2007</w:t>
            </w:r>
          </w:p>
        </w:tc>
        <w:tc>
          <w:tcPr>
            <w:tcW w:w="2977" w:type="dxa"/>
            <w:shd w:val="pct5" w:color="auto" w:fill="auto"/>
          </w:tcPr>
          <w:p w:rsidR="00153764" w:rsidRPr="00D44813" w:rsidRDefault="00153764" w:rsidP="00290E41">
            <w:pPr>
              <w:spacing w:before="40" w:after="40"/>
            </w:pPr>
            <w:r>
              <w:t>MSC 119/2007</w:t>
            </w: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t>53</w:t>
            </w:r>
            <w:r>
              <w:t>ª</w:t>
            </w:r>
          </w:p>
        </w:tc>
        <w:tc>
          <w:tcPr>
            <w:tcW w:w="2552" w:type="dxa"/>
            <w:shd w:val="pct5" w:color="auto" w:fill="auto"/>
            <w:noWrap/>
            <w:hideMark/>
          </w:tcPr>
          <w:p w:rsidR="00153764" w:rsidRPr="00D44813" w:rsidRDefault="0012700B" w:rsidP="00290E41">
            <w:pPr>
              <w:spacing w:before="40" w:after="40"/>
            </w:pPr>
            <w:hyperlink r:id="rId24" w:history="1">
              <w:r w:rsidR="00153764" w:rsidRPr="00357D26">
                <w:rPr>
                  <w:rStyle w:val="Hyperlink"/>
                </w:rPr>
                <w:t>HENRIQUE FONTANA</w:t>
              </w:r>
            </w:hyperlink>
          </w:p>
        </w:tc>
        <w:tc>
          <w:tcPr>
            <w:tcW w:w="2409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PT</w:t>
            </w:r>
          </w:p>
        </w:tc>
        <w:tc>
          <w:tcPr>
            <w:tcW w:w="85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RS</w:t>
            </w:r>
          </w:p>
        </w:tc>
        <w:tc>
          <w:tcPr>
            <w:tcW w:w="170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30/11/2007</w:t>
            </w:r>
          </w:p>
        </w:tc>
        <w:tc>
          <w:tcPr>
            <w:tcW w:w="170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03/02/2010</w:t>
            </w:r>
          </w:p>
        </w:tc>
        <w:tc>
          <w:tcPr>
            <w:tcW w:w="2977" w:type="dxa"/>
            <w:shd w:val="pct5" w:color="auto" w:fill="auto"/>
          </w:tcPr>
          <w:p w:rsidR="00153764" w:rsidRPr="00D44813" w:rsidRDefault="00153764" w:rsidP="00290E41">
            <w:pPr>
              <w:spacing w:before="40" w:after="40"/>
            </w:pPr>
            <w:r>
              <w:t>MSC 903/2007</w:t>
            </w: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t>54</w:t>
            </w:r>
            <w:r>
              <w:t>ª</w:t>
            </w:r>
          </w:p>
        </w:tc>
        <w:tc>
          <w:tcPr>
            <w:tcW w:w="2552" w:type="dxa"/>
            <w:noWrap/>
            <w:hideMark/>
          </w:tcPr>
          <w:p w:rsidR="00153764" w:rsidRPr="00D44813" w:rsidRDefault="0012700B" w:rsidP="00290E41">
            <w:pPr>
              <w:spacing w:before="40" w:after="40"/>
            </w:pPr>
            <w:hyperlink r:id="rId25" w:history="1">
              <w:r w:rsidR="00153764" w:rsidRPr="00357D26">
                <w:rPr>
                  <w:rStyle w:val="Hyperlink"/>
                </w:rPr>
                <w:t>CÂNDIDO VACCAREZZA</w:t>
              </w:r>
            </w:hyperlink>
          </w:p>
        </w:tc>
        <w:tc>
          <w:tcPr>
            <w:tcW w:w="2409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PT</w:t>
            </w:r>
          </w:p>
        </w:tc>
        <w:tc>
          <w:tcPr>
            <w:tcW w:w="851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SP</w:t>
            </w:r>
          </w:p>
        </w:tc>
        <w:tc>
          <w:tcPr>
            <w:tcW w:w="1701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03/02/2010</w:t>
            </w:r>
          </w:p>
        </w:tc>
        <w:tc>
          <w:tcPr>
            <w:tcW w:w="1701" w:type="dxa"/>
            <w:shd w:val="clear" w:color="auto" w:fill="FFFFFF" w:themeFill="background1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14/03/2012</w:t>
            </w:r>
          </w:p>
        </w:tc>
        <w:tc>
          <w:tcPr>
            <w:tcW w:w="2977" w:type="dxa"/>
            <w:shd w:val="clear" w:color="auto" w:fill="FFFFFF" w:themeFill="background1"/>
          </w:tcPr>
          <w:p w:rsidR="00153764" w:rsidRPr="00D44813" w:rsidRDefault="00153764" w:rsidP="00290E41">
            <w:pPr>
              <w:spacing w:before="40" w:after="40"/>
            </w:pPr>
            <w:r>
              <w:t>MSC 50/2010 e MSC 19/2011</w:t>
            </w: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t>54</w:t>
            </w:r>
            <w:r>
              <w:t>ª</w:t>
            </w:r>
          </w:p>
        </w:tc>
        <w:tc>
          <w:tcPr>
            <w:tcW w:w="2552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ARLINDO CHINAGLIA</w:t>
            </w:r>
          </w:p>
        </w:tc>
        <w:tc>
          <w:tcPr>
            <w:tcW w:w="2409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PT</w:t>
            </w:r>
          </w:p>
        </w:tc>
        <w:tc>
          <w:tcPr>
            <w:tcW w:w="851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SP</w:t>
            </w:r>
          </w:p>
        </w:tc>
        <w:tc>
          <w:tcPr>
            <w:tcW w:w="1701" w:type="dxa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14/03/2012</w:t>
            </w:r>
          </w:p>
        </w:tc>
        <w:tc>
          <w:tcPr>
            <w:tcW w:w="1701" w:type="dxa"/>
            <w:shd w:val="clear" w:color="auto" w:fill="FFFFFF" w:themeFill="background1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07/05/2014</w:t>
            </w:r>
          </w:p>
        </w:tc>
        <w:tc>
          <w:tcPr>
            <w:tcW w:w="2977" w:type="dxa"/>
            <w:shd w:val="clear" w:color="auto" w:fill="FFFFFF" w:themeFill="background1"/>
          </w:tcPr>
          <w:p w:rsidR="00153764" w:rsidRPr="00D44813" w:rsidRDefault="00153764" w:rsidP="00290E41">
            <w:pPr>
              <w:spacing w:before="40" w:after="40"/>
            </w:pPr>
            <w:r>
              <w:t>MSC 76/2012</w:t>
            </w: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tcBorders>
              <w:bottom w:val="single" w:sz="4" w:space="0" w:color="auto"/>
            </w:tcBorders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t>54</w:t>
            </w:r>
            <w:r>
              <w:t>ª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HENRIQUE FONTANA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PT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RS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06/06/2014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31/01/2015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53764" w:rsidRPr="00D44813" w:rsidRDefault="00153764" w:rsidP="00290E41">
            <w:pPr>
              <w:spacing w:before="40" w:after="40"/>
            </w:pPr>
            <w:r>
              <w:t>MSC 148/2014</w:t>
            </w: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t>55</w:t>
            </w:r>
            <w:r>
              <w:t>ª</w:t>
            </w:r>
          </w:p>
        </w:tc>
        <w:tc>
          <w:tcPr>
            <w:tcW w:w="2552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HENRIQUE FONTANA</w:t>
            </w:r>
          </w:p>
        </w:tc>
        <w:tc>
          <w:tcPr>
            <w:tcW w:w="2409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PT</w:t>
            </w:r>
          </w:p>
        </w:tc>
        <w:tc>
          <w:tcPr>
            <w:tcW w:w="85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RS</w:t>
            </w:r>
          </w:p>
        </w:tc>
        <w:tc>
          <w:tcPr>
            <w:tcW w:w="170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01/02/2015</w:t>
            </w:r>
          </w:p>
        </w:tc>
        <w:tc>
          <w:tcPr>
            <w:tcW w:w="170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12/02/2015</w:t>
            </w:r>
          </w:p>
        </w:tc>
        <w:tc>
          <w:tcPr>
            <w:tcW w:w="2977" w:type="dxa"/>
            <w:shd w:val="pct5" w:color="auto" w:fill="auto"/>
          </w:tcPr>
          <w:p w:rsidR="00153764" w:rsidRPr="00D44813" w:rsidRDefault="00153764" w:rsidP="00290E41">
            <w:pPr>
              <w:spacing w:before="40" w:after="40"/>
            </w:pPr>
            <w:r>
              <w:t>-</w:t>
            </w: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t>55</w:t>
            </w:r>
            <w:r>
              <w:t>ª</w:t>
            </w:r>
          </w:p>
        </w:tc>
        <w:tc>
          <w:tcPr>
            <w:tcW w:w="2552" w:type="dxa"/>
            <w:shd w:val="pct5" w:color="auto" w:fill="auto"/>
            <w:noWrap/>
            <w:hideMark/>
          </w:tcPr>
          <w:p w:rsidR="00153764" w:rsidRPr="00D44813" w:rsidRDefault="0012700B" w:rsidP="00290E41">
            <w:pPr>
              <w:spacing w:before="40" w:after="40"/>
            </w:pPr>
            <w:hyperlink r:id="rId26" w:history="1">
              <w:r w:rsidR="00153764" w:rsidRPr="00A10EC2">
                <w:rPr>
                  <w:rStyle w:val="Hyperlink"/>
                </w:rPr>
                <w:t>JOSÉ GUIMARÃES</w:t>
              </w:r>
            </w:hyperlink>
          </w:p>
        </w:tc>
        <w:tc>
          <w:tcPr>
            <w:tcW w:w="2409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PT</w:t>
            </w:r>
          </w:p>
        </w:tc>
        <w:tc>
          <w:tcPr>
            <w:tcW w:w="85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CE</w:t>
            </w:r>
          </w:p>
        </w:tc>
        <w:tc>
          <w:tcPr>
            <w:tcW w:w="170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 w:rsidRPr="00D44813">
              <w:t>12/02/2015</w:t>
            </w:r>
          </w:p>
        </w:tc>
        <w:tc>
          <w:tcPr>
            <w:tcW w:w="1701" w:type="dxa"/>
            <w:shd w:val="pct5" w:color="auto" w:fill="auto"/>
            <w:noWrap/>
            <w:hideMark/>
          </w:tcPr>
          <w:p w:rsidR="00153764" w:rsidRPr="00D44813" w:rsidRDefault="00153764" w:rsidP="00290E41">
            <w:pPr>
              <w:spacing w:before="40" w:after="40"/>
            </w:pPr>
            <w:r>
              <w:t>13/05/2016</w:t>
            </w:r>
          </w:p>
        </w:tc>
        <w:tc>
          <w:tcPr>
            <w:tcW w:w="2977" w:type="dxa"/>
            <w:shd w:val="pct5" w:color="auto" w:fill="auto"/>
          </w:tcPr>
          <w:p w:rsidR="00153764" w:rsidRPr="00D44813" w:rsidRDefault="00153764" w:rsidP="00290E41">
            <w:pPr>
              <w:spacing w:before="40" w:after="40"/>
            </w:pPr>
            <w:r>
              <w:t>MSC 35/2015</w:t>
            </w: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shd w:val="pct5" w:color="auto" w:fill="auto"/>
            <w:noWrap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t>55</w:t>
            </w:r>
            <w:r>
              <w:t>ª</w:t>
            </w:r>
          </w:p>
        </w:tc>
        <w:tc>
          <w:tcPr>
            <w:tcW w:w="2552" w:type="dxa"/>
            <w:shd w:val="pct5" w:color="auto" w:fill="auto"/>
            <w:noWrap/>
          </w:tcPr>
          <w:p w:rsidR="00153764" w:rsidRPr="00D44813" w:rsidRDefault="0012700B" w:rsidP="00290E41">
            <w:pPr>
              <w:spacing w:before="40" w:after="40"/>
            </w:pPr>
            <w:hyperlink r:id="rId27" w:history="1">
              <w:r w:rsidR="00153764" w:rsidRPr="00A10EC2">
                <w:rPr>
                  <w:rStyle w:val="Hyperlink"/>
                </w:rPr>
                <w:t>ANDRÉ MOURA</w:t>
              </w:r>
            </w:hyperlink>
          </w:p>
        </w:tc>
        <w:tc>
          <w:tcPr>
            <w:tcW w:w="2409" w:type="dxa"/>
            <w:shd w:val="pct5" w:color="auto" w:fill="auto"/>
            <w:noWrap/>
          </w:tcPr>
          <w:p w:rsidR="00153764" w:rsidRPr="00D44813" w:rsidRDefault="00153764" w:rsidP="00290E41">
            <w:pPr>
              <w:spacing w:before="40" w:after="40"/>
            </w:pPr>
            <w:r>
              <w:t>PSC</w:t>
            </w:r>
          </w:p>
        </w:tc>
        <w:tc>
          <w:tcPr>
            <w:tcW w:w="851" w:type="dxa"/>
            <w:shd w:val="pct5" w:color="auto" w:fill="auto"/>
            <w:noWrap/>
          </w:tcPr>
          <w:p w:rsidR="00153764" w:rsidRPr="00D44813" w:rsidRDefault="0012700B" w:rsidP="00290E41">
            <w:pPr>
              <w:spacing w:before="40" w:after="40"/>
            </w:pPr>
            <w:r>
              <w:t>S</w:t>
            </w:r>
            <w:bookmarkStart w:id="0" w:name="_GoBack"/>
            <w:bookmarkEnd w:id="0"/>
            <w:r w:rsidR="00153764">
              <w:t>E</w:t>
            </w:r>
          </w:p>
        </w:tc>
        <w:tc>
          <w:tcPr>
            <w:tcW w:w="1701" w:type="dxa"/>
            <w:shd w:val="pct5" w:color="auto" w:fill="auto"/>
            <w:noWrap/>
          </w:tcPr>
          <w:p w:rsidR="00153764" w:rsidRPr="00D44813" w:rsidRDefault="00153764" w:rsidP="00290E41">
            <w:pPr>
              <w:spacing w:before="40" w:after="40"/>
            </w:pPr>
            <w:r>
              <w:t>18/05/2016</w:t>
            </w:r>
          </w:p>
        </w:tc>
        <w:tc>
          <w:tcPr>
            <w:tcW w:w="1701" w:type="dxa"/>
            <w:shd w:val="pct5" w:color="auto" w:fill="auto"/>
            <w:noWrap/>
          </w:tcPr>
          <w:p w:rsidR="00153764" w:rsidRPr="00D44813" w:rsidRDefault="00153764" w:rsidP="00290E41">
            <w:pPr>
              <w:spacing w:before="40" w:after="40"/>
            </w:pPr>
            <w:r>
              <w:t>07/03/2017</w:t>
            </w:r>
          </w:p>
        </w:tc>
        <w:tc>
          <w:tcPr>
            <w:tcW w:w="2977" w:type="dxa"/>
            <w:shd w:val="pct5" w:color="auto" w:fill="auto"/>
          </w:tcPr>
          <w:p w:rsidR="00153764" w:rsidRPr="00D44813" w:rsidRDefault="00153764" w:rsidP="00290E41">
            <w:pPr>
              <w:spacing w:before="40" w:after="40"/>
            </w:pPr>
            <w:r>
              <w:t>MSC 268/2016</w:t>
            </w:r>
          </w:p>
        </w:tc>
      </w:tr>
      <w:tr w:rsidR="00153764" w:rsidRPr="00D44813" w:rsidTr="00290E41">
        <w:trPr>
          <w:trHeight w:val="300"/>
        </w:trPr>
        <w:tc>
          <w:tcPr>
            <w:tcW w:w="1271" w:type="dxa"/>
            <w:shd w:val="pct5" w:color="auto" w:fill="auto"/>
            <w:noWrap/>
          </w:tcPr>
          <w:p w:rsidR="00153764" w:rsidRPr="00D44813" w:rsidRDefault="00153764" w:rsidP="00290E41">
            <w:pPr>
              <w:spacing w:before="40" w:after="40"/>
              <w:jc w:val="center"/>
            </w:pPr>
            <w:r w:rsidRPr="00D44813">
              <w:t>55</w:t>
            </w:r>
            <w:r>
              <w:t>ª</w:t>
            </w:r>
          </w:p>
        </w:tc>
        <w:tc>
          <w:tcPr>
            <w:tcW w:w="2552" w:type="dxa"/>
            <w:shd w:val="pct5" w:color="auto" w:fill="auto"/>
            <w:noWrap/>
          </w:tcPr>
          <w:p w:rsidR="00153764" w:rsidRPr="00D44813" w:rsidRDefault="0012700B" w:rsidP="00290E41">
            <w:pPr>
              <w:spacing w:before="40" w:after="40"/>
            </w:pPr>
            <w:hyperlink r:id="rId28" w:history="1">
              <w:r w:rsidR="00153764" w:rsidRPr="00E4590A">
                <w:rPr>
                  <w:rStyle w:val="Hyperlink"/>
                </w:rPr>
                <w:t>AGUINALDO RIBERIO</w:t>
              </w:r>
            </w:hyperlink>
          </w:p>
        </w:tc>
        <w:tc>
          <w:tcPr>
            <w:tcW w:w="2409" w:type="dxa"/>
            <w:shd w:val="pct5" w:color="auto" w:fill="auto"/>
            <w:noWrap/>
          </w:tcPr>
          <w:p w:rsidR="00153764" w:rsidRPr="00D44813" w:rsidRDefault="00153764" w:rsidP="00290E41">
            <w:pPr>
              <w:spacing w:before="40" w:after="40"/>
            </w:pPr>
            <w:r>
              <w:t>PP</w:t>
            </w:r>
          </w:p>
        </w:tc>
        <w:tc>
          <w:tcPr>
            <w:tcW w:w="851" w:type="dxa"/>
            <w:shd w:val="pct5" w:color="auto" w:fill="auto"/>
            <w:noWrap/>
          </w:tcPr>
          <w:p w:rsidR="00153764" w:rsidRPr="00D44813" w:rsidRDefault="00153764" w:rsidP="00290E41">
            <w:pPr>
              <w:spacing w:before="40" w:after="40"/>
            </w:pPr>
            <w:r>
              <w:t>PB</w:t>
            </w:r>
          </w:p>
        </w:tc>
        <w:tc>
          <w:tcPr>
            <w:tcW w:w="1701" w:type="dxa"/>
            <w:shd w:val="pct5" w:color="auto" w:fill="auto"/>
            <w:noWrap/>
          </w:tcPr>
          <w:p w:rsidR="00153764" w:rsidRPr="00D44813" w:rsidRDefault="00153764" w:rsidP="00290E41">
            <w:pPr>
              <w:spacing w:before="40" w:after="40"/>
            </w:pPr>
            <w:r>
              <w:t>07/03/2017</w:t>
            </w:r>
          </w:p>
        </w:tc>
        <w:tc>
          <w:tcPr>
            <w:tcW w:w="1701" w:type="dxa"/>
            <w:shd w:val="pct5" w:color="auto" w:fill="auto"/>
            <w:noWrap/>
          </w:tcPr>
          <w:p w:rsidR="00153764" w:rsidRPr="00D44813" w:rsidRDefault="00153764" w:rsidP="00290E41">
            <w:pPr>
              <w:spacing w:before="40" w:after="40"/>
            </w:pPr>
          </w:p>
        </w:tc>
        <w:tc>
          <w:tcPr>
            <w:tcW w:w="2977" w:type="dxa"/>
            <w:shd w:val="pct5" w:color="auto" w:fill="auto"/>
          </w:tcPr>
          <w:p w:rsidR="00153764" w:rsidRPr="00D44813" w:rsidRDefault="00153764" w:rsidP="00290E41">
            <w:pPr>
              <w:spacing w:before="40" w:after="40"/>
            </w:pPr>
            <w:r>
              <w:t>MSC 58/2017</w:t>
            </w:r>
          </w:p>
        </w:tc>
      </w:tr>
    </w:tbl>
    <w:p w:rsidR="00153764" w:rsidRDefault="00153764" w:rsidP="00153764">
      <w:pPr>
        <w:pStyle w:val="Corpodetexto"/>
        <w:spacing w:after="0"/>
        <w:rPr>
          <w:rFonts w:ascii="Arial" w:hAnsi="Arial" w:cs="Arial"/>
          <w:sz w:val="20"/>
        </w:rPr>
      </w:pPr>
    </w:p>
    <w:p w:rsidR="00153764" w:rsidRDefault="00153764" w:rsidP="00153764">
      <w:pPr>
        <w:pStyle w:val="Corpodetexto"/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Fonte: </w:t>
      </w:r>
      <w:proofErr w:type="spellStart"/>
      <w:r>
        <w:rPr>
          <w:rFonts w:ascii="Arial" w:hAnsi="Arial" w:cs="Arial"/>
          <w:sz w:val="20"/>
        </w:rPr>
        <w:t>Scretaria-Geral</w:t>
      </w:r>
      <w:proofErr w:type="spellEnd"/>
      <w:r>
        <w:rPr>
          <w:rFonts w:ascii="Arial" w:hAnsi="Arial" w:cs="Arial"/>
          <w:sz w:val="20"/>
        </w:rPr>
        <w:t xml:space="preserve"> da Mesa e Centro de Documentação e Informação.</w:t>
      </w:r>
    </w:p>
    <w:p w:rsidR="00153764" w:rsidRDefault="00153764" w:rsidP="00153764">
      <w:pPr>
        <w:pStyle w:val="Corpodetexto"/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(*) As respectivas mensagens presidenciais não foram localizadas. </w:t>
      </w:r>
    </w:p>
    <w:p w:rsidR="00153764" w:rsidRPr="00F9501F" w:rsidRDefault="00153764" w:rsidP="00153764">
      <w:pPr>
        <w:pStyle w:val="Corpodetexto"/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(**) </w:t>
      </w:r>
      <w:proofErr w:type="spellStart"/>
      <w:r>
        <w:rPr>
          <w:rFonts w:ascii="Arial" w:hAnsi="Arial" w:cs="Arial"/>
          <w:sz w:val="20"/>
        </w:rPr>
        <w:t>Obs</w:t>
      </w:r>
      <w:proofErr w:type="spellEnd"/>
      <w:r>
        <w:rPr>
          <w:rFonts w:ascii="Arial" w:hAnsi="Arial" w:cs="Arial"/>
          <w:sz w:val="20"/>
        </w:rPr>
        <w:t xml:space="preserve"> – Em 1988, entre as lideranças de Carlos Sant’Anna e </w:t>
      </w:r>
      <w:proofErr w:type="spellStart"/>
      <w:r>
        <w:rPr>
          <w:rFonts w:ascii="Arial" w:hAnsi="Arial" w:cs="Arial"/>
          <w:sz w:val="20"/>
        </w:rPr>
        <w:t>Luis</w:t>
      </w:r>
      <w:proofErr w:type="spellEnd"/>
      <w:r>
        <w:rPr>
          <w:rFonts w:ascii="Arial" w:hAnsi="Arial" w:cs="Arial"/>
          <w:sz w:val="20"/>
        </w:rPr>
        <w:t xml:space="preserve"> Roberto Ponte, o cargo de </w:t>
      </w:r>
      <w:proofErr w:type="spellStart"/>
      <w:r>
        <w:rPr>
          <w:rFonts w:ascii="Arial" w:hAnsi="Arial" w:cs="Arial"/>
          <w:sz w:val="20"/>
        </w:rPr>
        <w:t>Lider</w:t>
      </w:r>
      <w:proofErr w:type="spellEnd"/>
      <w:r>
        <w:rPr>
          <w:rFonts w:ascii="Arial" w:hAnsi="Arial" w:cs="Arial"/>
          <w:sz w:val="20"/>
        </w:rPr>
        <w:t xml:space="preserve"> do Governo foi informalmente </w:t>
      </w:r>
      <w:proofErr w:type="spellStart"/>
      <w:r>
        <w:rPr>
          <w:rFonts w:ascii="Arial" w:hAnsi="Arial" w:cs="Arial"/>
          <w:sz w:val="20"/>
        </w:rPr>
        <w:t>excercido</w:t>
      </w:r>
      <w:proofErr w:type="spellEnd"/>
      <w:r>
        <w:rPr>
          <w:rFonts w:ascii="Arial" w:hAnsi="Arial" w:cs="Arial"/>
          <w:sz w:val="20"/>
        </w:rPr>
        <w:t xml:space="preserve"> pelos deputados Ibsen Pinheiro (PMDB-RS) e o próprio Luiz Roberto Ponte (PMDB-RS).</w:t>
      </w:r>
    </w:p>
    <w:p w:rsidR="006241D3" w:rsidRPr="00F9501F" w:rsidRDefault="006241D3" w:rsidP="00153764">
      <w:pPr>
        <w:pStyle w:val="Corpodetexto"/>
        <w:spacing w:after="0"/>
        <w:jc w:val="both"/>
        <w:rPr>
          <w:rFonts w:ascii="Arial" w:hAnsi="Arial" w:cs="Arial"/>
          <w:sz w:val="20"/>
        </w:rPr>
      </w:pPr>
    </w:p>
    <w:sectPr w:rsidR="006241D3" w:rsidRPr="00F9501F" w:rsidSect="00EA5D5B">
      <w:headerReference w:type="default" r:id="rId29"/>
      <w:footerReference w:type="default" r:id="rId30"/>
      <w:pgSz w:w="16840" w:h="11907" w:orient="landscape" w:code="9"/>
      <w:pgMar w:top="1134" w:right="1418" w:bottom="1417" w:left="1134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2C0" w:rsidRDefault="003562C0">
      <w:r>
        <w:separator/>
      </w:r>
    </w:p>
  </w:endnote>
  <w:endnote w:type="continuationSeparator" w:id="0">
    <w:p w:rsidR="003562C0" w:rsidRDefault="0035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B29" w:rsidRDefault="00AD75EF">
    <w:pPr>
      <w:pStyle w:val="Rodap"/>
      <w:rPr>
        <w:rFonts w:ascii="Arial" w:hAnsi="Arial"/>
        <w:color w:val="808080"/>
        <w:sz w:val="20"/>
      </w:rPr>
    </w:pPr>
    <w:r>
      <w:rPr>
        <w:noProof/>
        <w:lang w:eastAsia="ko-KR"/>
      </w:rPr>
      <mc:AlternateContent>
        <mc:Choice Requires="wps">
          <w:drawing>
            <wp:anchor distT="4294967295" distB="4294967295" distL="114300" distR="114300" simplePos="0" relativeHeight="251657728" behindDoc="0" locked="0" layoutInCell="0" allowOverlap="1">
              <wp:simplePos x="0" y="0"/>
              <wp:positionH relativeFrom="column">
                <wp:posOffset>6985</wp:posOffset>
              </wp:positionH>
              <wp:positionV relativeFrom="paragraph">
                <wp:posOffset>116839</wp:posOffset>
              </wp:positionV>
              <wp:extent cx="6766560" cy="0"/>
              <wp:effectExtent l="0" t="0" r="35560" b="19050"/>
              <wp:wrapNone/>
              <wp:docPr id="2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D1A88C" id="Line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55pt,9.2pt" to="533.3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" o:allowincell="f" strokecolor="#969696"/>
          </w:pict>
        </mc:Fallback>
      </mc:AlternateContent>
    </w:r>
  </w:p>
  <w:p w:rsidR="00386B29" w:rsidRDefault="00386B29">
    <w:pPr>
      <w:pStyle w:val="Rodap"/>
      <w:ind w:left="567"/>
      <w:jc w:val="center"/>
      <w:rPr>
        <w:rFonts w:ascii="Arial" w:hAnsi="Arial"/>
        <w:color w:val="808080"/>
        <w:sz w:val="20"/>
      </w:rPr>
    </w:pPr>
  </w:p>
  <w:p w:rsidR="00386B29" w:rsidRDefault="00386B29">
    <w:pPr>
      <w:pStyle w:val="Rodap"/>
      <w:ind w:left="567"/>
      <w:jc w:val="center"/>
      <w:rPr>
        <w:rFonts w:ascii="Arial" w:hAnsi="Arial"/>
        <w:color w:val="808080"/>
        <w:sz w:val="20"/>
      </w:rPr>
    </w:pPr>
    <w:r>
      <w:rPr>
        <w:rFonts w:ascii="Arial" w:hAnsi="Arial"/>
        <w:color w:val="808080"/>
        <w:sz w:val="20"/>
      </w:rPr>
      <w:t xml:space="preserve"> Telefone: (061) 3216-5777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2C0" w:rsidRDefault="003562C0">
      <w:r>
        <w:separator/>
      </w:r>
    </w:p>
  </w:footnote>
  <w:footnote w:type="continuationSeparator" w:id="0">
    <w:p w:rsidR="003562C0" w:rsidRDefault="003562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B29" w:rsidRDefault="00AD75EF">
    <w:pPr>
      <w:pStyle w:val="Cabealho"/>
      <w:jc w:val="center"/>
    </w:pPr>
    <w:r w:rsidRPr="002A1D45">
      <w:rPr>
        <w:noProof/>
        <w:lang w:eastAsia="ko-KR"/>
      </w:rPr>
      <w:drawing>
        <wp:inline distT="0" distB="0" distL="0" distR="0">
          <wp:extent cx="5391150" cy="552450"/>
          <wp:effectExtent l="0" t="0" r="0" b="0"/>
          <wp:docPr id="1" name="Imagem 1" descr="闒粀闀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闒粀闀粀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86B29" w:rsidRDefault="00AD75EF">
    <w:pPr>
      <w:pStyle w:val="Cabealho"/>
    </w:pPr>
    <w:r>
      <w:rPr>
        <w:noProof/>
        <w:lang w:eastAsia="ko-KR"/>
      </w:rPr>
      <mc:AlternateContent>
        <mc:Choice Requires="wps">
          <w:drawing>
            <wp:anchor distT="4294967295" distB="4294967295" distL="114300" distR="114300" simplePos="0" relativeHeight="251658752" behindDoc="0" locked="0" layoutInCell="0" allowOverlap="1">
              <wp:simplePos x="0" y="0"/>
              <wp:positionH relativeFrom="column">
                <wp:posOffset>6985</wp:posOffset>
              </wp:positionH>
              <wp:positionV relativeFrom="paragraph">
                <wp:posOffset>128269</wp:posOffset>
              </wp:positionV>
              <wp:extent cx="6766560" cy="0"/>
              <wp:effectExtent l="0" t="0" r="35560" b="19050"/>
              <wp:wrapNone/>
              <wp:docPr id="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293D61" id="Line 8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55pt,10.1pt" to="533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" o:allowincell="f" strokecolor="#969696"/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4294967295" distB="4294967295" distL="114300" distR="114300" simplePos="0" relativeHeight="251656704" behindDoc="0" locked="0" layoutInCell="0" allowOverlap="1">
              <wp:simplePos x="0" y="0"/>
              <wp:positionH relativeFrom="column">
                <wp:posOffset>6985</wp:posOffset>
              </wp:positionH>
              <wp:positionV relativeFrom="paragraph">
                <wp:posOffset>128269</wp:posOffset>
              </wp:positionV>
              <wp:extent cx="6766560" cy="0"/>
              <wp:effectExtent l="0" t="0" r="35560" b="1905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65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7DCBC" id="Line 5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55pt,10.1pt" to="533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E82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" o:allowincell="f" strokecolor="#969696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0320BC"/>
    <w:multiLevelType w:val="singleLevel"/>
    <w:tmpl w:val="2CE6C1F0"/>
    <w:lvl w:ilvl="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2" w15:restartNumberingAfterBreak="0">
    <w:nsid w:val="25875A32"/>
    <w:multiLevelType w:val="hybridMultilevel"/>
    <w:tmpl w:val="14B85BF2"/>
    <w:lvl w:ilvl="0" w:tplc="3A820F54">
      <w:start w:val="1"/>
      <w:numFmt w:val="ordinal"/>
      <w:lvlText w:val="%1."/>
      <w:lvlJc w:val="left"/>
      <w:pPr>
        <w:ind w:left="1068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5B54CC5"/>
    <w:multiLevelType w:val="hybridMultilevel"/>
    <w:tmpl w:val="B7884E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E60E1"/>
    <w:multiLevelType w:val="hybridMultilevel"/>
    <w:tmpl w:val="C3F042B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0F74050"/>
    <w:multiLevelType w:val="singleLevel"/>
    <w:tmpl w:val="1BFE40B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1F65BF1"/>
    <w:multiLevelType w:val="hybridMultilevel"/>
    <w:tmpl w:val="FD4C0C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6541C"/>
    <w:multiLevelType w:val="singleLevel"/>
    <w:tmpl w:val="DBCA4DF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AD3680A"/>
    <w:multiLevelType w:val="hybridMultilevel"/>
    <w:tmpl w:val="4210AD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022E9"/>
    <w:multiLevelType w:val="hybridMultilevel"/>
    <w:tmpl w:val="0EBCB138"/>
    <w:lvl w:ilvl="0" w:tplc="B956BF9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72B65"/>
    <w:multiLevelType w:val="singleLevel"/>
    <w:tmpl w:val="1BFE40B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F120C3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03B75A1"/>
    <w:multiLevelType w:val="hybridMultilevel"/>
    <w:tmpl w:val="C7BCFB7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3E5194F"/>
    <w:multiLevelType w:val="hybridMultilevel"/>
    <w:tmpl w:val="66D0A55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55538B8"/>
    <w:multiLevelType w:val="hybridMultilevel"/>
    <w:tmpl w:val="48D8F8F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1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13"/>
  </w:num>
  <w:num w:numId="10">
    <w:abstractNumId w:val="2"/>
  </w:num>
  <w:num w:numId="11">
    <w:abstractNumId w:val="12"/>
  </w:num>
  <w:num w:numId="12">
    <w:abstractNumId w:val="14"/>
  </w:num>
  <w:num w:numId="13">
    <w:abstractNumId w:val="4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attachedTemplate r:id="rId1"/>
  <w:documentProtection w:formatting="1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EF"/>
    <w:rsid w:val="00004164"/>
    <w:rsid w:val="00024074"/>
    <w:rsid w:val="0003604B"/>
    <w:rsid w:val="0003717A"/>
    <w:rsid w:val="00046751"/>
    <w:rsid w:val="0005630A"/>
    <w:rsid w:val="000B4619"/>
    <w:rsid w:val="000C1A38"/>
    <w:rsid w:val="000D6093"/>
    <w:rsid w:val="000E739D"/>
    <w:rsid w:val="0012700B"/>
    <w:rsid w:val="00127C18"/>
    <w:rsid w:val="00142644"/>
    <w:rsid w:val="00144A60"/>
    <w:rsid w:val="0014531D"/>
    <w:rsid w:val="00153764"/>
    <w:rsid w:val="001669F0"/>
    <w:rsid w:val="0017704D"/>
    <w:rsid w:val="001C39D4"/>
    <w:rsid w:val="001E1855"/>
    <w:rsid w:val="00214536"/>
    <w:rsid w:val="002506EE"/>
    <w:rsid w:val="00256BB4"/>
    <w:rsid w:val="00294516"/>
    <w:rsid w:val="002C38DA"/>
    <w:rsid w:val="002C3A6A"/>
    <w:rsid w:val="002D0A18"/>
    <w:rsid w:val="002F0B1F"/>
    <w:rsid w:val="002F7B65"/>
    <w:rsid w:val="00300E87"/>
    <w:rsid w:val="00334710"/>
    <w:rsid w:val="00343D0D"/>
    <w:rsid w:val="003562C0"/>
    <w:rsid w:val="00380D31"/>
    <w:rsid w:val="00386B29"/>
    <w:rsid w:val="003B10C2"/>
    <w:rsid w:val="003B69E0"/>
    <w:rsid w:val="003C761D"/>
    <w:rsid w:val="003D2B1D"/>
    <w:rsid w:val="004058DE"/>
    <w:rsid w:val="00473A08"/>
    <w:rsid w:val="0049528B"/>
    <w:rsid w:val="004A14D5"/>
    <w:rsid w:val="004E30DD"/>
    <w:rsid w:val="005157EE"/>
    <w:rsid w:val="005268CB"/>
    <w:rsid w:val="00546CF7"/>
    <w:rsid w:val="005731F6"/>
    <w:rsid w:val="005840E2"/>
    <w:rsid w:val="005C0ABA"/>
    <w:rsid w:val="005D2EF1"/>
    <w:rsid w:val="005E03B2"/>
    <w:rsid w:val="00601BB4"/>
    <w:rsid w:val="00620EBF"/>
    <w:rsid w:val="006235E6"/>
    <w:rsid w:val="006241D3"/>
    <w:rsid w:val="0063043C"/>
    <w:rsid w:val="0066101F"/>
    <w:rsid w:val="00661391"/>
    <w:rsid w:val="0066563F"/>
    <w:rsid w:val="006A3887"/>
    <w:rsid w:val="006B6255"/>
    <w:rsid w:val="006B74C1"/>
    <w:rsid w:val="006D2B8C"/>
    <w:rsid w:val="006F5A87"/>
    <w:rsid w:val="006F70A1"/>
    <w:rsid w:val="00701EC3"/>
    <w:rsid w:val="00721B11"/>
    <w:rsid w:val="00735453"/>
    <w:rsid w:val="007702A1"/>
    <w:rsid w:val="007C155A"/>
    <w:rsid w:val="007C55E7"/>
    <w:rsid w:val="007D5B30"/>
    <w:rsid w:val="007E6241"/>
    <w:rsid w:val="00844496"/>
    <w:rsid w:val="0088126E"/>
    <w:rsid w:val="00885F66"/>
    <w:rsid w:val="00890A7A"/>
    <w:rsid w:val="008A2085"/>
    <w:rsid w:val="008B4847"/>
    <w:rsid w:val="008C12E3"/>
    <w:rsid w:val="008D183A"/>
    <w:rsid w:val="008E49EA"/>
    <w:rsid w:val="008E75A2"/>
    <w:rsid w:val="008F25AD"/>
    <w:rsid w:val="009371DF"/>
    <w:rsid w:val="00992EF2"/>
    <w:rsid w:val="009D3EFD"/>
    <w:rsid w:val="009E3FC6"/>
    <w:rsid w:val="00A02C6F"/>
    <w:rsid w:val="00A06653"/>
    <w:rsid w:val="00A07683"/>
    <w:rsid w:val="00A235C5"/>
    <w:rsid w:val="00A313F4"/>
    <w:rsid w:val="00A412AB"/>
    <w:rsid w:val="00AA0ECC"/>
    <w:rsid w:val="00AB276F"/>
    <w:rsid w:val="00AC5C80"/>
    <w:rsid w:val="00AC747E"/>
    <w:rsid w:val="00AD75EF"/>
    <w:rsid w:val="00B0321D"/>
    <w:rsid w:val="00B10DCE"/>
    <w:rsid w:val="00B14214"/>
    <w:rsid w:val="00B2037D"/>
    <w:rsid w:val="00B22727"/>
    <w:rsid w:val="00B56BFE"/>
    <w:rsid w:val="00B72A10"/>
    <w:rsid w:val="00B85671"/>
    <w:rsid w:val="00B921F2"/>
    <w:rsid w:val="00BA380D"/>
    <w:rsid w:val="00BD0F55"/>
    <w:rsid w:val="00BE039C"/>
    <w:rsid w:val="00BE0D14"/>
    <w:rsid w:val="00C15559"/>
    <w:rsid w:val="00C37101"/>
    <w:rsid w:val="00C56766"/>
    <w:rsid w:val="00C6271E"/>
    <w:rsid w:val="00C64EA5"/>
    <w:rsid w:val="00C760A5"/>
    <w:rsid w:val="00C820A9"/>
    <w:rsid w:val="00C85072"/>
    <w:rsid w:val="00CA0FFA"/>
    <w:rsid w:val="00CB1D83"/>
    <w:rsid w:val="00CC1327"/>
    <w:rsid w:val="00CD2AAC"/>
    <w:rsid w:val="00D0399A"/>
    <w:rsid w:val="00D06D98"/>
    <w:rsid w:val="00D21765"/>
    <w:rsid w:val="00D31B9F"/>
    <w:rsid w:val="00D3523D"/>
    <w:rsid w:val="00D36CB9"/>
    <w:rsid w:val="00D6238F"/>
    <w:rsid w:val="00DA3B60"/>
    <w:rsid w:val="00DA5292"/>
    <w:rsid w:val="00DB5313"/>
    <w:rsid w:val="00DB682C"/>
    <w:rsid w:val="00DC6D23"/>
    <w:rsid w:val="00DD523D"/>
    <w:rsid w:val="00E01916"/>
    <w:rsid w:val="00E10486"/>
    <w:rsid w:val="00E24C5C"/>
    <w:rsid w:val="00E67B08"/>
    <w:rsid w:val="00E83345"/>
    <w:rsid w:val="00EA5D5B"/>
    <w:rsid w:val="00EB73E4"/>
    <w:rsid w:val="00ED0B1C"/>
    <w:rsid w:val="00ED22E5"/>
    <w:rsid w:val="00ED2EE8"/>
    <w:rsid w:val="00F3114D"/>
    <w:rsid w:val="00F32298"/>
    <w:rsid w:val="00F40697"/>
    <w:rsid w:val="00F64903"/>
    <w:rsid w:val="00F771C5"/>
    <w:rsid w:val="00F77517"/>
    <w:rsid w:val="00F9501F"/>
    <w:rsid w:val="00F97918"/>
    <w:rsid w:val="00FB0F17"/>
    <w:rsid w:val="00FC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5:docId w15:val="{62B129B9-47CA-4815-AE17-C6699CAC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903"/>
    <w:rPr>
      <w:rFonts w:ascii="Microsoft Sans Serif" w:hAnsi="Microsoft Sans Serif"/>
      <w:sz w:val="18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noProof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Corpodetexto">
    <w:name w:val="Body Text"/>
    <w:basedOn w:val="Normal"/>
    <w:link w:val="CorpodetextoChar"/>
    <w:semiHidden/>
    <w:pPr>
      <w:widowControl w:val="0"/>
      <w:suppressAutoHyphens/>
      <w:spacing w:after="120"/>
    </w:pPr>
    <w:rPr>
      <w:rFonts w:ascii="Times New Roman" w:eastAsia="Arial Unicode MS" w:hAnsi="Times New Roman"/>
      <w:sz w:val="24"/>
    </w:rPr>
  </w:style>
  <w:style w:type="paragraph" w:styleId="Recuodecorpodetexto">
    <w:name w:val="Body Text Indent"/>
    <w:basedOn w:val="Normal"/>
    <w:semiHidden/>
    <w:pPr>
      <w:widowControl w:val="0"/>
      <w:suppressAutoHyphens/>
      <w:jc w:val="both"/>
    </w:pPr>
    <w:rPr>
      <w:rFonts w:ascii="Times New Roman" w:hAnsi="Times New Roman"/>
      <w:color w:val="0000FF"/>
      <w:sz w:val="24"/>
    </w:rPr>
  </w:style>
  <w:style w:type="paragraph" w:styleId="Ttulo">
    <w:name w:val="Title"/>
    <w:basedOn w:val="Normal"/>
    <w:qFormat/>
    <w:pPr>
      <w:widowControl w:val="0"/>
      <w:suppressAutoHyphens/>
      <w:jc w:val="center"/>
    </w:pPr>
    <w:rPr>
      <w:rFonts w:ascii="Times New Roman" w:hAnsi="Times New Roman"/>
      <w:b/>
      <w:sz w:val="22"/>
    </w:rPr>
  </w:style>
  <w:style w:type="paragraph" w:styleId="Recuodecorpodetexto2">
    <w:name w:val="Body Text Indent 2"/>
    <w:basedOn w:val="Normal"/>
    <w:semiHidden/>
    <w:pPr>
      <w:widowControl w:val="0"/>
      <w:suppressAutoHyphens/>
      <w:ind w:left="426"/>
    </w:pPr>
    <w:rPr>
      <w:rFonts w:ascii="Century Gothic" w:hAnsi="Century Gothic"/>
      <w:color w:val="000000"/>
      <w:sz w:val="20"/>
    </w:rPr>
  </w:style>
  <w:style w:type="character" w:styleId="nfase">
    <w:name w:val="Emphasis"/>
    <w:qFormat/>
    <w:rPr>
      <w:i/>
    </w:rPr>
  </w:style>
  <w:style w:type="character" w:styleId="Refdecomentrio">
    <w:name w:val="annotation reference"/>
    <w:uiPriority w:val="99"/>
    <w:semiHidden/>
    <w:unhideWhenUsed/>
    <w:rsid w:val="002F0B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F0B1F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2F0B1F"/>
    <w:rPr>
      <w:rFonts w:ascii="Microsoft Sans Serif" w:hAnsi="Microsoft Sans Serif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F0B1F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F0B1F"/>
    <w:rPr>
      <w:rFonts w:ascii="Microsoft Sans Serif" w:hAnsi="Microsoft Sans Serif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0B1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F0B1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4903"/>
    <w:pPr>
      <w:ind w:left="720"/>
      <w:contextualSpacing/>
    </w:pPr>
  </w:style>
  <w:style w:type="character" w:customStyle="1" w:styleId="CorpodetextoChar">
    <w:name w:val="Corpo de texto Char"/>
    <w:link w:val="Corpodetexto"/>
    <w:semiHidden/>
    <w:rsid w:val="00844496"/>
    <w:rPr>
      <w:rFonts w:eastAsia="Arial Unicode MS"/>
      <w:sz w:val="24"/>
    </w:rPr>
  </w:style>
  <w:style w:type="character" w:styleId="HiperlinkVisitado">
    <w:name w:val="FollowedHyperlink"/>
    <w:uiPriority w:val="99"/>
    <w:semiHidden/>
    <w:unhideWhenUsed/>
    <w:rsid w:val="0088126E"/>
    <w:rPr>
      <w:color w:val="800080"/>
      <w:u w:val="single"/>
    </w:rPr>
  </w:style>
  <w:style w:type="character" w:customStyle="1" w:styleId="apple-converted-space">
    <w:name w:val="apple-converted-space"/>
    <w:basedOn w:val="Fontepargpadro"/>
    <w:rsid w:val="00F77517"/>
  </w:style>
  <w:style w:type="table" w:styleId="Tabelacomgrade">
    <w:name w:val="Table Grid"/>
    <w:basedOn w:val="Tabelanormal"/>
    <w:uiPriority w:val="59"/>
    <w:rsid w:val="008B4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1-nfase3">
    <w:name w:val="Medium Shading 1 Accent 3"/>
    <w:basedOn w:val="Tabelanormal"/>
    <w:uiPriority w:val="63"/>
    <w:rsid w:val="008B4847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8B4847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Escura-nfase1">
    <w:name w:val="Dark List Accent 1"/>
    <w:basedOn w:val="Tabelanormal"/>
    <w:uiPriority w:val="70"/>
    <w:rsid w:val="00AC747E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aClara-nfase3">
    <w:name w:val="Light List Accent 3"/>
    <w:basedOn w:val="Tabelanormal"/>
    <w:uiPriority w:val="61"/>
    <w:rsid w:val="00AA0ECC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TextodoEspaoReservado">
    <w:name w:val="Placeholder Text"/>
    <w:uiPriority w:val="99"/>
    <w:semiHidden/>
    <w:rsid w:val="009E3F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camara.leg.br/deputados/pesquisa/layouts_deputados_biografia?pk=99907&amp;tipo=0" TargetMode="External"/><Relationship Id="rId13" Type="http://schemas.openxmlformats.org/officeDocument/2006/relationships/hyperlink" Target="http://www2.camara.leg.br/deputados/pesquisa/layouts_deputados_biografia?pk=101477&amp;tipo=0" TargetMode="External"/><Relationship Id="rId18" Type="http://schemas.openxmlformats.org/officeDocument/2006/relationships/hyperlink" Target="http://www2.camara.leg.br/deputados/pesquisa/layouts_deputados_biografia?pk=98898&amp;tipo=0" TargetMode="External"/><Relationship Id="rId26" Type="http://schemas.openxmlformats.org/officeDocument/2006/relationships/hyperlink" Target="http://www2.camara.leg.br/deputados/pesquisa/layouts_deputados_biografia?pk=161652&amp;tipo=0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2.camara.leg.br/deputados/pesquisa/layouts_deputados_biografia?pk=100301&amp;tipo=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2.camara.leg.br/deputados/pesquisa/layouts_deputados_biografia?pk=105924&amp;tipo=0" TargetMode="External"/><Relationship Id="rId17" Type="http://schemas.openxmlformats.org/officeDocument/2006/relationships/hyperlink" Target="http://www2.camara.leg.br/deputados/pesquisa/layouts_deputados_biografia?pk=101742&amp;tipo=0" TargetMode="External"/><Relationship Id="rId25" Type="http://schemas.openxmlformats.org/officeDocument/2006/relationships/hyperlink" Target="http://www2.camara.leg.br/deputados/pesquisa/layouts_deputados_biografia?pk=159519&amp;tipo=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2.camara.leg.br/deputados/pesquisa/layouts_deputados_biografia?pk=97031&amp;tipo=0" TargetMode="External"/><Relationship Id="rId20" Type="http://schemas.openxmlformats.org/officeDocument/2006/relationships/hyperlink" Target="http://www2.camara.leg.br/deputados/pesquisa/layouts_deputados_biografia?pk=98717&amp;tipo=0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2.camara.leg.br/deputados/pesquisa/layouts_deputados_biografia?pk=102255&amp;tipo=0" TargetMode="External"/><Relationship Id="rId24" Type="http://schemas.openxmlformats.org/officeDocument/2006/relationships/hyperlink" Target="http://www2.camara.leg.br/deputados/pesquisa/layouts_deputados_biografia?pk=99306&amp;tipo=0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2.camara.leg.br/deputados/pesquisa/layouts_deputados_biografia?pk=101763&amp;tipo=0" TargetMode="External"/><Relationship Id="rId23" Type="http://schemas.openxmlformats.org/officeDocument/2006/relationships/hyperlink" Target="http://www2.camara.leg.br/deputados/pesquisa/layouts_deputados_biografia?pk=97800&amp;tipo=0" TargetMode="External"/><Relationship Id="rId28" Type="http://schemas.openxmlformats.org/officeDocument/2006/relationships/hyperlink" Target="http://www.camara.leg.br/internet/deputado/dep_Detalhe.asp?id=5830568" TargetMode="External"/><Relationship Id="rId10" Type="http://schemas.openxmlformats.org/officeDocument/2006/relationships/hyperlink" Target="http://www2.camara.leg.br/deputados/pesquisa/layouts_deputados_biografia?pk=105931&amp;tipo=0" TargetMode="External"/><Relationship Id="rId19" Type="http://schemas.openxmlformats.org/officeDocument/2006/relationships/hyperlink" Target="http://www2.camara.leg.br/deputados/pesquisa/layouts_deputados_biografia?pk=96819&amp;tipo=0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2.camara.leg.br/deputados/pesquisa/layouts_deputados_biografia?pk=97418&amp;tipo=0" TargetMode="External"/><Relationship Id="rId14" Type="http://schemas.openxmlformats.org/officeDocument/2006/relationships/hyperlink" Target="http://www2.camara.leg.br/deputados/pesquisa/layouts_deputados_biografia?pk=103164&amp;tipo=0" TargetMode="External"/><Relationship Id="rId22" Type="http://schemas.openxmlformats.org/officeDocument/2006/relationships/hyperlink" Target="http://www2.camara.leg.br/deputados/pesquisa/layouts_deputados_biografia?pk=96950&amp;tipo=0" TargetMode="External"/><Relationship Id="rId27" Type="http://schemas.openxmlformats.org/officeDocument/2006/relationships/hyperlink" Target="http://www2.camara.leg.br/deputados/pesquisa/layouts_deputados_biografia?pk=189159&amp;tipo=0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_6567\Documents\Formul&#225;rios\ANEXO%20USU&#193;RIO%20EXTERN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F9739-D4D9-4955-A18B-E4E4B0A5C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 USUÁRIO EXTERNO.dot</Template>
  <TotalTime>5</TotalTime>
  <Pages>2</Pages>
  <Words>703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Resultado de Pesquisa – Usuário Externo</vt:lpstr>
    </vt:vector>
  </TitlesOfParts>
  <Company>Câmara dos Deputados</Company>
  <LinksUpToDate>false</LinksUpToDate>
  <CharactersWithSpaces>4495</CharactersWithSpaces>
  <SharedDoc>false</SharedDoc>
  <HLinks>
    <vt:vector size="6" baseType="variant">
      <vt:variant>
        <vt:i4>2556023</vt:i4>
      </vt:variant>
      <vt:variant>
        <vt:i4>0</vt:i4>
      </vt:variant>
      <vt:variant>
        <vt:i4>0</vt:i4>
      </vt:variant>
      <vt:variant>
        <vt:i4>5</vt:i4>
      </vt:variant>
      <vt:variant>
        <vt:lpwstr>http://www2.camara.gov.br/participe/fale-conosco/?contexto=biblarq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 de Pesquisa – Usuário Externo</dc:title>
  <dc:creator>Marcus Vinicius Afonso de Almeida</dc:creator>
  <cp:lastModifiedBy>Nicole Oliveira</cp:lastModifiedBy>
  <cp:revision>3</cp:revision>
  <cp:lastPrinted>2014-07-16T20:41:00Z</cp:lastPrinted>
  <dcterms:created xsi:type="dcterms:W3CDTF">2019-10-01T20:43:00Z</dcterms:created>
  <dcterms:modified xsi:type="dcterms:W3CDTF">2019-11-28T18:41:00Z</dcterms:modified>
</cp:coreProperties>
</file>