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DE8" w:rsidRDefault="00326DE8" w:rsidP="00326DE8">
      <w:r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60945" cy="10699750"/>
            <wp:effectExtent l="0" t="0" r="1905" b="6350"/>
            <wp:wrapTight wrapText="bothSides">
              <wp:wrapPolygon edited="0">
                <wp:start x="0" y="0"/>
                <wp:lineTo x="0" y="21574"/>
                <wp:lineTo x="21551" y="21574"/>
                <wp:lineTo x="21551" y="0"/>
                <wp:lineTo x="0" y="0"/>
              </wp:wrapPolygon>
            </wp:wrapTight>
            <wp:docPr id="19" name="Imagen 19" descr="portada_lab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rtada_lab_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1069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6DE8" w:rsidRPr="00252065" w:rsidRDefault="00326DE8" w:rsidP="00326DE8">
      <w:pPr>
        <w:pStyle w:val="Ttulo5"/>
        <w:ind w:left="0"/>
        <w:jc w:val="center"/>
        <w:rPr>
          <w:sz w:val="20"/>
        </w:rPr>
      </w:pPr>
      <w:r>
        <w:rPr>
          <w:sz w:val="20"/>
        </w:rPr>
        <w:lastRenderedPageBreak/>
        <w:t>Laboratorio: Funciones y Procedimientos en C#</w:t>
      </w:r>
    </w:p>
    <w:p w:rsidR="00326DE8" w:rsidRPr="00C15468" w:rsidRDefault="00326DE8" w:rsidP="00326DE8">
      <w:pPr>
        <w:rPr>
          <w:lang w:val="es-MX"/>
        </w:rPr>
      </w:pPr>
    </w:p>
    <w:p w:rsidR="00326DE8" w:rsidRPr="00633647" w:rsidRDefault="00326DE8" w:rsidP="00326DE8">
      <w:pPr>
        <w:pStyle w:val="Ttulo5"/>
        <w:ind w:left="0"/>
        <w:rPr>
          <w:rFonts w:cs="Tahoma"/>
          <w:sz w:val="20"/>
        </w:rPr>
      </w:pPr>
      <w:r>
        <w:rPr>
          <w:rFonts w:cs="Tahoma"/>
          <w:sz w:val="20"/>
        </w:rPr>
        <w:t>COMPETENCIAS</w:t>
      </w:r>
    </w:p>
    <w:p w:rsidR="00326DE8" w:rsidRPr="00633647" w:rsidRDefault="00326DE8" w:rsidP="00326DE8">
      <w:pPr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Comprender paradigmas de la programación orientada a objetos</w:t>
      </w:r>
    </w:p>
    <w:p w:rsidR="00326DE8" w:rsidRDefault="00326DE8" w:rsidP="00326DE8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Escribir funciones y procedimientos en lenguaje de programación C#</w:t>
      </w:r>
    </w:p>
    <w:p w:rsidR="00326DE8" w:rsidRDefault="00326DE8" w:rsidP="00326DE8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Declarar clases e instanciar objetos en Visual Studio con C#</w:t>
      </w:r>
    </w:p>
    <w:p w:rsidR="00326DE8" w:rsidRPr="00633647" w:rsidRDefault="00326DE8" w:rsidP="00326DE8">
      <w:pPr>
        <w:ind w:left="360"/>
        <w:jc w:val="both"/>
        <w:rPr>
          <w:rFonts w:ascii="Tahoma" w:hAnsi="Tahoma" w:cs="Tahoma"/>
          <w:sz w:val="20"/>
          <w:szCs w:val="20"/>
          <w:lang w:val="es-MX"/>
        </w:rPr>
      </w:pP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633647">
        <w:rPr>
          <w:rFonts w:ascii="Tahoma" w:hAnsi="Tahoma" w:cs="Tahoma"/>
          <w:b/>
          <w:sz w:val="20"/>
          <w:szCs w:val="20"/>
          <w:lang w:val="es-MX"/>
        </w:rPr>
        <w:t>EQUIPOS, MATERIALES, PROGRAMAS Y RECURSOS</w:t>
      </w: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Pr="00633647" w:rsidRDefault="00326DE8" w:rsidP="00326DE8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PC Personal</w:t>
      </w:r>
      <w:r>
        <w:rPr>
          <w:rFonts w:ascii="Tahoma" w:hAnsi="Tahoma" w:cs="Tahoma"/>
          <w:sz w:val="20"/>
          <w:szCs w:val="20"/>
          <w:lang w:val="es-MX"/>
        </w:rPr>
        <w:t>.</w:t>
      </w:r>
    </w:p>
    <w:p w:rsidR="00326DE8" w:rsidRPr="00633647" w:rsidRDefault="00326DE8" w:rsidP="00326DE8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Sistema operativo Windows </w:t>
      </w:r>
      <w:r>
        <w:rPr>
          <w:rFonts w:ascii="Tahoma" w:hAnsi="Tahoma" w:cs="Tahoma"/>
          <w:sz w:val="20"/>
          <w:szCs w:val="20"/>
          <w:lang w:val="es-MX"/>
        </w:rPr>
        <w:t>7.</w:t>
      </w:r>
    </w:p>
    <w:p w:rsidR="00326DE8" w:rsidRPr="00633647" w:rsidRDefault="00326DE8" w:rsidP="00326DE8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Material disponible desde Tecsup Virtual.</w:t>
      </w:r>
    </w:p>
    <w:p w:rsidR="00326DE8" w:rsidRDefault="00326DE8" w:rsidP="00326DE8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Software Visual Studio 2017</w:t>
      </w: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Pr="00334B2F" w:rsidRDefault="00326DE8" w:rsidP="00326DE8">
      <w:pPr>
        <w:pStyle w:val="Ttulo5"/>
        <w:ind w:left="0"/>
        <w:rPr>
          <w:rFonts w:cs="Tahoma"/>
          <w:sz w:val="20"/>
        </w:rPr>
      </w:pPr>
      <w:r w:rsidRPr="00334B2F">
        <w:rPr>
          <w:rFonts w:cs="Tahoma"/>
          <w:sz w:val="20"/>
        </w:rPr>
        <w:t>SEGURIDAD</w:t>
      </w: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Colocar las mochilas en el gabinete al final del salón para evitar caídas en caso de sismo.</w:t>
      </w:r>
    </w:p>
    <w:p w:rsidR="00326DE8" w:rsidRDefault="00326DE8" w:rsidP="00326DE8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No ingresar con bebidas ni comidas.</w:t>
      </w:r>
    </w:p>
    <w:p w:rsidR="00326DE8" w:rsidRDefault="00326DE8" w:rsidP="00326DE8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Apagar los equipos y los monitores al culminar la sesión.</w:t>
      </w:r>
    </w:p>
    <w:p w:rsidR="00326DE8" w:rsidRDefault="00326DE8" w:rsidP="00326DE8">
      <w:pPr>
        <w:jc w:val="both"/>
        <w:rPr>
          <w:rFonts w:ascii="Tahoma" w:hAnsi="Tahoma" w:cs="Tahoma"/>
          <w:sz w:val="20"/>
          <w:szCs w:val="20"/>
          <w:lang w:val="es-MX"/>
        </w:rPr>
      </w:pP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INTRODUCCIÓ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Pr="008F755C" w:rsidRDefault="00326DE8" w:rsidP="00326DE8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sz w:val="20"/>
          <w:szCs w:val="20"/>
          <w:lang w:val="es-MX"/>
        </w:rPr>
      </w:pPr>
      <w:r>
        <w:rPr>
          <w:rFonts w:ascii="Tahoma" w:hAnsi="Tahoma" w:cs="Tahoma"/>
          <w:color w:val="000000"/>
          <w:sz w:val="20"/>
          <w:szCs w:val="20"/>
          <w:lang w:val="es-MX"/>
        </w:rPr>
        <w:t>Existen diferentes lenguajes de programación orientado a objetos para escribir funciones y procedimientos pero el C# se acomoda a la necesidad del curso, porque nos va permitir realizar aplicaciones multiplataforma en móviles con XAMARIN y VISUAL STUDIO 2017</w:t>
      </w: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</w:rPr>
      </w:pP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PREPARACIÓ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Pr="00633647" w:rsidRDefault="00326DE8" w:rsidP="00326DE8">
      <w:p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El Alumno debe revisar previamente el material del curso en Tecsup Virtual y revisar su texto.</w:t>
      </w: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Pr="00633647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REVISION DEL CASO PRÁCTICO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3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Crear proyecto de Visual Studio de tipo Xamarin.Forms de Nombre Ejercicio02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3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Seleccionar aplicación de tipo proyecto compartido.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noProof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noProof/>
        </w:rPr>
        <w:br w:type="page"/>
      </w:r>
    </w:p>
    <w:p w:rsidR="00326DE8" w:rsidRDefault="00326DE8" w:rsidP="00326DE8">
      <w:pPr>
        <w:ind w:left="36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ind w:left="360"/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>
        <w:rPr>
          <w:rFonts w:ascii="Arial Narrow" w:hAnsi="Arial Narrow"/>
          <w:b/>
          <w:sz w:val="48"/>
          <w:szCs w:val="48"/>
          <w:lang w:val="es-PE"/>
        </w:rPr>
        <w:t>Main Page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XAML en MainPage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="http://schemas.microsoft.com/winfx/2009/xaml"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="clr-namespace:Ejercicio02"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="Ejercicio02.MainPage"&gt;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="Item1"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="Navigation"/&gt;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="Item2"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="TabbedPage1"/&gt;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="Item3"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="CarouselPage"/&gt;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="Item7"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="CarouselPageCode"/&gt;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="Item5"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="ModalPages"/&gt;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="Item6"</w:t>
      </w:r>
      <w:r w:rsidRPr="00CC5AA0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="DisplayAlert"/&gt;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StackLayout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326DE8" w:rsidRDefault="00326DE8" w:rsidP="00326DE8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c# en MainPage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System.Diagnostics;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Ejercicio02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AA0">
        <w:rPr>
          <w:rFonts w:ascii="Consolas" w:hAnsi="Consolas" w:cs="Consolas"/>
          <w:color w:val="2B91AF"/>
          <w:sz w:val="19"/>
          <w:szCs w:val="19"/>
          <w:lang w:val="en-US"/>
        </w:rPr>
        <w:t>MainPage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ContentPage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MainPage()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Item1.Clicked +=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Navigation.PushAsync(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Page1());                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Item2.Clicked +=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Navigation.PushAsync(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TabbedPage1());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Item3.Clicked +=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               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Navigation.PushAsync(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CarouselPage1());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Item7.Clicked +=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Navigation.PushAsync(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CarouselPageCode());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Item5.Clicked +=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8000"/>
          <w:sz w:val="19"/>
          <w:szCs w:val="19"/>
          <w:lang w:val="en-US"/>
        </w:rPr>
        <w:t>//Call Popup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Navigation.PushModalAsync(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ModalPage1());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Item6.Clicked +=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8000"/>
          <w:sz w:val="19"/>
          <w:szCs w:val="19"/>
          <w:lang w:val="en-US"/>
        </w:rPr>
        <w:t>//Call Popup</w:t>
      </w:r>
    </w:p>
    <w:p w:rsidR="00326DE8" w:rsidRPr="00CC5AA0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 = </w:t>
      </w:r>
      <w:r w:rsidRPr="00CC5AA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DisplayAlert(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"Question?"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"Would you like to play a game"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"Yes"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AA0">
        <w:rPr>
          <w:rFonts w:ascii="Consolas" w:hAnsi="Consolas" w:cs="Consolas"/>
          <w:color w:val="A31515"/>
          <w:sz w:val="19"/>
          <w:szCs w:val="19"/>
          <w:lang w:val="en-US"/>
        </w:rPr>
        <w:t>"No"</w:t>
      </w: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C5A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Debug.WriteLine(</w:t>
      </w:r>
      <w:r>
        <w:rPr>
          <w:rFonts w:ascii="Consolas" w:hAnsi="Consolas" w:cs="Consolas"/>
          <w:color w:val="A31515"/>
          <w:sz w:val="19"/>
          <w:szCs w:val="19"/>
        </w:rPr>
        <w:t>"Answer: "</w:t>
      </w:r>
      <w:r>
        <w:rPr>
          <w:rFonts w:ascii="Consolas" w:hAnsi="Consolas" w:cs="Consolas"/>
          <w:color w:val="000000"/>
          <w:sz w:val="19"/>
          <w:szCs w:val="19"/>
        </w:rPr>
        <w:t xml:space="preserve"> + answer);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autoSpaceDE w:val="0"/>
        <w:autoSpaceDN w:val="0"/>
        <w:adjustRightInd w:val="0"/>
        <w:jc w:val="center"/>
        <w:rPr>
          <w:noProof/>
          <w:lang w:val="es-PE" w:eastAsia="es-PE"/>
        </w:rPr>
      </w:pPr>
      <w:r w:rsidRPr="001C5E6F">
        <w:rPr>
          <w:noProof/>
          <w:lang w:val="es-PE" w:eastAsia="es-PE"/>
        </w:rPr>
        <w:drawing>
          <wp:inline distT="0" distB="0" distL="0" distR="0">
            <wp:extent cx="2486025" cy="4572000"/>
            <wp:effectExtent l="76200" t="76200" r="14287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autoSpaceDE w:val="0"/>
        <w:autoSpaceDN w:val="0"/>
        <w:adjustRightInd w:val="0"/>
        <w:jc w:val="center"/>
        <w:rPr>
          <w:noProof/>
          <w:lang w:val="es-PE" w:eastAsia="es-PE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C5E6F">
        <w:rPr>
          <w:noProof/>
          <w:lang w:val="es-PE" w:eastAsia="es-PE"/>
        </w:rPr>
        <w:lastRenderedPageBreak/>
        <w:drawing>
          <wp:inline distT="0" distB="0" distL="0" distR="0">
            <wp:extent cx="5400675" cy="5000625"/>
            <wp:effectExtent l="76200" t="76200" r="142875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0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ind w:left="360"/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>
        <w:rPr>
          <w:rFonts w:ascii="Arial Narrow" w:hAnsi="Arial Narrow"/>
          <w:b/>
          <w:sz w:val="48"/>
          <w:szCs w:val="48"/>
          <w:lang w:val="es-PE"/>
        </w:rPr>
        <w:br w:type="page"/>
      </w:r>
      <w:r w:rsidRPr="00A2778F">
        <w:rPr>
          <w:rFonts w:ascii="Arial Narrow" w:hAnsi="Arial Narrow"/>
          <w:b/>
          <w:sz w:val="48"/>
          <w:szCs w:val="48"/>
          <w:lang w:val="es-PE"/>
        </w:rPr>
        <w:lastRenderedPageBreak/>
        <w:t>Hierarchical Navigation</w:t>
      </w:r>
    </w:p>
    <w:p w:rsidR="00326DE8" w:rsidRDefault="00326DE8" w:rsidP="00326DE8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49435C" w:rsidRDefault="00326DE8" w:rsidP="00326DE8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2 página de contenido de nombre “</w:t>
      </w:r>
      <w:r w:rsidRPr="00385756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Page1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” y “Page2”</w:t>
      </w:r>
    </w:p>
    <w:p w:rsidR="00326DE8" w:rsidRPr="0049435C" w:rsidRDefault="00326DE8" w:rsidP="00326DE8">
      <w:pPr>
        <w:jc w:val="both"/>
        <w:outlineLvl w:val="0"/>
        <w:rPr>
          <w:noProof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3810</wp:posOffset>
            </wp:positionV>
            <wp:extent cx="5400675" cy="3038475"/>
            <wp:effectExtent l="76200" t="76200" r="142875" b="142875"/>
            <wp:wrapSquare wrapText="right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 xml:space="preserve">Agregar el XML en </w:t>
      </w:r>
      <w:r w:rsidRPr="00385756">
        <w:rPr>
          <w:rFonts w:ascii="Tahoma" w:hAnsi="Tahoma" w:cs="Tahoma"/>
          <w:sz w:val="20"/>
          <w:szCs w:val="20"/>
          <w:lang w:val="es-MX"/>
        </w:rPr>
        <w:t>Page1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="http://schemas.microsoft.com/winfx/2009/xaml"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="Ejercicio02.Page1"&gt;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="First form"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="Next Page"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Clicked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="OnNextPageButtonClicked"/&gt;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="Close"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="btnClose"/&gt;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StackLayout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326DE8" w:rsidRDefault="00326DE8" w:rsidP="00326DE8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C#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Xamarin.Forms;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Xamarin.Forms.Xaml;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Ejercicio02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  <w:t>[XamlCompilation(XamlCompilationOptions.Compile)]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5756">
        <w:rPr>
          <w:rFonts w:ascii="Consolas" w:hAnsi="Consolas" w:cs="Consolas"/>
          <w:color w:val="2B91AF"/>
          <w:sz w:val="19"/>
          <w:szCs w:val="19"/>
          <w:lang w:val="en-US"/>
        </w:rPr>
        <w:t>Page1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ContentPage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Page1 ()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 ();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btnClose.Clicked +=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Navigation.PopAsync();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OnNextPageButtonClicked(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Navigation.PushAsync(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Page2());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26DE8" w:rsidRDefault="00326DE8" w:rsidP="00326DE8">
      <w:pPr>
        <w:autoSpaceDE w:val="0"/>
        <w:autoSpaceDN w:val="0"/>
        <w:adjustRightInd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326DE8" w:rsidRDefault="00326DE8" w:rsidP="00326DE8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 w:rsidRPr="00385756">
        <w:rPr>
          <w:rFonts w:ascii="Tahoma" w:hAnsi="Tahoma" w:cs="Tahoma"/>
          <w:sz w:val="20"/>
          <w:szCs w:val="20"/>
          <w:lang w:val="es-MX"/>
        </w:rPr>
        <w:t>Agregar el XML en Page2</w:t>
      </w:r>
    </w:p>
    <w:p w:rsidR="00326DE8" w:rsidRPr="00385756" w:rsidRDefault="00326DE8" w:rsidP="00326DE8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="http://schemas.microsoft.com/winfx/2009/xaml"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="Ejercicio02.Page2"&gt;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="Page 2"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="Previous Page"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Clicked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="OnPreviousPageButtonClicked"/&gt;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StackLayout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C#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Xamarin.Forms.Xaml;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Ejercicio02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[XamlCompilation(XamlCompilationOptions.Compile)]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Page2</w:t>
      </w:r>
      <w:r>
        <w:rPr>
          <w:rFonts w:ascii="Consolas" w:hAnsi="Consolas" w:cs="Consolas"/>
          <w:color w:val="000000"/>
          <w:sz w:val="19"/>
          <w:szCs w:val="19"/>
        </w:rPr>
        <w:t xml:space="preserve"> : ContentPage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Page2 ()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InitializeComponent ();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OnPreviousPageButtonClicked(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Navigation.PopAsync();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DE8" w:rsidRDefault="00326DE8" w:rsidP="00326DE8">
      <w:pPr>
        <w:ind w:left="360"/>
        <w:jc w:val="center"/>
        <w:outlineLvl w:val="0"/>
        <w:rPr>
          <w:noProof/>
          <w:lang w:val="es-PE" w:eastAsia="es-PE"/>
        </w:rPr>
      </w:pPr>
      <w:r w:rsidRPr="001C5E6F">
        <w:rPr>
          <w:noProof/>
          <w:lang w:val="es-PE" w:eastAsia="es-PE"/>
        </w:rPr>
        <w:drawing>
          <wp:inline distT="0" distB="0" distL="0" distR="0">
            <wp:extent cx="2533650" cy="4429125"/>
            <wp:effectExtent l="76200" t="76200" r="133350" b="1428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42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ind w:left="360"/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 w:rsidRPr="001C5E6F">
        <w:rPr>
          <w:noProof/>
          <w:lang w:val="es-PE" w:eastAsia="es-PE"/>
        </w:rPr>
        <w:lastRenderedPageBreak/>
        <w:drawing>
          <wp:inline distT="0" distB="0" distL="0" distR="0">
            <wp:extent cx="2457450" cy="4591050"/>
            <wp:effectExtent l="76200" t="76200" r="133350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591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br w:type="page"/>
      </w:r>
      <w:r w:rsidRPr="0049435C">
        <w:rPr>
          <w:rFonts w:ascii="Arial Narrow" w:hAnsi="Arial Narrow"/>
          <w:b/>
          <w:bCs/>
          <w:sz w:val="48"/>
          <w:szCs w:val="48"/>
        </w:rPr>
        <w:lastRenderedPageBreak/>
        <w:t>Tabbed Page</w:t>
      </w:r>
    </w:p>
    <w:p w:rsidR="00326DE8" w:rsidRDefault="00326DE8" w:rsidP="00326DE8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49435C" w:rsidRDefault="00326DE8" w:rsidP="00326DE8">
      <w:pPr>
        <w:numPr>
          <w:ilvl w:val="0"/>
          <w:numId w:val="5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49435C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TabbedPage1.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”</w:t>
      </w:r>
    </w:p>
    <w:p w:rsidR="00326DE8" w:rsidRDefault="00326DE8" w:rsidP="00326DE8">
      <w:pPr>
        <w:jc w:val="both"/>
        <w:outlineLvl w:val="0"/>
        <w:rPr>
          <w:rFonts w:ascii="Consolas" w:hAnsi="Consolas" w:cs="Consolas"/>
          <w:color w:val="A31515"/>
          <w:sz w:val="21"/>
          <w:szCs w:val="21"/>
          <w:shd w:val="clear" w:color="auto" w:fill="F9F9F9"/>
          <w:lang w:val="es-MX"/>
        </w:rPr>
      </w:pPr>
    </w:p>
    <w:p w:rsidR="00326DE8" w:rsidRPr="0049435C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 w:rsidRPr="00B01681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326DE8" w:rsidRDefault="00326DE8" w:rsidP="00326DE8">
      <w:pPr>
        <w:numPr>
          <w:ilvl w:val="0"/>
          <w:numId w:val="5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 xml:space="preserve">Agregar el XML en </w:t>
      </w:r>
      <w:r w:rsidRPr="0049435C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TabbedPage1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TabbedPage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="http://schemas.microsoft.com/winfx/2009/xaml"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="Ejercicio02.TabbedPage1"&gt;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="Tab 1" 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="Close"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="btnClose"/&gt;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="Tab 2" /&gt;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ContentPage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="Tab 3" /&gt;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TabbedPage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326DE8" w:rsidRDefault="00326DE8" w:rsidP="00326DE8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1C5E6F">
        <w:rPr>
          <w:noProof/>
          <w:lang w:val="es-PE" w:eastAsia="es-PE"/>
        </w:rPr>
        <w:lastRenderedPageBreak/>
        <w:drawing>
          <wp:inline distT="0" distB="0" distL="0" distR="0">
            <wp:extent cx="2400300" cy="4695825"/>
            <wp:effectExtent l="76200" t="76200" r="133350" b="1428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69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326DE8" w:rsidRDefault="00326DE8" w:rsidP="00326DE8">
      <w:pPr>
        <w:ind w:left="36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  <w:br w:type="page"/>
      </w:r>
    </w:p>
    <w:p w:rsidR="00326DE8" w:rsidRDefault="00326DE8" w:rsidP="00326DE8">
      <w:pPr>
        <w:ind w:left="360"/>
        <w:jc w:val="center"/>
        <w:outlineLvl w:val="0"/>
        <w:rPr>
          <w:rFonts w:ascii="Arial Narrow" w:hAnsi="Arial Narrow"/>
          <w:b/>
          <w:bCs/>
          <w:sz w:val="48"/>
          <w:szCs w:val="48"/>
        </w:rPr>
      </w:pPr>
      <w:r w:rsidRPr="0049435C">
        <w:rPr>
          <w:rFonts w:ascii="Arial Narrow" w:hAnsi="Arial Narrow"/>
          <w:b/>
          <w:bCs/>
          <w:sz w:val="48"/>
          <w:szCs w:val="48"/>
        </w:rPr>
        <w:lastRenderedPageBreak/>
        <w:t>Carousel Page</w:t>
      </w:r>
    </w:p>
    <w:p w:rsidR="00326DE8" w:rsidRDefault="00326DE8" w:rsidP="00326DE8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49435C" w:rsidRDefault="00326DE8" w:rsidP="00326DE8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49435C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CarouselPage1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”</w:t>
      </w:r>
    </w:p>
    <w:p w:rsidR="00326DE8" w:rsidRPr="0049435C" w:rsidRDefault="00326DE8" w:rsidP="00326DE8">
      <w:pPr>
        <w:jc w:val="both"/>
        <w:outlineLvl w:val="0"/>
        <w:rPr>
          <w:noProof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 w:rsidRPr="00B01681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 xml:space="preserve">Agregar el XAML en </w:t>
      </w:r>
      <w:r w:rsidRPr="008D308B">
        <w:rPr>
          <w:rFonts w:ascii="Tahoma" w:hAnsi="Tahoma" w:cs="Tahoma"/>
          <w:sz w:val="20"/>
          <w:szCs w:val="20"/>
          <w:lang w:val="es-MX"/>
        </w:rPr>
        <w:t>CarouselPage1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CarouselPage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="http://schemas.microsoft.com/winfx/2009/xaml"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="Ejercicio02.CarouselPage1"&gt;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ContentPage.Padding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OnPlatform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TypeArguments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="Thickness"&gt;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On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Platform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="iOS, Android"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="0,40,0,0"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OnPlatform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ContentPage.Padding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="Red"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="Medium"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BoxView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="Red"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WidthRequest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HeightRequest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="gree"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="Medium"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BoxView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="Green"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WidthRequest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HeightRequest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="blue"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="Medium"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BoxView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="Blue"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WidthRequest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HeightRequest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="Close"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="btnClose"/&gt;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CarouselPage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Pr="00385756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326DE8" w:rsidRDefault="00326DE8" w:rsidP="00326DE8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C#</w:t>
      </w:r>
    </w:p>
    <w:p w:rsidR="00326DE8" w:rsidRPr="008D308B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n-US"/>
        </w:rPr>
      </w:pPr>
    </w:p>
    <w:p w:rsidR="00326DE8" w:rsidRPr="008D308B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Xamarin.Forms.Xaml;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Ejercicio02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[XamlCompilation(XamlCompilationOptions.Compile)]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CarouselPage1</w:t>
      </w:r>
      <w:r>
        <w:rPr>
          <w:rFonts w:ascii="Consolas" w:hAnsi="Consolas" w:cs="Consolas"/>
          <w:color w:val="000000"/>
          <w:sz w:val="19"/>
          <w:szCs w:val="19"/>
        </w:rPr>
        <w:t xml:space="preserve"> : CarouselPage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CarouselPage1 ()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InitializeComponent ();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btnClose.Clicked +=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Navigation.PopAsync();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385756" w:rsidRDefault="00326DE8" w:rsidP="00326DE8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385756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CarouselPageCode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”</w:t>
      </w:r>
    </w:p>
    <w:p w:rsidR="00326DE8" w:rsidRDefault="00326DE8" w:rsidP="00326DE8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 xml:space="preserve">Agregar XAML en </w:t>
      </w:r>
      <w:r w:rsidRPr="00385756">
        <w:rPr>
          <w:rFonts w:ascii="Tahoma" w:hAnsi="Tahoma" w:cs="Tahoma"/>
          <w:sz w:val="20"/>
          <w:szCs w:val="20"/>
          <w:lang w:val="es-MX"/>
        </w:rPr>
        <w:t>CarouselPageCode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CarouselPage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="http://schemas.microsoft.com/winfx/2009/xaml"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="Ejercicio02.CarouselPageCode"&gt;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="Welcome to Xamarin.Forms!"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</w:t>
      </w: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85756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="CenterAndExpand" /&gt;</w:t>
      </w:r>
    </w:p>
    <w:p w:rsidR="00326DE8" w:rsidRPr="00385756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8575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38575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21"/>
          <w:szCs w:val="21"/>
          <w:shd w:val="clear" w:color="auto" w:fill="F9F9F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CarouselPage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49435C" w:rsidRDefault="00326DE8" w:rsidP="00326DE8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 xml:space="preserve">Agregar Código C# en </w:t>
      </w:r>
      <w:r w:rsidRPr="00385756">
        <w:rPr>
          <w:rFonts w:ascii="Tahoma" w:hAnsi="Tahoma" w:cs="Tahoma"/>
          <w:sz w:val="20"/>
          <w:szCs w:val="20"/>
          <w:lang w:val="es-MX"/>
        </w:rPr>
        <w:t>CarouselPageCode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21"/>
          <w:szCs w:val="21"/>
          <w:shd w:val="clear" w:color="auto" w:fill="F9F9F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Xamarin.Forms.Xaml;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Ejercicio02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[XamlCompilation(XamlCompilationOptions.Compile)]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CarouselPageCode</w:t>
      </w:r>
      <w:r>
        <w:rPr>
          <w:rFonts w:ascii="Consolas" w:hAnsi="Consolas" w:cs="Consolas"/>
          <w:color w:val="000000"/>
          <w:sz w:val="19"/>
          <w:szCs w:val="19"/>
        </w:rPr>
        <w:t xml:space="preserve"> : CarouselPage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CarouselPageCode ()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InitializeComponent ();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Thickness padding;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(Device.RuntimePlatform)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Device.iOS: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Device.Android: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padding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Thickness(0, 40, 0, 0);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padding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Thickness();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redContentPage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ContentPage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Padding = padding,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Content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StackLayout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Children = 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Label {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Text = 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FontSize = Device.GetNamedSize (NamedSize.Medium,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(Label)),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HorizontalOptions = LayoutOptions.Center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BoxView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Color = Color.Red,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WidthRequest = 200,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HeightRequest = 200,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HorizontalOptions = LayoutOptions.Center,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VerticalOptions = LayoutOptions.CenterAndExpand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greenContentPage =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ContentPage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Padding = padding,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Content =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StackLayout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Children =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 = </w:t>
      </w:r>
      <w:r w:rsidRPr="007D060A">
        <w:rPr>
          <w:rFonts w:ascii="Consolas" w:hAnsi="Consolas" w:cs="Consolas"/>
          <w:color w:val="A31515"/>
          <w:sz w:val="19"/>
          <w:szCs w:val="19"/>
          <w:lang w:val="en-US"/>
        </w:rPr>
        <w:t>"green"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FontSize = Device.GetNamedSize (NamedSize.Medium,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(Label)),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HorizontalOptions = LayoutOptions.Center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BoxView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Color = Color.Green,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WidthRequest = 200,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HeightRequest = 200,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HorizontalOptions = LayoutOptions.Center,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VerticalOptions = LayoutOptions.CenterAndExpand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blueContentPage =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ContentPage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Padding = padding,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Content =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StackLayout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Children =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 = </w:t>
      </w:r>
      <w:r w:rsidRPr="007D060A">
        <w:rPr>
          <w:rFonts w:ascii="Consolas" w:hAnsi="Consolas" w:cs="Consolas"/>
          <w:color w:val="A31515"/>
          <w:sz w:val="19"/>
          <w:szCs w:val="19"/>
          <w:lang w:val="en-US"/>
        </w:rPr>
        <w:t>"blue"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FontSize = Device.GetNamedSize (NamedSize.Medium,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(Label)),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HorizontalOptions = LayoutOptions.Center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BoxView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Color = Color.Blue,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WidthRequest = 200,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HeightRequest = 200,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HorizontalOptions = LayoutOptions.Center,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VerticalOptions = LayoutOptions.CenterAndExpand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Children.Add(redContentPage);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Children.Add(greenContentPage);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Children.Add(blueContentPage);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21"/>
          <w:szCs w:val="21"/>
          <w:shd w:val="clear" w:color="auto" w:fill="F9F9F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DE8" w:rsidRPr="00385756" w:rsidRDefault="00326DE8" w:rsidP="00326DE8">
      <w:pPr>
        <w:ind w:left="360"/>
        <w:jc w:val="center"/>
        <w:outlineLvl w:val="0"/>
        <w:rPr>
          <w:rFonts w:ascii="Consolas" w:hAnsi="Consolas" w:cs="Consolas"/>
          <w:color w:val="000000"/>
          <w:sz w:val="21"/>
          <w:szCs w:val="21"/>
          <w:shd w:val="clear" w:color="auto" w:fill="F9F9F9"/>
          <w:lang w:val="en-US"/>
        </w:rPr>
      </w:pPr>
    </w:p>
    <w:p w:rsidR="00326DE8" w:rsidRDefault="00326DE8" w:rsidP="00326DE8">
      <w:pPr>
        <w:ind w:left="360"/>
        <w:jc w:val="center"/>
        <w:outlineLvl w:val="0"/>
        <w:rPr>
          <w:rFonts w:ascii="Arial Narrow" w:hAnsi="Arial Narrow"/>
          <w:b/>
          <w:bCs/>
          <w:sz w:val="48"/>
          <w:szCs w:val="48"/>
          <w:lang w:val="en-US"/>
        </w:rPr>
      </w:pPr>
    </w:p>
    <w:p w:rsidR="00326DE8" w:rsidRDefault="00326DE8" w:rsidP="00326DE8">
      <w:pPr>
        <w:ind w:left="360"/>
        <w:jc w:val="center"/>
        <w:outlineLvl w:val="0"/>
        <w:rPr>
          <w:noProof/>
          <w:lang w:val="es-PE" w:eastAsia="es-PE"/>
        </w:rPr>
      </w:pPr>
      <w:r w:rsidRPr="001C5E6F">
        <w:rPr>
          <w:noProof/>
          <w:lang w:val="es-PE" w:eastAsia="es-PE"/>
        </w:rPr>
        <w:lastRenderedPageBreak/>
        <w:drawing>
          <wp:inline distT="0" distB="0" distL="0" distR="0">
            <wp:extent cx="1866900" cy="3648075"/>
            <wp:effectExtent l="76200" t="76200" r="133350" b="142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64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E8" w:rsidRPr="00385756" w:rsidRDefault="00326DE8" w:rsidP="00326DE8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n-US"/>
        </w:rPr>
      </w:pPr>
      <w:r w:rsidRPr="001C5E6F">
        <w:rPr>
          <w:noProof/>
          <w:lang w:val="es-PE" w:eastAsia="es-PE"/>
        </w:rPr>
        <w:drawing>
          <wp:inline distT="0" distB="0" distL="0" distR="0">
            <wp:extent cx="1952374" cy="3819525"/>
            <wp:effectExtent l="76200" t="76200" r="124460" b="1238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912" cy="3838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5E6F">
        <w:rPr>
          <w:noProof/>
          <w:lang w:val="es-PE" w:eastAsia="es-PE"/>
        </w:rPr>
        <w:drawing>
          <wp:inline distT="0" distB="0" distL="0" distR="0">
            <wp:extent cx="2158521" cy="3790950"/>
            <wp:effectExtent l="76200" t="76200" r="127635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56" cy="38006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bCs/>
          <w:sz w:val="48"/>
          <w:szCs w:val="48"/>
          <w:lang w:val="en-US"/>
        </w:rPr>
        <w:br w:type="page"/>
      </w:r>
      <w:r w:rsidRPr="00385756">
        <w:rPr>
          <w:rFonts w:ascii="Arial Narrow" w:hAnsi="Arial Narrow"/>
          <w:b/>
          <w:bCs/>
          <w:sz w:val="48"/>
          <w:szCs w:val="48"/>
          <w:lang w:val="en-US"/>
        </w:rPr>
        <w:lastRenderedPageBreak/>
        <w:t>Modal Pages</w:t>
      </w:r>
    </w:p>
    <w:p w:rsidR="00326DE8" w:rsidRPr="0049435C" w:rsidRDefault="00326DE8" w:rsidP="00326DE8">
      <w:pPr>
        <w:numPr>
          <w:ilvl w:val="0"/>
          <w:numId w:val="8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7D060A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ModalPage1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 xml:space="preserve">” </w:t>
      </w:r>
    </w:p>
    <w:p w:rsidR="00326DE8" w:rsidRPr="0049435C" w:rsidRDefault="00326DE8" w:rsidP="00326DE8">
      <w:pPr>
        <w:jc w:val="both"/>
        <w:outlineLvl w:val="0"/>
        <w:rPr>
          <w:noProof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 w:rsidRPr="00B01681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8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XAML en ModalPage1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D060A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="http://schemas.microsoft.com/winfx/2009/xaml"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="Ejercicio02.ModalPage1"&gt;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D060A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D060A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="Primer formulario"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VerticalOptions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="CenterAndExpand"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HorizontalOptions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="CenterAndExpand" /&gt;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D060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="Close Popup"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7D060A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="btnClosePopup"/&gt;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StackLayout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ind w:left="360"/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6DE8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326DE8" w:rsidRDefault="00326DE8" w:rsidP="00326DE8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C#</w:t>
      </w:r>
    </w:p>
    <w:p w:rsidR="00326DE8" w:rsidRDefault="00326DE8" w:rsidP="00326DE8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Xamarin.Forms.Xaml;</w:t>
      </w: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6DE8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Ejercicio02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  <w:t>[XamlCompilation(XamlCompilationOptions.Compile)]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060A">
        <w:rPr>
          <w:rFonts w:ascii="Consolas" w:hAnsi="Consolas" w:cs="Consolas"/>
          <w:color w:val="2B91AF"/>
          <w:sz w:val="19"/>
          <w:szCs w:val="19"/>
          <w:lang w:val="en-US"/>
        </w:rPr>
        <w:t>ModalPage1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ContentPage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ModalPage1 ()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 ();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btnClosePopup.Clicked +=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(sender, e) =&gt;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060A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Navigation.PopModalAsync();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Pr="007D060A" w:rsidRDefault="00326DE8" w:rsidP="00326D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26DE8" w:rsidRDefault="00326DE8" w:rsidP="00326DE8">
      <w:pPr>
        <w:ind w:left="720"/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6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26DE8" w:rsidRDefault="00326DE8" w:rsidP="00326DE8">
      <w:pPr>
        <w:ind w:left="720"/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Default="00326DE8" w:rsidP="00326DE8">
      <w:pPr>
        <w:ind w:left="720"/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DE8" w:rsidRDefault="00326DE8" w:rsidP="00326DE8">
      <w:pPr>
        <w:ind w:left="720"/>
        <w:jc w:val="center"/>
        <w:outlineLvl w:val="0"/>
        <w:rPr>
          <w:noProof/>
          <w:lang w:val="es-PE" w:eastAsia="es-PE"/>
        </w:rPr>
      </w:pPr>
      <w:r w:rsidRPr="001C5E6F">
        <w:rPr>
          <w:noProof/>
          <w:lang w:val="es-PE" w:eastAsia="es-PE"/>
        </w:rPr>
        <w:drawing>
          <wp:inline distT="0" distB="0" distL="0" distR="0">
            <wp:extent cx="2562225" cy="5086350"/>
            <wp:effectExtent l="76200" t="76200" r="14287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08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ind w:left="720"/>
        <w:jc w:val="center"/>
        <w:outlineLvl w:val="0"/>
        <w:rPr>
          <w:noProof/>
          <w:lang w:val="es-PE" w:eastAsia="es-PE"/>
        </w:rPr>
      </w:pPr>
    </w:p>
    <w:p w:rsidR="00326DE8" w:rsidRPr="007D060A" w:rsidRDefault="00326DE8" w:rsidP="00326DE8">
      <w:pPr>
        <w:ind w:left="720"/>
        <w:jc w:val="center"/>
        <w:outlineLvl w:val="0"/>
        <w:rPr>
          <w:rFonts w:ascii="Tahoma" w:hAnsi="Tahoma" w:cs="Tahoma"/>
          <w:sz w:val="20"/>
          <w:szCs w:val="20"/>
          <w:lang w:val="en-US"/>
        </w:rPr>
      </w:pPr>
      <w:bookmarkStart w:id="0" w:name="_GoBack"/>
      <w:r w:rsidRPr="001C5E6F">
        <w:rPr>
          <w:noProof/>
          <w:lang w:val="es-PE" w:eastAsia="es-PE"/>
        </w:rPr>
        <w:lastRenderedPageBreak/>
        <w:drawing>
          <wp:inline distT="0" distB="0" distL="0" distR="0">
            <wp:extent cx="2457450" cy="4457700"/>
            <wp:effectExtent l="76200" t="76200" r="133350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45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 w:rsidRPr="007D060A">
        <w:rPr>
          <w:rFonts w:ascii="Tahoma" w:hAnsi="Tahoma" w:cs="Tahoma"/>
          <w:sz w:val="20"/>
          <w:szCs w:val="20"/>
          <w:lang w:val="en-US"/>
        </w:rPr>
        <w:br w:type="page"/>
      </w:r>
      <w:r w:rsidRPr="007D060A">
        <w:rPr>
          <w:rFonts w:ascii="Arial Narrow" w:hAnsi="Arial Narrow"/>
          <w:b/>
          <w:bCs/>
          <w:sz w:val="48"/>
          <w:szCs w:val="48"/>
          <w:lang w:val="en-US"/>
        </w:rPr>
        <w:lastRenderedPageBreak/>
        <w:t>Master-Detail Page</w:t>
      </w:r>
    </w:p>
    <w:p w:rsidR="00326DE8" w:rsidRPr="0049435C" w:rsidRDefault="00326DE8" w:rsidP="00326DE8">
      <w:pPr>
        <w:numPr>
          <w:ilvl w:val="0"/>
          <w:numId w:val="7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8D308B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MasterDetailPage1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ab/>
        <w:t>”</w:t>
      </w:r>
    </w:p>
    <w:p w:rsidR="00326DE8" w:rsidRPr="0049435C" w:rsidRDefault="00326DE8" w:rsidP="00326DE8">
      <w:pPr>
        <w:jc w:val="both"/>
        <w:outlineLvl w:val="0"/>
        <w:rPr>
          <w:noProof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 w:rsidRPr="00B01681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Default="00326DE8" w:rsidP="00326DE8">
      <w:pPr>
        <w:numPr>
          <w:ilvl w:val="0"/>
          <w:numId w:val="7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Se debe crear las siguienes páginas</w:t>
      </w:r>
    </w:p>
    <w:p w:rsidR="00326DE8" w:rsidRDefault="00326DE8" w:rsidP="00326DE8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326DE8" w:rsidRPr="0049435C" w:rsidRDefault="00326DE8" w:rsidP="00326DE8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  <w:r w:rsidRPr="00B01681">
        <w:rPr>
          <w:noProof/>
          <w:lang w:val="es-PE" w:eastAsia="es-PE"/>
        </w:rPr>
        <w:drawing>
          <wp:inline distT="0" distB="0" distL="0" distR="0">
            <wp:extent cx="1266825" cy="3038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3D" w:rsidRDefault="00894759"/>
    <w:p w:rsidR="005B2CBA" w:rsidRDefault="005B2CBA"/>
    <w:p w:rsidR="005B2CBA" w:rsidRDefault="005B2CBA"/>
    <w:p w:rsidR="005B2CBA" w:rsidRDefault="005B2CBA"/>
    <w:p w:rsidR="005B2CBA" w:rsidRDefault="005B2CBA"/>
    <w:p w:rsidR="005B2CBA" w:rsidRDefault="005B2CBA"/>
    <w:p w:rsidR="005B2CBA" w:rsidRDefault="005B2CBA"/>
    <w:p w:rsidR="005B2CBA" w:rsidRDefault="005B2CBA"/>
    <w:p w:rsidR="005B2CBA" w:rsidRPr="005B2CBA" w:rsidRDefault="005B2CBA">
      <w:pPr>
        <w:rPr>
          <w:rFonts w:ascii="Arial" w:hAnsi="Arial" w:cs="Arial"/>
          <w:color w:val="0070C0"/>
          <w:sz w:val="52"/>
        </w:rPr>
      </w:pPr>
    </w:p>
    <w:p w:rsidR="005B2CBA" w:rsidRDefault="005B2CBA">
      <w:pPr>
        <w:rPr>
          <w:rFonts w:ascii="Arial" w:hAnsi="Arial" w:cs="Arial"/>
          <w:color w:val="0070C0"/>
          <w:sz w:val="36"/>
          <w:szCs w:val="20"/>
        </w:rPr>
      </w:pPr>
      <w:r w:rsidRPr="005B2CBA">
        <w:rPr>
          <w:rFonts w:ascii="Arial" w:hAnsi="Arial" w:cs="Arial"/>
          <w:color w:val="0070C0"/>
          <w:sz w:val="36"/>
          <w:szCs w:val="20"/>
        </w:rPr>
        <w:t>Link Github:</w:t>
      </w:r>
    </w:p>
    <w:p w:rsidR="00506EFF" w:rsidRPr="005B2CBA" w:rsidRDefault="00506EFF">
      <w:pPr>
        <w:rPr>
          <w:rFonts w:ascii="Arial" w:hAnsi="Arial" w:cs="Arial"/>
          <w:color w:val="0070C0"/>
          <w:sz w:val="36"/>
          <w:szCs w:val="20"/>
        </w:rPr>
      </w:pPr>
    </w:p>
    <w:p w:rsidR="005B2CBA" w:rsidRPr="005B2CBA" w:rsidRDefault="005B2CBA">
      <w:pPr>
        <w:rPr>
          <w:rFonts w:ascii="Arial" w:hAnsi="Arial" w:cs="Arial"/>
          <w:color w:val="0070C0"/>
          <w:sz w:val="20"/>
          <w:szCs w:val="20"/>
        </w:rPr>
      </w:pPr>
      <w:hyperlink r:id="rId24" w:history="1">
        <w:r w:rsidRPr="005B2CBA">
          <w:rPr>
            <w:rStyle w:val="Hipervnculo"/>
            <w:rFonts w:ascii="Arial" w:hAnsi="Arial" w:cs="Arial"/>
            <w:sz w:val="20"/>
            <w:szCs w:val="20"/>
          </w:rPr>
          <w:t>https://github.com/Camavilca/Aplicaciones-Multiplataforma/tree/master/CLASES/clase04</w:t>
        </w:r>
      </w:hyperlink>
    </w:p>
    <w:p w:rsidR="005B2CBA" w:rsidRDefault="005B2CBA">
      <w:pPr>
        <w:rPr>
          <w:rFonts w:ascii="Arial" w:hAnsi="Arial" w:cs="Arial"/>
          <w:color w:val="0070C0"/>
          <w:sz w:val="32"/>
        </w:rPr>
      </w:pPr>
    </w:p>
    <w:p w:rsidR="005B2CBA" w:rsidRPr="005B2CBA" w:rsidRDefault="005B2CBA" w:rsidP="00506EFF">
      <w:pPr>
        <w:pStyle w:val="Prrafodelista"/>
        <w:rPr>
          <w:rFonts w:ascii="Arial" w:hAnsi="Arial" w:cs="Arial"/>
          <w:color w:val="0070C0"/>
          <w:sz w:val="32"/>
        </w:rPr>
      </w:pPr>
    </w:p>
    <w:sectPr w:rsidR="005B2CBA" w:rsidRPr="005B2CBA" w:rsidSect="00D274B0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4759" w:rsidRDefault="00894759">
      <w:r>
        <w:separator/>
      </w:r>
    </w:p>
  </w:endnote>
  <w:endnote w:type="continuationSeparator" w:id="0">
    <w:p w:rsidR="00894759" w:rsidRDefault="00894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EF2" w:rsidRDefault="00326DE8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92710</wp:posOffset>
              </wp:positionV>
              <wp:extent cx="5372100" cy="0"/>
              <wp:effectExtent l="13335" t="13970" r="5715" b="5080"/>
              <wp:wrapNone/>
              <wp:docPr id="20" name="Conector rect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A8B601" id="Conector recto 2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3pt" to="423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"/>
          </w:pict>
        </mc:Fallback>
      </mc:AlternateContent>
    </w:r>
  </w:p>
  <w:p w:rsidR="00E11EF2" w:rsidRPr="007E299E" w:rsidRDefault="00326DE8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sz w:val="20"/>
        <w:szCs w:val="20"/>
        <w:lang w:val="es-PE"/>
      </w:rPr>
      <w:t>Departamento de TdG</w:t>
    </w:r>
    <w:r>
      <w:rPr>
        <w:rFonts w:ascii="Arial Narrow" w:hAnsi="Arial Narrow"/>
        <w:b/>
        <w:i/>
        <w:sz w:val="20"/>
        <w:szCs w:val="20"/>
        <w:lang w:val="es-PE"/>
      </w:rPr>
      <w:tab/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                    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         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P</w:t>
    </w:r>
    <w:r>
      <w:rPr>
        <w:rFonts w:ascii="Arial Narrow" w:hAnsi="Arial Narrow"/>
        <w:b/>
        <w:i/>
        <w:sz w:val="20"/>
        <w:szCs w:val="20"/>
        <w:lang w:val="es-PE"/>
      </w:rPr>
      <w:t>á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g. 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begin"/>
    </w:r>
    <w:r w:rsidRPr="00E103E0">
      <w:rPr>
        <w:rStyle w:val="Nmerodepgina"/>
        <w:rFonts w:ascii="Arial Narrow" w:hAnsi="Arial Narrow"/>
        <w:b/>
        <w:i/>
        <w:sz w:val="20"/>
        <w:szCs w:val="20"/>
      </w:rPr>
      <w:instrText xml:space="preserve"> PAGE </w:instrTex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separate"/>
    </w:r>
    <w:r w:rsidR="00506EFF">
      <w:rPr>
        <w:rStyle w:val="Nmerodepgina"/>
        <w:rFonts w:ascii="Arial Narrow" w:hAnsi="Arial Narrow"/>
        <w:b/>
        <w:i/>
        <w:noProof/>
        <w:sz w:val="20"/>
        <w:szCs w:val="20"/>
      </w:rPr>
      <w:t>20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end"/>
    </w:r>
    <w:r>
      <w:rPr>
        <w:rStyle w:val="Nmerodepgina"/>
        <w:rFonts w:ascii="Arial Narrow" w:hAnsi="Arial Narrow"/>
        <w:b/>
        <w:i/>
        <w:sz w:val="20"/>
        <w:szCs w:val="20"/>
      </w:rP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4759" w:rsidRDefault="00894759">
      <w:r>
        <w:separator/>
      </w:r>
    </w:p>
  </w:footnote>
  <w:footnote w:type="continuationSeparator" w:id="0">
    <w:p w:rsidR="00894759" w:rsidRDefault="008947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EF2" w:rsidRPr="000F7891" w:rsidRDefault="00326DE8" w:rsidP="009C0E38">
    <w:pPr>
      <w:pStyle w:val="Encabezado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221615</wp:posOffset>
              </wp:positionV>
              <wp:extent cx="5372100" cy="0"/>
              <wp:effectExtent l="13335" t="13970" r="5715" b="5080"/>
              <wp:wrapNone/>
              <wp:docPr id="21" name="Conector rect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3A8D26" id="Conector recto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2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"/>
          </w:pict>
        </mc:Fallback>
      </mc:AlternateContent>
    </w:r>
    <w:r w:rsidRPr="00BA4F50">
      <w:t xml:space="preserve"> </w:t>
    </w:r>
    <w:r w:rsidRPr="00BA4F50">
      <w:rPr>
        <w:rFonts w:ascii="Arial Narrow" w:hAnsi="Arial Narrow"/>
        <w:b/>
        <w:i/>
        <w:noProof/>
        <w:sz w:val="20"/>
        <w:szCs w:val="20"/>
      </w:rPr>
      <w:t>Aplicaciones Móviles Multiplataforma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Layouts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187"/>
    <w:multiLevelType w:val="hybridMultilevel"/>
    <w:tmpl w:val="507C06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7393E"/>
    <w:multiLevelType w:val="hybridMultilevel"/>
    <w:tmpl w:val="507C06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14876"/>
    <w:multiLevelType w:val="hybridMultilevel"/>
    <w:tmpl w:val="38AEFB8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41DFE"/>
    <w:multiLevelType w:val="hybridMultilevel"/>
    <w:tmpl w:val="A2C01D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C603D"/>
    <w:multiLevelType w:val="hybridMultilevel"/>
    <w:tmpl w:val="507C06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C85C76"/>
    <w:multiLevelType w:val="hybridMultilevel"/>
    <w:tmpl w:val="E0CED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2B5F07"/>
    <w:multiLevelType w:val="hybridMultilevel"/>
    <w:tmpl w:val="9D3A66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793E1D"/>
    <w:multiLevelType w:val="hybridMultilevel"/>
    <w:tmpl w:val="ACD86E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DA7917"/>
    <w:multiLevelType w:val="hybridMultilevel"/>
    <w:tmpl w:val="A15486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E691D2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ahoma" w:eastAsia="Times New Roman" w:hAnsi="Tahoma" w:cs="Tahoma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DE8"/>
    <w:rsid w:val="00326DE8"/>
    <w:rsid w:val="00382AA2"/>
    <w:rsid w:val="00506EFF"/>
    <w:rsid w:val="005B2CBA"/>
    <w:rsid w:val="00894759"/>
    <w:rsid w:val="009E02AA"/>
    <w:rsid w:val="009F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611722"/>
  <w15:chartTrackingRefBased/>
  <w15:docId w15:val="{AA0227B8-89D6-4077-997C-E85E96BF1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5">
    <w:name w:val="heading 5"/>
    <w:basedOn w:val="Normal"/>
    <w:next w:val="Normal"/>
    <w:link w:val="Ttulo5Car"/>
    <w:qFormat/>
    <w:rsid w:val="00326DE8"/>
    <w:pPr>
      <w:keepNext/>
      <w:ind w:left="360"/>
      <w:jc w:val="both"/>
      <w:outlineLvl w:val="4"/>
    </w:pPr>
    <w:rPr>
      <w:rFonts w:ascii="Tahoma" w:hAnsi="Tahoma"/>
      <w:b/>
      <w:sz w:val="22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rsid w:val="00326DE8"/>
    <w:rPr>
      <w:rFonts w:ascii="Tahoma" w:eastAsia="Times New Roman" w:hAnsi="Tahoma" w:cs="Times New Roman"/>
      <w:b/>
      <w:szCs w:val="20"/>
      <w:lang w:val="es-MX" w:eastAsia="es-ES"/>
    </w:rPr>
  </w:style>
  <w:style w:type="paragraph" w:styleId="Encabezado">
    <w:name w:val="header"/>
    <w:basedOn w:val="Normal"/>
    <w:link w:val="EncabezadoCar"/>
    <w:rsid w:val="00326DE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326DE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326DE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326DE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326DE8"/>
  </w:style>
  <w:style w:type="paragraph" w:styleId="Prrafodelista">
    <w:name w:val="List Paragraph"/>
    <w:basedOn w:val="Normal"/>
    <w:uiPriority w:val="34"/>
    <w:qFormat/>
    <w:rsid w:val="005B2CB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B2C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Camavilca/Aplicaciones-Multiplataforma/tree/master/CLASES/clase0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2114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11</cp:revision>
  <dcterms:created xsi:type="dcterms:W3CDTF">2019-09-02T20:32:00Z</dcterms:created>
  <dcterms:modified xsi:type="dcterms:W3CDTF">2019-09-02T20:54:00Z</dcterms:modified>
</cp:coreProperties>
</file>