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755A7" w14:textId="77777777" w:rsidR="00121E94" w:rsidRDefault="006118F5" w:rsidP="005C5AF2">
      <w:pPr>
        <w:jc w:val="center"/>
        <w:rPr>
          <w:b/>
          <w:color w:val="323E4F" w:themeColor="text2" w:themeShade="BF"/>
          <w:sz w:val="36"/>
        </w:rPr>
      </w:pPr>
      <w:r w:rsidRPr="006118F5">
        <w:rPr>
          <w:b/>
          <w:noProof/>
          <w:color w:val="002060"/>
          <w:sz w:val="36"/>
          <w:lang w:eastAsia="es-PE"/>
        </w:rPr>
        <w:drawing>
          <wp:anchor distT="0" distB="0" distL="114300" distR="114300" simplePos="0" relativeHeight="251660288" behindDoc="1" locked="0" layoutInCell="1" allowOverlap="1" wp14:anchorId="295BBCD1" wp14:editId="3F67548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94226" cy="2670048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7601577" cy="2672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DE09A" w14:textId="77777777" w:rsidR="00121E94" w:rsidRDefault="00121E94" w:rsidP="005C5AF2">
      <w:pPr>
        <w:jc w:val="center"/>
        <w:rPr>
          <w:b/>
          <w:color w:val="323E4F" w:themeColor="text2" w:themeShade="BF"/>
          <w:sz w:val="36"/>
        </w:rPr>
      </w:pPr>
    </w:p>
    <w:p w14:paraId="25AE543B" w14:textId="77777777" w:rsidR="00D73F97" w:rsidRPr="00EF1C02" w:rsidRDefault="004346D5" w:rsidP="005C5AF2">
      <w:pPr>
        <w:jc w:val="center"/>
        <w:rPr>
          <w:b/>
          <w:color w:val="323E4F" w:themeColor="text2" w:themeShade="BF"/>
          <w:sz w:val="36"/>
        </w:rPr>
      </w:pPr>
      <w:r>
        <w:rPr>
          <w:b/>
          <w:color w:val="002060"/>
          <w:sz w:val="36"/>
        </w:rPr>
        <w:t>MI PERFIL PROFESIONAL</w:t>
      </w:r>
      <w:r w:rsidR="00650BF0" w:rsidRPr="00EF1C02">
        <w:rPr>
          <w:b/>
          <w:color w:val="002060"/>
          <w:sz w:val="36"/>
        </w:rPr>
        <w:t xml:space="preserve">: </w:t>
      </w:r>
      <w:r>
        <w:rPr>
          <w:b/>
          <w:color w:val="002060"/>
          <w:sz w:val="36"/>
        </w:rPr>
        <w:t>INFORME</w:t>
      </w:r>
      <w:r w:rsidR="00650BF0" w:rsidRPr="00EF1C02">
        <w:rPr>
          <w:b/>
          <w:color w:val="002060"/>
          <w:sz w:val="36"/>
        </w:rPr>
        <w:t xml:space="preserve"> </w:t>
      </w:r>
      <w:r>
        <w:rPr>
          <w:b/>
          <w:color w:val="002060"/>
          <w:sz w:val="36"/>
        </w:rPr>
        <w:t>DETALLADO</w:t>
      </w:r>
    </w:p>
    <w:p w14:paraId="2BE21EA5" w14:textId="77777777" w:rsidR="00121E94" w:rsidRDefault="00121E94" w:rsidP="005C5AF2">
      <w:pPr>
        <w:jc w:val="center"/>
        <w:rPr>
          <w:b/>
          <w:color w:val="323E4F" w:themeColor="text2" w:themeShade="BF"/>
          <w:sz w:val="32"/>
        </w:rPr>
      </w:pPr>
    </w:p>
    <w:p w14:paraId="1CBE7729" w14:textId="77777777" w:rsidR="00121E94" w:rsidRDefault="00121E94" w:rsidP="005C5AF2">
      <w:pPr>
        <w:jc w:val="center"/>
        <w:rPr>
          <w:b/>
          <w:color w:val="323E4F" w:themeColor="text2" w:themeShade="BF"/>
          <w:sz w:val="32"/>
        </w:rPr>
      </w:pPr>
    </w:p>
    <w:p w14:paraId="0AD0449F" w14:textId="77777777" w:rsidR="00D33CF9" w:rsidRPr="006118F5" w:rsidRDefault="00D33CF9" w:rsidP="00D33CF9">
      <w:pPr>
        <w:spacing w:line="240" w:lineRule="auto"/>
        <w:jc w:val="center"/>
        <w:rPr>
          <w:b/>
          <w:color w:val="323E4F" w:themeColor="text2" w:themeShade="BF"/>
          <w:sz w:val="28"/>
          <w:szCs w:val="26"/>
        </w:rPr>
      </w:pPr>
      <w:r w:rsidRPr="006118F5">
        <w:rPr>
          <w:b/>
          <w:color w:val="4472C4" w:themeColor="accent5"/>
          <w:sz w:val="28"/>
          <w:szCs w:val="26"/>
        </w:rPr>
        <w:t>Nombre</w:t>
      </w:r>
    </w:p>
    <w:p w14:paraId="72E539A9" w14:textId="77777777" w:rsidR="00D33CF9" w:rsidRPr="0079424C" w:rsidRDefault="00D33CF9" w:rsidP="00D33CF9">
      <w:pPr>
        <w:spacing w:line="240" w:lineRule="auto"/>
        <w:jc w:val="center"/>
        <w:rPr>
          <w:color w:val="4B7375"/>
          <w:sz w:val="28"/>
          <w:szCs w:val="26"/>
          <w:lang w:val="en-US"/>
        </w:rPr>
      </w:pPr>
      <w:r w:rsidRPr="0079424C">
        <w:rPr>
          <w:color w:val="4B7375"/>
          <w:sz w:val="28"/>
          <w:szCs w:val="26"/>
          <w:lang w:val="en-US"/>
        </w:rPr>
        <w:t>+++=</w:t>
      </w:r>
      <w:proofErr w:type="spellStart"/>
      <w:proofErr w:type="gramStart"/>
      <w:r w:rsidRPr="0079424C">
        <w:rPr>
          <w:color w:val="4B7375"/>
          <w:sz w:val="28"/>
          <w:szCs w:val="26"/>
          <w:lang w:val="en-US"/>
        </w:rPr>
        <w:t>report.fullname</w:t>
      </w:r>
      <w:proofErr w:type="spellEnd"/>
      <w:proofErr w:type="gramEnd"/>
      <w:r w:rsidRPr="0079424C">
        <w:rPr>
          <w:color w:val="4B7375"/>
          <w:sz w:val="28"/>
          <w:szCs w:val="26"/>
          <w:lang w:val="en-US"/>
        </w:rPr>
        <w:t>+++</w:t>
      </w:r>
    </w:p>
    <w:p w14:paraId="5EE2078C" w14:textId="77777777" w:rsidR="00D33CF9" w:rsidRPr="0079424C" w:rsidRDefault="00D33CF9" w:rsidP="00D33CF9">
      <w:pPr>
        <w:spacing w:line="240" w:lineRule="auto"/>
        <w:jc w:val="center"/>
        <w:rPr>
          <w:color w:val="323E4F" w:themeColor="text2" w:themeShade="BF"/>
          <w:sz w:val="28"/>
          <w:szCs w:val="26"/>
          <w:lang w:val="en-US"/>
        </w:rPr>
      </w:pPr>
    </w:p>
    <w:p w14:paraId="20486924" w14:textId="77777777" w:rsidR="00D33CF9" w:rsidRPr="0079424C" w:rsidRDefault="00D33CF9" w:rsidP="00D33CF9">
      <w:pPr>
        <w:spacing w:line="240" w:lineRule="auto"/>
        <w:jc w:val="center"/>
        <w:rPr>
          <w:b/>
          <w:color w:val="4472C4" w:themeColor="accent5"/>
          <w:sz w:val="28"/>
          <w:szCs w:val="26"/>
          <w:lang w:val="en-US"/>
        </w:rPr>
      </w:pPr>
      <w:proofErr w:type="spellStart"/>
      <w:r w:rsidRPr="0079424C">
        <w:rPr>
          <w:b/>
          <w:color w:val="4472C4" w:themeColor="accent5"/>
          <w:sz w:val="28"/>
          <w:szCs w:val="26"/>
          <w:lang w:val="en-US"/>
        </w:rPr>
        <w:t>Edad</w:t>
      </w:r>
      <w:proofErr w:type="spellEnd"/>
    </w:p>
    <w:p w14:paraId="14F65768" w14:textId="77777777" w:rsidR="00D33CF9" w:rsidRPr="0079424C" w:rsidRDefault="00D33CF9" w:rsidP="00D33CF9">
      <w:pPr>
        <w:spacing w:line="240" w:lineRule="auto"/>
        <w:jc w:val="center"/>
        <w:rPr>
          <w:color w:val="4B7375"/>
          <w:sz w:val="28"/>
          <w:szCs w:val="26"/>
          <w:lang w:val="en-US"/>
        </w:rPr>
      </w:pPr>
      <w:r w:rsidRPr="0079424C">
        <w:rPr>
          <w:color w:val="4B7375"/>
          <w:sz w:val="28"/>
          <w:szCs w:val="26"/>
          <w:lang w:val="en-US"/>
        </w:rPr>
        <w:t>+++=</w:t>
      </w:r>
      <w:proofErr w:type="spellStart"/>
      <w:r w:rsidRPr="0079424C">
        <w:rPr>
          <w:color w:val="4B7375"/>
          <w:sz w:val="28"/>
          <w:szCs w:val="26"/>
          <w:lang w:val="en-US"/>
        </w:rPr>
        <w:t>report.age</w:t>
      </w:r>
      <w:proofErr w:type="spellEnd"/>
      <w:r w:rsidRPr="0079424C">
        <w:rPr>
          <w:color w:val="4B7375"/>
          <w:sz w:val="28"/>
          <w:szCs w:val="26"/>
          <w:lang w:val="en-US"/>
        </w:rPr>
        <w:t>+++</w:t>
      </w:r>
    </w:p>
    <w:p w14:paraId="4983F5A4" w14:textId="77777777" w:rsidR="00D33CF9" w:rsidRPr="0079424C" w:rsidRDefault="00D33CF9" w:rsidP="00D33CF9">
      <w:pPr>
        <w:spacing w:line="240" w:lineRule="auto"/>
        <w:jc w:val="center"/>
        <w:rPr>
          <w:color w:val="323E4F" w:themeColor="text2" w:themeShade="BF"/>
          <w:sz w:val="28"/>
          <w:szCs w:val="26"/>
          <w:lang w:val="en-US"/>
        </w:rPr>
      </w:pPr>
    </w:p>
    <w:p w14:paraId="66736BA5" w14:textId="77777777" w:rsidR="00D33CF9" w:rsidRPr="006118F5" w:rsidRDefault="00D33CF9" w:rsidP="00D33CF9">
      <w:pPr>
        <w:spacing w:line="240" w:lineRule="auto"/>
        <w:jc w:val="center"/>
        <w:rPr>
          <w:b/>
          <w:color w:val="323E4F" w:themeColor="text2" w:themeShade="BF"/>
          <w:sz w:val="28"/>
          <w:szCs w:val="26"/>
        </w:rPr>
      </w:pPr>
      <w:r w:rsidRPr="006118F5">
        <w:rPr>
          <w:b/>
          <w:color w:val="4472C4" w:themeColor="accent5"/>
          <w:sz w:val="28"/>
          <w:szCs w:val="26"/>
        </w:rPr>
        <w:t>Código</w:t>
      </w:r>
    </w:p>
    <w:p w14:paraId="74F57553" w14:textId="77777777" w:rsidR="00D33CF9" w:rsidRPr="006118F5" w:rsidRDefault="00D33CF9" w:rsidP="00D33CF9">
      <w:pPr>
        <w:spacing w:line="240" w:lineRule="auto"/>
        <w:jc w:val="center"/>
        <w:rPr>
          <w:color w:val="4B7375"/>
          <w:sz w:val="28"/>
          <w:szCs w:val="26"/>
        </w:rPr>
      </w:pPr>
      <w:r>
        <w:rPr>
          <w:color w:val="4B7375"/>
          <w:sz w:val="28"/>
          <w:szCs w:val="26"/>
        </w:rPr>
        <w:t>+++=report.code+++</w:t>
      </w:r>
    </w:p>
    <w:p w14:paraId="07A2EFEF" w14:textId="77777777" w:rsidR="00D33CF9" w:rsidRPr="007C1CA7" w:rsidRDefault="00D33CF9" w:rsidP="00D33CF9">
      <w:pPr>
        <w:spacing w:line="240" w:lineRule="auto"/>
        <w:rPr>
          <w:color w:val="323E4F" w:themeColor="text2" w:themeShade="BF"/>
          <w:sz w:val="28"/>
          <w:szCs w:val="26"/>
        </w:rPr>
      </w:pPr>
    </w:p>
    <w:p w14:paraId="10DB6431" w14:textId="77777777" w:rsidR="00D33CF9" w:rsidRPr="006118F5" w:rsidRDefault="00D33CF9" w:rsidP="00D33CF9">
      <w:pPr>
        <w:spacing w:line="240" w:lineRule="auto"/>
        <w:jc w:val="center"/>
        <w:rPr>
          <w:b/>
          <w:color w:val="323E4F" w:themeColor="text2" w:themeShade="BF"/>
          <w:sz w:val="28"/>
          <w:szCs w:val="26"/>
        </w:rPr>
      </w:pPr>
      <w:r w:rsidRPr="006118F5">
        <w:rPr>
          <w:b/>
          <w:color w:val="4472C4" w:themeColor="accent5"/>
          <w:sz w:val="28"/>
          <w:szCs w:val="26"/>
        </w:rPr>
        <w:t>Teléfono</w:t>
      </w:r>
    </w:p>
    <w:p w14:paraId="4B9F6066" w14:textId="77777777" w:rsidR="00D33CF9" w:rsidRPr="006118F5" w:rsidRDefault="00D33CF9" w:rsidP="00D33CF9">
      <w:pPr>
        <w:spacing w:line="240" w:lineRule="auto"/>
        <w:jc w:val="center"/>
        <w:rPr>
          <w:color w:val="4B7375"/>
          <w:sz w:val="28"/>
          <w:szCs w:val="26"/>
        </w:rPr>
      </w:pPr>
      <w:r>
        <w:rPr>
          <w:color w:val="4B7375"/>
          <w:sz w:val="28"/>
          <w:szCs w:val="26"/>
        </w:rPr>
        <w:t>+++=report.phone+++</w:t>
      </w:r>
    </w:p>
    <w:p w14:paraId="3C421687" w14:textId="77777777" w:rsidR="00D33CF9" w:rsidRPr="007C1CA7" w:rsidRDefault="00D33CF9" w:rsidP="00D33CF9">
      <w:pPr>
        <w:spacing w:line="240" w:lineRule="auto"/>
        <w:jc w:val="center"/>
        <w:rPr>
          <w:color w:val="323E4F" w:themeColor="text2" w:themeShade="BF"/>
          <w:sz w:val="28"/>
          <w:szCs w:val="26"/>
        </w:rPr>
      </w:pPr>
    </w:p>
    <w:p w14:paraId="4E66FAFB" w14:textId="77777777" w:rsidR="00D33CF9" w:rsidRPr="006118F5" w:rsidRDefault="00D33CF9" w:rsidP="00D33CF9">
      <w:pPr>
        <w:spacing w:line="240" w:lineRule="auto"/>
        <w:jc w:val="center"/>
        <w:rPr>
          <w:b/>
          <w:color w:val="4472C4" w:themeColor="accent5"/>
          <w:sz w:val="28"/>
          <w:szCs w:val="26"/>
        </w:rPr>
      </w:pPr>
      <w:r w:rsidRPr="006118F5">
        <w:rPr>
          <w:b/>
          <w:color w:val="4472C4" w:themeColor="accent5"/>
          <w:sz w:val="28"/>
          <w:szCs w:val="26"/>
        </w:rPr>
        <w:t>Correo</w:t>
      </w:r>
    </w:p>
    <w:p w14:paraId="1E4E6921" w14:textId="33D98217" w:rsidR="005B21B8" w:rsidRPr="00D33CF9" w:rsidRDefault="00D33CF9" w:rsidP="00D33CF9">
      <w:pPr>
        <w:spacing w:line="240" w:lineRule="auto"/>
        <w:jc w:val="center"/>
        <w:rPr>
          <w:color w:val="4B7375"/>
          <w:sz w:val="28"/>
          <w:szCs w:val="26"/>
        </w:rPr>
      </w:pPr>
      <w:r>
        <w:rPr>
          <w:color w:val="4B7375"/>
          <w:sz w:val="28"/>
          <w:szCs w:val="26"/>
        </w:rPr>
        <w:t>+++=report.email+++</w:t>
      </w:r>
      <w:r w:rsidR="004346D5" w:rsidRPr="006118F5">
        <w:rPr>
          <w:b/>
          <w:noProof/>
          <w:color w:val="4472C4" w:themeColor="accent5"/>
          <w:sz w:val="36"/>
          <w:lang w:eastAsia="es-PE"/>
        </w:rPr>
        <w:drawing>
          <wp:anchor distT="0" distB="0" distL="114300" distR="114300" simplePos="0" relativeHeight="251658240" behindDoc="1" locked="0" layoutInCell="1" allowOverlap="1" wp14:anchorId="7A2368A8" wp14:editId="3B72E127">
            <wp:simplePos x="0" y="0"/>
            <wp:positionH relativeFrom="page">
              <wp:align>right</wp:align>
            </wp:positionH>
            <wp:positionV relativeFrom="page">
              <wp:posOffset>8205216</wp:posOffset>
            </wp:positionV>
            <wp:extent cx="7546848" cy="24815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"/>
                    <a:stretch/>
                  </pic:blipFill>
                  <pic:spPr bwMode="auto">
                    <a:xfrm>
                      <a:off x="0" y="0"/>
                      <a:ext cx="7546848" cy="248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3E763" w14:textId="77777777" w:rsidR="005B21B8" w:rsidRDefault="005B21B8" w:rsidP="005C5AF2">
      <w:pPr>
        <w:jc w:val="center"/>
        <w:rPr>
          <w:b/>
          <w:color w:val="323E4F" w:themeColor="text2" w:themeShade="BF"/>
          <w:sz w:val="36"/>
        </w:rPr>
      </w:pPr>
    </w:p>
    <w:p w14:paraId="197096FC" w14:textId="77777777" w:rsidR="00AF4B2B" w:rsidRDefault="00AF4B2B" w:rsidP="005C5AF2">
      <w:pPr>
        <w:jc w:val="center"/>
        <w:rPr>
          <w:b/>
          <w:color w:val="323E4F" w:themeColor="text2" w:themeShade="BF"/>
          <w:sz w:val="36"/>
        </w:rPr>
      </w:pPr>
    </w:p>
    <w:p w14:paraId="0F5D091B" w14:textId="77777777" w:rsidR="00B7250F" w:rsidRPr="007C1CA7" w:rsidRDefault="00B7250F" w:rsidP="005C5AF2">
      <w:pPr>
        <w:jc w:val="center"/>
        <w:rPr>
          <w:b/>
          <w:color w:val="323E4F" w:themeColor="text2" w:themeShade="BF"/>
          <w:sz w:val="36"/>
        </w:rPr>
      </w:pPr>
    </w:p>
    <w:p w14:paraId="7F331630" w14:textId="77777777" w:rsidR="009419EE" w:rsidRPr="009419EE" w:rsidRDefault="00B7250F" w:rsidP="00F90497">
      <w:pPr>
        <w:jc w:val="center"/>
        <w:rPr>
          <w:b/>
          <w:color w:val="323E4F" w:themeColor="text2" w:themeShade="BF"/>
          <w:sz w:val="28"/>
        </w:rPr>
      </w:pPr>
      <w:r w:rsidRPr="00B7250F">
        <w:rPr>
          <w:b/>
          <w:noProof/>
          <w:color w:val="323E4F" w:themeColor="text2" w:themeShade="BF"/>
          <w:sz w:val="28"/>
          <w:lang w:eastAsia="es-PE"/>
        </w:rPr>
        <w:drawing>
          <wp:anchor distT="0" distB="0" distL="114300" distR="114300" simplePos="0" relativeHeight="251673600" behindDoc="0" locked="0" layoutInCell="1" allowOverlap="1" wp14:anchorId="41347334" wp14:editId="14346A29">
            <wp:simplePos x="0" y="0"/>
            <wp:positionH relativeFrom="column">
              <wp:posOffset>3320415</wp:posOffset>
            </wp:positionH>
            <wp:positionV relativeFrom="page">
              <wp:posOffset>9702165</wp:posOffset>
            </wp:positionV>
            <wp:extent cx="2305050" cy="596900"/>
            <wp:effectExtent l="0" t="0" r="0" b="0"/>
            <wp:wrapSquare wrapText="bothSides"/>
            <wp:docPr id="9" name="Imagen 9" descr="C:\Users\RONIL MONDRAGON\Downloads\logoHCP-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L MONDRAGON\Downloads\logoHCP-P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73748" w14:textId="77777777" w:rsidR="00B1204E" w:rsidRDefault="00B1204E" w:rsidP="00F90497">
      <w:pPr>
        <w:jc w:val="center"/>
        <w:rPr>
          <w:b/>
          <w:color w:val="1F4E79" w:themeColor="accent1" w:themeShade="80"/>
          <w:sz w:val="32"/>
          <w:szCs w:val="26"/>
        </w:rPr>
      </w:pPr>
    </w:p>
    <w:p w14:paraId="7240AB22" w14:textId="77777777" w:rsidR="00B1204E" w:rsidRDefault="00B1204E" w:rsidP="00F90497">
      <w:pPr>
        <w:jc w:val="center"/>
        <w:rPr>
          <w:b/>
          <w:color w:val="1F4E79" w:themeColor="accent1" w:themeShade="80"/>
          <w:sz w:val="40"/>
          <w:szCs w:val="44"/>
        </w:rPr>
      </w:pPr>
    </w:p>
    <w:p w14:paraId="35F2195C" w14:textId="77777777" w:rsidR="00F90497" w:rsidRPr="00B1204E" w:rsidRDefault="00485E43" w:rsidP="00F90497">
      <w:pPr>
        <w:jc w:val="center"/>
        <w:rPr>
          <w:b/>
          <w:color w:val="1F4E79" w:themeColor="accent1" w:themeShade="80"/>
          <w:sz w:val="40"/>
          <w:szCs w:val="44"/>
        </w:rPr>
      </w:pPr>
      <w:r w:rsidRPr="00B1204E">
        <w:rPr>
          <w:b/>
          <w:color w:val="1F4E79" w:themeColor="accent1" w:themeShade="80"/>
          <w:sz w:val="40"/>
          <w:szCs w:val="44"/>
        </w:rPr>
        <w:lastRenderedPageBreak/>
        <w:t>PERFIL CONDUCTUAL</w:t>
      </w:r>
    </w:p>
    <w:p w14:paraId="23C3A861" w14:textId="77777777" w:rsidR="0068371F" w:rsidRDefault="00B1204E" w:rsidP="00F90497">
      <w:pPr>
        <w:jc w:val="both"/>
        <w:rPr>
          <w:color w:val="323E4F" w:themeColor="text2" w:themeShade="BF"/>
          <w:sz w:val="28"/>
        </w:rPr>
      </w:pPr>
      <w:r w:rsidRPr="00AC1592"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39D95952" wp14:editId="1480CE84">
            <wp:simplePos x="0" y="0"/>
            <wp:positionH relativeFrom="margin">
              <wp:posOffset>424815</wp:posOffset>
            </wp:positionH>
            <wp:positionV relativeFrom="paragraph">
              <wp:posOffset>11430</wp:posOffset>
            </wp:positionV>
            <wp:extent cx="4324350" cy="2762250"/>
            <wp:effectExtent l="0" t="0" r="0" b="0"/>
            <wp:wrapSquare wrapText="bothSides"/>
            <wp:docPr id="5" name="Gráfico 5" title="Gráfic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F4F6E" w14:textId="77777777" w:rsidR="006118F5" w:rsidRDefault="006118F5" w:rsidP="00F90497">
      <w:pPr>
        <w:jc w:val="both"/>
        <w:rPr>
          <w:color w:val="323E4F" w:themeColor="text2" w:themeShade="BF"/>
          <w:sz w:val="24"/>
        </w:rPr>
      </w:pPr>
    </w:p>
    <w:p w14:paraId="6036FFA8" w14:textId="77777777" w:rsidR="006118F5" w:rsidRDefault="006118F5" w:rsidP="00F90497">
      <w:pPr>
        <w:jc w:val="both"/>
        <w:rPr>
          <w:color w:val="323E4F" w:themeColor="text2" w:themeShade="BF"/>
          <w:sz w:val="24"/>
        </w:rPr>
      </w:pPr>
    </w:p>
    <w:p w14:paraId="38FAC1EC" w14:textId="77777777" w:rsidR="006118F5" w:rsidRDefault="006118F5" w:rsidP="00F90497">
      <w:pPr>
        <w:jc w:val="both"/>
        <w:rPr>
          <w:color w:val="323E4F" w:themeColor="text2" w:themeShade="BF"/>
          <w:sz w:val="24"/>
        </w:rPr>
      </w:pPr>
    </w:p>
    <w:p w14:paraId="06EE582C" w14:textId="77777777" w:rsidR="006118F5" w:rsidRDefault="006118F5" w:rsidP="00F90497">
      <w:pPr>
        <w:jc w:val="both"/>
        <w:rPr>
          <w:color w:val="323E4F" w:themeColor="text2" w:themeShade="BF"/>
          <w:sz w:val="24"/>
        </w:rPr>
      </w:pPr>
    </w:p>
    <w:p w14:paraId="00B956DF" w14:textId="77777777" w:rsidR="006118F5" w:rsidRDefault="006118F5" w:rsidP="00F90497">
      <w:pPr>
        <w:jc w:val="both"/>
        <w:rPr>
          <w:color w:val="323E4F" w:themeColor="text2" w:themeShade="BF"/>
          <w:sz w:val="24"/>
        </w:rPr>
      </w:pPr>
    </w:p>
    <w:p w14:paraId="6146560B" w14:textId="77777777" w:rsidR="006118F5" w:rsidRPr="006118F5" w:rsidRDefault="006118F5" w:rsidP="00F90497">
      <w:pPr>
        <w:jc w:val="both"/>
        <w:rPr>
          <w:color w:val="323E4F" w:themeColor="text2" w:themeShade="BF"/>
          <w:sz w:val="24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</w:p>
    <w:p w14:paraId="625FC434" w14:textId="77777777" w:rsidR="006118F5" w:rsidRDefault="006118F5" w:rsidP="00F90497">
      <w:pPr>
        <w:jc w:val="both"/>
        <w:rPr>
          <w:color w:val="323E4F" w:themeColor="text2" w:themeShade="BF"/>
          <w:sz w:val="24"/>
        </w:rPr>
      </w:pPr>
    </w:p>
    <w:p w14:paraId="0EF6ECE4" w14:textId="77777777" w:rsidR="006118F5" w:rsidRDefault="006118F5" w:rsidP="00F90497">
      <w:pPr>
        <w:jc w:val="both"/>
        <w:rPr>
          <w:color w:val="323E4F" w:themeColor="text2" w:themeShade="BF"/>
          <w:sz w:val="24"/>
        </w:rPr>
      </w:pPr>
    </w:p>
    <w:p w14:paraId="31EA8CD1" w14:textId="77777777" w:rsidR="00406347" w:rsidRDefault="00406347" w:rsidP="00B1204E">
      <w:pPr>
        <w:jc w:val="both"/>
        <w:rPr>
          <w:color w:val="323E4F" w:themeColor="text2" w:themeShade="BF"/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78720" behindDoc="0" locked="0" layoutInCell="1" allowOverlap="1" wp14:anchorId="793BD9FE" wp14:editId="0826D49F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8785" cy="441325"/>
            <wp:effectExtent l="0" t="0" r="0" b="0"/>
            <wp:wrapSquare wrapText="bothSides"/>
            <wp:docPr id="13" name="Imagen 12" descr="Icono Ronda Circular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 descr="Icono Ronda Circular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4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290B4A" w14:textId="066E0FBE" w:rsidR="0044646A" w:rsidRPr="00B1204E" w:rsidRDefault="0095784A" w:rsidP="00B1204E">
      <w:pPr>
        <w:rPr>
          <w:b/>
          <w:color w:val="595959" w:themeColor="text1" w:themeTint="A6"/>
          <w:sz w:val="28"/>
        </w:rPr>
      </w:pPr>
      <w:r>
        <w:rPr>
          <w:b/>
          <w:color w:val="595959" w:themeColor="text1" w:themeTint="A6"/>
          <w:sz w:val="28"/>
        </w:rPr>
        <w:t>Características</w:t>
      </w:r>
      <w:r w:rsidR="0044646A" w:rsidRPr="00406347">
        <w:rPr>
          <w:b/>
          <w:color w:val="595959" w:themeColor="text1" w:themeTint="A6"/>
          <w:sz w:val="28"/>
        </w:rPr>
        <w:t xml:space="preserve"> </w:t>
      </w:r>
      <w:r w:rsidR="00E90664" w:rsidRPr="00406347">
        <w:rPr>
          <w:b/>
          <w:color w:val="595959" w:themeColor="text1" w:themeTint="A6"/>
          <w:sz w:val="28"/>
        </w:rPr>
        <w:t>del perfil</w:t>
      </w:r>
      <w:r w:rsidR="00711178">
        <w:rPr>
          <w:b/>
          <w:color w:val="595959" w:themeColor="text1" w:themeTint="A6"/>
          <w:sz w:val="28"/>
        </w:rPr>
        <w:t>.</w:t>
      </w:r>
    </w:p>
    <w:tbl>
      <w:tblPr>
        <w:tblStyle w:val="TableGrid"/>
        <w:tblW w:w="8789" w:type="dxa"/>
        <w:tblLook w:val="04A0" w:firstRow="1" w:lastRow="0" w:firstColumn="1" w:lastColumn="0" w:noHBand="0" w:noVBand="1"/>
      </w:tblPr>
      <w:tblGrid>
        <w:gridCol w:w="1985"/>
        <w:gridCol w:w="850"/>
        <w:gridCol w:w="5954"/>
      </w:tblGrid>
      <w:tr w:rsidR="00700CF1" w:rsidRPr="0044646A" w14:paraId="710A5E0F" w14:textId="77777777" w:rsidTr="00700CF1">
        <w:trPr>
          <w:trHeight w:val="296"/>
        </w:trPr>
        <w:tc>
          <w:tcPr>
            <w:tcW w:w="1985" w:type="dxa"/>
            <w:shd w:val="clear" w:color="auto" w:fill="auto"/>
            <w:noWrap/>
          </w:tcPr>
          <w:p w14:paraId="57A2D5CC" w14:textId="77777777" w:rsidR="00700CF1" w:rsidRPr="0044646A" w:rsidRDefault="00700CF1" w:rsidP="0044646A">
            <w:pPr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t>Emociones</w:t>
            </w:r>
          </w:p>
        </w:tc>
        <w:tc>
          <w:tcPr>
            <w:tcW w:w="850" w:type="dxa"/>
          </w:tcPr>
          <w:p w14:paraId="1CF0CAA1" w14:textId="77777777" w:rsidR="00700CF1" w:rsidRPr="0044646A" w:rsidRDefault="00B1204E" w:rsidP="0044646A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:</w:t>
            </w:r>
          </w:p>
        </w:tc>
        <w:tc>
          <w:tcPr>
            <w:tcW w:w="5954" w:type="dxa"/>
            <w:shd w:val="clear" w:color="auto" w:fill="auto"/>
            <w:noWrap/>
            <w:hideMark/>
          </w:tcPr>
          <w:p w14:paraId="23FB0C0F" w14:textId="0F7726EC" w:rsidR="00700CF1" w:rsidRPr="0044646A" w:rsidRDefault="0079424C" w:rsidP="0079424C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+++=report.</w:t>
            </w:r>
            <w:r w:rsidRPr="0079424C">
              <w:rPr>
                <w:color w:val="323E4F" w:themeColor="text2" w:themeShade="BF"/>
                <w:sz w:val="24"/>
              </w:rPr>
              <w:t xml:space="preserve">emocionesCharacteristic </w:t>
            </w:r>
            <w:r>
              <w:rPr>
                <w:color w:val="323E4F" w:themeColor="text2" w:themeShade="BF"/>
                <w:sz w:val="24"/>
              </w:rPr>
              <w:t>+++</w:t>
            </w:r>
          </w:p>
        </w:tc>
      </w:tr>
      <w:tr w:rsidR="00700CF1" w:rsidRPr="0044646A" w14:paraId="08A3DD85" w14:textId="77777777" w:rsidTr="00700CF1">
        <w:trPr>
          <w:trHeight w:val="296"/>
        </w:trPr>
        <w:tc>
          <w:tcPr>
            <w:tcW w:w="1985" w:type="dxa"/>
            <w:shd w:val="clear" w:color="auto" w:fill="auto"/>
            <w:noWrap/>
          </w:tcPr>
          <w:p w14:paraId="35C751A6" w14:textId="77777777" w:rsidR="00700CF1" w:rsidRPr="0044646A" w:rsidRDefault="00700CF1" w:rsidP="0044646A">
            <w:pPr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t>Meta</w:t>
            </w:r>
          </w:p>
        </w:tc>
        <w:tc>
          <w:tcPr>
            <w:tcW w:w="850" w:type="dxa"/>
          </w:tcPr>
          <w:p w14:paraId="3A940BDF" w14:textId="77777777" w:rsidR="00700CF1" w:rsidRPr="0044646A" w:rsidRDefault="00B1204E" w:rsidP="00406347">
            <w:pPr>
              <w:tabs>
                <w:tab w:val="left" w:pos="4571"/>
              </w:tabs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:</w:t>
            </w:r>
          </w:p>
        </w:tc>
        <w:tc>
          <w:tcPr>
            <w:tcW w:w="5954" w:type="dxa"/>
            <w:shd w:val="clear" w:color="auto" w:fill="auto"/>
            <w:noWrap/>
            <w:hideMark/>
          </w:tcPr>
          <w:p w14:paraId="568A09B9" w14:textId="691CE14E" w:rsidR="00700CF1" w:rsidRPr="0044646A" w:rsidRDefault="0079424C" w:rsidP="00406347">
            <w:pPr>
              <w:tabs>
                <w:tab w:val="left" w:pos="4571"/>
              </w:tabs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+++=report.meta</w:t>
            </w:r>
            <w:r w:rsidRPr="0079424C">
              <w:rPr>
                <w:color w:val="323E4F" w:themeColor="text2" w:themeShade="BF"/>
                <w:sz w:val="24"/>
              </w:rPr>
              <w:t xml:space="preserve">Characteristic </w:t>
            </w:r>
            <w:r>
              <w:rPr>
                <w:color w:val="323E4F" w:themeColor="text2" w:themeShade="BF"/>
                <w:sz w:val="24"/>
              </w:rPr>
              <w:t>+++</w:t>
            </w:r>
          </w:p>
        </w:tc>
      </w:tr>
      <w:tr w:rsidR="00700CF1" w:rsidRPr="0044646A" w14:paraId="3907BC28" w14:textId="77777777" w:rsidTr="00700CF1">
        <w:trPr>
          <w:trHeight w:val="296"/>
        </w:trPr>
        <w:tc>
          <w:tcPr>
            <w:tcW w:w="1985" w:type="dxa"/>
            <w:shd w:val="clear" w:color="auto" w:fill="auto"/>
            <w:noWrap/>
          </w:tcPr>
          <w:p w14:paraId="1175EC98" w14:textId="77777777" w:rsidR="00700CF1" w:rsidRDefault="00700CF1" w:rsidP="0044646A">
            <w:pPr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t>Juzga a los demás por</w:t>
            </w:r>
          </w:p>
          <w:p w14:paraId="74023C50" w14:textId="77777777" w:rsidR="00700CF1" w:rsidRPr="0044646A" w:rsidRDefault="00700CF1" w:rsidP="0044646A">
            <w:pPr>
              <w:rPr>
                <w:b/>
                <w:color w:val="323E4F" w:themeColor="text2" w:themeShade="BF"/>
                <w:sz w:val="24"/>
              </w:rPr>
            </w:pPr>
          </w:p>
        </w:tc>
        <w:tc>
          <w:tcPr>
            <w:tcW w:w="850" w:type="dxa"/>
          </w:tcPr>
          <w:p w14:paraId="14D0B2A4" w14:textId="77777777" w:rsidR="00700CF1" w:rsidRPr="0044646A" w:rsidRDefault="00B1204E" w:rsidP="0044646A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:</w:t>
            </w:r>
          </w:p>
        </w:tc>
        <w:tc>
          <w:tcPr>
            <w:tcW w:w="5954" w:type="dxa"/>
            <w:shd w:val="clear" w:color="auto" w:fill="auto"/>
            <w:noWrap/>
            <w:hideMark/>
          </w:tcPr>
          <w:p w14:paraId="2561EE82" w14:textId="13FC68AC" w:rsidR="00700CF1" w:rsidRPr="0044646A" w:rsidRDefault="0079424C" w:rsidP="0044646A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+++=report.juzga</w:t>
            </w:r>
            <w:r w:rsidRPr="0079424C">
              <w:rPr>
                <w:color w:val="323E4F" w:themeColor="text2" w:themeShade="BF"/>
                <w:sz w:val="24"/>
              </w:rPr>
              <w:t xml:space="preserve">Characteristic </w:t>
            </w:r>
            <w:r>
              <w:rPr>
                <w:color w:val="323E4F" w:themeColor="text2" w:themeShade="BF"/>
                <w:sz w:val="24"/>
              </w:rPr>
              <w:t>+++</w:t>
            </w:r>
          </w:p>
        </w:tc>
      </w:tr>
      <w:tr w:rsidR="00700CF1" w:rsidRPr="0044646A" w14:paraId="4E532103" w14:textId="77777777" w:rsidTr="00700CF1">
        <w:trPr>
          <w:trHeight w:val="296"/>
        </w:trPr>
        <w:tc>
          <w:tcPr>
            <w:tcW w:w="1985" w:type="dxa"/>
            <w:shd w:val="clear" w:color="auto" w:fill="auto"/>
            <w:noWrap/>
          </w:tcPr>
          <w:p w14:paraId="78CA1695" w14:textId="77777777" w:rsidR="00700CF1" w:rsidRDefault="00700CF1" w:rsidP="0044646A">
            <w:pPr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t xml:space="preserve">Influye en los demás mediante </w:t>
            </w:r>
          </w:p>
          <w:p w14:paraId="7BD139FA" w14:textId="77777777" w:rsidR="00700CF1" w:rsidRPr="0044646A" w:rsidRDefault="00700CF1" w:rsidP="0044646A">
            <w:pPr>
              <w:rPr>
                <w:b/>
                <w:color w:val="323E4F" w:themeColor="text2" w:themeShade="BF"/>
                <w:sz w:val="24"/>
              </w:rPr>
            </w:pPr>
          </w:p>
        </w:tc>
        <w:tc>
          <w:tcPr>
            <w:tcW w:w="850" w:type="dxa"/>
          </w:tcPr>
          <w:p w14:paraId="24AA22BC" w14:textId="77777777" w:rsidR="00700CF1" w:rsidRPr="0044646A" w:rsidRDefault="00B1204E" w:rsidP="0044646A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:</w:t>
            </w:r>
          </w:p>
        </w:tc>
        <w:tc>
          <w:tcPr>
            <w:tcW w:w="5954" w:type="dxa"/>
            <w:shd w:val="clear" w:color="auto" w:fill="auto"/>
            <w:noWrap/>
            <w:hideMark/>
          </w:tcPr>
          <w:p w14:paraId="2E0343F7" w14:textId="5A0CD21D" w:rsidR="00700CF1" w:rsidRPr="0044646A" w:rsidRDefault="0079424C" w:rsidP="0044646A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+++=report</w:t>
            </w:r>
            <w:r w:rsidR="00890ABE">
              <w:rPr>
                <w:color w:val="323E4F" w:themeColor="text2" w:themeShade="BF"/>
                <w:sz w:val="24"/>
              </w:rPr>
              <w:t>.</w:t>
            </w:r>
            <w:r>
              <w:rPr>
                <w:color w:val="323E4F" w:themeColor="text2" w:themeShade="BF"/>
                <w:sz w:val="24"/>
              </w:rPr>
              <w:t>influye</w:t>
            </w:r>
            <w:r w:rsidRPr="0079424C">
              <w:rPr>
                <w:color w:val="323E4F" w:themeColor="text2" w:themeShade="BF"/>
                <w:sz w:val="24"/>
              </w:rPr>
              <w:t xml:space="preserve">Characteristic </w:t>
            </w:r>
            <w:r>
              <w:rPr>
                <w:color w:val="323E4F" w:themeColor="text2" w:themeShade="BF"/>
                <w:sz w:val="24"/>
              </w:rPr>
              <w:t>+++</w:t>
            </w:r>
          </w:p>
        </w:tc>
      </w:tr>
      <w:tr w:rsidR="00700CF1" w:rsidRPr="0044646A" w14:paraId="77F8A196" w14:textId="77777777" w:rsidTr="00700CF1">
        <w:trPr>
          <w:trHeight w:val="296"/>
        </w:trPr>
        <w:tc>
          <w:tcPr>
            <w:tcW w:w="1985" w:type="dxa"/>
            <w:shd w:val="clear" w:color="auto" w:fill="auto"/>
            <w:noWrap/>
          </w:tcPr>
          <w:p w14:paraId="66265877" w14:textId="77777777" w:rsidR="00700CF1" w:rsidRDefault="00700CF1" w:rsidP="0044646A">
            <w:pPr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t>Su valor para la organización</w:t>
            </w:r>
          </w:p>
          <w:p w14:paraId="681CA80B" w14:textId="77777777" w:rsidR="00700CF1" w:rsidRPr="0044646A" w:rsidRDefault="00700CF1" w:rsidP="0044646A">
            <w:pPr>
              <w:rPr>
                <w:b/>
                <w:color w:val="323E4F" w:themeColor="text2" w:themeShade="BF"/>
                <w:sz w:val="24"/>
              </w:rPr>
            </w:pPr>
          </w:p>
        </w:tc>
        <w:tc>
          <w:tcPr>
            <w:tcW w:w="850" w:type="dxa"/>
          </w:tcPr>
          <w:p w14:paraId="2E678D88" w14:textId="77777777" w:rsidR="00700CF1" w:rsidRPr="0044646A" w:rsidRDefault="00B1204E" w:rsidP="0044646A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:</w:t>
            </w:r>
          </w:p>
        </w:tc>
        <w:tc>
          <w:tcPr>
            <w:tcW w:w="5954" w:type="dxa"/>
            <w:shd w:val="clear" w:color="auto" w:fill="auto"/>
            <w:noWrap/>
            <w:hideMark/>
          </w:tcPr>
          <w:p w14:paraId="55AD6496" w14:textId="38E59361" w:rsidR="00700CF1" w:rsidRPr="0044646A" w:rsidRDefault="0079424C" w:rsidP="0044646A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+++=report.valor</w:t>
            </w:r>
            <w:r w:rsidRPr="0079424C">
              <w:rPr>
                <w:color w:val="323E4F" w:themeColor="text2" w:themeShade="BF"/>
                <w:sz w:val="24"/>
              </w:rPr>
              <w:t xml:space="preserve">Characteristic </w:t>
            </w:r>
            <w:r>
              <w:rPr>
                <w:color w:val="323E4F" w:themeColor="text2" w:themeShade="BF"/>
                <w:sz w:val="24"/>
              </w:rPr>
              <w:t>+++</w:t>
            </w:r>
          </w:p>
        </w:tc>
      </w:tr>
      <w:tr w:rsidR="00700CF1" w:rsidRPr="0044646A" w14:paraId="1500B21F" w14:textId="77777777" w:rsidTr="00700CF1">
        <w:trPr>
          <w:trHeight w:val="296"/>
        </w:trPr>
        <w:tc>
          <w:tcPr>
            <w:tcW w:w="1985" w:type="dxa"/>
            <w:shd w:val="clear" w:color="auto" w:fill="auto"/>
            <w:noWrap/>
          </w:tcPr>
          <w:p w14:paraId="185BE231" w14:textId="77777777" w:rsidR="00700CF1" w:rsidRPr="0044646A" w:rsidRDefault="00700CF1" w:rsidP="0044646A">
            <w:pPr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t xml:space="preserve">Abusa de </w:t>
            </w:r>
          </w:p>
        </w:tc>
        <w:tc>
          <w:tcPr>
            <w:tcW w:w="850" w:type="dxa"/>
          </w:tcPr>
          <w:p w14:paraId="18013E75" w14:textId="77777777" w:rsidR="00700CF1" w:rsidRPr="0044646A" w:rsidRDefault="00B1204E" w:rsidP="0044646A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:</w:t>
            </w:r>
          </w:p>
        </w:tc>
        <w:tc>
          <w:tcPr>
            <w:tcW w:w="5954" w:type="dxa"/>
            <w:shd w:val="clear" w:color="auto" w:fill="auto"/>
            <w:noWrap/>
            <w:hideMark/>
          </w:tcPr>
          <w:p w14:paraId="76A437E1" w14:textId="5A53B8D8" w:rsidR="00700CF1" w:rsidRPr="0044646A" w:rsidRDefault="0079424C" w:rsidP="0044646A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+++=report.abusa</w:t>
            </w:r>
            <w:r w:rsidRPr="0079424C">
              <w:rPr>
                <w:color w:val="323E4F" w:themeColor="text2" w:themeShade="BF"/>
                <w:sz w:val="24"/>
              </w:rPr>
              <w:t xml:space="preserve">Characteristic </w:t>
            </w:r>
            <w:r>
              <w:rPr>
                <w:color w:val="323E4F" w:themeColor="text2" w:themeShade="BF"/>
                <w:sz w:val="24"/>
              </w:rPr>
              <w:t>+++</w:t>
            </w:r>
          </w:p>
        </w:tc>
      </w:tr>
      <w:tr w:rsidR="00700CF1" w:rsidRPr="0044646A" w14:paraId="2B6C99D9" w14:textId="77777777" w:rsidTr="00700CF1">
        <w:trPr>
          <w:trHeight w:val="296"/>
        </w:trPr>
        <w:tc>
          <w:tcPr>
            <w:tcW w:w="1985" w:type="dxa"/>
            <w:shd w:val="clear" w:color="auto" w:fill="auto"/>
            <w:noWrap/>
          </w:tcPr>
          <w:p w14:paraId="56BE11B9" w14:textId="77777777" w:rsidR="00700CF1" w:rsidRPr="0044646A" w:rsidRDefault="00700CF1" w:rsidP="0044646A">
            <w:pPr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t>Bajo presión</w:t>
            </w:r>
          </w:p>
        </w:tc>
        <w:tc>
          <w:tcPr>
            <w:tcW w:w="850" w:type="dxa"/>
          </w:tcPr>
          <w:p w14:paraId="54BAC477" w14:textId="77777777" w:rsidR="00700CF1" w:rsidRPr="0044646A" w:rsidRDefault="00B1204E" w:rsidP="0044646A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:</w:t>
            </w:r>
          </w:p>
        </w:tc>
        <w:tc>
          <w:tcPr>
            <w:tcW w:w="5954" w:type="dxa"/>
            <w:shd w:val="clear" w:color="auto" w:fill="auto"/>
            <w:noWrap/>
            <w:hideMark/>
          </w:tcPr>
          <w:p w14:paraId="1C0FF667" w14:textId="58E710AE" w:rsidR="00700CF1" w:rsidRPr="0044646A" w:rsidRDefault="0079424C" w:rsidP="0044646A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+++=report.presion</w:t>
            </w:r>
            <w:r w:rsidRPr="0079424C">
              <w:rPr>
                <w:color w:val="323E4F" w:themeColor="text2" w:themeShade="BF"/>
                <w:sz w:val="24"/>
              </w:rPr>
              <w:t xml:space="preserve">Characteristic </w:t>
            </w:r>
            <w:r>
              <w:rPr>
                <w:color w:val="323E4F" w:themeColor="text2" w:themeShade="BF"/>
                <w:sz w:val="24"/>
              </w:rPr>
              <w:t>+++</w:t>
            </w:r>
          </w:p>
        </w:tc>
      </w:tr>
      <w:tr w:rsidR="00700CF1" w:rsidRPr="0044646A" w14:paraId="2F4A6406" w14:textId="77777777" w:rsidTr="00700CF1">
        <w:trPr>
          <w:trHeight w:val="296"/>
        </w:trPr>
        <w:tc>
          <w:tcPr>
            <w:tcW w:w="1985" w:type="dxa"/>
            <w:shd w:val="clear" w:color="auto" w:fill="auto"/>
            <w:noWrap/>
          </w:tcPr>
          <w:p w14:paraId="0056D7CD" w14:textId="77777777" w:rsidR="00700CF1" w:rsidRPr="0044646A" w:rsidRDefault="00700CF1" w:rsidP="0044646A">
            <w:pPr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t>Teme</w:t>
            </w:r>
          </w:p>
        </w:tc>
        <w:tc>
          <w:tcPr>
            <w:tcW w:w="850" w:type="dxa"/>
          </w:tcPr>
          <w:p w14:paraId="1EA18F45" w14:textId="77777777" w:rsidR="00700CF1" w:rsidRPr="0044646A" w:rsidRDefault="00B1204E" w:rsidP="0044646A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:</w:t>
            </w:r>
          </w:p>
        </w:tc>
        <w:tc>
          <w:tcPr>
            <w:tcW w:w="5954" w:type="dxa"/>
            <w:shd w:val="clear" w:color="auto" w:fill="auto"/>
            <w:noWrap/>
            <w:hideMark/>
          </w:tcPr>
          <w:p w14:paraId="621DE0EA" w14:textId="3377D7BA" w:rsidR="00700CF1" w:rsidRPr="0044646A" w:rsidRDefault="0079424C" w:rsidP="0044646A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+++=report.</w:t>
            </w:r>
            <w:r>
              <w:t>teme</w:t>
            </w:r>
            <w:r w:rsidRPr="0079424C">
              <w:rPr>
                <w:color w:val="323E4F" w:themeColor="text2" w:themeShade="BF"/>
                <w:sz w:val="24"/>
              </w:rPr>
              <w:t xml:space="preserve">Characteristic </w:t>
            </w:r>
            <w:r>
              <w:rPr>
                <w:color w:val="323E4F" w:themeColor="text2" w:themeShade="BF"/>
                <w:sz w:val="24"/>
              </w:rPr>
              <w:t>+++</w:t>
            </w:r>
          </w:p>
        </w:tc>
      </w:tr>
      <w:tr w:rsidR="00700CF1" w:rsidRPr="0044646A" w14:paraId="72D364D6" w14:textId="77777777" w:rsidTr="00700CF1">
        <w:trPr>
          <w:trHeight w:val="296"/>
        </w:trPr>
        <w:tc>
          <w:tcPr>
            <w:tcW w:w="1985" w:type="dxa"/>
            <w:shd w:val="clear" w:color="auto" w:fill="auto"/>
            <w:noWrap/>
          </w:tcPr>
          <w:p w14:paraId="53EC0D0D" w14:textId="77777777" w:rsidR="00700CF1" w:rsidRPr="0044646A" w:rsidRDefault="00700CF1" w:rsidP="0044646A">
            <w:pPr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t>Sería más eficaz si</w:t>
            </w:r>
          </w:p>
        </w:tc>
        <w:tc>
          <w:tcPr>
            <w:tcW w:w="850" w:type="dxa"/>
          </w:tcPr>
          <w:p w14:paraId="21BD8185" w14:textId="77777777" w:rsidR="00700CF1" w:rsidRPr="0044646A" w:rsidRDefault="00B1204E" w:rsidP="0044646A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:</w:t>
            </w:r>
          </w:p>
        </w:tc>
        <w:tc>
          <w:tcPr>
            <w:tcW w:w="5954" w:type="dxa"/>
            <w:shd w:val="clear" w:color="auto" w:fill="auto"/>
            <w:noWrap/>
            <w:hideMark/>
          </w:tcPr>
          <w:p w14:paraId="7E1E7DF7" w14:textId="179BBF5B" w:rsidR="00700CF1" w:rsidRPr="0044646A" w:rsidRDefault="0079424C" w:rsidP="0044646A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+++=report.eficaz</w:t>
            </w:r>
            <w:r w:rsidRPr="0079424C">
              <w:rPr>
                <w:color w:val="323E4F" w:themeColor="text2" w:themeShade="BF"/>
                <w:sz w:val="24"/>
              </w:rPr>
              <w:t xml:space="preserve">Characteristic </w:t>
            </w:r>
            <w:r>
              <w:rPr>
                <w:color w:val="323E4F" w:themeColor="text2" w:themeShade="BF"/>
                <w:sz w:val="24"/>
              </w:rPr>
              <w:t>+++</w:t>
            </w:r>
          </w:p>
        </w:tc>
      </w:tr>
    </w:tbl>
    <w:p w14:paraId="32D06C8A" w14:textId="77777777" w:rsidR="00B1204E" w:rsidRDefault="0095784A" w:rsidP="00406347">
      <w:pPr>
        <w:spacing w:line="276" w:lineRule="auto"/>
        <w:rPr>
          <w:b/>
          <w:color w:val="323E4F" w:themeColor="text2" w:themeShade="BF"/>
          <w:sz w:val="24"/>
        </w:rPr>
      </w:pPr>
      <w:r>
        <w:rPr>
          <w:b/>
          <w:color w:val="323E4F" w:themeColor="text2" w:themeShade="BF"/>
          <w:sz w:val="24"/>
        </w:rPr>
        <w:tab/>
      </w:r>
    </w:p>
    <w:p w14:paraId="00E0BB49" w14:textId="77777777" w:rsidR="00B1204E" w:rsidRDefault="00B1204E" w:rsidP="00406347">
      <w:pPr>
        <w:spacing w:line="276" w:lineRule="auto"/>
        <w:rPr>
          <w:b/>
          <w:color w:val="323E4F" w:themeColor="text2" w:themeShade="BF"/>
          <w:sz w:val="24"/>
        </w:rPr>
      </w:pPr>
    </w:p>
    <w:p w14:paraId="487D8821" w14:textId="77777777" w:rsidR="00B1204E" w:rsidRDefault="00B1204E" w:rsidP="00406347">
      <w:pPr>
        <w:spacing w:line="276" w:lineRule="auto"/>
        <w:rPr>
          <w:b/>
          <w:color w:val="323E4F" w:themeColor="text2" w:themeShade="BF"/>
          <w:sz w:val="24"/>
        </w:rPr>
      </w:pPr>
    </w:p>
    <w:p w14:paraId="12DC4511" w14:textId="77777777" w:rsidR="00B1204E" w:rsidRDefault="00B1204E" w:rsidP="00406347">
      <w:pPr>
        <w:spacing w:line="276" w:lineRule="auto"/>
        <w:rPr>
          <w:b/>
          <w:color w:val="323E4F" w:themeColor="text2" w:themeShade="BF"/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700224" behindDoc="0" locked="0" layoutInCell="1" allowOverlap="1" wp14:anchorId="54B7883D" wp14:editId="1FF27A02">
            <wp:simplePos x="0" y="0"/>
            <wp:positionH relativeFrom="margin">
              <wp:align>left</wp:align>
            </wp:positionH>
            <wp:positionV relativeFrom="page">
              <wp:posOffset>1736090</wp:posOffset>
            </wp:positionV>
            <wp:extent cx="438785" cy="441325"/>
            <wp:effectExtent l="0" t="0" r="0" b="0"/>
            <wp:wrapSquare wrapText="bothSides"/>
            <wp:docPr id="10" name="Imagen 12" descr="Icono Ronda Circular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 descr="Icono Ronda Circular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4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524B69" w14:textId="77777777" w:rsidR="0095784A" w:rsidRDefault="0095784A" w:rsidP="00406347">
      <w:pPr>
        <w:spacing w:line="276" w:lineRule="auto"/>
        <w:rPr>
          <w:b/>
          <w:color w:val="323E4F" w:themeColor="text2" w:themeShade="BF"/>
          <w:sz w:val="24"/>
        </w:rPr>
      </w:pPr>
      <w:r>
        <w:rPr>
          <w:b/>
          <w:color w:val="323E4F" w:themeColor="text2" w:themeShade="BF"/>
          <w:sz w:val="24"/>
        </w:rPr>
        <w:t>Descripción del</w:t>
      </w:r>
      <w:r w:rsidR="0044646A">
        <w:rPr>
          <w:b/>
          <w:color w:val="323E4F" w:themeColor="text2" w:themeShade="BF"/>
          <w:sz w:val="24"/>
        </w:rPr>
        <w:t xml:space="preserve"> perfil</w:t>
      </w:r>
      <w:r>
        <w:rPr>
          <w:b/>
          <w:color w:val="323E4F" w:themeColor="text2" w:themeShade="BF"/>
          <w:sz w:val="24"/>
        </w:rPr>
        <w:t>.</w:t>
      </w:r>
    </w:p>
    <w:p w14:paraId="1B23B165" w14:textId="77777777" w:rsidR="00CF348D" w:rsidRPr="0044646A" w:rsidRDefault="00CF348D" w:rsidP="00406347">
      <w:pPr>
        <w:spacing w:line="276" w:lineRule="auto"/>
        <w:rPr>
          <w:b/>
          <w:color w:val="323E4F" w:themeColor="text2" w:themeShade="BF"/>
          <w:sz w:val="24"/>
        </w:rPr>
      </w:pPr>
    </w:p>
    <w:p w14:paraId="62315FB8" w14:textId="1B320736" w:rsidR="00DB2CFB" w:rsidRDefault="00DB2CFB" w:rsidP="0095784A">
      <w:pPr>
        <w:rPr>
          <w:color w:val="323E4F" w:themeColor="text2" w:themeShade="BF"/>
          <w:sz w:val="24"/>
        </w:rPr>
      </w:pPr>
    </w:p>
    <w:p w14:paraId="694B75A3" w14:textId="05A47F3A" w:rsidR="00DB2CFB" w:rsidRDefault="00DB2CFB" w:rsidP="0095784A">
      <w:pPr>
        <w:rPr>
          <w:color w:val="323E4F" w:themeColor="text2" w:themeShade="BF"/>
          <w:sz w:val="24"/>
        </w:rPr>
      </w:pPr>
      <w:r>
        <w:rPr>
          <w:color w:val="323E4F" w:themeColor="text2" w:themeShade="BF"/>
          <w:sz w:val="24"/>
        </w:rPr>
        <w:t>+++=report.</w:t>
      </w:r>
      <w:r w:rsidRPr="00DB2CFB">
        <w:rPr>
          <w:color w:val="323E4F" w:themeColor="text2" w:themeShade="BF"/>
          <w:sz w:val="24"/>
        </w:rPr>
        <w:t>donatelloPatternInterpretacion</w:t>
      </w:r>
      <w:r>
        <w:rPr>
          <w:color w:val="323E4F" w:themeColor="text2" w:themeShade="BF"/>
          <w:sz w:val="24"/>
        </w:rPr>
        <w:t>+++</w:t>
      </w:r>
    </w:p>
    <w:p w14:paraId="06CB0B7E" w14:textId="55957835" w:rsidR="0095784A" w:rsidRPr="00B1204E" w:rsidRDefault="00B1204E" w:rsidP="0095784A">
      <w:pPr>
        <w:rPr>
          <w:color w:val="323E4F" w:themeColor="text2" w:themeShade="BF"/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98176" behindDoc="0" locked="0" layoutInCell="1" allowOverlap="1" wp14:anchorId="343F5D25" wp14:editId="58B149C5">
            <wp:simplePos x="0" y="0"/>
            <wp:positionH relativeFrom="column">
              <wp:posOffset>931545</wp:posOffset>
            </wp:positionH>
            <wp:positionV relativeFrom="paragraph">
              <wp:posOffset>26035</wp:posOffset>
            </wp:positionV>
            <wp:extent cx="3888740" cy="2781300"/>
            <wp:effectExtent l="0" t="0" r="0" b="0"/>
            <wp:wrapSquare wrapText="bothSides"/>
            <wp:docPr id="7" name="Imagen 7" descr="Contratación laboral y reclutamiento en línea, lista de verificación, cuestionario, ilustración comercial Vector Premiu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ratación laboral y reclutamiento en línea, lista de verificación, cuestionario, ilustración comercial Vector Premium 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2" b="9291"/>
                    <a:stretch/>
                  </pic:blipFill>
                  <pic:spPr bwMode="auto">
                    <a:xfrm>
                      <a:off x="0" y="0"/>
                      <a:ext cx="38887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48F9B" w14:textId="77777777" w:rsidR="0095784A" w:rsidRPr="00B1204E" w:rsidRDefault="0095784A" w:rsidP="0095784A">
      <w:pPr>
        <w:rPr>
          <w:color w:val="323E4F" w:themeColor="text2" w:themeShade="BF"/>
          <w:sz w:val="24"/>
        </w:rPr>
      </w:pPr>
    </w:p>
    <w:p w14:paraId="1685F4F1" w14:textId="77777777" w:rsidR="0095784A" w:rsidRDefault="0095784A" w:rsidP="0095784A">
      <w:pPr>
        <w:rPr>
          <w:noProof/>
          <w:lang w:eastAsia="es-PE"/>
        </w:rPr>
      </w:pPr>
    </w:p>
    <w:p w14:paraId="2C128DE7" w14:textId="77777777" w:rsidR="0095784A" w:rsidRDefault="0095784A" w:rsidP="0095784A">
      <w:pPr>
        <w:rPr>
          <w:noProof/>
          <w:lang w:eastAsia="es-PE"/>
        </w:rPr>
      </w:pPr>
    </w:p>
    <w:p w14:paraId="5EDAB447" w14:textId="68C02534" w:rsidR="0095784A" w:rsidRDefault="0095784A" w:rsidP="0095784A">
      <w:pPr>
        <w:rPr>
          <w:noProof/>
          <w:lang w:eastAsia="es-PE"/>
        </w:rPr>
      </w:pPr>
    </w:p>
    <w:p w14:paraId="0742EE13" w14:textId="77777777" w:rsidR="0095784A" w:rsidRDefault="0095784A" w:rsidP="0095784A">
      <w:pPr>
        <w:rPr>
          <w:noProof/>
          <w:lang w:eastAsia="es-PE"/>
        </w:rPr>
      </w:pPr>
    </w:p>
    <w:p w14:paraId="2DB4000F" w14:textId="77777777" w:rsidR="0095784A" w:rsidRDefault="0095784A" w:rsidP="0095784A">
      <w:pPr>
        <w:rPr>
          <w:noProof/>
          <w:lang w:eastAsia="es-PE"/>
        </w:rPr>
      </w:pPr>
    </w:p>
    <w:p w14:paraId="6D72F8EB" w14:textId="16B71B36" w:rsidR="0095784A" w:rsidRDefault="0095784A" w:rsidP="0095784A">
      <w:pPr>
        <w:rPr>
          <w:noProof/>
          <w:lang w:eastAsia="es-PE"/>
        </w:rPr>
      </w:pPr>
    </w:p>
    <w:p w14:paraId="6EC4356C" w14:textId="77777777" w:rsidR="0095784A" w:rsidRDefault="0095784A" w:rsidP="0095784A">
      <w:pPr>
        <w:rPr>
          <w:noProof/>
          <w:lang w:eastAsia="es-PE"/>
        </w:rPr>
      </w:pPr>
    </w:p>
    <w:p w14:paraId="7842595B" w14:textId="1B98D768" w:rsidR="0095784A" w:rsidRDefault="0095784A" w:rsidP="0095784A">
      <w:pPr>
        <w:rPr>
          <w:noProof/>
          <w:lang w:eastAsia="es-PE"/>
        </w:rPr>
      </w:pPr>
    </w:p>
    <w:p w14:paraId="246AF245" w14:textId="77777777" w:rsidR="0095784A" w:rsidRDefault="0095784A" w:rsidP="0095784A">
      <w:pPr>
        <w:rPr>
          <w:noProof/>
          <w:lang w:eastAsia="es-PE"/>
        </w:rPr>
      </w:pPr>
    </w:p>
    <w:p w14:paraId="35DCFE6F" w14:textId="77777777" w:rsidR="00CF348D" w:rsidRDefault="00CF348D" w:rsidP="0095784A">
      <w:pPr>
        <w:rPr>
          <w:noProof/>
          <w:lang w:eastAsia="es-PE"/>
        </w:rPr>
      </w:pPr>
    </w:p>
    <w:p w14:paraId="7A19B918" w14:textId="77777777" w:rsidR="00CF348D" w:rsidRDefault="00CF348D" w:rsidP="0095784A">
      <w:pPr>
        <w:rPr>
          <w:b/>
          <w:color w:val="323E4F" w:themeColor="text2" w:themeShade="BF"/>
          <w:sz w:val="24"/>
        </w:rPr>
      </w:pPr>
    </w:p>
    <w:p w14:paraId="47DEC694" w14:textId="77777777" w:rsidR="00B1204E" w:rsidRDefault="00B1204E" w:rsidP="0095784A">
      <w:pPr>
        <w:rPr>
          <w:b/>
          <w:color w:val="323E4F" w:themeColor="text2" w:themeShade="BF"/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95104" behindDoc="0" locked="0" layoutInCell="1" allowOverlap="1" wp14:anchorId="5830DFBD" wp14:editId="6604344B">
            <wp:simplePos x="0" y="0"/>
            <wp:positionH relativeFrom="margin">
              <wp:posOffset>-77978</wp:posOffset>
            </wp:positionH>
            <wp:positionV relativeFrom="page">
              <wp:posOffset>1706499</wp:posOffset>
            </wp:positionV>
            <wp:extent cx="438785" cy="441325"/>
            <wp:effectExtent l="0" t="0" r="0" b="0"/>
            <wp:wrapSquare wrapText="bothSides"/>
            <wp:docPr id="8" name="Imagen 12" descr="Icono Ronda Circular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 descr="Icono Ronda Circular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4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F348D">
        <w:rPr>
          <w:b/>
          <w:color w:val="323E4F" w:themeColor="text2" w:themeShade="BF"/>
          <w:sz w:val="24"/>
        </w:rPr>
        <w:tab/>
      </w:r>
    </w:p>
    <w:p w14:paraId="230F2536" w14:textId="77777777" w:rsidR="00700CF1" w:rsidRDefault="00700CF1" w:rsidP="00CF6232">
      <w:pPr>
        <w:jc w:val="both"/>
        <w:rPr>
          <w:b/>
          <w:color w:val="1F4E79" w:themeColor="accent1" w:themeShade="80"/>
          <w:sz w:val="32"/>
          <w:szCs w:val="26"/>
        </w:rPr>
      </w:pPr>
    </w:p>
    <w:p w14:paraId="17135233" w14:textId="77777777" w:rsidR="00C0269B" w:rsidRDefault="00C0269B" w:rsidP="00AC1592">
      <w:pPr>
        <w:jc w:val="center"/>
        <w:rPr>
          <w:b/>
          <w:color w:val="1F4E79" w:themeColor="accent1" w:themeShade="80"/>
          <w:sz w:val="40"/>
          <w:szCs w:val="44"/>
        </w:rPr>
      </w:pPr>
    </w:p>
    <w:p w14:paraId="5B45303D" w14:textId="77777777" w:rsidR="00C0269B" w:rsidRPr="00C0269B" w:rsidRDefault="00E90664" w:rsidP="00AC1592">
      <w:pPr>
        <w:jc w:val="center"/>
        <w:rPr>
          <w:b/>
          <w:color w:val="1F4E79" w:themeColor="accent1" w:themeShade="80"/>
          <w:sz w:val="40"/>
          <w:szCs w:val="44"/>
        </w:rPr>
      </w:pPr>
      <w:r w:rsidRPr="00C0269B">
        <w:rPr>
          <w:b/>
          <w:color w:val="1F4E79" w:themeColor="accent1" w:themeShade="80"/>
          <w:sz w:val="40"/>
          <w:szCs w:val="44"/>
        </w:rPr>
        <w:t>RAZONAMIENTO  LÓGICO</w:t>
      </w:r>
    </w:p>
    <w:p w14:paraId="08587978" w14:textId="77777777" w:rsidR="00C0269B" w:rsidRDefault="00C0269B" w:rsidP="00C0269B">
      <w:pPr>
        <w:jc w:val="both"/>
        <w:rPr>
          <w:color w:val="323E4F" w:themeColor="text2" w:themeShade="BF"/>
          <w:sz w:val="24"/>
        </w:rPr>
      </w:pPr>
    </w:p>
    <w:p w14:paraId="76DA4D40" w14:textId="2D388183" w:rsidR="001B7D70" w:rsidRPr="006118F5" w:rsidRDefault="001B7D70" w:rsidP="00890ABE">
      <w:pPr>
        <w:spacing w:line="240" w:lineRule="auto"/>
        <w:jc w:val="both"/>
        <w:rPr>
          <w:color w:val="4B7375"/>
          <w:sz w:val="28"/>
          <w:szCs w:val="26"/>
        </w:rPr>
      </w:pPr>
      <w:r>
        <w:rPr>
          <w:color w:val="4B7375"/>
          <w:sz w:val="28"/>
          <w:szCs w:val="26"/>
        </w:rPr>
        <w:t>+++=report.interpretationBap7+++</w:t>
      </w:r>
    </w:p>
    <w:tbl>
      <w:tblPr>
        <w:tblStyle w:val="TableGrid"/>
        <w:tblW w:w="8594" w:type="dxa"/>
        <w:tblLook w:val="04A0" w:firstRow="1" w:lastRow="0" w:firstColumn="1" w:lastColumn="0" w:noHBand="0" w:noVBand="1"/>
      </w:tblPr>
      <w:tblGrid>
        <w:gridCol w:w="4297"/>
        <w:gridCol w:w="4297"/>
      </w:tblGrid>
      <w:tr w:rsidR="00C0269B" w14:paraId="77029AC6" w14:textId="77777777" w:rsidTr="00C0269B">
        <w:trPr>
          <w:trHeight w:val="6120"/>
        </w:trPr>
        <w:tc>
          <w:tcPr>
            <w:tcW w:w="4297" w:type="dxa"/>
          </w:tcPr>
          <w:p w14:paraId="268E3426" w14:textId="77777777" w:rsidR="00C0269B" w:rsidRDefault="00C0269B" w:rsidP="00C0269B">
            <w:pPr>
              <w:jc w:val="both"/>
              <w:rPr>
                <w:color w:val="323E4F" w:themeColor="text2" w:themeShade="BF"/>
                <w:sz w:val="24"/>
              </w:rPr>
            </w:pPr>
          </w:p>
          <w:p w14:paraId="387350A0" w14:textId="77777777" w:rsidR="00C0269B" w:rsidRDefault="00C0269B" w:rsidP="00C0269B">
            <w:pPr>
              <w:jc w:val="both"/>
              <w:rPr>
                <w:color w:val="323E4F" w:themeColor="text2" w:themeShade="BF"/>
                <w:sz w:val="24"/>
              </w:rPr>
            </w:pPr>
            <w:r>
              <w:rPr>
                <w:noProof/>
                <w:color w:val="323E4F" w:themeColor="text2" w:themeShade="BF"/>
                <w:sz w:val="24"/>
                <w:lang w:eastAsia="es-PE"/>
              </w:rPr>
              <w:drawing>
                <wp:anchor distT="0" distB="0" distL="114300" distR="114300" simplePos="0" relativeHeight="251703296" behindDoc="0" locked="0" layoutInCell="1" allowOverlap="1" wp14:anchorId="206DAB60" wp14:editId="2A545486">
                  <wp:simplePos x="0" y="0"/>
                  <wp:positionH relativeFrom="column">
                    <wp:posOffset>-10268</wp:posOffset>
                  </wp:positionH>
                  <wp:positionV relativeFrom="paragraph">
                    <wp:posOffset>194034</wp:posOffset>
                  </wp:positionV>
                  <wp:extent cx="2553335" cy="2973070"/>
                  <wp:effectExtent l="0" t="0" r="0" b="0"/>
                  <wp:wrapSquare wrapText="bothSides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26" t="8765" r="28124" b="6679"/>
                          <a:stretch/>
                        </pic:blipFill>
                        <pic:spPr bwMode="auto">
                          <a:xfrm>
                            <a:off x="0" y="0"/>
                            <a:ext cx="2553335" cy="297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E8D428" w14:textId="77777777" w:rsidR="00C0269B" w:rsidRDefault="00C0269B" w:rsidP="00C0269B">
            <w:pPr>
              <w:jc w:val="both"/>
              <w:rPr>
                <w:color w:val="323E4F" w:themeColor="text2" w:themeShade="BF"/>
                <w:sz w:val="24"/>
              </w:rPr>
            </w:pPr>
          </w:p>
          <w:p w14:paraId="111FC7B1" w14:textId="77777777" w:rsidR="00C0269B" w:rsidRDefault="00C0269B" w:rsidP="00C0269B">
            <w:pPr>
              <w:jc w:val="both"/>
              <w:rPr>
                <w:color w:val="323E4F" w:themeColor="text2" w:themeShade="BF"/>
                <w:sz w:val="24"/>
              </w:rPr>
            </w:pPr>
          </w:p>
          <w:p w14:paraId="0B3C9DE2" w14:textId="77777777" w:rsidR="00C0269B" w:rsidRDefault="00C0269B" w:rsidP="00C0269B">
            <w:pPr>
              <w:jc w:val="both"/>
              <w:rPr>
                <w:color w:val="323E4F" w:themeColor="text2" w:themeShade="BF"/>
                <w:sz w:val="24"/>
              </w:rPr>
            </w:pPr>
          </w:p>
        </w:tc>
        <w:tc>
          <w:tcPr>
            <w:tcW w:w="4297" w:type="dxa"/>
          </w:tcPr>
          <w:p w14:paraId="2F818CA4" w14:textId="77777777" w:rsidR="00C0269B" w:rsidRPr="00C0269B" w:rsidRDefault="00C0269B" w:rsidP="00C0269B">
            <w:pPr>
              <w:jc w:val="center"/>
              <w:rPr>
                <w:b/>
                <w:color w:val="323E4F" w:themeColor="text2" w:themeShade="BF"/>
                <w:sz w:val="24"/>
              </w:rPr>
            </w:pPr>
            <w:r w:rsidRPr="00C0269B">
              <w:rPr>
                <w:b/>
                <w:color w:val="323E4F" w:themeColor="text2" w:themeShade="BF"/>
                <w:sz w:val="24"/>
              </w:rPr>
              <w:t>Recomendaciones para seguir mejorando:</w:t>
            </w:r>
          </w:p>
          <w:p w14:paraId="17FD497F" w14:textId="77777777" w:rsidR="00C0269B" w:rsidRPr="00C0269B" w:rsidRDefault="00C0269B" w:rsidP="00C0269B">
            <w:pPr>
              <w:jc w:val="both"/>
              <w:rPr>
                <w:color w:val="323E4F" w:themeColor="text2" w:themeShade="BF"/>
                <w:sz w:val="24"/>
              </w:rPr>
            </w:pPr>
          </w:p>
          <w:p w14:paraId="6AF93F69" w14:textId="693D3FE2" w:rsidR="00C0269B" w:rsidRDefault="001B7D70" w:rsidP="00C0269B">
            <w:pPr>
              <w:jc w:val="both"/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+++=report.bap7SeguirMejorando+++</w:t>
            </w:r>
          </w:p>
        </w:tc>
      </w:tr>
    </w:tbl>
    <w:p w14:paraId="39F8930B" w14:textId="77777777" w:rsidR="00C0269B" w:rsidRPr="00C0269B" w:rsidRDefault="00C0269B" w:rsidP="00C0269B">
      <w:pPr>
        <w:jc w:val="both"/>
        <w:rPr>
          <w:color w:val="323E4F" w:themeColor="text2" w:themeShade="BF"/>
          <w:sz w:val="24"/>
        </w:rPr>
      </w:pPr>
    </w:p>
    <w:p w14:paraId="102DE33E" w14:textId="77777777" w:rsidR="00C0269B" w:rsidRPr="00C0269B" w:rsidRDefault="00C0269B" w:rsidP="00C0269B">
      <w:pPr>
        <w:jc w:val="both"/>
        <w:rPr>
          <w:color w:val="323E4F" w:themeColor="text2" w:themeShade="BF"/>
          <w:sz w:val="24"/>
        </w:rPr>
      </w:pPr>
    </w:p>
    <w:p w14:paraId="4B73779F" w14:textId="77777777" w:rsidR="00C0269B" w:rsidRDefault="00C0269B" w:rsidP="00C0269B">
      <w:pPr>
        <w:jc w:val="center"/>
        <w:rPr>
          <w:b/>
          <w:color w:val="1F4E79" w:themeColor="accent1" w:themeShade="80"/>
          <w:sz w:val="32"/>
          <w:szCs w:val="26"/>
        </w:rPr>
      </w:pPr>
    </w:p>
    <w:p w14:paraId="27C0EE26" w14:textId="77777777" w:rsidR="00B0419A" w:rsidRDefault="00B0419A" w:rsidP="00C0269B">
      <w:pPr>
        <w:jc w:val="center"/>
        <w:rPr>
          <w:b/>
          <w:color w:val="1F4E79" w:themeColor="accent1" w:themeShade="80"/>
          <w:sz w:val="32"/>
          <w:szCs w:val="26"/>
        </w:rPr>
      </w:pPr>
      <w:r w:rsidRPr="009419EE">
        <w:rPr>
          <w:b/>
          <w:color w:val="1F4E79" w:themeColor="accent1" w:themeShade="80"/>
          <w:sz w:val="32"/>
          <w:szCs w:val="26"/>
        </w:rPr>
        <w:t>COMUNICACIÓN EFECTIVA</w:t>
      </w:r>
    </w:p>
    <w:p w14:paraId="2F7CE40C" w14:textId="0CB24575" w:rsidR="006F3ECF" w:rsidRDefault="001B7D70" w:rsidP="00A15CF3">
      <w:pPr>
        <w:jc w:val="both"/>
        <w:rPr>
          <w:color w:val="323E4F" w:themeColor="text2" w:themeShade="BF"/>
          <w:sz w:val="24"/>
        </w:rPr>
      </w:pPr>
      <w:r>
        <w:rPr>
          <w:color w:val="323E4F" w:themeColor="text2" w:themeShade="BF"/>
          <w:sz w:val="24"/>
        </w:rPr>
        <w:t>+++=report.interpreta</w:t>
      </w:r>
      <w:r w:rsidR="00717158">
        <w:rPr>
          <w:color w:val="323E4F" w:themeColor="text2" w:themeShade="BF"/>
          <w:sz w:val="24"/>
        </w:rPr>
        <w:t>t</w:t>
      </w:r>
      <w:r>
        <w:rPr>
          <w:color w:val="323E4F" w:themeColor="text2" w:themeShade="BF"/>
          <w:sz w:val="24"/>
        </w:rPr>
        <w:t>ionAsertividad+++</w:t>
      </w:r>
    </w:p>
    <w:p w14:paraId="65457BB2" w14:textId="77777777" w:rsidR="00A15CF3" w:rsidRPr="00A15CF3" w:rsidRDefault="00A15CF3" w:rsidP="00A15CF3">
      <w:pPr>
        <w:jc w:val="both"/>
        <w:rPr>
          <w:color w:val="323E4F" w:themeColor="text2" w:themeShade="BF"/>
          <w:sz w:val="24"/>
        </w:rPr>
      </w:pPr>
    </w:p>
    <w:tbl>
      <w:tblPr>
        <w:tblStyle w:val="TableGrid"/>
        <w:tblW w:w="8647" w:type="dxa"/>
        <w:tblLook w:val="04A0" w:firstRow="1" w:lastRow="0" w:firstColumn="1" w:lastColumn="0" w:noHBand="0" w:noVBand="1"/>
      </w:tblPr>
      <w:tblGrid>
        <w:gridCol w:w="4536"/>
        <w:gridCol w:w="4111"/>
      </w:tblGrid>
      <w:tr w:rsidR="00AF4B2B" w14:paraId="4E12C46C" w14:textId="77777777" w:rsidTr="00A15CF3">
        <w:trPr>
          <w:trHeight w:val="5510"/>
        </w:trPr>
        <w:tc>
          <w:tcPr>
            <w:tcW w:w="4536" w:type="dxa"/>
          </w:tcPr>
          <w:p w14:paraId="35A7459D" w14:textId="77777777" w:rsidR="00AF4B2B" w:rsidRPr="00DE6BA5" w:rsidRDefault="00DE6BA5" w:rsidP="00DE6BA5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</w:rPr>
            </w:pPr>
            <w:r w:rsidRPr="00DE6BA5">
              <w:rPr>
                <w:b/>
                <w:color w:val="323E4F" w:themeColor="text2" w:themeShade="BF"/>
                <w:sz w:val="24"/>
              </w:rPr>
              <w:lastRenderedPageBreak/>
              <w:t>Recomendaciones para seguir mejorando.</w:t>
            </w:r>
          </w:p>
          <w:p w14:paraId="6D266BBA" w14:textId="77777777" w:rsidR="00DE6BA5" w:rsidRDefault="00DE6BA5" w:rsidP="008B7153">
            <w:pPr>
              <w:spacing w:line="276" w:lineRule="auto"/>
              <w:jc w:val="both"/>
              <w:rPr>
                <w:color w:val="323E4F" w:themeColor="text2" w:themeShade="BF"/>
                <w:sz w:val="24"/>
              </w:rPr>
            </w:pPr>
          </w:p>
          <w:p w14:paraId="75FFBAA6" w14:textId="602D23A3" w:rsidR="00DE6BA5" w:rsidRPr="008B7153" w:rsidRDefault="001B7D70" w:rsidP="008B7153">
            <w:pPr>
              <w:spacing w:line="276" w:lineRule="auto"/>
              <w:jc w:val="both"/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+++=report.asertividadSeguirMejorando+++</w:t>
            </w:r>
          </w:p>
        </w:tc>
        <w:tc>
          <w:tcPr>
            <w:tcW w:w="4111" w:type="dxa"/>
          </w:tcPr>
          <w:p w14:paraId="6EA86AB6" w14:textId="77777777" w:rsidR="00AF4B2B" w:rsidRDefault="008B7153" w:rsidP="00AC1592">
            <w:pPr>
              <w:jc w:val="center"/>
              <w:rPr>
                <w:b/>
                <w:color w:val="4472C4" w:themeColor="accent5"/>
                <w:sz w:val="28"/>
                <w:szCs w:val="26"/>
              </w:rPr>
            </w:pPr>
            <w:r>
              <w:rPr>
                <w:b/>
                <w:noProof/>
                <w:color w:val="4472C4" w:themeColor="accent5"/>
                <w:sz w:val="28"/>
                <w:szCs w:val="26"/>
                <w:lang w:eastAsia="es-PE"/>
              </w:rPr>
              <w:drawing>
                <wp:anchor distT="0" distB="0" distL="114300" distR="114300" simplePos="0" relativeHeight="251674624" behindDoc="0" locked="0" layoutInCell="1" allowOverlap="1" wp14:anchorId="003B5992" wp14:editId="7FE7F50D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240030</wp:posOffset>
                  </wp:positionV>
                  <wp:extent cx="2445385" cy="3019425"/>
                  <wp:effectExtent l="0" t="0" r="0" b="9525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20" t="9400" r="29197" b="4549"/>
                          <a:stretch/>
                        </pic:blipFill>
                        <pic:spPr bwMode="auto">
                          <a:xfrm>
                            <a:off x="0" y="0"/>
                            <a:ext cx="244538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064A43" w14:textId="77777777" w:rsidR="00F90497" w:rsidRPr="006118F5" w:rsidRDefault="00F90497" w:rsidP="00A15CF3">
      <w:pPr>
        <w:jc w:val="both"/>
        <w:rPr>
          <w:color w:val="323E4F" w:themeColor="text2" w:themeShade="BF"/>
          <w:sz w:val="24"/>
        </w:rPr>
      </w:pPr>
    </w:p>
    <w:sectPr w:rsidR="00F90497" w:rsidRPr="006118F5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B2793" w14:textId="77777777" w:rsidR="0063501B" w:rsidRDefault="0063501B" w:rsidP="007C1CA7">
      <w:pPr>
        <w:spacing w:after="0" w:line="240" w:lineRule="auto"/>
      </w:pPr>
      <w:r>
        <w:separator/>
      </w:r>
    </w:p>
  </w:endnote>
  <w:endnote w:type="continuationSeparator" w:id="0">
    <w:p w14:paraId="6A5437E1" w14:textId="77777777" w:rsidR="0063501B" w:rsidRDefault="0063501B" w:rsidP="007C1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9A776" w14:textId="77777777" w:rsidR="00B1204E" w:rsidRDefault="00B1204E" w:rsidP="00B1204E">
    <w:pPr>
      <w:pStyle w:val="Footer"/>
      <w:tabs>
        <w:tab w:val="clear" w:pos="4252"/>
        <w:tab w:val="clear" w:pos="8504"/>
        <w:tab w:val="left" w:pos="5603"/>
      </w:tabs>
    </w:pPr>
    <w:r>
      <w:rPr>
        <w:noProof/>
        <w:lang w:eastAsia="es-PE"/>
      </w:rPr>
      <w:drawing>
        <wp:anchor distT="0" distB="0" distL="114300" distR="114300" simplePos="0" relativeHeight="251668480" behindDoc="1" locked="0" layoutInCell="1" allowOverlap="1" wp14:anchorId="0A5EF675" wp14:editId="7821AAB0">
          <wp:simplePos x="0" y="0"/>
          <wp:positionH relativeFrom="page">
            <wp:align>left</wp:align>
          </wp:positionH>
          <wp:positionV relativeFrom="paragraph">
            <wp:posOffset>-793623</wp:posOffset>
          </wp:positionV>
          <wp:extent cx="7577201" cy="1386754"/>
          <wp:effectExtent l="0" t="0" r="5080" b="4445"/>
          <wp:wrapNone/>
          <wp:docPr id="36" name="Imagen 36" descr="Fondo abstracto azul con cristales vector gratu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Fondo abstracto azul con cristales vector gratui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74" t="51858"/>
                  <a:stretch/>
                </pic:blipFill>
                <pic:spPr bwMode="auto">
                  <a:xfrm>
                    <a:off x="0" y="0"/>
                    <a:ext cx="7577201" cy="138675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color w:val="323E4F" w:themeColor="text2" w:themeShade="BF"/>
        <w:sz w:val="36"/>
        <w:lang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9E0704" wp14:editId="4F7FFFA4">
              <wp:simplePos x="0" y="0"/>
              <wp:positionH relativeFrom="margin">
                <wp:posOffset>-990186</wp:posOffset>
              </wp:positionH>
              <wp:positionV relativeFrom="paragraph">
                <wp:posOffset>6405</wp:posOffset>
              </wp:positionV>
              <wp:extent cx="3528391" cy="4572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28391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7F1296" w14:textId="77777777" w:rsidR="00B1204E" w:rsidRPr="00B1204E" w:rsidRDefault="00B1204E" w:rsidP="00B1204E">
                          <w:pPr>
                            <w:rPr>
                              <w:i/>
                              <w:color w:val="000000" w:themeColor="text1"/>
                              <w:sz w:val="20"/>
                            </w:rPr>
                          </w:pPr>
                          <w:r w:rsidRPr="00B1204E">
                            <w:rPr>
                              <w:i/>
                              <w:color w:val="000000" w:themeColor="text1"/>
                              <w:sz w:val="20"/>
                            </w:rPr>
                            <w:t>HCP: Calle 54 - Nº 109 - oficina 302, Urb. Corpac, San Isidro.  Contacto: 920 755 933 / 01 656-8195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9E070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77.95pt;margin-top:.5pt;width:277.8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" filled="f" stroked="f" strokeweight=".5pt">
              <v:textbox>
                <w:txbxContent>
                  <w:p w14:paraId="7C7F1296" w14:textId="77777777" w:rsidR="00B1204E" w:rsidRPr="00B1204E" w:rsidRDefault="00B1204E" w:rsidP="00B1204E">
                    <w:pPr>
                      <w:rPr>
                        <w:i/>
                        <w:color w:val="000000" w:themeColor="text1"/>
                        <w:sz w:val="20"/>
                      </w:rPr>
                    </w:pPr>
                    <w:r w:rsidRPr="00B1204E">
                      <w:rPr>
                        <w:i/>
                        <w:color w:val="000000" w:themeColor="text1"/>
                        <w:sz w:val="20"/>
                      </w:rPr>
                      <w:t>HCP: Calle 54 - Nº 109 - oficina 302, Urb. Corpac, San Isidro.  Contacto: 920 755 933 / 01 656-8195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FFF5C" w14:textId="77777777" w:rsidR="0063501B" w:rsidRDefault="0063501B" w:rsidP="007C1CA7">
      <w:pPr>
        <w:spacing w:after="0" w:line="240" w:lineRule="auto"/>
      </w:pPr>
      <w:r>
        <w:separator/>
      </w:r>
    </w:p>
  </w:footnote>
  <w:footnote w:type="continuationSeparator" w:id="0">
    <w:p w14:paraId="7FFA6709" w14:textId="77777777" w:rsidR="0063501B" w:rsidRDefault="0063501B" w:rsidP="007C1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362C3" w14:textId="77777777" w:rsidR="006118F5" w:rsidRDefault="00B1204E">
    <w:pPr>
      <w:pStyle w:val="Header"/>
    </w:pPr>
    <w:r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7E10D295" wp14:editId="666BA48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5132" cy="1639570"/>
          <wp:effectExtent l="0" t="0" r="0" b="0"/>
          <wp:wrapNone/>
          <wp:docPr id="38" name="Imagen 38" descr="Fondo abstracto azul con cristales vector gratu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Fondo abstracto azul con cristales vector gratui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74" t="51858"/>
                  <a:stretch/>
                </pic:blipFill>
                <pic:spPr bwMode="auto">
                  <a:xfrm rot="10800000">
                    <a:off x="0" y="0"/>
                    <a:ext cx="7565132" cy="1639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A9489F7" wp14:editId="3F7DB347">
              <wp:simplePos x="0" y="0"/>
              <wp:positionH relativeFrom="margin">
                <wp:posOffset>4741149</wp:posOffset>
              </wp:positionH>
              <wp:positionV relativeFrom="paragraph">
                <wp:posOffset>-1168849</wp:posOffset>
              </wp:positionV>
              <wp:extent cx="2689034" cy="3136919"/>
              <wp:effectExtent l="347345" t="433705" r="344805" b="116205"/>
              <wp:wrapNone/>
              <wp:docPr id="39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5116413" flipH="1">
                        <a:off x="0" y="0"/>
                        <a:ext cx="2689034" cy="3136919"/>
                      </a:xfrm>
                      <a:custGeom>
                        <a:avLst/>
                        <a:gdLst>
                          <a:gd name="connsiteX0" fmla="*/ 0 w 3313465"/>
                          <a:gd name="connsiteY0" fmla="*/ 0 h 4977158"/>
                          <a:gd name="connsiteX1" fmla="*/ 3313465 w 3313465"/>
                          <a:gd name="connsiteY1" fmla="*/ 0 h 4977158"/>
                          <a:gd name="connsiteX2" fmla="*/ 3313465 w 3313465"/>
                          <a:gd name="connsiteY2" fmla="*/ 4977158 h 4977158"/>
                          <a:gd name="connsiteX3" fmla="*/ 0 w 3313465"/>
                          <a:gd name="connsiteY3" fmla="*/ 4977158 h 4977158"/>
                          <a:gd name="connsiteX4" fmla="*/ 0 w 3313465"/>
                          <a:gd name="connsiteY4" fmla="*/ 0 h 4977158"/>
                          <a:gd name="connsiteX0" fmla="*/ 0 w 3313465"/>
                          <a:gd name="connsiteY0" fmla="*/ 0 h 4977158"/>
                          <a:gd name="connsiteX1" fmla="*/ 3300765 w 3313465"/>
                          <a:gd name="connsiteY1" fmla="*/ 1689100 h 4977158"/>
                          <a:gd name="connsiteX2" fmla="*/ 3313465 w 3313465"/>
                          <a:gd name="connsiteY2" fmla="*/ 4977158 h 4977158"/>
                          <a:gd name="connsiteX3" fmla="*/ 0 w 3313465"/>
                          <a:gd name="connsiteY3" fmla="*/ 4977158 h 4977158"/>
                          <a:gd name="connsiteX4" fmla="*/ 0 w 3313465"/>
                          <a:gd name="connsiteY4" fmla="*/ 0 h 4977158"/>
                          <a:gd name="connsiteX0" fmla="*/ 0 w 3313465"/>
                          <a:gd name="connsiteY0" fmla="*/ 0 h 4977158"/>
                          <a:gd name="connsiteX1" fmla="*/ 3300765 w 3313465"/>
                          <a:gd name="connsiteY1" fmla="*/ 1689100 h 4977158"/>
                          <a:gd name="connsiteX2" fmla="*/ 3313465 w 3313465"/>
                          <a:gd name="connsiteY2" fmla="*/ 4977158 h 4977158"/>
                          <a:gd name="connsiteX3" fmla="*/ 0 w 3313465"/>
                          <a:gd name="connsiteY3" fmla="*/ 4977158 h 4977158"/>
                          <a:gd name="connsiteX4" fmla="*/ 0 w 3313465"/>
                          <a:gd name="connsiteY4" fmla="*/ 0 h 4977158"/>
                          <a:gd name="connsiteX0" fmla="*/ 0 w 3313465"/>
                          <a:gd name="connsiteY0" fmla="*/ 0 h 4977158"/>
                          <a:gd name="connsiteX1" fmla="*/ 3300765 w 3313465"/>
                          <a:gd name="connsiteY1" fmla="*/ 1689100 h 4977158"/>
                          <a:gd name="connsiteX2" fmla="*/ 3313465 w 3313465"/>
                          <a:gd name="connsiteY2" fmla="*/ 4977158 h 4977158"/>
                          <a:gd name="connsiteX3" fmla="*/ 0 w 3313465"/>
                          <a:gd name="connsiteY3" fmla="*/ 4977158 h 4977158"/>
                          <a:gd name="connsiteX4" fmla="*/ 0 w 3313465"/>
                          <a:gd name="connsiteY4" fmla="*/ 0 h 4977158"/>
                          <a:gd name="connsiteX0" fmla="*/ 0 w 3313465"/>
                          <a:gd name="connsiteY0" fmla="*/ 0 h 4977158"/>
                          <a:gd name="connsiteX1" fmla="*/ 3300765 w 3313465"/>
                          <a:gd name="connsiteY1" fmla="*/ 1625600 h 4977158"/>
                          <a:gd name="connsiteX2" fmla="*/ 3313465 w 3313465"/>
                          <a:gd name="connsiteY2" fmla="*/ 4977158 h 4977158"/>
                          <a:gd name="connsiteX3" fmla="*/ 0 w 3313465"/>
                          <a:gd name="connsiteY3" fmla="*/ 4977158 h 4977158"/>
                          <a:gd name="connsiteX4" fmla="*/ 0 w 3313465"/>
                          <a:gd name="connsiteY4" fmla="*/ 0 h 4977158"/>
                          <a:gd name="connsiteX0" fmla="*/ 0 w 3313465"/>
                          <a:gd name="connsiteY0" fmla="*/ 0 h 4977158"/>
                          <a:gd name="connsiteX1" fmla="*/ 3300765 w 3313465"/>
                          <a:gd name="connsiteY1" fmla="*/ 1625600 h 4977158"/>
                          <a:gd name="connsiteX2" fmla="*/ 3313465 w 3313465"/>
                          <a:gd name="connsiteY2" fmla="*/ 4977158 h 4977158"/>
                          <a:gd name="connsiteX3" fmla="*/ 0 w 3313465"/>
                          <a:gd name="connsiteY3" fmla="*/ 4977158 h 4977158"/>
                          <a:gd name="connsiteX4" fmla="*/ 0 w 3313465"/>
                          <a:gd name="connsiteY4" fmla="*/ 0 h 4977158"/>
                          <a:gd name="connsiteX0" fmla="*/ 0 w 3313465"/>
                          <a:gd name="connsiteY0" fmla="*/ 0 h 4977158"/>
                          <a:gd name="connsiteX1" fmla="*/ 3300765 w 3313465"/>
                          <a:gd name="connsiteY1" fmla="*/ 1625600 h 4977158"/>
                          <a:gd name="connsiteX2" fmla="*/ 3313465 w 3313465"/>
                          <a:gd name="connsiteY2" fmla="*/ 4977158 h 4977158"/>
                          <a:gd name="connsiteX3" fmla="*/ 0 w 3313465"/>
                          <a:gd name="connsiteY3" fmla="*/ 4977158 h 4977158"/>
                          <a:gd name="connsiteX4" fmla="*/ 0 w 3313465"/>
                          <a:gd name="connsiteY4" fmla="*/ 0 h 4977158"/>
                          <a:gd name="connsiteX0" fmla="*/ 0 w 3314686"/>
                          <a:gd name="connsiteY0" fmla="*/ 0 h 4977158"/>
                          <a:gd name="connsiteX1" fmla="*/ 3313465 w 3314686"/>
                          <a:gd name="connsiteY1" fmla="*/ 1689100 h 4977158"/>
                          <a:gd name="connsiteX2" fmla="*/ 3313465 w 3314686"/>
                          <a:gd name="connsiteY2" fmla="*/ 4977158 h 4977158"/>
                          <a:gd name="connsiteX3" fmla="*/ 0 w 3314686"/>
                          <a:gd name="connsiteY3" fmla="*/ 4977158 h 4977158"/>
                          <a:gd name="connsiteX4" fmla="*/ 0 w 3314686"/>
                          <a:gd name="connsiteY4" fmla="*/ 0 h 4977158"/>
                          <a:gd name="connsiteX0" fmla="*/ 0 w 3314686"/>
                          <a:gd name="connsiteY0" fmla="*/ 0 h 4977158"/>
                          <a:gd name="connsiteX1" fmla="*/ 3313465 w 3314686"/>
                          <a:gd name="connsiteY1" fmla="*/ 1612900 h 4977158"/>
                          <a:gd name="connsiteX2" fmla="*/ 3313465 w 3314686"/>
                          <a:gd name="connsiteY2" fmla="*/ 4977158 h 4977158"/>
                          <a:gd name="connsiteX3" fmla="*/ 0 w 3314686"/>
                          <a:gd name="connsiteY3" fmla="*/ 4977158 h 4977158"/>
                          <a:gd name="connsiteX4" fmla="*/ 0 w 3314686"/>
                          <a:gd name="connsiteY4" fmla="*/ 0 h 497715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314686" h="4977158">
                            <a:moveTo>
                              <a:pt x="0" y="0"/>
                            </a:moveTo>
                            <a:cubicBezTo>
                              <a:pt x="1112955" y="194733"/>
                              <a:pt x="2048110" y="541867"/>
                              <a:pt x="3313465" y="1612900"/>
                            </a:cubicBezTo>
                            <a:cubicBezTo>
                              <a:pt x="3317698" y="2708919"/>
                              <a:pt x="3309232" y="3881139"/>
                              <a:pt x="3313465" y="4977158"/>
                            </a:cubicBezTo>
                            <a:lnTo>
                              <a:pt x="0" y="497715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75F73" id="Rectángulo 35" o:spid="_x0000_s1026" style="position:absolute;margin-left:373.3pt;margin-top:-92.05pt;width:211.75pt;height:247pt;rotation:7081806fd;flip:x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14686,497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" path="m,c1112955,194733,2048110,541867,3313465,1612900v4233,1096019,-4233,2268239,,3364258l,4977158,,xe" fillcolor="white [3212]" stroked="f" strokeweight="1pt">
              <v:stroke joinstyle="miter"/>
              <v:path arrowok="t" o:connecttype="custom" o:connectlocs="0,0;2688043,1016551;2688043,3136919;0,3136919;0,0" o:connectangles="0,0,0,0,0"/>
              <w10:wrap anchorx="margin"/>
            </v:shap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538FDF" wp14:editId="24C33920">
              <wp:simplePos x="0" y="0"/>
              <wp:positionH relativeFrom="margin">
                <wp:posOffset>3749113</wp:posOffset>
              </wp:positionH>
              <wp:positionV relativeFrom="paragraph">
                <wp:posOffset>-944587</wp:posOffset>
              </wp:positionV>
              <wp:extent cx="3609340" cy="3355474"/>
              <wp:effectExtent l="0" t="114300" r="0" b="111760"/>
              <wp:wrapNone/>
              <wp:docPr id="31" name="Forma libr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1009753" flipH="1">
                        <a:off x="0" y="0"/>
                        <a:ext cx="3609340" cy="3355474"/>
                      </a:xfrm>
                      <a:custGeom>
                        <a:avLst/>
                        <a:gdLst>
                          <a:gd name="T0" fmla="*/ 1055 w 1055"/>
                          <a:gd name="T1" fmla="*/ 0 h 700"/>
                          <a:gd name="T2" fmla="*/ 1055 w 1055"/>
                          <a:gd name="T3" fmla="*/ 33 h 700"/>
                          <a:gd name="T4" fmla="*/ 50 w 1055"/>
                          <a:gd name="T5" fmla="*/ 700 h 700"/>
                          <a:gd name="T6" fmla="*/ 0 w 1055"/>
                          <a:gd name="T7" fmla="*/ 700 h 700"/>
                          <a:gd name="T8" fmla="*/ 1055 w 1055"/>
                          <a:gd name="T9" fmla="*/ 0 h 7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55" h="700">
                            <a:moveTo>
                              <a:pt x="1055" y="0"/>
                            </a:moveTo>
                            <a:cubicBezTo>
                              <a:pt x="1055" y="33"/>
                              <a:pt x="1055" y="33"/>
                              <a:pt x="1055" y="33"/>
                            </a:cubicBezTo>
                            <a:cubicBezTo>
                              <a:pt x="450" y="105"/>
                              <a:pt x="160" y="509"/>
                              <a:pt x="50" y="700"/>
                            </a:cubicBezTo>
                            <a:cubicBezTo>
                              <a:pt x="0" y="700"/>
                              <a:pt x="0" y="700"/>
                              <a:pt x="0" y="700"/>
                            </a:cubicBezTo>
                            <a:cubicBezTo>
                              <a:pt x="116" y="500"/>
                              <a:pt x="421" y="76"/>
                              <a:pt x="1055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D5863E" id="Forma libre 5" o:spid="_x0000_s1026" style="position:absolute;margin-left:295.2pt;margin-top:-74.4pt;width:284.2pt;height:264.2pt;rotation:11567374fd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055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" path="m1055,v,33,,33,,33c450,105,160,509,50,700,,700,,700,,700,116,500,421,76,1055,xe" fillcolor="#a5a5a5 [3206]" stroked="f">
              <v:path arrowok="t" o:connecttype="custom" o:connectlocs="3609340,0;3609340,158187;171059,3355474;0,3355474;3609340,0" o:connectangles="0,0,0,0,0"/>
              <w10:wrap anchorx="margin"/>
            </v:shape>
          </w:pict>
        </mc:Fallback>
      </mc:AlternateContent>
    </w:r>
    <w:r w:rsidRPr="00B7250F">
      <w:rPr>
        <w:noProof/>
        <w:lang w:eastAsia="es-PE"/>
      </w:rPr>
      <w:drawing>
        <wp:anchor distT="0" distB="0" distL="114300" distR="114300" simplePos="0" relativeHeight="251666432" behindDoc="0" locked="0" layoutInCell="1" allowOverlap="1" wp14:anchorId="707355AA" wp14:editId="13AA612F">
          <wp:simplePos x="0" y="0"/>
          <wp:positionH relativeFrom="page">
            <wp:posOffset>6000750</wp:posOffset>
          </wp:positionH>
          <wp:positionV relativeFrom="paragraph">
            <wp:posOffset>-278130</wp:posOffset>
          </wp:positionV>
          <wp:extent cx="1379855" cy="1260750"/>
          <wp:effectExtent l="0" t="0" r="0" b="0"/>
          <wp:wrapNone/>
          <wp:docPr id="27" name="Imagen 27" descr="C:\Users\RONIL MONDRAGON\Downloads\LOGO-SELECTION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NIL MONDRAGON\Downloads\LOGO-SELECTION COLOR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855" cy="126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AF2"/>
    <w:rsid w:val="000048DB"/>
    <w:rsid w:val="00053708"/>
    <w:rsid w:val="00086DC4"/>
    <w:rsid w:val="000D0984"/>
    <w:rsid w:val="00102787"/>
    <w:rsid w:val="00115F5C"/>
    <w:rsid w:val="00121E94"/>
    <w:rsid w:val="001B7D70"/>
    <w:rsid w:val="002C0C24"/>
    <w:rsid w:val="00356325"/>
    <w:rsid w:val="00406347"/>
    <w:rsid w:val="004346D5"/>
    <w:rsid w:val="0044646A"/>
    <w:rsid w:val="0046100C"/>
    <w:rsid w:val="00485E43"/>
    <w:rsid w:val="004915B8"/>
    <w:rsid w:val="00537B9A"/>
    <w:rsid w:val="00575C27"/>
    <w:rsid w:val="005B21B8"/>
    <w:rsid w:val="005C5AF2"/>
    <w:rsid w:val="006118F5"/>
    <w:rsid w:val="0063501B"/>
    <w:rsid w:val="00650BF0"/>
    <w:rsid w:val="0068371F"/>
    <w:rsid w:val="006F3ECF"/>
    <w:rsid w:val="00700CF1"/>
    <w:rsid w:val="00711178"/>
    <w:rsid w:val="00717158"/>
    <w:rsid w:val="0079424C"/>
    <w:rsid w:val="007C1CA7"/>
    <w:rsid w:val="008162B1"/>
    <w:rsid w:val="00890ABE"/>
    <w:rsid w:val="008B7153"/>
    <w:rsid w:val="009419EE"/>
    <w:rsid w:val="0095784A"/>
    <w:rsid w:val="00980BEC"/>
    <w:rsid w:val="009C551A"/>
    <w:rsid w:val="009F52FB"/>
    <w:rsid w:val="00A15CF3"/>
    <w:rsid w:val="00A5689A"/>
    <w:rsid w:val="00AC1592"/>
    <w:rsid w:val="00AD7D57"/>
    <w:rsid w:val="00AF4B2B"/>
    <w:rsid w:val="00B0419A"/>
    <w:rsid w:val="00B1204E"/>
    <w:rsid w:val="00B20164"/>
    <w:rsid w:val="00B35C35"/>
    <w:rsid w:val="00B7250F"/>
    <w:rsid w:val="00BA033E"/>
    <w:rsid w:val="00C0269B"/>
    <w:rsid w:val="00C03CF5"/>
    <w:rsid w:val="00C64621"/>
    <w:rsid w:val="00C71B74"/>
    <w:rsid w:val="00CF348D"/>
    <w:rsid w:val="00CF6232"/>
    <w:rsid w:val="00D2112A"/>
    <w:rsid w:val="00D33CF9"/>
    <w:rsid w:val="00D609D5"/>
    <w:rsid w:val="00D96C2F"/>
    <w:rsid w:val="00DA32E1"/>
    <w:rsid w:val="00DB2CFB"/>
    <w:rsid w:val="00DE6BA5"/>
    <w:rsid w:val="00DF140B"/>
    <w:rsid w:val="00E01DDC"/>
    <w:rsid w:val="00E90664"/>
    <w:rsid w:val="00EA1A0F"/>
    <w:rsid w:val="00EF1C02"/>
    <w:rsid w:val="00F26556"/>
    <w:rsid w:val="00F90497"/>
    <w:rsid w:val="00FE547E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2D59C"/>
  <w15:chartTrackingRefBased/>
  <w15:docId w15:val="{2E4E0987-444C-4BDE-BAB5-FB4CCF24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A7"/>
  </w:style>
  <w:style w:type="paragraph" w:styleId="Footer">
    <w:name w:val="footer"/>
    <w:basedOn w:val="Normal"/>
    <w:link w:val="FooterChar"/>
    <w:uiPriority w:val="99"/>
    <w:unhideWhenUsed/>
    <w:rsid w:val="007C1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A7"/>
  </w:style>
  <w:style w:type="table" w:styleId="TableGrid">
    <w:name w:val="Table Grid"/>
    <w:basedOn w:val="TableNormal"/>
    <w:uiPriority w:val="39"/>
    <w:rsid w:val="00AF4B2B"/>
    <w:pPr>
      <w:spacing w:after="0" w:line="240" w:lineRule="auto"/>
    </w:pPr>
    <w:tblPr/>
    <w:tcPr>
      <w:shd w:val="clear" w:color="auto" w:fill="FFFFFF" w:themeFill="background1"/>
    </w:tcPr>
  </w:style>
  <w:style w:type="paragraph" w:styleId="ListParagraph">
    <w:name w:val="List Paragraph"/>
    <w:basedOn w:val="Normal"/>
    <w:uiPriority w:val="34"/>
    <w:qFormat/>
    <w:rsid w:val="0008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C:\Users\RONIL%20MONDRAGON\Downloads\CARGO%20BUSSINES\7.%20Auxiliar%20de%20Despacho-Callao\Segundo%20GRUPO\Informe_Cindy%20Sigue&#241;as%20Maldonad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rgbClr val="E7E6E6">
                    <a:lumMod val="50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lang="es-PE" sz="1400" b="1">
                <a:solidFill>
                  <a:schemeClr val="bg2">
                    <a:lumMod val="50000"/>
                  </a:schemeClr>
                </a:solidFill>
              </a:rPr>
              <a:t>Patrón</a:t>
            </a:r>
          </a:p>
        </c:rich>
      </c:tx>
      <c:overlay val="0"/>
    </c:title>
    <c:autoTitleDeleted val="0"/>
    <c:view3D>
      <c:rotX val="15"/>
      <c:rotY val="20"/>
      <c:depthPercent val="10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6340332001103101"/>
          <c:y val="0.13337306816541489"/>
          <c:w val="0.68355192056101344"/>
          <c:h val="0.75263756092988376"/>
        </c:manualLayout>
      </c:layout>
      <c:bar3DChart>
        <c:barDir val="bar"/>
        <c:grouping val="stacked"/>
        <c:varyColors val="1"/>
        <c:ser>
          <c:idx val="0"/>
          <c:order val="0"/>
          <c:tx>
            <c:strRef>
              <c:f>Assessment3!$C$63</c:f>
              <c:strCache>
                <c:ptCount val="1"/>
                <c:pt idx="0">
                  <c:v>DISC</c:v>
                </c:pt>
              </c:strCache>
            </c:strRef>
          </c:tx>
          <c:spPr>
            <a:solidFill>
              <a:srgbClr val="3366CC"/>
            </a:solidFill>
          </c:spPr>
          <c:invertIfNegative val="1"/>
          <c:dPt>
            <c:idx val="0"/>
            <c:invertIfNegative val="1"/>
            <c:bubble3D val="0"/>
            <c:spPr>
              <a:solidFill>
                <a:schemeClr val="accent5">
                  <a:lumMod val="7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1-C7DC-754B-8688-C8EB03ADBDE2}"/>
              </c:ext>
            </c:extLst>
          </c:dPt>
          <c:dPt>
            <c:idx val="1"/>
            <c:invertIfNegative val="1"/>
            <c:bubble3D val="0"/>
            <c:spPr>
              <a:solidFill>
                <a:srgbClr val="699C9F"/>
              </a:solidFill>
            </c:spPr>
            <c:extLst>
              <c:ext xmlns:c16="http://schemas.microsoft.com/office/drawing/2014/chart" uri="{C3380CC4-5D6E-409C-BE32-E72D297353CC}">
                <c16:uniqueId val="{00000003-C7DC-754B-8688-C8EB03ADBDE2}"/>
              </c:ext>
            </c:extLst>
          </c:dPt>
          <c:dPt>
            <c:idx val="2"/>
            <c:invertIfNegative val="1"/>
            <c:bubble3D val="0"/>
            <c:spPr>
              <a:solidFill>
                <a:srgbClr val="95B3D7"/>
              </a:solidFill>
            </c:spPr>
            <c:extLst>
              <c:ext xmlns:c16="http://schemas.microsoft.com/office/drawing/2014/chart" uri="{C3380CC4-5D6E-409C-BE32-E72D297353CC}">
                <c16:uniqueId val="{00000005-C7DC-754B-8688-C8EB03ADBDE2}"/>
              </c:ext>
            </c:extLst>
          </c:dPt>
          <c:dPt>
            <c:idx val="3"/>
            <c:invertIfNegative val="1"/>
            <c:bubble3D val="0"/>
            <c:spPr>
              <a:solidFill>
                <a:srgbClr val="757171"/>
              </a:solidFill>
            </c:spPr>
            <c:extLst>
              <c:ext xmlns:c16="http://schemas.microsoft.com/office/drawing/2014/chart" uri="{C3380CC4-5D6E-409C-BE32-E72D297353CC}">
                <c16:uniqueId val="{00000007-C7DC-754B-8688-C8EB03ADBDE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1100" b="1">
                    <a:solidFill>
                      <a:schemeClr val="bg1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Assessment3!$B$64:$B$67</c:f>
              <c:strCache>
                <c:ptCount val="4"/>
                <c:pt idx="0">
                  <c:v>DOMINANCIA</c:v>
                </c:pt>
                <c:pt idx="1">
                  <c:v>INFLUENCIA</c:v>
                </c:pt>
                <c:pt idx="2">
                  <c:v>CUMPLIMIENTO</c:v>
                </c:pt>
                <c:pt idx="3">
                  <c:v>ESTABILIDAD</c:v>
                </c:pt>
              </c:strCache>
            </c:strRef>
          </c:cat>
          <c:val>
            <c:numRef>
              <c:f>Assessment3!$C$64:$C$67</c:f>
              <c:numCache>
                <c:formatCode>0%</c:formatCode>
                <c:ptCount val="4"/>
                <c:pt idx="0">
                  <c:v>0.5714285714285714</c:v>
                </c:pt>
                <c:pt idx="1">
                  <c:v>0.7142857142857143</c:v>
                </c:pt>
                <c:pt idx="2">
                  <c:v>0.5714285714285714</c:v>
                </c:pt>
                <c:pt idx="3">
                  <c:v>0.42857142857142855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8-C7DC-754B-8688-C8EB03ADBD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24061896"/>
        <c:axId val="324061112"/>
        <c:axId val="0"/>
      </c:bar3DChart>
      <c:catAx>
        <c:axId val="324061896"/>
        <c:scaling>
          <c:orientation val="maxMin"/>
        </c:scaling>
        <c:delete val="0"/>
        <c:axPos val="l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Roboto"/>
                  </a:defRPr>
                </a:pPr>
                <a:endParaRPr lang="es-PE"/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txPr>
          <a:bodyPr/>
          <a:lstStyle/>
          <a:p>
            <a:pPr lvl="0">
              <a:defRPr sz="1100" b="0">
                <a:solidFill>
                  <a:schemeClr val="bg2">
                    <a:lumMod val="50000"/>
                  </a:schemeClr>
                </a:solidFill>
                <a:latin typeface="+mn-lt"/>
              </a:defRPr>
            </a:pPr>
            <a:endParaRPr lang="en-US"/>
          </a:p>
        </c:txPr>
        <c:crossAx val="324061112"/>
        <c:crosses val="autoZero"/>
        <c:auto val="1"/>
        <c:lblAlgn val="ctr"/>
        <c:lblOffset val="100"/>
        <c:noMultiLvlLbl val="1"/>
      </c:catAx>
      <c:valAx>
        <c:axId val="324061112"/>
        <c:scaling>
          <c:orientation val="minMax"/>
          <c:max val="1"/>
        </c:scaling>
        <c:delete val="0"/>
        <c:axPos val="b"/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Roboto"/>
                  </a:defRPr>
                </a:pPr>
                <a:endParaRPr lang="es-PE"/>
              </a:p>
            </c:rich>
          </c:tx>
          <c:overlay val="0"/>
        </c:title>
        <c:numFmt formatCode="0%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 sz="1100" b="0">
                <a:solidFill>
                  <a:schemeClr val="bg2">
                    <a:lumMod val="50000"/>
                  </a:schemeClr>
                </a:solidFill>
                <a:latin typeface="+mn-lt"/>
              </a:defRPr>
            </a:pPr>
            <a:endParaRPr lang="en-US"/>
          </a:p>
        </c:txPr>
        <c:crossAx val="324061896"/>
        <c:crosses val="max"/>
        <c:crossBetween val="between"/>
      </c:valAx>
    </c:plotArea>
    <c:plotVisOnly val="1"/>
    <c:dispBlanksAs val="zero"/>
    <c:showDLblsOverMax val="1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5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 MONDRAGON</dc:creator>
  <cp:keywords/>
  <dc:description/>
  <cp:lastModifiedBy>u201315486 (Veliz Francia, Jose Martin)</cp:lastModifiedBy>
  <cp:revision>28</cp:revision>
  <cp:lastPrinted>2020-04-01T22:19:00Z</cp:lastPrinted>
  <dcterms:created xsi:type="dcterms:W3CDTF">2020-03-17T14:30:00Z</dcterms:created>
  <dcterms:modified xsi:type="dcterms:W3CDTF">2020-04-06T16:37:00Z</dcterms:modified>
</cp:coreProperties>
</file>