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វិបត្តិពហុភាគីភូមិសាស្ត្រនយោបាយឆ្នាំ ២០២៦៖ ប្រតិបត្តិការ Epic Fury និងការផ្លាស់ប្តូរចិត្តវិទ្យាទីផ្សារសកល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ទិដ្ឋភាពយុទ្ធសាស្ត្រសកលនៅថ្ងៃទី ៩ ខែមីនា ឆ្នាំ ២០២៦ ត្រូវបានកំណត់ដោយការផ្លាស់ប្តូរភ្លាមៗ និងហិង្សាពីជម្លោះស្រមោលក្នុងតំបន់ ទៅជាយុទ្ធនាការយោធាឆ្លងដែនដែលមានគោលដៅផ្លាស់ប្តូររបបជាមូលដ្ឋាននៅមជ្ឈិមបូព៌ា។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ប្រតិបត្តិការ Epic Fury ដែលជាគំនិតផ្តួចផ្តើមយោធារួមគ្នាដឹកនាំដោយសហរដ្ឋអាមេរិក និងអ៊ីស្រាអែល បានកម្ទេចក្របខ័ណ្ឌទប់ស្កាត់បែបប្រពៃណីដែលបានគ្រប់គ្រងស្ថិរភាពក្នុងតំបន់អស់រយៈពេលជាច្រើនទសវត្សរ៍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ការបញ្ជាក់ពីការសម្លាប់មេដឹកនាំកំពូលអ៊ីរ៉ង់ Ayatollah Ali Khamenei នៅថ្ងៃបើកឆាកនៃជម្លោះ កាលពីថ្ងៃទី ១ ខែមីនា ឆ្នាំ ២០២៦ បានដើរតួជាព្រឹត្តិការណ៍ "កាត់ក្បាលរបប" (regime decapitation) ដែលបង្កឱ្យមានការវាយប្រហារសងសឹកជាបន្តបន្ទាប់នៅទូទាំងឈូងសមុទ្រពែរ្ស ដែលឥឡូវនេះកំពុងគំរាមកំហែងដល់សន្តិសុខថាមពលស្នូល និងស្ថិរភាពហិរញ្ញវត្ថុសកល។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គិតត្រឹមថ្ងៃនេះ ថ្ងៃទី ៩ ខែមីនា ឆ្នាំ ២០២៦ ពិភពហិរញ្ញវត្ថុកំពុងប្រឈមមុខនឹង "វិបត្តិពហុភាគី" (polycrisis) ដែលការកើនឡើងនៃជម្លោះយោធា ការប្រឈមមុខដាក់គ្នាតាមប្រព័ន្ធសាយប័រ ២៤ ម៉ោង និងការដួលរលំនៃសេដ្ឋកិច្ចក្នុងស្រុកនៅបស្ចិមលោក បានរួមបញ្ចូលគ្នាបង្កើតឱ្យមានស្ថានភាពនៃភាពជាប់គាំងទីផ្សារ និង "ការភ័យខ្លាចខ្លាំង"។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ស្ថានភាព "Forex mental" ដែលជាក្របខ័ណ្ឌចិត្តវិទ្យារួមដែលពាណិជ្ជកររូបិយប័ណ្ណប្រើដើម្បីបកស្រាយការភ្ញាក់ផ្អើលទាំងនេះ បច្ចុប្បន្នត្រូវបានកំណត់ដោយការស្វែងរកសុវត្ថិភាពដាច់ខាត ខណៈដែលវិស័យគ្រីបតូកំពុងជួបប្រទះវិបត្តិអត្តសញ្ញាណយ៉ាងធ្ងន់ធ្ងរ ដោយសារនិទានកថា "មាសឌីជីថល" របស់ខ្លួនមិនបានលេចចេញជារូបរាងក្រោមសម្ពាធនៃសង្រ្គាមជាក់ស្តែង។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សមរភូមិកម្រិតប្រតិបត្តិការ៖ ប្រតិបត្តិការ Epic Fury និងការសងសឹកក្នុងតំបន់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ប្រតិបត្តិការយោធាដែលបានចាប់ផ្តើមជាមួយ "ប្រតិបត្តិការ Epic Fury" នៅថ្ងៃទី ១ ខែមីនា ឆ្នាំ ២០Check ២៦ បានឈានចូលដល់ដំណាក់កាលទីពីរដែលកាន់តែមិនស្ថិតស្ថេរ។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ការវាយប្រហារដំបូងមានគោលបំណងរំខានដល់បន្តបន្ទាប់នៃបញ្ជារបស់អ៊ីរ៉ង់ និងកាត់បន្ថយសមត្ថភាពសងសឹករបស់ខ្លួន។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ទោះជាយ៉ាងណាក៏ដោយ នៅថ្ងៃទី ៩ ខែមីនា ជម្លោះបានរីកធំទៅជាសង្រ្គាមតំបន់ដែលមានរណសិរ្សច្រើន រួមមានបារ៉ែន គុយវ៉ែត អារ៉ាប៊ីសាអូឌីត លីបង់ និងស៊ីរី។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ការវាយប្រហារតាមអាកាស និងការខូចខាតហេដ្ឋារចនាសម្ព័ន្ធ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កម្រិតនៃជម្លោះអាចមើលឃើញតាមរយៈការបំផ្លិចបំផ្លាញរូបវន្តដែលត្រូវបានរាយការណ៍នៅទូទាំងមជ្ឈិមបូព៌ា។ នៅថ្ងៃទី ៩ ខែមីនា ឆ្នាំ ២០២៦ ការវាយប្រហារតាមអាកាសរួមគ្នារបស់សហរដ្ឋអាមេរិក និងអ៊ីស្រាអែល បានកំណត់គោលដៅលើរោងចក្រប្រេងក្នុងទីក្រុងតេអេរ៉ង់ ដែលបណ្តាលឱ្យមានអគ្គីភ័យទ្រង់ទ្រាយធំ និងការស្លាប់របស់អ្នកបើកបររថយន្តដឹកទំនិញយ៉ាងហោចណាស់ ៤ នាក់។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ទន្ទឹមនឹងនេះ ហេដ្ឋារចនាសម្ព័ន្ធរបស់លីបង់បានរងផលប៉ះពាល់យ៉ាងធ្ងន់ធ្ងរ ការវាយប្រហាររបស់អ៊ីស្រាអែលលើសណ្ឋាគារ Ramada ក្នុងកណ្តាលទីក្រុងបេរូត បានសម្លាប់មនុស្ស ៤ នាក់ និងរបួស ១០ នាក់ ខណៈដែលការវាយប្រហារលើផ្លូវទៅកាន់ព្រលានយន្តហោះបេរូត បានសម្លាប់មនុស្ស ៣ នាក់បន្ថែមទៀត។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ការវាយប្រហារសងសឹករបស់អ៊ីរ៉ង់ក៏មានភាពច្បាស់លាស់ និងការបំផ្លិចបំផ្លាញដូចគ្នា។ ដ្រូនរបស់អ៊ីរ៉ង់បានវាយប្រហាររោងចក្រចម្រោះទឹកស្អាតនៅលើកោះ Sitra ក្នុងប្រទេសបារ៉ែន បណ្តាលឱ្យស៊ីវិល ៣២ នាក់រងរបួស និងគំរាមកំហែងដល់ការផ្គត់ផ្គង់ទឹករបស់ប្រទេសនេះ។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នៅក្នុងទីក្រុងគុយវ៉ែត អាគារសំខាន់នៃស្ថាប័នសាធារណៈសម្រាប់សន្តិសុខសង្គមត្រូវបានវាយប្រហារ បង្កឱ្យមានអគ្គីភ័យយ៉ាងសន្ធោសន្ធៅ។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ការវាយប្រហារទាំងនេះមិនមែនគ្រាន់តែជាយុទ្ធសាស្ត្រប៉ុណ្ណោះទេ ប៉ុន្តែវាត្រូវបានរចនាឡើងដើម្បីដាក់សម្ពាធផ្លូវចិត្តលើប្រជាជនស៊ីវិល និងរដ្ឋាភិបាលនៃបណ្តាប្រទេសឈូងសមុទ្រដែលជាសម្ព័ន្ធមិត្តរបស់សហរដ្ឋអាមេរិក។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តារាងទី ១៖ ផលប៉ះពាល់ និងចំនួនអ្នករងគ្រោះក្នុងតំបន់ (ថ្ងៃទី ៩ ខែមីនា ឆ្នាំ ២០២៦)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ទីតាំង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ប្រភេទគោលដៅ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ចំនួនអ្នកស្លាប់/របួសដែលបានរាយការណ៍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ផលប៉ះពាល់យុទ្ធសាស្ត្រ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ប្រភព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តេអេរ៉ង់ អ៊ីរ៉ង់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រោងចក្រប្រេង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ស្លាប់ ៤ នាក់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កាត់បន្ថយសមត្ថភាពនាំចេញថាមពល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បេរូត លីបង់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សណ្ឋាគារ Ramada / ផ្លូវព្រលានយន្តហោះ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ស្លាប់ ១៤ នាក់, របួស ១៤ នាក់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រំខានដល់ភស្តុភារ និងទេសចរណ៍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Sitra បារ៉ែន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រោងចក្រចម្រោះទឹកស្អាត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របួស ៣២ នាក់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គំរាមកំហែងដល់សន្តិសុខទឹកជាតិ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ទីក្រុងគុយវ៉ែត គុយវ៉ែត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អាគារសន្តិសុខសង្គម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គ្មានរបាយការណ៍អ្នករបួស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ខូចខាតដល់រដ្ឋបាលស៊ីវិល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Al-Kharj អារ៉ាប៊ីសាអូឌីត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តំបន់លំនៅដ្ឋាន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ស្លាប់ ២ នាក់, របួស ១២ នាក់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រាលដាលជម្លោះចូលដល់ផ្ទៃក្នុងអារ៉ាប៊ីសាអូឌីត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វិបត្តិថាមពលសកល៖ ការបិទខ្ទប់ច្រកសមុទ្រ Hormuz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ការវិវត្តន៍ភូមិសាស្ត្រសេដ្ឋកិច្ចដ៏សំខាន់បំផុតគិតត្រឹមថ្ងៃទី ៩ ខែមីនា ឆ្នាំ ២០២៦ គឺការបិទច្រកសមុទ្រ Hormuz ជាបណ្តោះអាសន្ន។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ទោះបីជាសហរដ្ឋអាមេរិកបានផ្តល់ជូនការការពារក្បួននាវាដឹកប្រេងឆ្លងកាត់ច្រកដ៏សំខាន់នេះក៏ដោយ ក៏ចរាចរណ៍នាវាបានធ្លាក់ចុះប្រហែល ៧០%។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ការរំខាននេះបានជំរុញឱ្យតម្លៃថាមពលហក់ឡើងខ្ពស់ ដោយប្រេងឆៅ Brent បានកើនឡើងពី $72.50 ក្នុងខែកុម្ភៈ ទៅដល់កម្រិតលើសពី $94 ក្នុងមួយបារ៉ែល។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តម្លៃប្រេងឆៅ West Texas Intermediate (WTI) ក៏បានហក់ឡើងខ្លាំងផងដែរ ដោយបានឈានដល់កម្រិតខ្ពស់បំផុតក្នុងរយៈពេល ២ ឆ្នាំ និង ៥ ខែ គឺលើសពី $90។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សម្រាប់ទីផ្សារសកល នេះគឺជាចំណុចកេះនៃ "អតិផរណាអមដោយសេដ្ឋកិច្ចជាប់គាំង" (stagflation)។ តម្លៃប្រេងខ្ពស់ជះឥទ្ធិពលផ្ទាល់ដល់ថ្លៃដឹកជញ្ជូន ភស្តុភារ និងការផលិត ដែលគំរាមកំហែងដល់និន្នាការកាត់បន្ថយអតិផរណាដែលធនាគារកណ្តាលបានព្យាយាមកសាងអស់រយៈពេលពីរឆ្នាំមកនេះ។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table 2: និន្នាការតម្លៃទំនិញ (២០ កុម្ភៈ – ៩ មីនា ២០២៦)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ទ្រព្យសកម្ម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តម្លៃ (២០ កុម្ភៈ ២០២៦)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តម្លៃ (៩ មីនា ២០២៦)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ភាគរយនៃការផ្លាស់ប្តូរ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អារម្មណ៍ទីផ្សារ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ប្រេងឆៅ Brent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$72.40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$93.04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+28.5%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កើនឡើង (ការផ្គត់ផ្គង់រងគ្រោះ)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ប្រេងឆៅ WTI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$67.15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$90.67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+35.0%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កើនឡើង (បុព្វលាភសង្រ្គាម)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មាស (XAU/USD)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$4,950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$5,171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+4.5%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កើនឡើង (ជម្រកសុវត្ថិភាព)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ប្រាក់ (XAG/USD)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$79.00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$84.37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+6.8%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ប្រែប្រួល (ហានិភ័យឧស្សាហកម្ម)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អស្ថិរភាពម៉ាក្រូសេដ្ឋកិច្ច៖ សេដ្ឋកិច្ចអាមេរិកឈានដល់មាត់ជ្រោះ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វិបត្តិភូមិសាស្ត្រនយោបាយនៅមជ្ឈិមបូព៌ាបានកើតឡើងស្របពេលជាមួយនឹងការធ្លាក់ចុះនៃទិន្នន័យសេដ្ឋកិច្ចក្នុងស្រុករបស់សហរដ្ឋអាមេរិក។ ទោះបីជាមានការអះអាងរបស់ប្រធានាធិបតី Trump អំពី "យុគសម័យមាស" ក៏ដោយ របាយការណ៍ការងារខែកុម្ភៈដែលចេញផ្សាយនៅថ្ងៃទី ៦ ខែមីនា ឆ្នាំ ២០២៦ បានបង្ហាញពីការបាត់បង់ការងារចំនួន ៩២,០០០ កន្លែង។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លើសពីនេះ អត្រាអ្នកអត់ការងារធ្វើសម្រាប់ពលរដ្ឋកើតនៅអាមេរិកបានកើនឡើងដល់ ៤.៧% ដែលធ្វើឱ្យប៉ះពាល់ដល់ការលើកឡើងរបស់រដ្ឋបាលថា គោលនយោបាយអន្តោប្រវេសន៍របស់ខ្លួននឹងជួយជំរុញការងារក្នុងស្រុក។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តម្លៃថាមពលក៏កំពុងប៉ះពាល់ដល់អ្នកប្រើប្រាស់អាមេរិកដោយផ្ទាល់ផងដែរ។ តម្លៃសាំងបានកើនឡើង ១៩% ក្នុងរយៈពេលតែមួយខែ ដល់មធ្យមភាគជាតិ $3.45។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ធនាគារ Goldman Sachs បានព្រមានថា ប្រសិនបើតម្លៃប្រេងទាំងនេះនៅតែបន្ត អតិផរណាអាចនឹងហក់ឡើងវិញពី ២.៤% ក្នុងខែមករា ដល់ ៣% នៅដំណាច់ឆ្នាំ ដែលធ្វើឱ្យផ្លូវរបស់ធនាគារកណ្តាលកាន់តែស្មុគស្មាញ។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ក្របខ័ណ្ឌ "Forex Mental"៖ ចិត្តវិទ្យានៃទីផ្សាររូបិយប័ណ្ណ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នៅក្នុងសហគមន៍ជួញដូរអាជីព ពាក្យ "Forex mental" ពិពណ៌នាអំពីស្ថានភាពយល់ដឹងរបស់អ្នកចូលរួមទីផ្សារដែលកំពុងស្វែងរកទិសដៅក្នុងរបបដែលមានភាពប្រែប្រួលខ្ពស់។ នៅថ្ងៃទី ៩ ខែមីនា ឆ្នាំ ២០២៦ ស្ថានភាពនេះត្រូវបានកំណត់ដោយភាពលំអៀងនៃការយល់ដឹង និងអារម្មណ៍កេះមួយចំនួន។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ភាពលំអៀងនៃការយល់ដឹងក្នុងគ្រាសង្រ្គាម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បច្ចុប្បន្ន ពាណិជ្ជករកំពុងបង្ហាញពី "ការខ្លាចការបាត់បង់" (Loss Aversion) ដែលជាទំនោរក្នុងការភ័យខ្លាចការបាត់បង់ខ្លាំងជាងការឱ្យតម្លៃលើការចំណេញដែលមានតម្លៃស្មើគ្នា។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នេះបាននាំឱ្យមានការលក់ចេញយ៉ាងលឿននៃ "carry trades" និងគូរូបិយប័ណ្ណដែលមានហានិភ័យ ដើម្បីងាកមកដណ្តើមយកដុល្លារអាមេរិក។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Anchoring: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ពាណិជ្ជករជាច្រើននៅតែជាប់ជំពាក់នឹងកម្រិតគាំទ្រ ១.១៨ ពីមុនសម្រាប់ EUR/USD ដែលឥឡូវនេះត្រូវបានទម្លុះយ៉ាងច្បាស់។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Hindsight Bias: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បន្ទាប់ពីមរណភាពរបស់ Khamenei អ្នកវិភាគជាច្រើនអះអាងថាពួកគេ "ដឹងតាំងពីដំបូង" ថាការកើនឡើងជម្លោះនឹងកើតឡើង ដែលនាំឱ្យមានការជឿជាក់ខ្លាំងពេកក្នុងការទស្សន៍ទាយដំណាក់កាលបន្ទាប់នៃសង្រ្គាម។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Herding Behavior: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នៅពេលតម្លៃប្រេងហក់ឡើង ស្ថានភាព "Forex mental" បានផ្លាស់ប្តូរទៅជាការសម្រេចចិត្តជាសមូហភាព "risk-off" ដែលព័ត៌មានណាក៏ដោយ ត្រូវបានបកស្រាយតាមរយៈទិដ្ឋភាពនៃអស្ថិរភាពនៅមជ្ឈិមបូព៌ា។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តារាងទី ៣៖ អារម្មណ៍គូជារូបិយប័ណ្ណ និងការទស្សន៍ទាយបច្ចេកទេស (ថ្ងៃទី ៩ ខែមីនា ឆ្នាំ ២០២៦)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គូរូបិយប័ណ្ណ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អត្រាបច្ចុប្បន្ន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កម្រិតទាប/ខ្ពស់ប្រចាំសប្តាហ៍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អារម្មណ៍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កម្រិតរារាំង/គាំទ្រសំខាន់ៗ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EUR/USD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1.1618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1.1546 / 1.1621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ចុះ (Bearish)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រារាំង: 1.1700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USD/JPY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157.50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154.50 / 157.70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ឡើង (Bullish)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រារាំង: 158.00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GBP/USD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1.3340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1.3340 / 1.3700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ចុះ (Bearish)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គាំទ្រ: 1.3200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USD/INR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92.30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កម្រិតទាបបំផុតជាប្រវត្តិសាស្ត្រ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ចុះខ្លាំង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កម្រិតផ្លូវចិត្ត: 93.00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26</w:t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ចិត្តវិទ្យាគ្រីបតូ៖ ការបរាជ័យនៃនិទានកថា "ជម្រកសុវត្ថិភាព"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ទីផ្សារគ្រីបតូនៅថ្ងៃទី ៩ ខែមីនា ឆ្នាំ ២០២៦ ស្ថិតក្នុងស្ថានភាព "មិនច្បាស់លាស់នៃរចនាសម្ព័ន្ធ"។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ខណៈពេលដែលអ្នកគាំទ្របានអះអាងជាយូរមកហើយថា Bitcoin គឺជា "មាសឌីជីថល" ប៉ុន្តែដំណើរការរបស់វាក្នុងអំឡុងពេលប្រតិបត្តិការ Epic Fury បានប្រឈមនឹងនិទានកថានេះ។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សន្ទស្សន៍ការភ័យខ្លាច និងភាពលោភលន់ (Fear and Greed Index)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បច្ចុប្បន្នសន្ទស្សន៍នេះស្ថិតនៅកម្រិត ១២ ដែលជាកម្រិត "ភ័យខ្លាចខ្លាំង" (Extreme Fear) ដែលមិនធ្លាប់ឃើញតាំងពីការដួលរលំនៃប្រព័ន្ធអេកូឡូស៊ី Terra/Luna ក្នុងឆ្នាំ ២០២២។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អារម្មណ៍នេះត្រូវបានជំរុញដោយកត្តាសំខាន់ៗចំនួនបី៖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ការប្រមូលផ្តុំសាច់ប្រាក់ងាយស្រួល: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បរិមាណជួញដូរបានរួមតូចប្រហែលពាក់កណ្តាល ខណៈដែលដើមទុនត្រូវបានប្រមូលផ្តុំកាន់តែខ្លាំងនៅក្នុងទ្រព្យសកម្មធំៗ ឬដកមកជាសាច់ប្រាក់ (USD)។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ការដកចេញរបស់ស្ថាប័ន: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មូលនិធិគ្រីបតូ ETF បានឃើញការដកចេញសុទ្ធចំនួន $313.6 លានដុល្លារនៅថ្ងៃទី ៥ ខែមីនា ដែលបង្ហាញថាប្រាក់អាជីពកំពុងចាត់ទុក Bitcoin ជាទ្រព្យសកម្មប្រថុយប្រថានដែលត្រូវលក់ក្នុងអំឡុងពេលមានជម្លោះយោធា។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ការលាយបញ្ចូលគ្នានៃសាយប័រ និងយោធា: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រភ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យខ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ចន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រវ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យប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រហ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រត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មប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រព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ធស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យប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រដ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កន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ាំ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យអ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៊ី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រចន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សម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ធឌ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ថល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នធ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យព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ជករម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នក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រប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ងប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រយ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នច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ោះ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យន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សកណ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លន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ាំ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យម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រលក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យស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លន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ោ"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បន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ថយក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រប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បង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់។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ការវិភាគរបស់អ្នកជំនាញ៖ "ភាពឆ្កួតលីលារបស់មនុស្ស" និងតថភាពទីផ្សារ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ឆ្លុះបញ្ចាំងពីភាពវឹកវរនៃថ្ងៃទី ៩ ខែមីនា ឆ្នាំ ២០២៦ អ្នកជំនាញបានដកស្រង់សម្តីរបស់លោក Sir Isaac Newton ថា៖ "ខ្ញុំអាចគណនាចលនារបស់អង្គសួគ៌បាន ប៉ុន្តែមិនមែនភាពឆ្កួតលីលារបស់មនុស្សទេ"។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សម្តីនេះសង្ខេបពីបញ្ហាប្រឈមបច្ចុប្បន្នសម្រាប់អ្នកវិភាគទីផ្សារ៖ គំរូគណិតវិទ្យានៃ "តម្លៃសមរម្យ" កាន់តែមិនពាក់ព័ន្ធនៅចំពោះមុខអារម្មណ៍របស់មនុស្ស និងការភ្ញាក់ផ្អើលនៃភូមិសាស្ត្រនយោបាយ។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កញ្ចក់ឆ្លុះនៃទីផ្សារ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ការយល់ដឹងបែបទស្សនវិជ្ជាពីលោក Ernest Holmes រំលឹកពាណិជ្ជករថា "ជីវិតគឺជាកញ្ចក់ ហើយវានឹងឆ្លុះបញ្ចាំងមកវិញនូវអ្វីដែលអ្នកគិតចូលទៅក្នុងវា"។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ក្នុងបរិបទនៃថ្ងៃទី ៩ ខែមីនា ទីផ្សារកំពុងឆ្លុះបញ្ចាំងពីផ្នត់គំនិតផ្ទៃក្នុងសកលនៃ "ភាពលំអៀងអវិជ្ជមាន" និង "ការខ្លាចការបាត់បង់"។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រហូតទាល់តែអ្នកបង្កើតគោលនយោបាយ និងពាណិជ្ជករអាចផ្លាស់ប្តូរផ្នត់គំនិតពីការរស់រានមានជីវិតទៅជាស្ថិរភាព កញ្ចក់នៃទីផ្សារនឹងបន្តឆ្លុះបញ្ចាំងពីភាពប្រែប្រួល និងការធ្លាក់ចុះ។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សេចក្តីសន្និដ្ឋាន៖ ផ្នត់គំនិតដែលធន់មាំក្នុងពិភពលោកដែលបាក់បែក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ពិភពលោកនៅថ្ងៃទី ៩ ខែមីនា ឆ្នាំ ២០២៦ គឺជាកន្លែងនៃភាពផ្ទុយគ្នាខ្លាំង។ យើងឃើញ "សេដ្ឋកិច្ចដែលកំពុងគ្រហឹម" របស់សហរដ្ឋអាមេរិកកំពុងតស៊ូនឹងការបាត់បង់ការងារ និងការកើនឡើងតម្លៃសាំង។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យើងឃើញមជ្ឈិមបូព៌ាកំពុងឆាបឆេះដោយសង្រ្គាមយោធាដែលបានសម្លាប់មនុស្សរាប់សិបនាក់ និងរំខានដល់លំហូរថាមពលរបស់មនុស្សរាប់ពាន់លាននាក់។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យើងឃើញស្ថានភាព "Forex mental" និង "Crypto mental" កំពុងប្រែប្រួលរវាងការស្វែងរកសុវត្ថិភាពយ៉ាងអស់សង្ឃឹម និងការយល់ឃើញដ៏ត្រជាក់ថា "ច្បាប់ចាស់" នៃជម្រកសុវត្ថិភាពប្រហែលជាលែងប្រើបានទៀតហើយ។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ភាពជោគជ័យក្នុងបរិយាកាសនេះមិនត្រូវបានវាស់វែងដោយអវត្តមាននៃជម្លោះនោះទេ ប៉ុន្តែដោយ "ភាពច្បាស់លាស់ខាងក្នុង" ដើម្បីតម្រឹមបំណងប្រាថ្នារបស់មនុស្សម្នាក់ជាមួយនឹងតម្រូវការជាក់ស្តែង។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សារនៃថ្ងៃទី ៩ ខែមីនា គឺច្បាស់ណាស់៖ ភាពប្រែប្រួលគឺជាសារ។ ភាពឆ្កួតលីលារបស់មនុស្សមិនអាចគណនាបានទេ ប៉ុន្តែវាអាចគ្រប់គ្រងបានតាមរយៈវិន័យ ការយល់ដឹង និងការផ្តោតអារម្មណ៍មិនឈប់ឈរលើមូលដ្ឋានគ្រឹះភូមិសាស្ត្រនយោបាយ និងម៉ាក្រូសេដ្ឋកិច្ច។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7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Geopolitical Futures: Homepage, accessed March 9,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https://geopoliticalfutures.com/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Weekly Geopolitical News Bulletin: February 28 - March 6, 2026 - Mackinder Forum, accessed March 9,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https://mackinderforum.org/geopolitical-newsletter/weekly-geopolitical-news-bulletin-february-28-march-6-2026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Operation Epic Fury Adds New Risk to Outlook - Washington Trust Wealth Management, accessed March 9,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https://www.washtrustwealth.com/news/operation-epic-fury-adds-new-risk-to-outlook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Weekly Forex Forecast - 9th to 13th March 2026 (Charts) - Daily Forex, accessed March 9,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https://www.dailyforex.com/forex-technical-analysis/2026/03/weekly-forex-forecast-9th-to-13th-march-2026/242190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Crypto Fundamental Analysis: Geopolitical Tensions Are Not ..., accessed March 9,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https://www.forex.com/en-us/news-and-analysis/crypto-fundamental-analysis-geopolitical-tensions-are-not-enough-to-move-the-market/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News headlines in March 2026 - Global Issues, accessed March 9,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https://www.globalissues.org/news/2026/03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Crypto Fear &amp; Greed Index Hits Multi-Year Low, Longest Extreme Fear Streak Since Terra Collapse | MEXC News, accessed March 9,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https://www.mexc.com/news/880636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Operation Epic Fury: From Regional Escalation to Global Cyber Risk - LevelBlue, accessed March 9,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https://www.levelblue.com/blogs/spiderlabs-blog/operation-epic-fury-from-regional-escalation-to-global-cyber-risk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FX trends for March 2026: Tariffs, central bank risk, and oil on edge - Convera, accessed March 9,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https://convera.com/blog/cross-border-payments/fx-trends-march-2026/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Crypto Fear and Greed Index Dips Back to Extreme Fear Levels | MEXC News, accessed March 9,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https://www.mexc.co/news/877955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Portal:Current events - Wikipedia, accessed March 9,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https://en.wikipedia.org/wiki/Portal:Current_events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School Assembly News Headlines Today (March 09): Top National, Business News, Sports News, Education News &amp; World News with Weather Updates &amp; Thought of the Day - The Sunday Guardian, accessed March 9,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https://sundayguardianlive.com/school-assembly-news-headlines-today-march-09-top-national-business-news-sports-news-education-news-world-news-with-weather-updates-thought-of-the-day-174950/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world in 2026 | Chatham House – International Affairs Think Tank, accessed March 9,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https://www.chathamhouse.org/publications/the-world-today/2025-12/world-2026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Forex and Cryptocurrency Forecast for March 09–13, 2026 | EUR/USD, Brent, Gold, Bitcoin, Silver, Ethereum - NordFX, accessed March 9,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https://nordfx.com/market-news/forex-cryptocurrency-forecast-march-09-13-2026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will global economy be impacted by Operation Epic Fury? - Investec, accessed March 9,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https://www.investec.com/en_gb/focus/economy/how-will-the-global-economy-be-impacted-by-operation-epic-fury.html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Trump's 'Roaring' Economy Off to a Rough Start in 2026: What the ..., accessed March 9,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https://www.theintelligencer.net/news/top-headlines/2026/03/trumps-roaring-economy-off-to-a-rough-start-in-2026-what-the-latest-numbers-show/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Financial Market News, Analysis and Trading Ideas | IG AU, accessed March 9,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https://www.ig.com/au/news-and-trade-ideas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Economic calendar: March 9 - March 13, 2026, accessed March 9,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https://yelza.com/research/economic-calendar-march-9-march-13-2026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Trading Psychology - Forex Trader's Mindset | Dukascopy Bank SA, accessed March 9,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https://www.dukascopy.com/swiss/english/marketwatch/articles/trading-psychology/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Trading psychology: the biases and emotions in trading - FOREX.com, accessed March 9,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https://www.forex.com/en/news-and-analysis/trading-psychology/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Trading Psychology: The Biases and Emotions in Trading - FOREX.com US, accessed March 9,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https://www.forex.com/en-us/trading-guides/trading-psychology/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Cryptocurrency Trading and Associated Mental Health Factors: A Scoping Review - PMC, accessed March 9,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https://pmc.ncbi.nlm.nih.gov/articles/PMC11826850/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Trading Psychology in High-Volatility Crypto Markets - XBTFX, accessed March 9,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https://xbtfx.com/article/trading-psychology-in-high-volatility-crypto-markets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Forex Market Forecast for March 2026 - Forextraders.com, accessed March 9,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https://forextraders.com/forex-news/forex-market-forecast-for-march-2026/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Forex Analysis &amp; Reviews: 06.03.2026 - Trading Signals for Bitcoin (BTC/USD) on March 6-9, 2026: sell below $... - InstaForex, accessed March 9,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https://www.instaforex.com/forex_analysis/401912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Sensex Today | Nifty 50 | Stock Market Live Updates: Sensex tanks ..., accessed March 9,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https://m.economictimes.com/markets/stocks/live-blog/bse-sensex-today-nifty50-stock-market-live-updates-gift-nifty-yes-bank-tata-power-share-price-09-march-2026/liveblog/129302813.cms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Crypto Fear and Greed Index | CoinMarketCap, accessed March 9,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https://coinmarketcap.com/charts/fear-and-greed-index/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Bitcoin Market Analysis: BTC Price Live (March 6, 2026): $70.6K Support Test &amp; The Jobs Report Volatility - Phemex, accessed March 9,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https://phemex.com/blogs/bitcoin-market-analysis-btc-price-live-70k-support-jobs-report-march-6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Crypto Fear &amp; Greed Index 2026: Live Crypto Sentiment - Milk Road, accessed March 9,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https://milkroad.com/fear-greed/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Quote of the Day by Sir Isaac Newton: 'I can calculate the motion of heavenly bodies, but not the madness of people' - The Economic Times, accessed March 9,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https://m.economictimes.com/us/news/quote-of-the-day-by-sir-isaac-newton-i-can-calculate-the-motion-of-heavenly-bodies-but-not-the-madness-of-people/articleshow/129256712.cms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Quote of the Day by Ernest Holmes: 'Life is a mirror and will reflect back to the thinker what he thinks into it.' - The Economic Times, accessed March 9,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https://m.economictimes.com/news/international/us/quote-of-the-day-by-ernest-holmes-life-is-a-mirror-and-will-reflect-back-to-the-thinker-what-he-thinks-into-it-/articleshow/129212048.cms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Dollar Surges as the Middle East Erupts — Complete Forex Battle Plan | March 3, 2026, accessed March 9,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https://www.capitalstreetfx.com/dollar-surges-as-the-middle-east-erupts-complete-forex-battle-plan-march-3-2026/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Thought of the Day by Vernon Howard: 'You have succeeded in life when all you really want is only what…' - The Economic Times, accessed March 9,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https://m.economictimes.com/news/international/us/thought-of-the-day-march-7-thought-of-the-day-by-vernon-howard-you-have-succeeded-in-life-when-all-you-really-want-is-only-what/articleshow/129221647.cms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investec.com/en_gb/focus/economy/how-will-the-global-economy-be-impacted-by-operation-epic-fury.html" TargetMode="External"/><Relationship Id="rId22" Type="http://schemas.openxmlformats.org/officeDocument/2006/relationships/hyperlink" Target="https://www.ig.com/au/news-and-trade-ideas" TargetMode="External"/><Relationship Id="rId21" Type="http://schemas.openxmlformats.org/officeDocument/2006/relationships/hyperlink" Target="https://www.theintelligencer.net/news/top-headlines/2026/03/trumps-roaring-economy-off-to-a-rough-start-in-2026-what-the-latest-numbers-show/" TargetMode="External"/><Relationship Id="rId24" Type="http://schemas.openxmlformats.org/officeDocument/2006/relationships/hyperlink" Target="https://www.dukascopy.com/swiss/english/marketwatch/articles/trading-psychology/" TargetMode="External"/><Relationship Id="rId23" Type="http://schemas.openxmlformats.org/officeDocument/2006/relationships/hyperlink" Target="https://yelza.com/research/economic-calendar-march-9-march-13-202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ailyforex.com/forex-technical-analysis/2026/03/weekly-forex-forecast-9th-to-13th-march-2026/242190" TargetMode="External"/><Relationship Id="rId26" Type="http://schemas.openxmlformats.org/officeDocument/2006/relationships/hyperlink" Target="https://www.forex.com/en-us/trading-guides/trading-psychology/" TargetMode="External"/><Relationship Id="rId25" Type="http://schemas.openxmlformats.org/officeDocument/2006/relationships/hyperlink" Target="https://www.forex.com/en/news-and-analysis/trading-psychology/" TargetMode="External"/><Relationship Id="rId28" Type="http://schemas.openxmlformats.org/officeDocument/2006/relationships/hyperlink" Target="https://xbtfx.com/article/trading-psychology-in-high-volatility-crypto-markets" TargetMode="External"/><Relationship Id="rId27" Type="http://schemas.openxmlformats.org/officeDocument/2006/relationships/hyperlink" Target="https://pmc.ncbi.nlm.nih.gov/articles/PMC11826850/" TargetMode="External"/><Relationship Id="rId5" Type="http://schemas.openxmlformats.org/officeDocument/2006/relationships/styles" Target="styles.xml"/><Relationship Id="rId6" Type="http://schemas.openxmlformats.org/officeDocument/2006/relationships/hyperlink" Target="https://geopoliticalfutures.com/" TargetMode="External"/><Relationship Id="rId29" Type="http://schemas.openxmlformats.org/officeDocument/2006/relationships/hyperlink" Target="https://forextraders.com/forex-news/forex-market-forecast-for-march-2026/" TargetMode="External"/><Relationship Id="rId7" Type="http://schemas.openxmlformats.org/officeDocument/2006/relationships/hyperlink" Target="https://mackinderforum.org/geopolitical-newsletter/weekly-geopolitical-news-bulletin-february-28-march-6-2026" TargetMode="External"/><Relationship Id="rId8" Type="http://schemas.openxmlformats.org/officeDocument/2006/relationships/hyperlink" Target="https://www.washtrustwealth.com/news/operation-epic-fury-adds-new-risk-to-outlook" TargetMode="External"/><Relationship Id="rId31" Type="http://schemas.openxmlformats.org/officeDocument/2006/relationships/hyperlink" Target="https://m.economictimes.com/markets/stocks/live-blog/bse-sensex-today-nifty50-stock-market-live-updates-gift-nifty-yes-bank-tata-power-share-price-09-march-2026/liveblog/129302813.cms" TargetMode="External"/><Relationship Id="rId30" Type="http://schemas.openxmlformats.org/officeDocument/2006/relationships/hyperlink" Target="https://www.instaforex.com/forex_analysis/401912" TargetMode="External"/><Relationship Id="rId11" Type="http://schemas.openxmlformats.org/officeDocument/2006/relationships/hyperlink" Target="https://www.globalissues.org/news/2026/03" TargetMode="External"/><Relationship Id="rId33" Type="http://schemas.openxmlformats.org/officeDocument/2006/relationships/hyperlink" Target="https://phemex.com/blogs/bitcoin-market-analysis-btc-price-live-70k-support-jobs-report-march-6" TargetMode="External"/><Relationship Id="rId10" Type="http://schemas.openxmlformats.org/officeDocument/2006/relationships/hyperlink" Target="https://www.forex.com/en-us/news-and-analysis/crypto-fundamental-analysis-geopolitical-tensions-are-not-enough-to-move-the-market/" TargetMode="External"/><Relationship Id="rId32" Type="http://schemas.openxmlformats.org/officeDocument/2006/relationships/hyperlink" Target="https://coinmarketcap.com/charts/fear-and-greed-index/" TargetMode="External"/><Relationship Id="rId13" Type="http://schemas.openxmlformats.org/officeDocument/2006/relationships/hyperlink" Target="https://www.levelblue.com/blogs/spiderlabs-blog/operation-epic-fury-from-regional-escalation-to-global-cyber-risk" TargetMode="External"/><Relationship Id="rId35" Type="http://schemas.openxmlformats.org/officeDocument/2006/relationships/hyperlink" Target="https://m.economictimes.com/us/news/quote-of-the-day-by-sir-isaac-newton-i-can-calculate-the-motion-of-heavenly-bodies-but-not-the-madness-of-people/articleshow/129256712.cms" TargetMode="External"/><Relationship Id="rId12" Type="http://schemas.openxmlformats.org/officeDocument/2006/relationships/hyperlink" Target="https://www.mexc.com/news/880636" TargetMode="External"/><Relationship Id="rId34" Type="http://schemas.openxmlformats.org/officeDocument/2006/relationships/hyperlink" Target="https://milkroad.com/fear-greed/" TargetMode="External"/><Relationship Id="rId15" Type="http://schemas.openxmlformats.org/officeDocument/2006/relationships/hyperlink" Target="https://www.mexc.co/news/877955" TargetMode="External"/><Relationship Id="rId37" Type="http://schemas.openxmlformats.org/officeDocument/2006/relationships/hyperlink" Target="https://www.capitalstreetfx.com/dollar-surges-as-the-middle-east-erupts-complete-forex-battle-plan-march-3-2026/" TargetMode="External"/><Relationship Id="rId14" Type="http://schemas.openxmlformats.org/officeDocument/2006/relationships/hyperlink" Target="https://convera.com/blog/cross-border-payments/fx-trends-march-2026/" TargetMode="External"/><Relationship Id="rId36" Type="http://schemas.openxmlformats.org/officeDocument/2006/relationships/hyperlink" Target="https://m.economictimes.com/news/international/us/quote-of-the-day-by-ernest-holmes-life-is-a-mirror-and-will-reflect-back-to-the-thinker-what-he-thinks-into-it-/articleshow/129212048.cms" TargetMode="External"/><Relationship Id="rId17" Type="http://schemas.openxmlformats.org/officeDocument/2006/relationships/hyperlink" Target="https://sundayguardianlive.com/school-assembly-news-headlines-today-march-09-top-national-business-news-sports-news-education-news-world-news-with-weather-updates-thought-of-the-day-174950/" TargetMode="External"/><Relationship Id="rId16" Type="http://schemas.openxmlformats.org/officeDocument/2006/relationships/hyperlink" Target="https://en.wikipedia.org/wiki/Portal:Current_events" TargetMode="External"/><Relationship Id="rId38" Type="http://schemas.openxmlformats.org/officeDocument/2006/relationships/hyperlink" Target="https://m.economictimes.com/news/international/us/thought-of-the-day-march-7-thought-of-the-day-by-vernon-howard-you-have-succeeded-in-life-when-all-you-really-want-is-only-what/articleshow/129221647.cms" TargetMode="External"/><Relationship Id="rId19" Type="http://schemas.openxmlformats.org/officeDocument/2006/relationships/hyperlink" Target="https://nordfx.com/market-news/forex-cryptocurrency-forecast-march-09-13-2026" TargetMode="External"/><Relationship Id="rId18" Type="http://schemas.openxmlformats.org/officeDocument/2006/relationships/hyperlink" Target="https://www.chathamhouse.org/publications/the-world-today/2025-12/world-202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