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Change lab sheet: 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procedure before other bit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‘There is no demonstrator’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code availabel on moodle?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Don’t need to press send after every single experiment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Instruction on clear graph and remove last buttons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‘Clear graph’ does not clear all results from memory, you are emailed all experiments you ever did, not just the ones displayed on the graph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experiments are numbered; keep a track of which number experiment is what so you can identify it easily later.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be clearer on: do you just copy numbers out of the notebook into the simulation boxes?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Reboot when you’re done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Future Fixes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get negative modeshape for mode 2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wrap/unwrap graphs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which line is showing on the graph (GUI similar to Jim Woodhouse’s matlab logger?)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Counter the possible error encountered when both dots start equidistant from the centrepoint (maybe retrospectively swap the first few frames if the dots switch round part way through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function to correct for fisheye effect on angles.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into making the initial video stream in a way that doesn’t obscure the mouse pointer/everything else. Alternatively, just make the ‘do you want to quit’ box pop up in a different place.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an abort button while the video is recording (at the moment, if you ask it to record 60 seconds, it cannot be stopped in those 60 seconds.)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display of energy and time on the video recording like on the simulation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a graph of energy vs time to appear somewhere?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program exit, check whether results have been sent by email and alert if they haven’t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 the moment, if the folder that stored the saved data is deleted, the first experiment after this does not get stored. i.e.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