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34DD" w14:textId="77777777" w:rsidR="003A5E7D" w:rsidRDefault="003A5E7D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</w:rPr>
      </w:pPr>
    </w:p>
    <w:p w14:paraId="195E56B4" w14:textId="325018BE" w:rsidR="00C10259" w:rsidRPr="00415F34" w:rsidRDefault="00E62734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</w:rPr>
      </w:pPr>
      <w:r>
        <w:rPr>
          <w:b/>
          <w:sz w:val="40"/>
        </w:rPr>
        <w:t xml:space="preserve">CSC </w:t>
      </w:r>
      <w:proofErr w:type="gramStart"/>
      <w:r>
        <w:rPr>
          <w:b/>
          <w:sz w:val="40"/>
        </w:rPr>
        <w:t xml:space="preserve">229 </w:t>
      </w:r>
      <w:r w:rsidR="00C10259" w:rsidRPr="00415F34">
        <w:rPr>
          <w:b/>
          <w:sz w:val="40"/>
        </w:rPr>
        <w:t xml:space="preserve"> </w:t>
      </w:r>
      <w:r w:rsidR="00C10259" w:rsidRPr="00415F34">
        <w:rPr>
          <w:b/>
          <w:sz w:val="40"/>
        </w:rPr>
        <w:tab/>
      </w:r>
      <w:proofErr w:type="gramEnd"/>
      <w:r w:rsidR="00C10259" w:rsidRPr="00415F34">
        <w:rPr>
          <w:b/>
          <w:sz w:val="40"/>
        </w:rPr>
        <w:tab/>
      </w:r>
      <w:r w:rsidR="00415F34">
        <w:rPr>
          <w:b/>
          <w:sz w:val="40"/>
        </w:rPr>
        <w:t xml:space="preserve">   </w:t>
      </w:r>
      <w:r w:rsidR="004A30D1">
        <w:rPr>
          <w:b/>
          <w:sz w:val="40"/>
        </w:rPr>
        <w:tab/>
        <w:t xml:space="preserve">    </w:t>
      </w:r>
      <w:r w:rsidR="003A5E7D">
        <w:rPr>
          <w:b/>
          <w:sz w:val="40"/>
        </w:rPr>
        <w:t>Test #3</w:t>
      </w:r>
      <w:r>
        <w:rPr>
          <w:b/>
          <w:sz w:val="40"/>
        </w:rPr>
        <w:t xml:space="preserve"> Prep</w:t>
      </w:r>
      <w:r w:rsidR="00C10259" w:rsidRPr="00415F34">
        <w:rPr>
          <w:b/>
          <w:sz w:val="40"/>
        </w:rPr>
        <w:t xml:space="preserve"> </w:t>
      </w:r>
      <w:r w:rsidR="004820CA" w:rsidRPr="00415F34">
        <w:rPr>
          <w:b/>
          <w:sz w:val="40"/>
        </w:rPr>
        <w:tab/>
      </w:r>
      <w:r w:rsidR="004820CA" w:rsidRPr="00415F34">
        <w:rPr>
          <w:b/>
          <w:sz w:val="40"/>
        </w:rPr>
        <w:tab/>
      </w:r>
      <w:r w:rsidR="00415F34">
        <w:rPr>
          <w:b/>
          <w:sz w:val="40"/>
        </w:rPr>
        <w:t xml:space="preserve">   </w:t>
      </w:r>
      <w:r w:rsidR="004A30D1">
        <w:rPr>
          <w:b/>
          <w:sz w:val="40"/>
        </w:rPr>
        <w:tab/>
      </w:r>
    </w:p>
    <w:p w14:paraId="5330F92E" w14:textId="77777777" w:rsidR="004820CA" w:rsidRPr="00BC2A33" w:rsidRDefault="00C10259" w:rsidP="00FF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  <w:t xml:space="preserve">   </w:t>
      </w:r>
    </w:p>
    <w:p w14:paraId="20B216C2" w14:textId="129CF8B7" w:rsidR="00996B39" w:rsidRDefault="003A5E7D" w:rsidP="00DA1A46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(10).    1. </w:t>
      </w:r>
      <w:r w:rsidR="00DA1A46">
        <w:rPr>
          <w:rFonts w:cs="Courier New"/>
          <w:b/>
          <w:color w:val="000000"/>
        </w:rPr>
        <w:t xml:space="preserve"> Design a method </w:t>
      </w:r>
      <w:proofErr w:type="spellStart"/>
      <w:r w:rsidR="00DA1A46">
        <w:rPr>
          <w:rFonts w:cs="Courier New"/>
          <w:b/>
          <w:color w:val="000000"/>
        </w:rPr>
        <w:t>normalizedArray</w:t>
      </w:r>
      <w:proofErr w:type="spellEnd"/>
      <w:r w:rsidR="00DA1A46">
        <w:rPr>
          <w:rFonts w:cs="Courier New"/>
          <w:b/>
          <w:color w:val="000000"/>
        </w:rPr>
        <w:t xml:space="preserve"> that given a one-dimensional array a </w:t>
      </w:r>
      <w:proofErr w:type="gramStart"/>
      <w:r w:rsidR="00DA1A46">
        <w:rPr>
          <w:rFonts w:cs="Courier New"/>
          <w:b/>
          <w:color w:val="000000"/>
        </w:rPr>
        <w:t>returns</w:t>
      </w:r>
      <w:proofErr w:type="gramEnd"/>
      <w:r w:rsidR="00DA1A46">
        <w:rPr>
          <w:rFonts w:cs="Courier New"/>
          <w:b/>
          <w:color w:val="000000"/>
        </w:rPr>
        <w:t xml:space="preserve"> an array b where:</w:t>
      </w:r>
    </w:p>
    <w:p w14:paraId="7833A6F6" w14:textId="77777777" w:rsidR="00DA1A46" w:rsidRDefault="00DA1A46" w:rsidP="00DA1A46">
      <w:pPr>
        <w:rPr>
          <w:rFonts w:cs="Courier New"/>
          <w:b/>
          <w:color w:val="000000"/>
        </w:rPr>
      </w:pPr>
    </w:p>
    <w:p w14:paraId="3FF8487A" w14:textId="5EBF1FBF" w:rsidR="00DA1A46" w:rsidRDefault="00DA1A46" w:rsidP="00DA1A46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ab/>
      </w:r>
      <w:r>
        <w:rPr>
          <w:rFonts w:cs="Courier New"/>
          <w:b/>
          <w:color w:val="000000"/>
        </w:rPr>
        <w:tab/>
      </w:r>
      <w:r>
        <w:rPr>
          <w:rFonts w:cs="Courier New"/>
          <w:b/>
          <w:color w:val="000000"/>
        </w:rPr>
        <w:tab/>
        <w:t>a[</w:t>
      </w:r>
      <w:proofErr w:type="spellStart"/>
      <w:r>
        <w:rPr>
          <w:rFonts w:cs="Courier New"/>
          <w:b/>
          <w:color w:val="000000"/>
        </w:rPr>
        <w:t>i</w:t>
      </w:r>
      <w:proofErr w:type="spellEnd"/>
      <w:r>
        <w:rPr>
          <w:rFonts w:cs="Courier New"/>
          <w:b/>
          <w:color w:val="000000"/>
        </w:rPr>
        <w:t>] = b[</w:t>
      </w:r>
      <w:proofErr w:type="spellStart"/>
      <w:r>
        <w:rPr>
          <w:rFonts w:cs="Courier New"/>
          <w:b/>
          <w:color w:val="000000"/>
        </w:rPr>
        <w:t>i</w:t>
      </w:r>
      <w:proofErr w:type="spellEnd"/>
      <w:r>
        <w:rPr>
          <w:rFonts w:cs="Courier New"/>
          <w:b/>
          <w:color w:val="000000"/>
        </w:rPr>
        <w:t>] – standard deviation (</w:t>
      </w:r>
      <w:proofErr w:type="gramStart"/>
      <w:r>
        <w:rPr>
          <w:rFonts w:cs="Courier New"/>
          <w:b/>
          <w:color w:val="000000"/>
        </w:rPr>
        <w:t xml:space="preserve">a)   </w:t>
      </w:r>
      <w:proofErr w:type="gramEnd"/>
      <w:r>
        <w:rPr>
          <w:rFonts w:cs="Courier New"/>
          <w:b/>
          <w:color w:val="000000"/>
        </w:rPr>
        <w:t xml:space="preserve">0 &lt;=  </w:t>
      </w:r>
      <w:proofErr w:type="spellStart"/>
      <w:r>
        <w:rPr>
          <w:rFonts w:cs="Courier New"/>
          <w:b/>
          <w:color w:val="000000"/>
        </w:rPr>
        <w:t>i</w:t>
      </w:r>
      <w:proofErr w:type="spellEnd"/>
      <w:r>
        <w:rPr>
          <w:rFonts w:cs="Courier New"/>
          <w:b/>
          <w:color w:val="000000"/>
        </w:rPr>
        <w:t xml:space="preserve">  &lt;= length of a</w:t>
      </w:r>
    </w:p>
    <w:p w14:paraId="1BEB58DE" w14:textId="77777777" w:rsid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F0055"/>
          <w:sz w:val="32"/>
          <w:szCs w:val="32"/>
        </w:rPr>
      </w:pPr>
    </w:p>
    <w:p w14:paraId="7118A1D0" w14:textId="590FB9A0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public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gramStart"/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[</w:t>
      </w:r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]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normalizedArray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(</w:t>
      </w:r>
      <w:r>
        <w:rPr>
          <w:rFonts w:ascii="Menlo" w:eastAsiaTheme="minorHAnsi" w:hAnsi="Menlo" w:cs="Menlo"/>
          <w:color w:val="000000" w:themeColor="text1"/>
          <w:sz w:val="28"/>
          <w:szCs w:val="28"/>
        </w:rPr>
        <w:t>int[] array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</w:t>
      </w:r>
    </w:p>
    <w:p w14:paraId="59049775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{</w:t>
      </w:r>
    </w:p>
    <w:p w14:paraId="203336C0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gramStart"/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[</w:t>
      </w:r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] b = 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new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];</w:t>
      </w:r>
    </w:p>
    <w:p w14:paraId="67C83605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</w:t>
      </w:r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0;</w:t>
      </w:r>
      <w:proofErr w:type="gramEnd"/>
    </w:p>
    <w:p w14:paraId="06CD4898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for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(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=0;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&lt;</w:t>
      </w:r>
      <w:proofErr w:type="spellStart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++)</w:t>
      </w:r>
    </w:p>
    <w:p w14:paraId="0C669C7B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{</w:t>
      </w:r>
    </w:p>
    <w:p w14:paraId="578DC312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+ array[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];</w:t>
      </w:r>
      <w:proofErr w:type="gramEnd"/>
    </w:p>
    <w:p w14:paraId="74815FB4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}</w:t>
      </w:r>
    </w:p>
    <w:p w14:paraId="22417840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/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;</w:t>
      </w:r>
      <w:proofErr w:type="gramEnd"/>
    </w:p>
    <w:p w14:paraId="44AEEC77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double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sum = </w:t>
      </w:r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0;</w:t>
      </w:r>
      <w:proofErr w:type="gramEnd"/>
    </w:p>
    <w:p w14:paraId="05B27A6F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for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(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=0;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&lt;</w:t>
      </w:r>
      <w:proofErr w:type="spellStart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++)</w:t>
      </w:r>
    </w:p>
    <w:p w14:paraId="2B0FA8B3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{</w:t>
      </w:r>
    </w:p>
    <w:p w14:paraId="12C7B398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sum = sum + (array[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]-</w:t>
      </w:r>
      <w:proofErr w:type="spellStart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)*</w:t>
      </w:r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(array[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]-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ave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);</w:t>
      </w:r>
    </w:p>
    <w:p w14:paraId="12419C86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}</w:t>
      </w:r>
    </w:p>
    <w:p w14:paraId="7A1E6D09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std = (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Math.</w:t>
      </w:r>
      <w:r w:rsidRPr="007603C9">
        <w:rPr>
          <w:rFonts w:ascii="Menlo" w:eastAsiaTheme="minorHAnsi" w:hAnsi="Menlo" w:cs="Menlo"/>
          <w:i/>
          <w:iCs/>
          <w:color w:val="000000" w:themeColor="text1"/>
          <w:sz w:val="28"/>
          <w:szCs w:val="28"/>
        </w:rPr>
        <w:t>sqrt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(sum/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);</w:t>
      </w:r>
      <w:proofErr w:type="gramEnd"/>
    </w:p>
    <w:p w14:paraId="7C49E07C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System.</w:t>
      </w:r>
      <w:r w:rsidRPr="007603C9">
        <w:rPr>
          <w:rFonts w:ascii="Menlo" w:eastAsiaTheme="minorHAnsi" w:hAnsi="Menlo" w:cs="Menlo"/>
          <w:b/>
          <w:bCs/>
          <w:i/>
          <w:iCs/>
          <w:color w:val="000000" w:themeColor="text1"/>
          <w:sz w:val="28"/>
          <w:szCs w:val="28"/>
        </w:rPr>
        <w:t>out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.println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("STD = "+std</w:t>
      </w:r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);</w:t>
      </w:r>
      <w:proofErr w:type="gramEnd"/>
    </w:p>
    <w:p w14:paraId="3935FCBE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for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(</w:t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=0;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&lt;</w:t>
      </w:r>
      <w:proofErr w:type="spellStart"/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array.length</w:t>
      </w:r>
      <w:proofErr w:type="spellEnd"/>
      <w:proofErr w:type="gram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; 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++)</w:t>
      </w:r>
    </w:p>
    <w:p w14:paraId="672DDD10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{</w:t>
      </w:r>
    </w:p>
    <w:p w14:paraId="6586990F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b[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] = array[</w:t>
      </w:r>
      <w:proofErr w:type="spell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] - </w:t>
      </w:r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std;</w:t>
      </w:r>
      <w:proofErr w:type="gramEnd"/>
    </w:p>
    <w:p w14:paraId="77AAC404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  <w:t>}</w:t>
      </w:r>
    </w:p>
    <w:p w14:paraId="6D2EB90C" w14:textId="77777777" w:rsidR="007603C9" w:rsidRPr="007603C9" w:rsidRDefault="007603C9" w:rsidP="007603C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7603C9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return</w:t>
      </w: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gramStart"/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b;</w:t>
      </w:r>
      <w:proofErr w:type="gramEnd"/>
    </w:p>
    <w:p w14:paraId="6531D34D" w14:textId="347DFB45" w:rsidR="00DA1A46" w:rsidRPr="007603C9" w:rsidRDefault="007603C9" w:rsidP="007603C9">
      <w:pPr>
        <w:spacing w:after="160" w:line="259" w:lineRule="auto"/>
        <w:rPr>
          <w:rFonts w:cs="Courier New"/>
          <w:b/>
          <w:color w:val="000000" w:themeColor="text1"/>
          <w:sz w:val="22"/>
          <w:szCs w:val="22"/>
        </w:rPr>
      </w:pPr>
      <w:r w:rsidRPr="007603C9">
        <w:rPr>
          <w:rFonts w:ascii="Menlo" w:eastAsiaTheme="minorHAnsi" w:hAnsi="Menlo" w:cs="Menlo"/>
          <w:color w:val="000000" w:themeColor="text1"/>
          <w:sz w:val="28"/>
          <w:szCs w:val="28"/>
        </w:rPr>
        <w:t>}</w:t>
      </w:r>
      <w:r w:rsidR="00DA1A46" w:rsidRPr="007603C9">
        <w:rPr>
          <w:rFonts w:cs="Courier New"/>
          <w:b/>
          <w:color w:val="000000" w:themeColor="text1"/>
          <w:sz w:val="22"/>
          <w:szCs w:val="22"/>
        </w:rPr>
        <w:br w:type="page"/>
      </w:r>
    </w:p>
    <w:p w14:paraId="202FA44F" w14:textId="3FC4D93E" w:rsidR="00DA1A46" w:rsidRDefault="00DA1A46" w:rsidP="00DA1A46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lastRenderedPageBreak/>
        <w:t xml:space="preserve">2. Design a method </w:t>
      </w:r>
      <w:proofErr w:type="spellStart"/>
      <w:r>
        <w:rPr>
          <w:rFonts w:cs="Courier New"/>
          <w:b/>
          <w:color w:val="000000"/>
        </w:rPr>
        <w:t>arrayProduct</w:t>
      </w:r>
      <w:proofErr w:type="spellEnd"/>
      <w:r>
        <w:rPr>
          <w:rFonts w:cs="Courier New"/>
          <w:b/>
          <w:color w:val="000000"/>
        </w:rPr>
        <w:t xml:space="preserve"> that given two one-dimensional arrays a and b calculates and returns</w:t>
      </w:r>
      <w:r w:rsidR="00AD12EF">
        <w:rPr>
          <w:rFonts w:cs="Courier New"/>
          <w:b/>
          <w:color w:val="000000"/>
        </w:rPr>
        <w:t xml:space="preserve"> an integer number p where:</w:t>
      </w:r>
    </w:p>
    <w:p w14:paraId="05D73244" w14:textId="77777777" w:rsidR="00AD12EF" w:rsidRDefault="00AD12EF" w:rsidP="00DA1A46">
      <w:pPr>
        <w:rPr>
          <w:rFonts w:cs="Courier New"/>
          <w:b/>
          <w:color w:val="000000"/>
        </w:rPr>
      </w:pPr>
    </w:p>
    <w:p w14:paraId="1C9B46B2" w14:textId="4A038A94" w:rsidR="00AD12EF" w:rsidRDefault="00AD12EF" w:rsidP="00DA1A46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ab/>
      </w:r>
      <w:r>
        <w:rPr>
          <w:rFonts w:cs="Courier New"/>
          <w:b/>
          <w:color w:val="000000"/>
        </w:rPr>
        <w:tab/>
      </w:r>
      <w:r>
        <w:rPr>
          <w:rFonts w:cs="Courier New"/>
          <w:b/>
          <w:color w:val="000000"/>
        </w:rPr>
        <w:tab/>
        <w:t>P = sum (a[</w:t>
      </w:r>
      <w:proofErr w:type="spellStart"/>
      <w:r>
        <w:rPr>
          <w:rFonts w:cs="Courier New"/>
          <w:b/>
          <w:color w:val="000000"/>
        </w:rPr>
        <w:t>i</w:t>
      </w:r>
      <w:proofErr w:type="spellEnd"/>
      <w:r>
        <w:rPr>
          <w:rFonts w:cs="Courier New"/>
          <w:b/>
          <w:color w:val="000000"/>
        </w:rPr>
        <w:t>]*b[</w:t>
      </w:r>
      <w:proofErr w:type="spellStart"/>
      <w:r>
        <w:rPr>
          <w:rFonts w:cs="Courier New"/>
          <w:b/>
          <w:color w:val="000000"/>
        </w:rPr>
        <w:t>i</w:t>
      </w:r>
      <w:proofErr w:type="spellEnd"/>
      <w:r>
        <w:rPr>
          <w:rFonts w:cs="Courier New"/>
          <w:b/>
          <w:color w:val="000000"/>
        </w:rPr>
        <w:t>]           0 &lt;= I &lt;= length of a</w:t>
      </w:r>
    </w:p>
    <w:p w14:paraId="34FBB04A" w14:textId="77777777" w:rsidR="00AD12EF" w:rsidRPr="00AD12EF" w:rsidRDefault="00AD12EF" w:rsidP="00DA1A46">
      <w:pPr>
        <w:rPr>
          <w:rFonts w:cs="Courier New"/>
          <w:b/>
          <w:color w:val="FF0000"/>
        </w:rPr>
      </w:pPr>
    </w:p>
    <w:p w14:paraId="58380080" w14:textId="1DE9F048" w:rsidR="00AD12EF" w:rsidRPr="00AD12EF" w:rsidRDefault="00AD12EF" w:rsidP="00DA1A46">
      <w:pPr>
        <w:rPr>
          <w:rFonts w:cs="Courier New"/>
          <w:b/>
          <w:color w:val="FF0000"/>
        </w:rPr>
      </w:pPr>
      <w:r w:rsidRPr="00AD12EF">
        <w:rPr>
          <w:rFonts w:cs="Courier New"/>
          <w:b/>
          <w:color w:val="FF0000"/>
        </w:rPr>
        <w:t>NOTE: first make sure a and b have the same length</w:t>
      </w:r>
    </w:p>
    <w:p w14:paraId="37335EE5" w14:textId="77777777" w:rsidR="000D4001" w:rsidRDefault="000D4001">
      <w:pPr>
        <w:rPr>
          <w:rFonts w:cs="Courier New"/>
          <w:b/>
          <w:color w:val="000000"/>
        </w:rPr>
      </w:pPr>
    </w:p>
    <w:p w14:paraId="45212321" w14:textId="77777777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public int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arrayProduct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(</w:t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int[</w:t>
      </w:r>
      <w:proofErr w:type="gram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] a, int[] b)</w:t>
      </w:r>
    </w:p>
    <w:p w14:paraId="234D8C92" w14:textId="0E78B028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{</w:t>
      </w:r>
    </w:p>
    <w:p w14:paraId="71167FDF" w14:textId="1BD45D62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 xml:space="preserve">int c = </w:t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0;</w:t>
      </w:r>
      <w:proofErr w:type="gramEnd"/>
    </w:p>
    <w:p w14:paraId="07348F1E" w14:textId="0EE075FA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if(</w:t>
      </w:r>
      <w:proofErr w:type="spellStart"/>
      <w:proofErr w:type="gram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a.length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 !=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b.length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)</w:t>
      </w:r>
    </w:p>
    <w:p w14:paraId="0663242E" w14:textId="2015DE2B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{</w:t>
      </w:r>
    </w:p>
    <w:p w14:paraId="246FA79E" w14:textId="442386C2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c =-</w:t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1;</w:t>
      </w:r>
      <w:proofErr w:type="gramEnd"/>
    </w:p>
    <w:p w14:paraId="6A7E26FF" w14:textId="65CF225E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}</w:t>
      </w:r>
    </w:p>
    <w:p w14:paraId="04AAF33C" w14:textId="2EE62CED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else</w:t>
      </w:r>
    </w:p>
    <w:p w14:paraId="2D41FC2C" w14:textId="3CD0F45D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{</w:t>
      </w:r>
    </w:p>
    <w:p w14:paraId="5773E060" w14:textId="7C11FA01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for(</w:t>
      </w:r>
      <w:proofErr w:type="gram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int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 &lt;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a.length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++)</w:t>
      </w:r>
    </w:p>
    <w:p w14:paraId="1373AC27" w14:textId="15F7FE8D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{</w:t>
      </w:r>
    </w:p>
    <w:p w14:paraId="57A00F83" w14:textId="53657F5D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c= c + a[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</w:t>
      </w:r>
      <w:proofErr w:type="spellEnd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] * b[</w:t>
      </w:r>
      <w:proofErr w:type="spell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i</w:t>
      </w:r>
      <w:proofErr w:type="spellEnd"/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];</w:t>
      </w:r>
      <w:proofErr w:type="gramEnd"/>
    </w:p>
    <w:p w14:paraId="327FE909" w14:textId="193A9B83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</w: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}</w:t>
      </w:r>
    </w:p>
    <w:p w14:paraId="701BCCF1" w14:textId="7F627DDB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>}</w:t>
      </w:r>
    </w:p>
    <w:p w14:paraId="75922F1C" w14:textId="4452A985" w:rsidR="006A3CD9" w:rsidRPr="006A3CD9" w:rsidRDefault="006A3CD9" w:rsidP="006A3CD9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ab/>
        <w:t xml:space="preserve">return </w:t>
      </w:r>
      <w:proofErr w:type="gramStart"/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c;</w:t>
      </w:r>
      <w:proofErr w:type="gramEnd"/>
    </w:p>
    <w:p w14:paraId="3FED8089" w14:textId="7C9D07EA" w:rsidR="00DA1A46" w:rsidRPr="006A3CD9" w:rsidRDefault="006A3CD9" w:rsidP="006A3CD9">
      <w:pPr>
        <w:spacing w:after="160" w:line="259" w:lineRule="auto"/>
        <w:rPr>
          <w:b/>
          <w:bCs/>
          <w:color w:val="000000" w:themeColor="text1"/>
        </w:rPr>
      </w:pPr>
      <w:r w:rsidRPr="006A3CD9">
        <w:rPr>
          <w:rFonts w:ascii="Menlo" w:eastAsiaTheme="minorHAnsi" w:hAnsi="Menlo" w:cs="Menlo"/>
          <w:b/>
          <w:bCs/>
          <w:color w:val="000000" w:themeColor="text1"/>
          <w:sz w:val="32"/>
          <w:szCs w:val="32"/>
        </w:rPr>
        <w:t>}</w:t>
      </w:r>
      <w:r w:rsidR="00DA1A46" w:rsidRPr="006A3CD9">
        <w:rPr>
          <w:b/>
          <w:bCs/>
          <w:color w:val="000000" w:themeColor="text1"/>
        </w:rPr>
        <w:br w:type="page"/>
      </w:r>
    </w:p>
    <w:p w14:paraId="2B193BA8" w14:textId="380C0375" w:rsidR="00CE5DA5" w:rsidRDefault="002D3060" w:rsidP="002D3060">
      <w:pPr>
        <w:rPr>
          <w:b/>
        </w:rPr>
      </w:pPr>
      <w:r>
        <w:rPr>
          <w:b/>
        </w:rPr>
        <w:lastRenderedPageBreak/>
        <w:t>(10)</w:t>
      </w:r>
      <w:r>
        <w:rPr>
          <w:b/>
        </w:rPr>
        <w:tab/>
      </w:r>
      <w:r w:rsidR="00CE5DA5">
        <w:rPr>
          <w:b/>
        </w:rPr>
        <w:t xml:space="preserve">3. </w:t>
      </w:r>
      <w:r>
        <w:rPr>
          <w:b/>
        </w:rPr>
        <w:t xml:space="preserve"> </w:t>
      </w:r>
      <w:r>
        <w:rPr>
          <w:rFonts w:cs="Courier New"/>
          <w:b/>
          <w:color w:val="000000"/>
        </w:rPr>
        <w:t xml:space="preserve"> </w:t>
      </w:r>
      <w:r w:rsidRPr="004A6BB9">
        <w:rPr>
          <w:b/>
        </w:rPr>
        <w:t xml:space="preserve">Develop a method </w:t>
      </w:r>
      <w:r>
        <w:rPr>
          <w:b/>
        </w:rPr>
        <w:t xml:space="preserve">that </w:t>
      </w:r>
      <w:proofErr w:type="gramStart"/>
      <w:r>
        <w:rPr>
          <w:b/>
        </w:rPr>
        <w:t>given</w:t>
      </w:r>
      <w:proofErr w:type="gramEnd"/>
      <w:r>
        <w:rPr>
          <w:b/>
        </w:rPr>
        <w:t xml:space="preserve"> a 2D array of integers A as the input argument</w:t>
      </w:r>
      <w:r w:rsidRPr="004A6BB9">
        <w:rPr>
          <w:b/>
        </w:rPr>
        <w:t xml:space="preserve"> </w:t>
      </w:r>
      <w:r>
        <w:rPr>
          <w:b/>
        </w:rPr>
        <w:t>stores the 2D array in a 1D array row by row and returns the 1D array.</w:t>
      </w:r>
    </w:p>
    <w:p w14:paraId="7430DCC1" w14:textId="021275E0" w:rsidR="002D3060" w:rsidRDefault="002D3060" w:rsidP="002D3060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421"/>
        <w:gridCol w:w="479"/>
        <w:gridCol w:w="540"/>
        <w:gridCol w:w="540"/>
      </w:tblGrid>
      <w:tr w:rsidR="007B1273" w14:paraId="3D3D1C99" w14:textId="77777777" w:rsidTr="007B1273">
        <w:tc>
          <w:tcPr>
            <w:tcW w:w="421" w:type="dxa"/>
          </w:tcPr>
          <w:p w14:paraId="06A7DFB4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</w:t>
            </w:r>
          </w:p>
        </w:tc>
        <w:tc>
          <w:tcPr>
            <w:tcW w:w="479" w:type="dxa"/>
          </w:tcPr>
          <w:p w14:paraId="713DBC4D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2</w:t>
            </w:r>
          </w:p>
        </w:tc>
        <w:tc>
          <w:tcPr>
            <w:tcW w:w="540" w:type="dxa"/>
          </w:tcPr>
          <w:p w14:paraId="686DD3DA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3</w:t>
            </w:r>
          </w:p>
        </w:tc>
        <w:tc>
          <w:tcPr>
            <w:tcW w:w="540" w:type="dxa"/>
          </w:tcPr>
          <w:p w14:paraId="58653207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4</w:t>
            </w:r>
          </w:p>
        </w:tc>
      </w:tr>
      <w:tr w:rsidR="007B1273" w14:paraId="04A4B1A3" w14:textId="77777777" w:rsidTr="007B1273">
        <w:tc>
          <w:tcPr>
            <w:tcW w:w="421" w:type="dxa"/>
          </w:tcPr>
          <w:p w14:paraId="6C7EDC31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5</w:t>
            </w:r>
          </w:p>
        </w:tc>
        <w:tc>
          <w:tcPr>
            <w:tcW w:w="479" w:type="dxa"/>
          </w:tcPr>
          <w:p w14:paraId="59D22FFF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6</w:t>
            </w:r>
          </w:p>
        </w:tc>
        <w:tc>
          <w:tcPr>
            <w:tcW w:w="540" w:type="dxa"/>
          </w:tcPr>
          <w:p w14:paraId="6F882E90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7</w:t>
            </w:r>
          </w:p>
        </w:tc>
        <w:tc>
          <w:tcPr>
            <w:tcW w:w="540" w:type="dxa"/>
          </w:tcPr>
          <w:p w14:paraId="566F3DDA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8</w:t>
            </w:r>
          </w:p>
        </w:tc>
      </w:tr>
      <w:tr w:rsidR="007B1273" w14:paraId="3FEA3AD9" w14:textId="77777777" w:rsidTr="007B1273">
        <w:tc>
          <w:tcPr>
            <w:tcW w:w="421" w:type="dxa"/>
          </w:tcPr>
          <w:p w14:paraId="3D3F5ABC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9</w:t>
            </w:r>
          </w:p>
        </w:tc>
        <w:tc>
          <w:tcPr>
            <w:tcW w:w="479" w:type="dxa"/>
          </w:tcPr>
          <w:p w14:paraId="4288B1B1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10</w:t>
            </w:r>
          </w:p>
        </w:tc>
        <w:tc>
          <w:tcPr>
            <w:tcW w:w="540" w:type="dxa"/>
          </w:tcPr>
          <w:p w14:paraId="1115B383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11</w:t>
            </w:r>
          </w:p>
        </w:tc>
        <w:tc>
          <w:tcPr>
            <w:tcW w:w="540" w:type="dxa"/>
          </w:tcPr>
          <w:p w14:paraId="089464C3" w14:textId="77777777" w:rsidR="007B1273" w:rsidRDefault="007B1273" w:rsidP="007B1273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625" w:tblpY="140"/>
        <w:tblW w:w="0" w:type="auto"/>
        <w:tblLook w:val="04A0" w:firstRow="1" w:lastRow="0" w:firstColumn="1" w:lastColumn="0" w:noHBand="0" w:noVBand="1"/>
      </w:tblPr>
      <w:tblGrid>
        <w:gridCol w:w="535"/>
      </w:tblGrid>
      <w:tr w:rsidR="007B1273" w14:paraId="7918743D" w14:textId="77777777" w:rsidTr="007B1273">
        <w:tc>
          <w:tcPr>
            <w:tcW w:w="535" w:type="dxa"/>
          </w:tcPr>
          <w:p w14:paraId="6146EDAA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</w:t>
            </w:r>
          </w:p>
        </w:tc>
      </w:tr>
      <w:tr w:rsidR="007B1273" w14:paraId="6563F6D9" w14:textId="77777777" w:rsidTr="007B1273">
        <w:tc>
          <w:tcPr>
            <w:tcW w:w="535" w:type="dxa"/>
          </w:tcPr>
          <w:p w14:paraId="3A302E10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2</w:t>
            </w:r>
          </w:p>
        </w:tc>
      </w:tr>
      <w:tr w:rsidR="007B1273" w14:paraId="2CAC563F" w14:textId="77777777" w:rsidTr="007B1273">
        <w:tc>
          <w:tcPr>
            <w:tcW w:w="535" w:type="dxa"/>
          </w:tcPr>
          <w:p w14:paraId="4701D745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3</w:t>
            </w:r>
          </w:p>
        </w:tc>
      </w:tr>
      <w:tr w:rsidR="007B1273" w14:paraId="393382F1" w14:textId="77777777" w:rsidTr="007B1273">
        <w:tc>
          <w:tcPr>
            <w:tcW w:w="535" w:type="dxa"/>
          </w:tcPr>
          <w:p w14:paraId="6A75831B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4</w:t>
            </w:r>
          </w:p>
        </w:tc>
      </w:tr>
      <w:tr w:rsidR="007B1273" w14:paraId="2F3CB807" w14:textId="77777777" w:rsidTr="007B1273">
        <w:tc>
          <w:tcPr>
            <w:tcW w:w="535" w:type="dxa"/>
          </w:tcPr>
          <w:p w14:paraId="0833331E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5</w:t>
            </w:r>
          </w:p>
        </w:tc>
      </w:tr>
      <w:tr w:rsidR="007B1273" w14:paraId="2F0A8738" w14:textId="77777777" w:rsidTr="007B1273">
        <w:tc>
          <w:tcPr>
            <w:tcW w:w="535" w:type="dxa"/>
          </w:tcPr>
          <w:p w14:paraId="476CABE0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6</w:t>
            </w:r>
          </w:p>
        </w:tc>
      </w:tr>
      <w:tr w:rsidR="007B1273" w14:paraId="042E216F" w14:textId="77777777" w:rsidTr="007B1273">
        <w:tc>
          <w:tcPr>
            <w:tcW w:w="535" w:type="dxa"/>
          </w:tcPr>
          <w:p w14:paraId="41F236D3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7</w:t>
            </w:r>
          </w:p>
        </w:tc>
      </w:tr>
      <w:tr w:rsidR="007B1273" w14:paraId="46C99FD7" w14:textId="77777777" w:rsidTr="007B1273">
        <w:tc>
          <w:tcPr>
            <w:tcW w:w="535" w:type="dxa"/>
          </w:tcPr>
          <w:p w14:paraId="78C55E90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8</w:t>
            </w:r>
          </w:p>
        </w:tc>
      </w:tr>
      <w:tr w:rsidR="007B1273" w14:paraId="3B7F114F" w14:textId="77777777" w:rsidTr="007B1273">
        <w:tc>
          <w:tcPr>
            <w:tcW w:w="535" w:type="dxa"/>
          </w:tcPr>
          <w:p w14:paraId="4005D9BD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9</w:t>
            </w:r>
          </w:p>
        </w:tc>
      </w:tr>
      <w:tr w:rsidR="007B1273" w14:paraId="5331814E" w14:textId="77777777" w:rsidTr="007B1273">
        <w:tc>
          <w:tcPr>
            <w:tcW w:w="535" w:type="dxa"/>
          </w:tcPr>
          <w:p w14:paraId="14C7E1E3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10</w:t>
            </w:r>
          </w:p>
        </w:tc>
      </w:tr>
      <w:tr w:rsidR="007B1273" w14:paraId="33308B0F" w14:textId="77777777" w:rsidTr="007B1273">
        <w:tc>
          <w:tcPr>
            <w:tcW w:w="535" w:type="dxa"/>
          </w:tcPr>
          <w:p w14:paraId="2D3A5DE3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11</w:t>
            </w:r>
          </w:p>
        </w:tc>
      </w:tr>
      <w:tr w:rsidR="007B1273" w14:paraId="660C8E56" w14:textId="77777777" w:rsidTr="007B1273">
        <w:tc>
          <w:tcPr>
            <w:tcW w:w="535" w:type="dxa"/>
          </w:tcPr>
          <w:p w14:paraId="68537DC3" w14:textId="77777777" w:rsidR="007B1273" w:rsidRDefault="007B1273" w:rsidP="007B127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12</w:t>
            </w:r>
          </w:p>
        </w:tc>
      </w:tr>
    </w:tbl>
    <w:p w14:paraId="04E1BDBA" w14:textId="2258BFF2" w:rsidR="002D3060" w:rsidRDefault="002D3060" w:rsidP="002D3060">
      <w:pPr>
        <w:rPr>
          <w:b/>
        </w:rPr>
      </w:pPr>
    </w:p>
    <w:p w14:paraId="63382F4E" w14:textId="4276CAD3" w:rsidR="002D3060" w:rsidRDefault="002D3060" w:rsidP="002D3060">
      <w:pPr>
        <w:rPr>
          <w:b/>
        </w:rPr>
      </w:pPr>
    </w:p>
    <w:p w14:paraId="16236622" w14:textId="624FC8F5" w:rsidR="002D3060" w:rsidRDefault="00CE5DA5" w:rsidP="002D306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1BB8F6" wp14:editId="1FC851F8">
                <wp:simplePos x="0" y="0"/>
                <wp:positionH relativeFrom="column">
                  <wp:posOffset>3770489</wp:posOffset>
                </wp:positionH>
                <wp:positionV relativeFrom="paragraph">
                  <wp:posOffset>32173</wp:posOffset>
                </wp:positionV>
                <wp:extent cx="1383171" cy="238266"/>
                <wp:effectExtent l="0" t="12700" r="39370" b="793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71" cy="238266"/>
                        </a:xfrm>
                        <a:prstGeom prst="straightConnector1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4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6.9pt;margin-top:2.55pt;width:108.9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" strokecolor="red" strokeweight="2.5pt">
                <v:stroke endarrow="block" joinstyle="miter"/>
              </v:shape>
            </w:pict>
          </mc:Fallback>
        </mc:AlternateContent>
      </w:r>
    </w:p>
    <w:p w14:paraId="7D7BC003" w14:textId="322CB54E" w:rsidR="002D3060" w:rsidRDefault="002D3060" w:rsidP="002D3060">
      <w:pPr>
        <w:rPr>
          <w:b/>
        </w:rPr>
      </w:pPr>
    </w:p>
    <w:p w14:paraId="5C586A69" w14:textId="5E487076" w:rsidR="002D3060" w:rsidRDefault="002D3060">
      <w:pPr>
        <w:rPr>
          <w:b/>
        </w:rPr>
      </w:pPr>
    </w:p>
    <w:p w14:paraId="4C16F785" w14:textId="77777777" w:rsidR="002D3060" w:rsidRDefault="002D3060" w:rsidP="007A7EAB">
      <w:pPr>
        <w:rPr>
          <w:rFonts w:cs="Courier New"/>
          <w:b/>
          <w:color w:val="000000"/>
        </w:rPr>
      </w:pPr>
    </w:p>
    <w:p w14:paraId="3166184F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2B098B1D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04F28EF2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2613BB4E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122EEEB9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0F0F121C" w14:textId="01BB08DF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public </w:t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int[</w:t>
      </w:r>
      <w:proofErr w:type="gram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] 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toArray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(int[][] array)</w:t>
      </w:r>
    </w:p>
    <w:p w14:paraId="50367C89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{</w:t>
      </w:r>
    </w:p>
    <w:p w14:paraId="55546EBB" w14:textId="312BB87D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int[</w:t>
      </w:r>
      <w:proofErr w:type="gram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] a = new int[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array.length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 * array[0].length];</w:t>
      </w:r>
    </w:p>
    <w:p w14:paraId="2328E968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 xml:space="preserve">int index = </w:t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0;</w:t>
      </w:r>
      <w:proofErr w:type="gramEnd"/>
    </w:p>
    <w:p w14:paraId="738EFCB7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&lt;rows; 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++)</w:t>
      </w:r>
    </w:p>
    <w:p w14:paraId="4F81F2B0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 xml:space="preserve">for (int j=0; j&lt;columns; 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j++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)</w:t>
      </w:r>
    </w:p>
    <w:p w14:paraId="47482DAB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>{</w:t>
      </w:r>
    </w:p>
    <w:p w14:paraId="370CC9E5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>a[index] = array[</w:t>
      </w:r>
      <w:proofErr w:type="spell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</w:t>
      </w:r>
      <w:proofErr w:type="spellEnd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][j</w:t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];</w:t>
      </w:r>
      <w:proofErr w:type="gramEnd"/>
    </w:p>
    <w:p w14:paraId="00AA28B1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>index+</w:t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+;</w:t>
      </w:r>
      <w:proofErr w:type="gramEnd"/>
    </w:p>
    <w:p w14:paraId="1AE7C141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 xml:space="preserve"> </w:t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</w: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>}</w:t>
      </w:r>
    </w:p>
    <w:p w14:paraId="47EDA1DF" w14:textId="77777777" w:rsidR="004A6E48" w:rsidRPr="004A6E48" w:rsidRDefault="004A6E48" w:rsidP="004A6E48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ab/>
        <w:t xml:space="preserve">return </w:t>
      </w:r>
      <w:proofErr w:type="gramStart"/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a;</w:t>
      </w:r>
      <w:proofErr w:type="gramEnd"/>
    </w:p>
    <w:p w14:paraId="77AF4245" w14:textId="0267C364" w:rsidR="002D6741" w:rsidRPr="004A6E48" w:rsidRDefault="004A6E48" w:rsidP="004A6E48">
      <w:pPr>
        <w:spacing w:after="160" w:line="259" w:lineRule="auto"/>
        <w:rPr>
          <w:rFonts w:cs="Courier New"/>
          <w:b/>
          <w:bCs/>
          <w:color w:val="000000" w:themeColor="text1"/>
          <w:sz w:val="22"/>
          <w:szCs w:val="22"/>
        </w:rPr>
      </w:pPr>
      <w:r w:rsidRPr="004A6E48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}</w:t>
      </w:r>
    </w:p>
    <w:p w14:paraId="010A95B0" w14:textId="77777777" w:rsidR="002D6741" w:rsidRPr="004A6E48" w:rsidRDefault="002D6741">
      <w:pPr>
        <w:spacing w:after="160" w:line="259" w:lineRule="auto"/>
        <w:rPr>
          <w:rFonts w:cs="Courier New"/>
          <w:b/>
          <w:bCs/>
          <w:color w:val="000000" w:themeColor="text1"/>
          <w:sz w:val="22"/>
          <w:szCs w:val="22"/>
        </w:rPr>
      </w:pPr>
    </w:p>
    <w:p w14:paraId="0EB057DE" w14:textId="77777777" w:rsidR="002D6741" w:rsidRDefault="002D6741">
      <w:pPr>
        <w:spacing w:after="160" w:line="259" w:lineRule="auto"/>
        <w:rPr>
          <w:rFonts w:cs="Courier New"/>
          <w:b/>
          <w:color w:val="000000"/>
        </w:rPr>
      </w:pPr>
    </w:p>
    <w:p w14:paraId="0E86209F" w14:textId="77777777" w:rsidR="002D6741" w:rsidRDefault="002D674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E27AA64" w14:textId="2E883587" w:rsidR="002D6741" w:rsidRPr="00CC669F" w:rsidRDefault="002D6741" w:rsidP="002D6741">
      <w:pPr>
        <w:rPr>
          <w:rFonts w:cstheme="minorHAnsi"/>
          <w:b/>
          <w:bCs/>
        </w:rPr>
      </w:pPr>
      <w:r w:rsidRPr="007A7EAB">
        <w:rPr>
          <w:b/>
          <w:bCs/>
        </w:rPr>
        <w:lastRenderedPageBreak/>
        <w:t>(10)</w:t>
      </w:r>
      <w:r w:rsidRPr="007A7EAB">
        <w:rPr>
          <w:b/>
          <w:bCs/>
        </w:rPr>
        <w:tab/>
      </w:r>
      <w:r>
        <w:rPr>
          <w:b/>
          <w:bCs/>
        </w:rPr>
        <w:t xml:space="preserve">4. </w:t>
      </w:r>
      <w:r w:rsidRPr="00CC669F">
        <w:rPr>
          <w:rFonts w:cstheme="minorHAnsi"/>
          <w:b/>
          <w:bCs/>
          <w:sz w:val="28"/>
          <w:szCs w:val="28"/>
        </w:rPr>
        <w:t xml:space="preserve"> </w:t>
      </w:r>
      <w:r w:rsidRPr="00CC669F">
        <w:rPr>
          <w:rFonts w:cstheme="minorHAnsi"/>
          <w:b/>
          <w:bCs/>
        </w:rPr>
        <w:t xml:space="preserve">Develop a method </w:t>
      </w:r>
      <w:r w:rsidRPr="00CC669F">
        <w:rPr>
          <w:rFonts w:cstheme="minorHAnsi"/>
          <w:b/>
          <w:bCs/>
          <w:i/>
          <w:u w:val="single"/>
        </w:rPr>
        <w:t xml:space="preserve">average </w:t>
      </w:r>
      <w:r w:rsidRPr="00CC669F">
        <w:rPr>
          <w:rFonts w:cstheme="minorHAnsi"/>
          <w:b/>
          <w:bCs/>
        </w:rPr>
        <w:t>that</w:t>
      </w:r>
      <w:r>
        <w:rPr>
          <w:rFonts w:cstheme="minorHAnsi"/>
          <w:b/>
          <w:bCs/>
        </w:rPr>
        <w:t xml:space="preserve"> receives a 2D integer array A[N][N</w:t>
      </w:r>
      <w:r w:rsidRPr="00CC669F">
        <w:rPr>
          <w:rFonts w:cstheme="minorHAnsi"/>
          <w:b/>
          <w:bCs/>
        </w:rPr>
        <w:t>] and returns a 2D array B[N][N] of integers that is created using the following formulas:</w:t>
      </w:r>
    </w:p>
    <w:p w14:paraId="72C08C23" w14:textId="77777777" w:rsidR="002D6741" w:rsidRPr="00CC669F" w:rsidRDefault="002D6741" w:rsidP="002D6741">
      <w:pPr>
        <w:ind w:left="720"/>
        <w:rPr>
          <w:bCs/>
        </w:rPr>
      </w:pPr>
      <w:r w:rsidRPr="00CC669F">
        <w:rPr>
          <w:b/>
          <w:bCs/>
        </w:rPr>
        <w:t>B[</w:t>
      </w:r>
      <w:proofErr w:type="spellStart"/>
      <w:r w:rsidRPr="00CC669F">
        <w:rPr>
          <w:b/>
          <w:bCs/>
        </w:rPr>
        <w:t>i</w:t>
      </w:r>
      <w:proofErr w:type="spellEnd"/>
      <w:r w:rsidRPr="00CC669F">
        <w:rPr>
          <w:b/>
          <w:bCs/>
        </w:rPr>
        <w:t>][j] = integer average of neighbors of A[</w:t>
      </w:r>
      <w:proofErr w:type="spellStart"/>
      <w:r w:rsidRPr="00CC669F">
        <w:rPr>
          <w:b/>
          <w:bCs/>
        </w:rPr>
        <w:t>i</w:t>
      </w:r>
      <w:proofErr w:type="spellEnd"/>
      <w:r w:rsidRPr="00CC669F">
        <w:rPr>
          <w:b/>
          <w:bCs/>
        </w:rPr>
        <w:t>][j] (</w:t>
      </w:r>
      <w:r w:rsidRPr="00CC669F">
        <w:rPr>
          <w:bCs/>
        </w:rPr>
        <w:t>cells immediately next</w:t>
      </w:r>
    </w:p>
    <w:p w14:paraId="5FCD200C" w14:textId="77777777" w:rsidR="002D6741" w:rsidRPr="00CC669F" w:rsidRDefault="002D6741" w:rsidP="002D6741">
      <w:pPr>
        <w:ind w:left="720" w:firstLine="720"/>
        <w:rPr>
          <w:b/>
          <w:bCs/>
        </w:rPr>
      </w:pPr>
      <w:r w:rsidRPr="00CC669F">
        <w:rPr>
          <w:b/>
          <w:bCs/>
        </w:rPr>
        <w:t xml:space="preserve">      </w:t>
      </w:r>
      <w:r w:rsidRPr="00CC669F">
        <w:rPr>
          <w:bCs/>
        </w:rPr>
        <w:t xml:space="preserve"> to A[</w:t>
      </w:r>
      <w:proofErr w:type="spellStart"/>
      <w:r w:rsidRPr="00CC669F">
        <w:rPr>
          <w:bCs/>
        </w:rPr>
        <w:t>i</w:t>
      </w:r>
      <w:proofErr w:type="spellEnd"/>
      <w:r w:rsidRPr="00CC669F">
        <w:rPr>
          <w:bCs/>
        </w:rPr>
        <w:t>][j] including A[</w:t>
      </w:r>
      <w:proofErr w:type="spellStart"/>
      <w:r w:rsidRPr="00CC669F">
        <w:rPr>
          <w:bCs/>
        </w:rPr>
        <w:t>i</w:t>
      </w:r>
      <w:proofErr w:type="spellEnd"/>
      <w:r w:rsidRPr="00CC669F">
        <w:rPr>
          <w:bCs/>
        </w:rPr>
        <w:t>][j</w:t>
      </w:r>
      <w:proofErr w:type="gramStart"/>
      <w:r w:rsidRPr="00CC669F">
        <w:rPr>
          <w:bCs/>
        </w:rPr>
        <w:t>]</w:t>
      </w:r>
      <w:r w:rsidRPr="00CC669F">
        <w:rPr>
          <w:b/>
          <w:bCs/>
        </w:rPr>
        <w:t xml:space="preserve"> )</w:t>
      </w:r>
      <w:proofErr w:type="gramEnd"/>
      <w:r w:rsidRPr="00CC669F">
        <w:rPr>
          <w:b/>
          <w:bCs/>
        </w:rPr>
        <w:t xml:space="preserve"> </w:t>
      </w:r>
    </w:p>
    <w:p w14:paraId="5B536238" w14:textId="77777777" w:rsidR="002D6741" w:rsidRDefault="002D6741" w:rsidP="002D6741">
      <w:pPr>
        <w:ind w:left="720"/>
        <w:rPr>
          <w:b/>
          <w:bCs/>
        </w:rPr>
      </w:pPr>
      <w:r w:rsidRPr="00CC669F">
        <w:rPr>
          <w:b/>
          <w:bCs/>
        </w:rPr>
        <w:t>B[</w:t>
      </w:r>
      <w:proofErr w:type="spellStart"/>
      <w:r w:rsidRPr="00CC669F">
        <w:rPr>
          <w:b/>
          <w:bCs/>
        </w:rPr>
        <w:t>i</w:t>
      </w:r>
      <w:proofErr w:type="spellEnd"/>
      <w:r w:rsidRPr="00CC669F">
        <w:rPr>
          <w:b/>
          <w:bCs/>
        </w:rPr>
        <w:t>][j] = 0 for all border cells</w:t>
      </w:r>
    </w:p>
    <w:p w14:paraId="28EBF3D5" w14:textId="77777777" w:rsidR="002D6741" w:rsidRPr="00CC669F" w:rsidRDefault="002D6741" w:rsidP="002D6741">
      <w:pPr>
        <w:ind w:left="720"/>
        <w:rPr>
          <w:b/>
          <w:bCs/>
        </w:rPr>
      </w:pPr>
    </w:p>
    <w:p w14:paraId="7EF60505" w14:textId="77777777" w:rsidR="002D6741" w:rsidRPr="00CC669F" w:rsidRDefault="002D6741" w:rsidP="002D6741">
      <w:pPr>
        <w:rPr>
          <w:b/>
          <w:bCs/>
        </w:rPr>
      </w:pPr>
      <w:r w:rsidRPr="00CC669F"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 w:rsidRPr="00CE5DA5">
        <w:rPr>
          <w:b/>
          <w:bCs/>
          <w:color w:val="FF0000"/>
        </w:rPr>
        <w:t xml:space="preserve"> A</w:t>
      </w:r>
      <w:r w:rsidRPr="00CE5DA5">
        <w:rPr>
          <w:b/>
          <w:bCs/>
          <w:color w:val="FF0000"/>
        </w:rPr>
        <w:tab/>
      </w:r>
      <w:r w:rsidRPr="00CE5DA5">
        <w:rPr>
          <w:b/>
          <w:bCs/>
          <w:color w:val="FF0000"/>
        </w:rPr>
        <w:tab/>
      </w:r>
      <w:r w:rsidRPr="00CE5DA5">
        <w:rPr>
          <w:b/>
          <w:bCs/>
          <w:color w:val="FF0000"/>
        </w:rPr>
        <w:tab/>
      </w:r>
      <w:r w:rsidRPr="00CE5DA5">
        <w:rPr>
          <w:b/>
          <w:bCs/>
          <w:color w:val="FF0000"/>
        </w:rPr>
        <w:tab/>
      </w:r>
      <w:r w:rsidRPr="00CE5DA5">
        <w:rPr>
          <w:b/>
          <w:bCs/>
          <w:color w:val="FF0000"/>
        </w:rPr>
        <w:tab/>
      </w:r>
      <w:r w:rsidRPr="00CE5DA5">
        <w:rPr>
          <w:b/>
          <w:bCs/>
          <w:color w:val="FF0000"/>
        </w:rPr>
        <w:tab/>
        <w:t>B</w:t>
      </w:r>
      <w:r w:rsidRPr="00CC669F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669F">
        <w:rPr>
          <w:b/>
          <w:bCs/>
        </w:rPr>
        <w:tab/>
      </w:r>
      <w:r w:rsidRPr="00CC669F">
        <w:rPr>
          <w:b/>
          <w:bCs/>
        </w:rPr>
        <w:tab/>
      </w:r>
      <w:r w:rsidRPr="00CC669F">
        <w:rPr>
          <w:b/>
          <w:bCs/>
        </w:rPr>
        <w:tab/>
      </w:r>
      <w:r w:rsidRPr="00CC669F">
        <w:rPr>
          <w:b/>
          <w:bCs/>
        </w:rPr>
        <w:tab/>
        <w:t xml:space="preserve">             </w:t>
      </w:r>
      <w:r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630"/>
        <w:gridCol w:w="630"/>
        <w:gridCol w:w="720"/>
      </w:tblGrid>
      <w:tr w:rsidR="002D6741" w14:paraId="5A596747" w14:textId="77777777" w:rsidTr="00E5170E">
        <w:tc>
          <w:tcPr>
            <w:tcW w:w="648" w:type="dxa"/>
          </w:tcPr>
          <w:p w14:paraId="3F2B9E6E" w14:textId="77777777" w:rsidR="002D6741" w:rsidRPr="0077642A" w:rsidRDefault="002D6741" w:rsidP="00E5170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5</w:t>
            </w:r>
          </w:p>
        </w:tc>
        <w:tc>
          <w:tcPr>
            <w:tcW w:w="630" w:type="dxa"/>
          </w:tcPr>
          <w:p w14:paraId="0769C77E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noProof/>
                <w:sz w:val="3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53C0428" wp14:editId="2A785CDB">
                      <wp:simplePos x="0" y="0"/>
                      <wp:positionH relativeFrom="column">
                        <wp:posOffset>70919</wp:posOffset>
                      </wp:positionH>
                      <wp:positionV relativeFrom="paragraph">
                        <wp:posOffset>21300</wp:posOffset>
                      </wp:positionV>
                      <wp:extent cx="1076325" cy="771525"/>
                      <wp:effectExtent l="19050" t="19050" r="19050" b="19050"/>
                      <wp:wrapNone/>
                      <wp:docPr id="11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73F5E" id="Rectangle 209" o:spid="_x0000_s1026" style="position:absolute;margin-left:5.6pt;margin-top:1.7pt;width:84.75pt;height:6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" filled="f" strokeweight="2.25pt">
                      <v:stroke dashstyle="dashDot"/>
                    </v:rect>
                  </w:pict>
                </mc:Fallback>
              </mc:AlternateContent>
            </w: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0016E4F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630" w:type="dxa"/>
          </w:tcPr>
          <w:p w14:paraId="095AE0C7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720" w:type="dxa"/>
          </w:tcPr>
          <w:p w14:paraId="7E6DEE3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3</w:t>
            </w:r>
          </w:p>
        </w:tc>
      </w:tr>
      <w:tr w:rsidR="002D6741" w14:paraId="127FE71E" w14:textId="77777777" w:rsidTr="00E5170E">
        <w:tc>
          <w:tcPr>
            <w:tcW w:w="648" w:type="dxa"/>
          </w:tcPr>
          <w:p w14:paraId="32DC03C2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3D88F1B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49AD8A7D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630" w:type="dxa"/>
          </w:tcPr>
          <w:p w14:paraId="21A6C02B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720" w:type="dxa"/>
          </w:tcPr>
          <w:p w14:paraId="1526F48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</w:tr>
      <w:tr w:rsidR="002D6741" w14:paraId="0AF0D59F" w14:textId="77777777" w:rsidTr="00E5170E">
        <w:tc>
          <w:tcPr>
            <w:tcW w:w="648" w:type="dxa"/>
          </w:tcPr>
          <w:p w14:paraId="4FD217FB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49EEC6D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684FB51E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630" w:type="dxa"/>
          </w:tcPr>
          <w:p w14:paraId="54E43FE0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720" w:type="dxa"/>
          </w:tcPr>
          <w:p w14:paraId="53735781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</w:tr>
      <w:tr w:rsidR="002D6741" w14:paraId="0DA05376" w14:textId="77777777" w:rsidTr="00E5170E">
        <w:tc>
          <w:tcPr>
            <w:tcW w:w="648" w:type="dxa"/>
          </w:tcPr>
          <w:p w14:paraId="543FDB80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4</w:t>
            </w:r>
          </w:p>
        </w:tc>
        <w:tc>
          <w:tcPr>
            <w:tcW w:w="630" w:type="dxa"/>
          </w:tcPr>
          <w:p w14:paraId="30D493D2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66379C5B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7E762A51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720" w:type="dxa"/>
          </w:tcPr>
          <w:p w14:paraId="16426EC6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</w:tr>
      <w:tr w:rsidR="002D6741" w14:paraId="61592F2A" w14:textId="77777777" w:rsidTr="00E5170E">
        <w:tc>
          <w:tcPr>
            <w:tcW w:w="648" w:type="dxa"/>
          </w:tcPr>
          <w:p w14:paraId="5AAE8BD0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3</w:t>
            </w:r>
          </w:p>
        </w:tc>
        <w:tc>
          <w:tcPr>
            <w:tcW w:w="630" w:type="dxa"/>
          </w:tcPr>
          <w:p w14:paraId="7536A25F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4C00015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3741012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720" w:type="dxa"/>
          </w:tcPr>
          <w:p w14:paraId="53D65A7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690" w:tblpY="-2140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630"/>
        <w:gridCol w:w="630"/>
        <w:gridCol w:w="720"/>
      </w:tblGrid>
      <w:tr w:rsidR="002D6741" w14:paraId="5ECA3C22" w14:textId="77777777" w:rsidTr="00E5170E">
        <w:tc>
          <w:tcPr>
            <w:tcW w:w="648" w:type="dxa"/>
          </w:tcPr>
          <w:p w14:paraId="35735758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noProof/>
                <w:sz w:val="3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8F0DBB" wp14:editId="190EA66A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235585</wp:posOffset>
                      </wp:positionV>
                      <wp:extent cx="504825" cy="371475"/>
                      <wp:effectExtent l="19050" t="19050" r="28575" b="28575"/>
                      <wp:wrapNone/>
                      <wp:docPr id="60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9254C" id="Rectangle 209" o:spid="_x0000_s1026" style="position:absolute;margin-left:24.15pt;margin-top:18.55pt;width:39.7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" filled="f" strokeweight="2.25pt">
                      <v:stroke dashstyle="dashDot"/>
                    </v:rect>
                  </w:pict>
                </mc:Fallback>
              </mc:AlternateContent>
            </w: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24EA92D4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560F89E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2D2A80A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720" w:type="dxa"/>
          </w:tcPr>
          <w:p w14:paraId="5295FAFA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</w:tr>
      <w:tr w:rsidR="002D6741" w14:paraId="4F18CF23" w14:textId="77777777" w:rsidTr="00E5170E">
        <w:tc>
          <w:tcPr>
            <w:tcW w:w="648" w:type="dxa"/>
          </w:tcPr>
          <w:p w14:paraId="0F71D31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1CBC2B6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79D975D7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268AA322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720" w:type="dxa"/>
          </w:tcPr>
          <w:p w14:paraId="2FA103BA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</w:tr>
      <w:tr w:rsidR="002D6741" w14:paraId="430759C4" w14:textId="77777777" w:rsidTr="00E5170E">
        <w:tc>
          <w:tcPr>
            <w:tcW w:w="648" w:type="dxa"/>
          </w:tcPr>
          <w:p w14:paraId="05CF400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7AD7AC2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3EF50234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5862663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720" w:type="dxa"/>
          </w:tcPr>
          <w:p w14:paraId="51F870A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</w:tr>
      <w:tr w:rsidR="002D6741" w14:paraId="1C22E3D1" w14:textId="77777777" w:rsidTr="00E5170E">
        <w:tc>
          <w:tcPr>
            <w:tcW w:w="648" w:type="dxa"/>
          </w:tcPr>
          <w:p w14:paraId="0C0B8188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30750344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630" w:type="dxa"/>
          </w:tcPr>
          <w:p w14:paraId="140B1EC6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1</w:t>
            </w:r>
          </w:p>
        </w:tc>
        <w:tc>
          <w:tcPr>
            <w:tcW w:w="630" w:type="dxa"/>
          </w:tcPr>
          <w:p w14:paraId="09A847F5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2</w:t>
            </w:r>
          </w:p>
        </w:tc>
        <w:tc>
          <w:tcPr>
            <w:tcW w:w="720" w:type="dxa"/>
          </w:tcPr>
          <w:p w14:paraId="17DD340F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</w:tr>
      <w:tr w:rsidR="002D6741" w14:paraId="5901F93A" w14:textId="77777777" w:rsidTr="00E5170E">
        <w:tc>
          <w:tcPr>
            <w:tcW w:w="648" w:type="dxa"/>
          </w:tcPr>
          <w:p w14:paraId="018A7D88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38FE6B27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1361791C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630" w:type="dxa"/>
          </w:tcPr>
          <w:p w14:paraId="1D6FE01F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  <w:tc>
          <w:tcPr>
            <w:tcW w:w="720" w:type="dxa"/>
          </w:tcPr>
          <w:p w14:paraId="67F5BA89" w14:textId="77777777" w:rsidR="002D6741" w:rsidRDefault="002D6741" w:rsidP="00E5170E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0</w:t>
            </w:r>
          </w:p>
        </w:tc>
      </w:tr>
    </w:tbl>
    <w:p w14:paraId="3BC30FA5" w14:textId="77777777" w:rsidR="002D6741" w:rsidRDefault="002D6741" w:rsidP="002D6741">
      <w:pPr>
        <w:autoSpaceDE w:val="0"/>
        <w:autoSpaceDN w:val="0"/>
        <w:adjustRightInd w:val="0"/>
        <w:rPr>
          <w:b/>
          <w:bCs/>
          <w:sz w:val="36"/>
          <w:szCs w:val="28"/>
        </w:rPr>
      </w:pPr>
    </w:p>
    <w:p w14:paraId="488B73B8" w14:textId="5FBB8824" w:rsid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</w:rPr>
      </w:pPr>
      <w:r>
        <w:rPr>
          <w:rFonts w:ascii="Menlo" w:eastAsiaTheme="minorHAnsi" w:hAnsi="Menlo" w:cs="Menlo"/>
          <w:b/>
          <w:bCs/>
          <w:color w:val="7F0055"/>
          <w:sz w:val="32"/>
          <w:szCs w:val="32"/>
        </w:rPr>
        <w:t>public</w:t>
      </w:r>
      <w:r>
        <w:rPr>
          <w:rFonts w:ascii="Menlo" w:eastAsiaTheme="minorHAnsi" w:hAnsi="Menlo" w:cs="Menlo"/>
          <w:color w:val="000000"/>
          <w:sz w:val="32"/>
          <w:szCs w:val="32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sz w:val="32"/>
          <w:szCs w:val="32"/>
        </w:rPr>
        <w:t>int</w:t>
      </w:r>
      <w:r>
        <w:rPr>
          <w:rFonts w:ascii="Menlo" w:eastAsiaTheme="minorHAnsi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32"/>
          <w:szCs w:val="32"/>
        </w:rPr>
        <w:t>[][</w:t>
      </w:r>
      <w:proofErr w:type="gramEnd"/>
      <w:r>
        <w:rPr>
          <w:rFonts w:ascii="Menlo" w:eastAsiaTheme="minorHAnsi" w:hAnsi="Menlo" w:cs="Menlo"/>
          <w:color w:val="000000"/>
          <w:sz w:val="32"/>
          <w:szCs w:val="32"/>
        </w:rPr>
        <w:t>] average(int[][] array)</w:t>
      </w:r>
    </w:p>
    <w:p w14:paraId="28E3339C" w14:textId="77777777" w:rsid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</w:rPr>
      </w:pPr>
      <w:r>
        <w:rPr>
          <w:rFonts w:ascii="Menlo" w:eastAsiaTheme="minorHAnsi" w:hAnsi="Menlo" w:cs="Menlo"/>
          <w:color w:val="000000"/>
          <w:sz w:val="32"/>
          <w:szCs w:val="32"/>
        </w:rPr>
        <w:t>{</w:t>
      </w:r>
    </w:p>
    <w:p w14:paraId="2F3FB260" w14:textId="3862BDB2" w:rsidR="00446393" w:rsidRPr="00446393" w:rsidRDefault="00446393" w:rsidP="00446393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sz w:val="28"/>
          <w:szCs w:val="28"/>
        </w:rPr>
      </w:pPr>
      <w:proofErr w:type="gramStart"/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[</w:t>
      </w:r>
      <w:proofErr w:type="gramEnd"/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][] </w:t>
      </w:r>
      <w:r w:rsidRPr="00446393">
        <w:rPr>
          <w:rFonts w:ascii="Menlo" w:eastAsiaTheme="minorHAnsi" w:hAnsi="Menlo" w:cs="Menlo"/>
          <w:color w:val="6A3E3E"/>
          <w:sz w:val="28"/>
          <w:szCs w:val="28"/>
        </w:rPr>
        <w:t>c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new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[</w:t>
      </w:r>
      <w:proofErr w:type="spellStart"/>
      <w:r w:rsidRPr="00446393">
        <w:rPr>
          <w:rFonts w:ascii="Menlo" w:eastAsiaTheme="minorHAnsi" w:hAnsi="Menlo" w:cs="Menlo"/>
          <w:color w:val="0000C0"/>
          <w:sz w:val="28"/>
          <w:szCs w:val="28"/>
        </w:rPr>
        <w:t>array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.</w:t>
      </w:r>
      <w:r w:rsidRPr="00446393">
        <w:rPr>
          <w:rFonts w:ascii="Menlo" w:eastAsiaTheme="minorHAnsi" w:hAnsi="Menlo" w:cs="Menlo"/>
          <w:color w:val="0000C0"/>
          <w:sz w:val="28"/>
          <w:szCs w:val="28"/>
        </w:rPr>
        <w:t>length</w:t>
      </w:r>
      <w:proofErr w:type="spellEnd"/>
      <w:r w:rsidRPr="00446393">
        <w:rPr>
          <w:rFonts w:ascii="Menlo" w:eastAsiaTheme="minorHAnsi" w:hAnsi="Menlo" w:cs="Menlo"/>
          <w:color w:val="000000"/>
          <w:sz w:val="28"/>
          <w:szCs w:val="28"/>
        </w:rPr>
        <w:t>][</w:t>
      </w:r>
      <w:r w:rsidRPr="00446393">
        <w:rPr>
          <w:rFonts w:ascii="Menlo" w:eastAsiaTheme="minorHAnsi" w:hAnsi="Menlo" w:cs="Menlo"/>
          <w:color w:val="0000C0"/>
          <w:sz w:val="28"/>
          <w:szCs w:val="28"/>
        </w:rPr>
        <w:t>array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[0].</w:t>
      </w:r>
      <w:r w:rsidRPr="00446393">
        <w:rPr>
          <w:rFonts w:ascii="Menlo" w:eastAsiaTheme="minorHAnsi" w:hAnsi="Menlo" w:cs="Menlo"/>
          <w:color w:val="0000C0"/>
          <w:sz w:val="28"/>
          <w:szCs w:val="28"/>
        </w:rPr>
        <w:t>length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];</w:t>
      </w:r>
    </w:p>
    <w:p w14:paraId="39AAEA63" w14:textId="74ACAAD4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for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(</w:t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proofErr w:type="spellStart"/>
      <w:r w:rsidRPr="00446393">
        <w:rPr>
          <w:rFonts w:ascii="Menlo" w:eastAsiaTheme="minorHAnsi" w:hAnsi="Menlo" w:cs="Menlo"/>
          <w:color w:val="6A3E3E"/>
          <w:sz w:val="28"/>
          <w:szCs w:val="28"/>
        </w:rPr>
        <w:t>i</w:t>
      </w:r>
      <w:proofErr w:type="spellEnd"/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=1; </w:t>
      </w:r>
      <w:proofErr w:type="spellStart"/>
      <w:r w:rsidRPr="00446393">
        <w:rPr>
          <w:rFonts w:ascii="Menlo" w:eastAsiaTheme="minorHAnsi" w:hAnsi="Menlo" w:cs="Menlo"/>
          <w:color w:val="6A3E3E"/>
          <w:sz w:val="28"/>
          <w:szCs w:val="28"/>
        </w:rPr>
        <w:t>i</w:t>
      </w:r>
      <w:proofErr w:type="spellEnd"/>
      <w:r w:rsidRPr="00446393">
        <w:rPr>
          <w:rFonts w:ascii="Menlo" w:eastAsiaTheme="minorHAnsi" w:hAnsi="Menlo" w:cs="Menlo"/>
          <w:color w:val="000000"/>
          <w:sz w:val="28"/>
          <w:szCs w:val="28"/>
        </w:rPr>
        <w:t>&lt;</w:t>
      </w:r>
      <w:proofErr w:type="gramStart"/>
      <w:r>
        <w:rPr>
          <w:rFonts w:ascii="Menlo" w:eastAsiaTheme="minorHAnsi" w:hAnsi="Menlo" w:cs="Menlo"/>
          <w:color w:val="0000C0"/>
          <w:sz w:val="28"/>
          <w:szCs w:val="28"/>
        </w:rPr>
        <w:t>array.length</w:t>
      </w:r>
      <w:proofErr w:type="gramEnd"/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-1; </w:t>
      </w:r>
      <w:proofErr w:type="spellStart"/>
      <w:r w:rsidRPr="00446393">
        <w:rPr>
          <w:rFonts w:ascii="Menlo" w:eastAsiaTheme="minorHAnsi" w:hAnsi="Menlo" w:cs="Menlo"/>
          <w:color w:val="6A3E3E"/>
          <w:sz w:val="28"/>
          <w:szCs w:val="28"/>
        </w:rPr>
        <w:t>i</w:t>
      </w:r>
      <w:proofErr w:type="spellEnd"/>
      <w:r w:rsidRPr="00446393">
        <w:rPr>
          <w:rFonts w:ascii="Menlo" w:eastAsiaTheme="minorHAnsi" w:hAnsi="Menlo" w:cs="Menlo"/>
          <w:color w:val="000000"/>
          <w:sz w:val="28"/>
          <w:szCs w:val="28"/>
        </w:rPr>
        <w:t>++)</w:t>
      </w:r>
    </w:p>
    <w:p w14:paraId="6CEEA5D0" w14:textId="5AF1C8AE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for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(</w:t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446393">
        <w:rPr>
          <w:rFonts w:ascii="Menlo" w:eastAsiaTheme="minorHAnsi" w:hAnsi="Menlo" w:cs="Menlo"/>
          <w:color w:val="6A3E3E"/>
          <w:sz w:val="28"/>
          <w:szCs w:val="28"/>
        </w:rPr>
        <w:t>j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=1; </w:t>
      </w:r>
      <w:r w:rsidRPr="00446393">
        <w:rPr>
          <w:rFonts w:ascii="Menlo" w:eastAsiaTheme="minorHAnsi" w:hAnsi="Menlo" w:cs="Menlo"/>
          <w:color w:val="6A3E3E"/>
          <w:sz w:val="28"/>
          <w:szCs w:val="28"/>
        </w:rPr>
        <w:t>j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&lt;</w:t>
      </w:r>
      <w:r>
        <w:rPr>
          <w:rFonts w:ascii="Menlo" w:eastAsiaTheme="minorHAnsi" w:hAnsi="Menlo" w:cs="Menlo"/>
          <w:color w:val="0000C0"/>
          <w:sz w:val="28"/>
          <w:szCs w:val="28"/>
        </w:rPr>
        <w:t>array[rows</w:t>
      </w:r>
      <w:proofErr w:type="gramStart"/>
      <w:r>
        <w:rPr>
          <w:rFonts w:ascii="Menlo" w:eastAsiaTheme="minorHAnsi" w:hAnsi="Menlo" w:cs="Menlo"/>
          <w:color w:val="0000C0"/>
          <w:sz w:val="28"/>
          <w:szCs w:val="28"/>
        </w:rPr>
        <w:t>].length</w:t>
      </w:r>
      <w:proofErr w:type="gramEnd"/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-1; </w:t>
      </w:r>
      <w:proofErr w:type="spellStart"/>
      <w:r w:rsidRPr="00446393">
        <w:rPr>
          <w:rFonts w:ascii="Menlo" w:eastAsiaTheme="minorHAnsi" w:hAnsi="Menlo" w:cs="Menlo"/>
          <w:color w:val="6A3E3E"/>
          <w:sz w:val="28"/>
          <w:szCs w:val="28"/>
        </w:rPr>
        <w:t>j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++</w:t>
      </w:r>
      <w:proofErr w:type="spellEnd"/>
      <w:r w:rsidRPr="00446393">
        <w:rPr>
          <w:rFonts w:ascii="Menlo" w:eastAsiaTheme="minorHAnsi" w:hAnsi="Menlo" w:cs="Menlo"/>
          <w:color w:val="000000"/>
          <w:sz w:val="28"/>
          <w:szCs w:val="28"/>
        </w:rPr>
        <w:t>)</w:t>
      </w:r>
    </w:p>
    <w:p w14:paraId="1A5C1234" w14:textId="596D9A33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  <w:t>{</w:t>
      </w:r>
    </w:p>
    <w:p w14:paraId="59330F42" w14:textId="5CC18C8A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sz w:val="21"/>
          <w:szCs w:val="21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c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proofErr w:type="spellStart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proofErr w:type="spellEnd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 = (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-</w:t>
      </w:r>
      <w:proofErr w:type="gramStart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1][</w:t>
      </w:r>
      <w:proofErr w:type="gramEnd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-1] +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-1][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] +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-1][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+1] +</w:t>
      </w:r>
    </w:p>
    <w:p w14:paraId="16DD43ED" w14:textId="3054A749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sz w:val="21"/>
          <w:szCs w:val="21"/>
        </w:rPr>
      </w:pP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     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proofErr w:type="spellStart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proofErr w:type="spellEnd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-1</w:t>
      </w:r>
      <w:proofErr w:type="gramStart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  +</w:t>
      </w:r>
      <w:proofErr w:type="gramEnd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proofErr w:type="spellStart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proofErr w:type="spellEnd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]   </w:t>
      </w:r>
      <w:r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 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+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proofErr w:type="spellStart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proofErr w:type="spellEnd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+1]  +</w:t>
      </w:r>
    </w:p>
    <w:p w14:paraId="4183929F" w14:textId="31532B69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b/>
          <w:bCs/>
          <w:sz w:val="21"/>
          <w:szCs w:val="21"/>
        </w:rPr>
      </w:pP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ab/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</w:t>
      </w:r>
      <w:proofErr w:type="gramStart"/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1][</w:t>
      </w:r>
      <w:proofErr w:type="gramEnd"/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+1] +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+1][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 xml:space="preserve">] </w:t>
      </w:r>
      <w:r w:rsidRPr="00446393">
        <w:rPr>
          <w:rFonts w:ascii="Menlo" w:eastAsiaTheme="minorHAnsi" w:hAnsi="Menlo" w:cs="Menlo"/>
          <w:b/>
          <w:bCs/>
          <w:color w:val="0000C0"/>
          <w:sz w:val="21"/>
          <w:szCs w:val="21"/>
        </w:rPr>
        <w:t>array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i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+1][</w:t>
      </w:r>
      <w:r w:rsidRPr="00446393">
        <w:rPr>
          <w:rFonts w:ascii="Menlo" w:eastAsiaTheme="minorHAnsi" w:hAnsi="Menlo" w:cs="Menlo"/>
          <w:b/>
          <w:bCs/>
          <w:color w:val="6A3E3E"/>
          <w:sz w:val="21"/>
          <w:szCs w:val="21"/>
        </w:rPr>
        <w:t>j</w:t>
      </w:r>
      <w:r w:rsidRPr="00446393">
        <w:rPr>
          <w:rFonts w:ascii="Menlo" w:eastAsiaTheme="minorHAnsi" w:hAnsi="Menlo" w:cs="Menlo"/>
          <w:b/>
          <w:bCs/>
          <w:color w:val="000000"/>
          <w:sz w:val="21"/>
          <w:szCs w:val="21"/>
        </w:rPr>
        <w:t>+1])/9;</w:t>
      </w:r>
    </w:p>
    <w:p w14:paraId="6F9CA817" w14:textId="5EB530A3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  <w:t>}</w:t>
      </w:r>
    </w:p>
    <w:p w14:paraId="67E95B63" w14:textId="77777777" w:rsidR="00446393" w:rsidRPr="00446393" w:rsidRDefault="00446393" w:rsidP="00446393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446393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446393">
        <w:rPr>
          <w:rFonts w:ascii="Menlo" w:eastAsiaTheme="minorHAnsi" w:hAnsi="Menlo" w:cs="Menlo"/>
          <w:b/>
          <w:bCs/>
          <w:color w:val="7F0055"/>
          <w:sz w:val="28"/>
          <w:szCs w:val="28"/>
        </w:rPr>
        <w:t>return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proofErr w:type="gramStart"/>
      <w:r w:rsidRPr="00446393">
        <w:rPr>
          <w:rFonts w:ascii="Menlo" w:eastAsiaTheme="minorHAnsi" w:hAnsi="Menlo" w:cs="Menlo"/>
          <w:color w:val="6A3E3E"/>
          <w:sz w:val="28"/>
          <w:szCs w:val="28"/>
        </w:rPr>
        <w:t>c</w:t>
      </w:r>
      <w:r w:rsidRPr="00446393">
        <w:rPr>
          <w:rFonts w:ascii="Menlo" w:eastAsiaTheme="minorHAnsi" w:hAnsi="Menlo" w:cs="Menlo"/>
          <w:color w:val="000000"/>
          <w:sz w:val="28"/>
          <w:szCs w:val="28"/>
        </w:rPr>
        <w:t>;</w:t>
      </w:r>
      <w:proofErr w:type="gramEnd"/>
    </w:p>
    <w:p w14:paraId="0AB70AA8" w14:textId="7E63C77E" w:rsidR="00ED1792" w:rsidRDefault="00446393" w:rsidP="00446393">
      <w:pPr>
        <w:spacing w:after="160" w:line="259" w:lineRule="auto"/>
        <w:rPr>
          <w:rFonts w:cs="Courier New"/>
          <w:b/>
          <w:color w:val="000000"/>
        </w:rPr>
      </w:pPr>
      <w:r>
        <w:rPr>
          <w:rFonts w:ascii="Menlo" w:eastAsiaTheme="minorHAnsi" w:hAnsi="Menlo" w:cs="Menlo"/>
          <w:color w:val="000000"/>
          <w:sz w:val="32"/>
          <w:szCs w:val="32"/>
        </w:rPr>
        <w:t>}</w:t>
      </w:r>
      <w:r w:rsidR="00ED1792">
        <w:rPr>
          <w:rFonts w:cs="Courier New"/>
          <w:b/>
          <w:color w:val="000000"/>
        </w:rPr>
        <w:br w:type="page"/>
      </w:r>
    </w:p>
    <w:p w14:paraId="26E8F754" w14:textId="7D808758" w:rsidR="002D3060" w:rsidRPr="00F20384" w:rsidRDefault="002D3060" w:rsidP="002D3060">
      <w:pPr>
        <w:rPr>
          <w:b/>
          <w:bCs/>
        </w:rPr>
      </w:pPr>
      <w:r>
        <w:rPr>
          <w:rFonts w:cs="Courier New"/>
          <w:b/>
          <w:color w:val="000000"/>
        </w:rPr>
        <w:lastRenderedPageBreak/>
        <w:t xml:space="preserve">(10) </w:t>
      </w:r>
      <w:r w:rsidR="002D6741">
        <w:rPr>
          <w:rFonts w:cs="Courier New"/>
          <w:b/>
          <w:color w:val="000000"/>
        </w:rPr>
        <w:t>5</w:t>
      </w:r>
      <w:r w:rsidRPr="00070FC0">
        <w:rPr>
          <w:rFonts w:cs="Courier New"/>
          <w:b/>
          <w:color w:val="000000"/>
        </w:rPr>
        <w:t xml:space="preserve">. </w:t>
      </w:r>
      <w:r>
        <w:rPr>
          <w:b/>
          <w:bCs/>
        </w:rPr>
        <w:t xml:space="preserve">Develop a </w:t>
      </w:r>
      <w:r w:rsidR="000D4001">
        <w:rPr>
          <w:b/>
          <w:bCs/>
        </w:rPr>
        <w:t xml:space="preserve">paint </w:t>
      </w:r>
      <w:r>
        <w:rPr>
          <w:b/>
          <w:bCs/>
        </w:rPr>
        <w:t xml:space="preserve">method that draws concentric </w:t>
      </w:r>
      <w:r w:rsidR="00ED1792">
        <w:rPr>
          <w:b/>
          <w:bCs/>
        </w:rPr>
        <w:t>regular polygons</w:t>
      </w:r>
      <w:r>
        <w:rPr>
          <w:b/>
          <w:bCs/>
        </w:rPr>
        <w:t xml:space="preserve"> separated by 20 pixels based on current width and height of the visible screen </w:t>
      </w:r>
      <w:proofErr w:type="gramStart"/>
      <w:r w:rsidR="000D4001">
        <w:rPr>
          <w:b/>
          <w:bCs/>
        </w:rPr>
        <w:t>as long as</w:t>
      </w:r>
      <w:proofErr w:type="gramEnd"/>
      <w:r w:rsidR="000D4001">
        <w:rPr>
          <w:b/>
          <w:bCs/>
        </w:rPr>
        <w:t xml:space="preserve"> they fit on the screen</w:t>
      </w:r>
      <w:r w:rsidR="00ED1792">
        <w:rPr>
          <w:b/>
          <w:bCs/>
        </w:rPr>
        <w:t>.</w:t>
      </w:r>
    </w:p>
    <w:p w14:paraId="52651F24" w14:textId="519442D4" w:rsidR="002D3060" w:rsidRDefault="002D3060" w:rsidP="002D3060">
      <w:pPr>
        <w:ind w:firstLine="720"/>
        <w:jc w:val="center"/>
        <w:rPr>
          <w:b/>
          <w:bCs/>
        </w:rPr>
      </w:pPr>
    </w:p>
    <w:p w14:paraId="0C6888D0" w14:textId="67298ADE" w:rsidR="002D3060" w:rsidRDefault="003277D5" w:rsidP="002D3060">
      <w:pPr>
        <w:rPr>
          <w:b/>
          <w:bCs/>
        </w:rPr>
      </w:pPr>
      <w:r>
        <w:rPr>
          <w:noProof/>
        </w:rPr>
        <w:drawing>
          <wp:inline distT="0" distB="0" distL="0" distR="0" wp14:anchorId="3AE8E068" wp14:editId="667D347C">
            <wp:extent cx="1870932" cy="1545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097" cy="1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3FC15DA3" wp14:editId="7831FAC5">
            <wp:extent cx="807259" cy="1509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067" cy="15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A26" w14:textId="5296B595" w:rsidR="002D3060" w:rsidRDefault="00673671" w:rsidP="002D3060">
      <w:pPr>
        <w:rPr>
          <w:b/>
          <w:bCs/>
        </w:rPr>
      </w:pPr>
      <w:r>
        <w:rPr>
          <w:b/>
          <w:bCs/>
        </w:rPr>
        <w:tab/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</w:p>
    <w:p w14:paraId="23A059CF" w14:textId="77777777" w:rsidR="00673671" w:rsidRDefault="00673671" w:rsidP="002D3060">
      <w:pPr>
        <w:rPr>
          <w:b/>
          <w:bCs/>
        </w:rPr>
      </w:pPr>
    </w:p>
    <w:p w14:paraId="19E73A86" w14:textId="7777777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case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2A00FF"/>
          <w:sz w:val="28"/>
          <w:szCs w:val="28"/>
        </w:rPr>
        <w:t>"Problem 5"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:</w:t>
      </w:r>
    </w:p>
    <w:p w14:paraId="56BCF308" w14:textId="5C40A52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>{</w:t>
      </w:r>
    </w:p>
    <w:p w14:paraId="29C45745" w14:textId="3299BD94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0;</w:t>
      </w:r>
      <w:proofErr w:type="gramEnd"/>
    </w:p>
    <w:p w14:paraId="6C54B1FA" w14:textId="674B0508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x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ww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/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2;</w:t>
      </w:r>
      <w:proofErr w:type="gramEnd"/>
    </w:p>
    <w:p w14:paraId="083CC1B4" w14:textId="7132C32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dh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(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wh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-40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);</w:t>
      </w:r>
      <w:proofErr w:type="gramEnd"/>
    </w:p>
    <w:p w14:paraId="1DDFCFDD" w14:textId="6314B5C3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y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40+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dh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/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2;</w:t>
      </w:r>
      <w:proofErr w:type="gramEnd"/>
    </w:p>
    <w:p w14:paraId="2E3610FA" w14:textId="7777777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</w:p>
    <w:p w14:paraId="6B36096E" w14:textId="0E6FF7A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3F7F5F"/>
          <w:sz w:val="28"/>
          <w:szCs w:val="28"/>
        </w:rPr>
        <w:t>// ((</w:t>
      </w:r>
      <w:r w:rsidRPr="00B00A26">
        <w:rPr>
          <w:rFonts w:ascii="Menlo" w:eastAsiaTheme="minorHAnsi" w:hAnsi="Menlo" w:cs="Menlo"/>
          <w:color w:val="3F7F5F"/>
          <w:sz w:val="28"/>
          <w:szCs w:val="28"/>
          <w:u w:val="single"/>
        </w:rPr>
        <w:t>wh</w:t>
      </w:r>
      <w:r w:rsidRPr="00B00A26">
        <w:rPr>
          <w:rFonts w:ascii="Menlo" w:eastAsiaTheme="minorHAnsi" w:hAnsi="Menlo" w:cs="Menlo"/>
          <w:color w:val="3F7F5F"/>
          <w:sz w:val="28"/>
          <w:szCs w:val="28"/>
        </w:rPr>
        <w:t>-80)/2)/</w:t>
      </w:r>
      <w:proofErr w:type="gramStart"/>
      <w:r w:rsidRPr="00B00A26">
        <w:rPr>
          <w:rFonts w:ascii="Menlo" w:eastAsiaTheme="minorHAnsi" w:hAnsi="Menlo" w:cs="Menlo"/>
          <w:color w:val="3F7F5F"/>
          <w:sz w:val="28"/>
          <w:szCs w:val="28"/>
        </w:rPr>
        <w:t>sin(</w:t>
      </w:r>
      <w:proofErr w:type="gramEnd"/>
      <w:r w:rsidRPr="00B00A26">
        <w:rPr>
          <w:rFonts w:ascii="Menlo" w:eastAsiaTheme="minorHAnsi" w:hAnsi="Menlo" w:cs="Menlo"/>
          <w:color w:val="3F7F5F"/>
          <w:sz w:val="28"/>
          <w:szCs w:val="28"/>
        </w:rPr>
        <w:t>60 degree)</w:t>
      </w:r>
    </w:p>
    <w:p w14:paraId="1314AD29" w14:textId="2CC380BC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rv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(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)((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wh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-80)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/(</w:t>
      </w:r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1.73205080757));</w:t>
      </w:r>
    </w:p>
    <w:p w14:paraId="1B43BC76" w14:textId="44115BCD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(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ww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-40)/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2;</w:t>
      </w:r>
      <w:proofErr w:type="gramEnd"/>
    </w:p>
    <w:p w14:paraId="10A1C80C" w14:textId="7777777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</w:p>
    <w:p w14:paraId="29842B49" w14:textId="0606F7E8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Math.</w:t>
      </w:r>
      <w:r w:rsidRPr="00B00A26">
        <w:rPr>
          <w:rFonts w:ascii="Menlo" w:eastAsiaTheme="minorHAnsi" w:hAnsi="Menlo" w:cs="Menlo"/>
          <w:i/>
          <w:iCs/>
          <w:color w:val="000000"/>
          <w:sz w:val="28"/>
          <w:szCs w:val="28"/>
        </w:rPr>
        <w:t>min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B00A26">
        <w:rPr>
          <w:rFonts w:ascii="Menlo" w:eastAsiaTheme="minorHAnsi" w:hAnsi="Menlo" w:cs="Menlo"/>
          <w:color w:val="6A3E3E"/>
          <w:sz w:val="28"/>
          <w:szCs w:val="28"/>
        </w:rPr>
        <w:t>rv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,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rh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);</w:t>
      </w:r>
    </w:p>
    <w:p w14:paraId="4E7D4877" w14:textId="22C9CC3F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proofErr w:type="spell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RegularPolygon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p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new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RegularPolygon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>(</w:t>
      </w:r>
      <w:proofErr w:type="gram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x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,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y</w:t>
      </w:r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,6,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);</w:t>
      </w:r>
    </w:p>
    <w:p w14:paraId="3751D8DE" w14:textId="41437915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proofErr w:type="gramStart"/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[</w:t>
      </w:r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]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xv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new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[6];</w:t>
      </w:r>
    </w:p>
    <w:p w14:paraId="59F99C1B" w14:textId="373D9CF9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proofErr w:type="gramStart"/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[</w:t>
      </w:r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] </w:t>
      </w:r>
      <w:proofErr w:type="spell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yv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new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[6];</w:t>
      </w:r>
    </w:p>
    <w:p w14:paraId="57E6A162" w14:textId="3761C2F5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while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(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&gt;=20)</w:t>
      </w:r>
    </w:p>
    <w:p w14:paraId="45CA03D1" w14:textId="67A0DD72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  <w:t>{</w:t>
      </w:r>
    </w:p>
    <w:p w14:paraId="7201533F" w14:textId="1CDFD0CB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p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new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RegularPolygon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>(</w:t>
      </w:r>
      <w:proofErr w:type="gram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x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,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y</w:t>
      </w:r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,6,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);</w:t>
      </w:r>
    </w:p>
    <w:p w14:paraId="37E38E6D" w14:textId="2E0045DC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xv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p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.getX</w:t>
      </w:r>
      <w:proofErr w:type="spellEnd"/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();</w:t>
      </w:r>
    </w:p>
    <w:p w14:paraId="2FDBACDD" w14:textId="5F8BD4E6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proofErr w:type="spell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yv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p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.getY</w:t>
      </w:r>
      <w:proofErr w:type="spellEnd"/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();</w:t>
      </w:r>
    </w:p>
    <w:p w14:paraId="198355C8" w14:textId="09AD52D5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proofErr w:type="spellStart"/>
      <w:proofErr w:type="gram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g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.drawPolygon</w:t>
      </w:r>
      <w:proofErr w:type="spellEnd"/>
      <w:proofErr w:type="gramEnd"/>
      <w:r w:rsidRPr="00B00A26">
        <w:rPr>
          <w:rFonts w:ascii="Menlo" w:eastAsiaTheme="minorHAnsi" w:hAnsi="Menlo" w:cs="Menlo"/>
          <w:color w:val="000000"/>
          <w:sz w:val="28"/>
          <w:szCs w:val="28"/>
        </w:rPr>
        <w:t>(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xv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, </w:t>
      </w:r>
      <w:proofErr w:type="spellStart"/>
      <w:r w:rsidRPr="00B00A26">
        <w:rPr>
          <w:rFonts w:ascii="Menlo" w:eastAsiaTheme="minorHAnsi" w:hAnsi="Menlo" w:cs="Menlo"/>
          <w:color w:val="6A3E3E"/>
          <w:sz w:val="28"/>
          <w:szCs w:val="28"/>
        </w:rPr>
        <w:t>yv</w:t>
      </w:r>
      <w:proofErr w:type="spellEnd"/>
      <w:r w:rsidRPr="00B00A26">
        <w:rPr>
          <w:rFonts w:ascii="Menlo" w:eastAsiaTheme="minorHAnsi" w:hAnsi="Menlo" w:cs="Menlo"/>
          <w:color w:val="000000"/>
          <w:sz w:val="28"/>
          <w:szCs w:val="28"/>
        </w:rPr>
        <w:t>, 6);</w:t>
      </w:r>
    </w:p>
    <w:p w14:paraId="5E7E95AC" w14:textId="72E0B9C0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 xml:space="preserve"> = </w:t>
      </w:r>
      <w:r w:rsidRPr="00B00A26">
        <w:rPr>
          <w:rFonts w:ascii="Menlo" w:eastAsiaTheme="minorHAnsi" w:hAnsi="Menlo" w:cs="Menlo"/>
          <w:color w:val="6A3E3E"/>
          <w:sz w:val="28"/>
          <w:szCs w:val="28"/>
        </w:rPr>
        <w:t>r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-</w:t>
      </w:r>
      <w:proofErr w:type="gramStart"/>
      <w:r w:rsidRPr="00B00A26">
        <w:rPr>
          <w:rFonts w:ascii="Menlo" w:eastAsiaTheme="minorHAnsi" w:hAnsi="Menlo" w:cs="Menlo"/>
          <w:color w:val="000000"/>
          <w:sz w:val="28"/>
          <w:szCs w:val="28"/>
        </w:rPr>
        <w:t>20;</w:t>
      </w:r>
      <w:proofErr w:type="gramEnd"/>
    </w:p>
    <w:p w14:paraId="3940D448" w14:textId="5B37FF18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  <w:t>}</w:t>
      </w:r>
    </w:p>
    <w:p w14:paraId="071C9E1C" w14:textId="10E028CE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lastRenderedPageBreak/>
        <w:tab/>
      </w:r>
      <w:proofErr w:type="gramStart"/>
      <w:r w:rsidRPr="00B00A26">
        <w:rPr>
          <w:rFonts w:ascii="Menlo" w:eastAsiaTheme="minorHAnsi" w:hAnsi="Menlo" w:cs="Menlo"/>
          <w:b/>
          <w:bCs/>
          <w:color w:val="7F0055"/>
          <w:sz w:val="28"/>
          <w:szCs w:val="28"/>
        </w:rPr>
        <w:t>break</w:t>
      </w:r>
      <w:r w:rsidRPr="00B00A26">
        <w:rPr>
          <w:rFonts w:ascii="Menlo" w:eastAsiaTheme="minorHAnsi" w:hAnsi="Menlo" w:cs="Menlo"/>
          <w:color w:val="000000"/>
          <w:sz w:val="28"/>
          <w:szCs w:val="28"/>
        </w:rPr>
        <w:t>;</w:t>
      </w:r>
      <w:proofErr w:type="gramEnd"/>
    </w:p>
    <w:p w14:paraId="63CE3708" w14:textId="194494FC" w:rsidR="00FA1185" w:rsidRPr="00B00A26" w:rsidRDefault="00B00A26" w:rsidP="00B00A26">
      <w:pPr>
        <w:rPr>
          <w:rFonts w:cs="Courier New"/>
          <w:b/>
          <w:color w:val="000000"/>
          <w:sz w:val="22"/>
          <w:szCs w:val="22"/>
        </w:rPr>
      </w:pPr>
      <w:r w:rsidRPr="00B00A26">
        <w:rPr>
          <w:rFonts w:ascii="Menlo" w:eastAsiaTheme="minorHAnsi" w:hAnsi="Menlo" w:cs="Menlo"/>
          <w:color w:val="000000"/>
          <w:sz w:val="28"/>
          <w:szCs w:val="28"/>
        </w:rPr>
        <w:tab/>
        <w:t>}</w:t>
      </w:r>
    </w:p>
    <w:p w14:paraId="2E4D057C" w14:textId="3C5BFBD7" w:rsidR="00FA1185" w:rsidRPr="00B00A26" w:rsidRDefault="00FA1185" w:rsidP="007A7EAB">
      <w:pPr>
        <w:rPr>
          <w:rFonts w:cs="Courier New"/>
          <w:b/>
          <w:color w:val="000000"/>
          <w:sz w:val="22"/>
          <w:szCs w:val="22"/>
        </w:rPr>
      </w:pPr>
    </w:p>
    <w:p w14:paraId="101DCFE7" w14:textId="420F08F8" w:rsidR="00FA1185" w:rsidRDefault="00FA1185" w:rsidP="007A7EAB">
      <w:pPr>
        <w:rPr>
          <w:rFonts w:cs="Courier New"/>
          <w:b/>
          <w:color w:val="000000"/>
        </w:rPr>
      </w:pPr>
    </w:p>
    <w:p w14:paraId="5F380D26" w14:textId="7F234385" w:rsidR="00070FC0" w:rsidRDefault="00070FC0" w:rsidP="007A7EAB">
      <w:pPr>
        <w:rPr>
          <w:b/>
          <w:bCs/>
        </w:rPr>
      </w:pPr>
      <w:r w:rsidRPr="00070FC0">
        <w:rPr>
          <w:rFonts w:cs="Courier New"/>
          <w:b/>
          <w:color w:val="000000"/>
        </w:rPr>
        <w:t>(10)</w:t>
      </w:r>
      <w:r w:rsidRPr="00070FC0">
        <w:rPr>
          <w:rFonts w:cs="Courier New"/>
          <w:b/>
          <w:color w:val="000000"/>
        </w:rPr>
        <w:tab/>
      </w:r>
      <w:r w:rsidR="002D6741">
        <w:rPr>
          <w:rFonts w:cs="Courier New"/>
          <w:b/>
          <w:color w:val="000000"/>
        </w:rPr>
        <w:t>6</w:t>
      </w:r>
      <w:r w:rsidRPr="00070FC0">
        <w:rPr>
          <w:rFonts w:cs="Courier New"/>
          <w:b/>
          <w:color w:val="000000"/>
        </w:rPr>
        <w:t xml:space="preserve">. </w:t>
      </w:r>
      <w:r w:rsidR="00F20384">
        <w:rPr>
          <w:b/>
          <w:bCs/>
        </w:rPr>
        <w:t>D</w:t>
      </w:r>
      <w:r>
        <w:rPr>
          <w:b/>
          <w:bCs/>
        </w:rPr>
        <w:t xml:space="preserve">evelop a </w:t>
      </w:r>
      <w:r w:rsidR="00C32B84">
        <w:rPr>
          <w:b/>
          <w:bCs/>
        </w:rPr>
        <w:t xml:space="preserve">paint </w:t>
      </w:r>
      <w:r>
        <w:rPr>
          <w:b/>
          <w:bCs/>
        </w:rPr>
        <w:t xml:space="preserve">method </w:t>
      </w:r>
      <w:r w:rsidR="00F20384">
        <w:rPr>
          <w:b/>
          <w:bCs/>
        </w:rPr>
        <w:t xml:space="preserve">that </w:t>
      </w:r>
      <w:r w:rsidR="002F5B76">
        <w:rPr>
          <w:b/>
          <w:bCs/>
        </w:rPr>
        <w:t xml:space="preserve">draws </w:t>
      </w:r>
      <w:r w:rsidR="00EA227F">
        <w:rPr>
          <w:b/>
          <w:bCs/>
        </w:rPr>
        <w:t>the following shape</w:t>
      </w:r>
      <w:r w:rsidR="002F5B76">
        <w:rPr>
          <w:b/>
          <w:bCs/>
        </w:rPr>
        <w:t xml:space="preserve"> based on current width and height of the visible screen</w:t>
      </w:r>
      <w:r w:rsidR="00F20384">
        <w:rPr>
          <w:b/>
          <w:bCs/>
        </w:rPr>
        <w:t xml:space="preserve">. </w:t>
      </w:r>
      <w:r w:rsidR="00D61D00">
        <w:rPr>
          <w:b/>
          <w:bCs/>
        </w:rPr>
        <w:t>The square is the largest square that fits on the screen, lines are equally spaced.</w:t>
      </w:r>
    </w:p>
    <w:p w14:paraId="19D7BEF0" w14:textId="572B9B89" w:rsidR="00D61D00" w:rsidRDefault="00D61D00" w:rsidP="007A7EAB">
      <w:pPr>
        <w:rPr>
          <w:b/>
          <w:bCs/>
        </w:rPr>
      </w:pPr>
    </w:p>
    <w:p w14:paraId="3EFAB6E7" w14:textId="0486B704" w:rsidR="00D61D00" w:rsidRDefault="00D61D00" w:rsidP="007A7EAB">
      <w:pPr>
        <w:rPr>
          <w:b/>
          <w:bCs/>
        </w:rPr>
      </w:pPr>
      <w:r>
        <w:rPr>
          <w:noProof/>
        </w:rPr>
        <w:drawing>
          <wp:inline distT="0" distB="0" distL="0" distR="0" wp14:anchorId="533648C8" wp14:editId="2F5F7490">
            <wp:extent cx="1301254" cy="250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406" cy="25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3F27C4C9" wp14:editId="58E79F3A">
            <wp:extent cx="2415396" cy="1501623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5" cy="15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243E" w14:textId="75C73F54" w:rsidR="00FA1185" w:rsidRDefault="00FA1185" w:rsidP="007A7EAB">
      <w:pPr>
        <w:rPr>
          <w:b/>
          <w:bCs/>
        </w:rPr>
      </w:pPr>
    </w:p>
    <w:p w14:paraId="77D56D6D" w14:textId="6BDE495E" w:rsidR="00FA1185" w:rsidRPr="00F20384" w:rsidRDefault="00FA1185" w:rsidP="007A7EAB">
      <w:pPr>
        <w:rPr>
          <w:b/>
          <w:bCs/>
        </w:rPr>
      </w:pPr>
    </w:p>
    <w:p w14:paraId="3BF0EF4D" w14:textId="7777777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case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"Problem 6":</w:t>
      </w:r>
    </w:p>
    <w:p w14:paraId="25193265" w14:textId="7B8B988F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{</w:t>
      </w:r>
    </w:p>
    <w:p w14:paraId="52AF02DD" w14:textId="1FFB2A00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dh = wh-</w:t>
      </w:r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80;</w:t>
      </w:r>
      <w:proofErr w:type="gramEnd"/>
    </w:p>
    <w:p w14:paraId="1F0DBEA4" w14:textId="08812AC4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w = </w:t>
      </w:r>
      <w:proofErr w:type="spellStart"/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Math.</w:t>
      </w:r>
      <w:r w:rsidRPr="00B00A26">
        <w:rPr>
          <w:rFonts w:ascii="Menlo" w:eastAsiaTheme="minorHAnsi" w:hAnsi="Menlo" w:cs="Menlo"/>
          <w:i/>
          <w:iCs/>
          <w:color w:val="000000" w:themeColor="text1"/>
          <w:sz w:val="28"/>
          <w:szCs w:val="28"/>
        </w:rPr>
        <w:t>min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(</w:t>
      </w:r>
      <w:proofErr w:type="gram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dh, ww-40);</w:t>
      </w:r>
    </w:p>
    <w:p w14:paraId="6D5751B2" w14:textId="34DA242A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(ww-w)/</w:t>
      </w:r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2;</w:t>
      </w:r>
      <w:proofErr w:type="gramEnd"/>
    </w:p>
    <w:p w14:paraId="49E61BBD" w14:textId="463D4889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60+(dh-w)/</w:t>
      </w:r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2;</w:t>
      </w:r>
      <w:proofErr w:type="gramEnd"/>
    </w:p>
    <w:p w14:paraId="241A1972" w14:textId="381484BD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</w:p>
    <w:p w14:paraId="184F0202" w14:textId="5F496E77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g.drawRect</w:t>
      </w:r>
      <w:proofErr w:type="spellEnd"/>
      <w:proofErr w:type="gram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(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, w, w);</w:t>
      </w:r>
    </w:p>
    <w:p w14:paraId="2A0CC72B" w14:textId="636A6E70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gap = w/</w:t>
      </w:r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10;</w:t>
      </w:r>
      <w:proofErr w:type="gramEnd"/>
    </w:p>
    <w:p w14:paraId="47417830" w14:textId="01BF3AF3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for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(</w:t>
      </w:r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int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= 1;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 &lt;=10;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++)</w:t>
      </w:r>
    </w:p>
    <w:p w14:paraId="35ACB2CA" w14:textId="7CE26FAD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  <w:t>{</w:t>
      </w:r>
    </w:p>
    <w:p w14:paraId="3D53B1B2" w14:textId="22BA579B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g.drawLine</w:t>
      </w:r>
      <w:proofErr w:type="spellEnd"/>
      <w:proofErr w:type="gram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(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xs+i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*gap,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ys+i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*gap);</w:t>
      </w:r>
    </w:p>
    <w:p w14:paraId="4ED4C9FD" w14:textId="251FF83B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spellStart"/>
      <w:proofErr w:type="gram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g.drawLine</w:t>
      </w:r>
      <w:proofErr w:type="spellEnd"/>
      <w:proofErr w:type="gram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(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xs+w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ys+i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*gap,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xs+i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 xml:space="preserve">*gap, </w:t>
      </w:r>
      <w:proofErr w:type="spellStart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ys+w</w:t>
      </w:r>
      <w:proofErr w:type="spellEnd"/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);</w:t>
      </w:r>
    </w:p>
    <w:p w14:paraId="5455BDF5" w14:textId="5CD9B86F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  <w:t>}</w:t>
      </w:r>
    </w:p>
    <w:p w14:paraId="7865520B" w14:textId="58622AD9" w:rsidR="00B00A26" w:rsidRPr="00B00A26" w:rsidRDefault="00B00A26" w:rsidP="00B00A2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ab/>
      </w:r>
      <w:proofErr w:type="gramStart"/>
      <w:r w:rsidRPr="00B00A26">
        <w:rPr>
          <w:rFonts w:ascii="Menlo" w:eastAsiaTheme="minorHAnsi" w:hAnsi="Menlo" w:cs="Menlo"/>
          <w:b/>
          <w:bCs/>
          <w:color w:val="000000" w:themeColor="text1"/>
          <w:sz w:val="28"/>
          <w:szCs w:val="28"/>
        </w:rPr>
        <w:t>break</w:t>
      </w: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;</w:t>
      </w:r>
      <w:proofErr w:type="gramEnd"/>
    </w:p>
    <w:p w14:paraId="045D4865" w14:textId="2294FDE1" w:rsidR="00070FC0" w:rsidRPr="00B00A26" w:rsidRDefault="00B00A26" w:rsidP="00B00A26">
      <w:pPr>
        <w:rPr>
          <w:b/>
          <w:bCs/>
          <w:color w:val="000000" w:themeColor="text1"/>
          <w:sz w:val="22"/>
          <w:szCs w:val="22"/>
        </w:rPr>
      </w:pPr>
      <w:r w:rsidRPr="00B00A26">
        <w:rPr>
          <w:rFonts w:ascii="Menlo" w:eastAsiaTheme="minorHAnsi" w:hAnsi="Menlo" w:cs="Menlo"/>
          <w:color w:val="000000" w:themeColor="text1"/>
          <w:sz w:val="28"/>
          <w:szCs w:val="28"/>
        </w:rPr>
        <w:t>}</w:t>
      </w:r>
    </w:p>
    <w:p w14:paraId="09AEF927" w14:textId="383951AB" w:rsidR="002F5B76" w:rsidRPr="00B00A26" w:rsidRDefault="002F5B76" w:rsidP="00070FC0">
      <w:pPr>
        <w:rPr>
          <w:b/>
          <w:bCs/>
          <w:sz w:val="22"/>
          <w:szCs w:val="22"/>
        </w:rPr>
      </w:pPr>
    </w:p>
    <w:p w14:paraId="1898F1F6" w14:textId="77777777" w:rsidR="002F5B76" w:rsidRPr="00B00A26" w:rsidRDefault="002F5B76" w:rsidP="00070FC0">
      <w:pPr>
        <w:rPr>
          <w:b/>
          <w:bCs/>
          <w:sz w:val="22"/>
          <w:szCs w:val="22"/>
        </w:rPr>
      </w:pPr>
    </w:p>
    <w:p w14:paraId="3E8724F6" w14:textId="77777777" w:rsidR="002F5B76" w:rsidRDefault="002F5B76" w:rsidP="00070FC0">
      <w:pPr>
        <w:rPr>
          <w:b/>
          <w:bCs/>
        </w:rPr>
      </w:pPr>
    </w:p>
    <w:p w14:paraId="61A1CCDA" w14:textId="77777777" w:rsidR="002F5B76" w:rsidRDefault="002F5B76" w:rsidP="00070FC0">
      <w:pPr>
        <w:rPr>
          <w:b/>
          <w:bCs/>
        </w:rPr>
      </w:pPr>
    </w:p>
    <w:p w14:paraId="173CBF15" w14:textId="77777777" w:rsidR="002F5B76" w:rsidRDefault="002F5B76" w:rsidP="00070FC0">
      <w:pPr>
        <w:rPr>
          <w:b/>
          <w:bCs/>
        </w:rPr>
      </w:pPr>
    </w:p>
    <w:p w14:paraId="107B5416" w14:textId="77777777" w:rsidR="002F5B76" w:rsidRDefault="002F5B76" w:rsidP="00070FC0">
      <w:pPr>
        <w:rPr>
          <w:b/>
          <w:bCs/>
        </w:rPr>
      </w:pPr>
    </w:p>
    <w:p w14:paraId="66558018" w14:textId="77777777" w:rsidR="002F5B76" w:rsidRDefault="002F5B76" w:rsidP="00070FC0">
      <w:pPr>
        <w:rPr>
          <w:b/>
          <w:bCs/>
        </w:rPr>
      </w:pPr>
    </w:p>
    <w:p w14:paraId="177E02D4" w14:textId="3711D24C" w:rsidR="0079184A" w:rsidRDefault="00203A9E" w:rsidP="0079184A">
      <w:pPr>
        <w:autoSpaceDE w:val="0"/>
        <w:autoSpaceDN w:val="0"/>
        <w:adjustRightInd w:val="0"/>
        <w:rPr>
          <w:rFonts w:cs="Times-Roman"/>
          <w:b/>
        </w:rPr>
      </w:pPr>
      <w:r>
        <w:rPr>
          <w:b/>
          <w:bCs/>
        </w:rPr>
        <w:t>(1</w:t>
      </w:r>
      <w:r w:rsidR="00765BD1">
        <w:rPr>
          <w:b/>
          <w:bCs/>
        </w:rPr>
        <w:t>0)</w:t>
      </w:r>
      <w:r w:rsidR="00765BD1">
        <w:rPr>
          <w:b/>
          <w:bCs/>
        </w:rPr>
        <w:tab/>
      </w:r>
      <w:r w:rsidR="0047542A">
        <w:rPr>
          <w:b/>
          <w:bCs/>
        </w:rPr>
        <w:t>7</w:t>
      </w:r>
      <w:r w:rsidR="00765BD1">
        <w:rPr>
          <w:b/>
          <w:bCs/>
        </w:rPr>
        <w:t xml:space="preserve">. </w:t>
      </w:r>
      <w:r w:rsidR="005D0BC4" w:rsidRPr="005D0BC4">
        <w:rPr>
          <w:b/>
          <w:bCs/>
        </w:rPr>
        <w:t>D</w:t>
      </w:r>
      <w:r w:rsidR="0079184A" w:rsidRPr="005D0BC4">
        <w:rPr>
          <w:rFonts w:cs="Times-Roman"/>
          <w:b/>
        </w:rPr>
        <w:t xml:space="preserve">esign a class named </w:t>
      </w:r>
      <w:r w:rsidR="00993A67">
        <w:rPr>
          <w:rFonts w:cs="LucidaSansTypewriter-Bd"/>
          <w:b/>
          <w:bCs/>
        </w:rPr>
        <w:t>Torus</w:t>
      </w:r>
      <w:r w:rsidR="00C22450">
        <w:rPr>
          <w:rFonts w:cs="LucidaSansTypewriter-Bd"/>
          <w:b/>
          <w:bCs/>
        </w:rPr>
        <w:t xml:space="preserve"> </w:t>
      </w:r>
      <w:r w:rsidR="007242F1">
        <w:rPr>
          <w:rFonts w:cs="LucidaSansTypewriter-Bd"/>
          <w:b/>
          <w:bCs/>
        </w:rPr>
        <w:t xml:space="preserve">to represent a </w:t>
      </w:r>
      <w:r w:rsidR="00993A67">
        <w:rPr>
          <w:rFonts w:cs="LucidaSansTypewriter-Bd"/>
          <w:b/>
          <w:bCs/>
        </w:rPr>
        <w:t>torus</w:t>
      </w:r>
      <w:r w:rsidR="00C22450">
        <w:rPr>
          <w:rFonts w:cs="LucidaSansTypewriter-Bd"/>
          <w:b/>
          <w:bCs/>
        </w:rPr>
        <w:t xml:space="preserve"> identified with the length of </w:t>
      </w:r>
      <w:r w:rsidR="00993A67">
        <w:rPr>
          <w:rFonts w:cs="LucidaSansTypewriter-Bd"/>
          <w:b/>
          <w:bCs/>
        </w:rPr>
        <w:t>the larger circle and length of revolving edge as shown</w:t>
      </w:r>
      <w:r w:rsidR="00993A67">
        <w:rPr>
          <w:rFonts w:cs="Times-Roman"/>
          <w:b/>
        </w:rPr>
        <w:t>:</w:t>
      </w:r>
    </w:p>
    <w:p w14:paraId="52FC5FF8" w14:textId="34CFDEBD" w:rsidR="00C22450" w:rsidRDefault="00C22450" w:rsidP="0079184A">
      <w:pPr>
        <w:autoSpaceDE w:val="0"/>
        <w:autoSpaceDN w:val="0"/>
        <w:adjustRightInd w:val="0"/>
        <w:rPr>
          <w:rFonts w:cs="Times-Roman"/>
          <w:b/>
        </w:rPr>
      </w:pPr>
    </w:p>
    <w:p w14:paraId="195CF50B" w14:textId="7D295C69" w:rsidR="00993A67" w:rsidRDefault="00FA1185" w:rsidP="00FA1185">
      <w:pPr>
        <w:jc w:val="right"/>
      </w:pPr>
      <w:r>
        <w:fldChar w:fldCharType="begin"/>
      </w:r>
      <w:r>
        <w:instrText xml:space="preserve"> INCLUDEPICTURE "https://www.mathsisfun.com/geometry/images/torus-to-cylinder.svg"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D4A9E3E" wp14:editId="32A5B599">
                <wp:extent cx="304800" cy="304800"/>
                <wp:effectExtent l="0" t="0" r="0" b="0"/>
                <wp:docPr id="25" name="Rectangle 25" descr="Torus to Cylin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32A20" id="Rectangle 25" o:spid="_x0000_s1026" alt="Torus to Cyli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36CB1B89" wp14:editId="5BE81D45">
            <wp:extent cx="1562100" cy="1179417"/>
            <wp:effectExtent l="0" t="0" r="0" b="1905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orus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533" cy="11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D17" w14:textId="77777777" w:rsidR="005D0BC4" w:rsidRPr="005D0BC4" w:rsidRDefault="005D0BC4" w:rsidP="0079184A">
      <w:pPr>
        <w:autoSpaceDE w:val="0"/>
        <w:autoSpaceDN w:val="0"/>
        <w:adjustRightInd w:val="0"/>
        <w:rPr>
          <w:rFonts w:cs="Times-Roman"/>
          <w:b/>
        </w:rPr>
      </w:pPr>
    </w:p>
    <w:p w14:paraId="2894D79C" w14:textId="7DA0553D" w:rsidR="00FA1185" w:rsidRPr="00FA1185" w:rsidRDefault="00FA1185" w:rsidP="00FA1185">
      <w:pPr>
        <w:rPr>
          <w:rFonts w:asciiTheme="minorHAnsi" w:hAnsiTheme="minorHAnsi" w:cstheme="minorHAnsi"/>
          <w:b/>
          <w:color w:val="FF0000"/>
          <w:sz w:val="29"/>
          <w:szCs w:val="29"/>
        </w:rPr>
      </w:pPr>
      <w:r w:rsidRPr="00FA1185">
        <w:rPr>
          <w:rFonts w:asciiTheme="minorHAnsi" w:hAnsiTheme="minorHAnsi" w:cstheme="minorHAnsi"/>
          <w:b/>
          <w:color w:val="FF0000"/>
          <w:sz w:val="29"/>
          <w:szCs w:val="29"/>
        </w:rPr>
        <w:t>Surface Area = 4 × </w:t>
      </w:r>
      <w:r w:rsidRPr="00FA1185">
        <w:rPr>
          <w:rFonts w:asciiTheme="minorHAnsi" w:hAnsiTheme="minorHAnsi" w:cstheme="minorHAnsi"/>
          <w:b/>
          <w:bCs/>
          <w:i/>
          <w:iCs/>
          <w:color w:val="FF0000"/>
          <w:sz w:val="27"/>
          <w:szCs w:val="27"/>
        </w:rPr>
        <w:t>π</w:t>
      </w:r>
      <w:r w:rsidRPr="00FA1185">
        <w:rPr>
          <w:rFonts w:asciiTheme="minorHAnsi" w:hAnsiTheme="minorHAnsi" w:cstheme="minorHAnsi"/>
          <w:b/>
          <w:color w:val="FF0000"/>
          <w:vertAlign w:val="superscript"/>
        </w:rPr>
        <w:t>2</w:t>
      </w:r>
      <w:r w:rsidRPr="00FA1185">
        <w:rPr>
          <w:rFonts w:asciiTheme="minorHAnsi" w:hAnsiTheme="minorHAnsi" w:cstheme="minorHAnsi"/>
          <w:b/>
          <w:color w:val="FF0000"/>
          <w:sz w:val="29"/>
          <w:szCs w:val="29"/>
        </w:rPr>
        <w:t> × R × r</w:t>
      </w:r>
    </w:p>
    <w:p w14:paraId="7204306C" w14:textId="77777777" w:rsidR="00FA1185" w:rsidRPr="00FA1185" w:rsidRDefault="00FA1185" w:rsidP="00FA1185">
      <w:pPr>
        <w:rPr>
          <w:rFonts w:asciiTheme="minorHAnsi" w:hAnsiTheme="minorHAnsi" w:cstheme="minorHAnsi"/>
          <w:b/>
          <w:color w:val="FF0000"/>
        </w:rPr>
      </w:pPr>
      <w:r w:rsidRPr="00FA1185">
        <w:rPr>
          <w:rFonts w:asciiTheme="minorHAnsi" w:hAnsiTheme="minorHAnsi" w:cstheme="minorHAnsi"/>
          <w:b/>
          <w:color w:val="FF0000"/>
          <w:sz w:val="29"/>
          <w:szCs w:val="29"/>
        </w:rPr>
        <w:t>Volume = 2 ×</w:t>
      </w:r>
      <w:r w:rsidRPr="00FA1185">
        <w:rPr>
          <w:rFonts w:asciiTheme="minorHAnsi" w:hAnsiTheme="minorHAnsi" w:cstheme="minorHAnsi"/>
          <w:b/>
          <w:color w:val="FF0000"/>
          <w:sz w:val="27"/>
          <w:szCs w:val="27"/>
        </w:rPr>
        <w:t> </w:t>
      </w:r>
      <w:r w:rsidRPr="00FA1185">
        <w:rPr>
          <w:rFonts w:asciiTheme="minorHAnsi" w:hAnsiTheme="minorHAnsi" w:cstheme="minorHAnsi"/>
          <w:b/>
          <w:bCs/>
          <w:i/>
          <w:iCs/>
          <w:color w:val="FF0000"/>
          <w:sz w:val="27"/>
          <w:szCs w:val="27"/>
        </w:rPr>
        <w:t>π</w:t>
      </w:r>
      <w:r w:rsidRPr="00FA1185">
        <w:rPr>
          <w:rFonts w:asciiTheme="minorHAnsi" w:hAnsiTheme="minorHAnsi" w:cstheme="minorHAnsi"/>
          <w:b/>
          <w:color w:val="FF0000"/>
          <w:vertAlign w:val="superscript"/>
        </w:rPr>
        <w:t>2</w:t>
      </w:r>
      <w:r w:rsidRPr="00FA1185">
        <w:rPr>
          <w:rFonts w:asciiTheme="minorHAnsi" w:hAnsiTheme="minorHAnsi" w:cstheme="minorHAnsi"/>
          <w:b/>
          <w:color w:val="FF0000"/>
          <w:sz w:val="29"/>
          <w:szCs w:val="29"/>
        </w:rPr>
        <w:t> × R × r</w:t>
      </w:r>
      <w:r w:rsidRPr="00FA1185">
        <w:rPr>
          <w:rFonts w:asciiTheme="minorHAnsi" w:hAnsiTheme="minorHAnsi" w:cstheme="minorHAnsi"/>
          <w:b/>
          <w:color w:val="FF0000"/>
          <w:vertAlign w:val="superscript"/>
        </w:rPr>
        <w:t>2</w:t>
      </w:r>
    </w:p>
    <w:p w14:paraId="5974DCD3" w14:textId="77777777" w:rsidR="00FA1185" w:rsidRDefault="00FA1185" w:rsidP="00FA1185">
      <w:hyperlink r:id="rId13" w:history="1">
        <w:r>
          <w:rPr>
            <w:rStyle w:val="Hyperlink"/>
          </w:rPr>
          <w:t>https://www.mathsisfun.com/geometry/torus.html</w:t>
        </w:r>
      </w:hyperlink>
    </w:p>
    <w:p w14:paraId="0AF2EDB0" w14:textId="77777777" w:rsidR="00FA1185" w:rsidRDefault="00FA1185" w:rsidP="00FA1185"/>
    <w:p w14:paraId="64973C13" w14:textId="3F57E467" w:rsidR="00EA227F" w:rsidRDefault="0079184A" w:rsidP="00FA1185">
      <w:pPr>
        <w:rPr>
          <w:rFonts w:cs="Times-Roman"/>
          <w:b/>
        </w:rPr>
      </w:pPr>
      <w:r w:rsidRPr="005D0BC4">
        <w:rPr>
          <w:rFonts w:cs="Times-Roman"/>
          <w:b/>
        </w:rPr>
        <w:t>Draw the UML diagram for the class. Implement the class.</w:t>
      </w:r>
    </w:p>
    <w:p w14:paraId="59DFB1C9" w14:textId="08E2FD27" w:rsidR="006350A3" w:rsidRPr="00DA1A46" w:rsidRDefault="006350A3" w:rsidP="00DA1A46">
      <w:pPr>
        <w:spacing w:after="160" w:line="259" w:lineRule="auto"/>
        <w:rPr>
          <w:rFonts w:cs="Times-Roman"/>
          <w:b/>
        </w:rPr>
      </w:pPr>
    </w:p>
    <w:sectPr w:rsidR="006350A3" w:rsidRPr="00DA1A4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E5213" w14:textId="77777777" w:rsidR="00354C58" w:rsidRDefault="00354C58" w:rsidP="000D4D84">
      <w:r>
        <w:separator/>
      </w:r>
    </w:p>
  </w:endnote>
  <w:endnote w:type="continuationSeparator" w:id="0">
    <w:p w14:paraId="3F53EBD9" w14:textId="77777777" w:rsidR="00354C58" w:rsidRDefault="00354C58" w:rsidP="000D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LucidaSansTypewriter-Bd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8E8A" w14:textId="77777777" w:rsidR="00354C58" w:rsidRDefault="00354C58" w:rsidP="000D4D84">
      <w:r>
        <w:separator/>
      </w:r>
    </w:p>
  </w:footnote>
  <w:footnote w:type="continuationSeparator" w:id="0">
    <w:p w14:paraId="4D99C2DE" w14:textId="77777777" w:rsidR="00354C58" w:rsidRDefault="00354C58" w:rsidP="000D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88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4050E" w14:textId="71EA8D92" w:rsidR="000D4D84" w:rsidRDefault="000D4D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C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02EA5D" w14:textId="77777777" w:rsidR="000D4D84" w:rsidRDefault="000D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6E1"/>
    <w:multiLevelType w:val="hybridMultilevel"/>
    <w:tmpl w:val="F5D22FE2"/>
    <w:lvl w:ilvl="0" w:tplc="49849C6A">
      <w:start w:val="10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D2DF1"/>
    <w:multiLevelType w:val="hybridMultilevel"/>
    <w:tmpl w:val="401CDF10"/>
    <w:lvl w:ilvl="0" w:tplc="78F24834">
      <w:start w:val="1"/>
      <w:numFmt w:val="lowerLetter"/>
      <w:lvlText w:val="%1."/>
      <w:lvlJc w:val="left"/>
      <w:pPr>
        <w:ind w:left="720" w:hanging="360"/>
      </w:pPr>
      <w:rPr>
        <w:rFonts w:cs="LucidaSansTypewriter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68F"/>
    <w:multiLevelType w:val="hybridMultilevel"/>
    <w:tmpl w:val="CCA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5" w15:restartNumberingAfterBreak="0">
    <w:nsid w:val="49BB4D24"/>
    <w:multiLevelType w:val="hybridMultilevel"/>
    <w:tmpl w:val="4910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533C5"/>
    <w:multiLevelType w:val="hybridMultilevel"/>
    <w:tmpl w:val="86E8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23610">
    <w:abstractNumId w:val="4"/>
  </w:num>
  <w:num w:numId="2" w16cid:durableId="179202795">
    <w:abstractNumId w:val="8"/>
  </w:num>
  <w:num w:numId="3" w16cid:durableId="1800105908">
    <w:abstractNumId w:val="2"/>
  </w:num>
  <w:num w:numId="4" w16cid:durableId="1905408429">
    <w:abstractNumId w:val="7"/>
  </w:num>
  <w:num w:numId="5" w16cid:durableId="1774665577">
    <w:abstractNumId w:val="0"/>
  </w:num>
  <w:num w:numId="6" w16cid:durableId="193155438">
    <w:abstractNumId w:val="3"/>
  </w:num>
  <w:num w:numId="7" w16cid:durableId="121657708">
    <w:abstractNumId w:val="5"/>
  </w:num>
  <w:num w:numId="8" w16cid:durableId="859899287">
    <w:abstractNumId w:val="1"/>
  </w:num>
  <w:num w:numId="9" w16cid:durableId="448820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37CEF"/>
    <w:rsid w:val="00050067"/>
    <w:rsid w:val="00062956"/>
    <w:rsid w:val="00064A4D"/>
    <w:rsid w:val="00070FC0"/>
    <w:rsid w:val="0007307B"/>
    <w:rsid w:val="000A191A"/>
    <w:rsid w:val="000B0BB5"/>
    <w:rsid w:val="000C0AE8"/>
    <w:rsid w:val="000C7D36"/>
    <w:rsid w:val="000D4001"/>
    <w:rsid w:val="000D4D84"/>
    <w:rsid w:val="000E1CF6"/>
    <w:rsid w:val="000E3CF2"/>
    <w:rsid w:val="00111155"/>
    <w:rsid w:val="00114B4F"/>
    <w:rsid w:val="00143942"/>
    <w:rsid w:val="00171FE0"/>
    <w:rsid w:val="00180F26"/>
    <w:rsid w:val="001813B6"/>
    <w:rsid w:val="001A11D2"/>
    <w:rsid w:val="001A2CDF"/>
    <w:rsid w:val="001A4369"/>
    <w:rsid w:val="001A5985"/>
    <w:rsid w:val="001A602E"/>
    <w:rsid w:val="001A72B1"/>
    <w:rsid w:val="001B2008"/>
    <w:rsid w:val="001B4C17"/>
    <w:rsid w:val="001B6BE9"/>
    <w:rsid w:val="001C188F"/>
    <w:rsid w:val="001C435D"/>
    <w:rsid w:val="001C4C13"/>
    <w:rsid w:val="001D4C00"/>
    <w:rsid w:val="001E3BC6"/>
    <w:rsid w:val="001E65CB"/>
    <w:rsid w:val="001F21C7"/>
    <w:rsid w:val="001F6F53"/>
    <w:rsid w:val="001F759A"/>
    <w:rsid w:val="001F7CA8"/>
    <w:rsid w:val="00203A9E"/>
    <w:rsid w:val="00206C5B"/>
    <w:rsid w:val="00226F8B"/>
    <w:rsid w:val="00237518"/>
    <w:rsid w:val="00246BD8"/>
    <w:rsid w:val="0024792E"/>
    <w:rsid w:val="00247CB1"/>
    <w:rsid w:val="002529B6"/>
    <w:rsid w:val="00254218"/>
    <w:rsid w:val="0025438D"/>
    <w:rsid w:val="002637CB"/>
    <w:rsid w:val="00273CB8"/>
    <w:rsid w:val="0028033C"/>
    <w:rsid w:val="0028049F"/>
    <w:rsid w:val="00284AB8"/>
    <w:rsid w:val="00294440"/>
    <w:rsid w:val="002976AD"/>
    <w:rsid w:val="002A2FDC"/>
    <w:rsid w:val="002A7EF7"/>
    <w:rsid w:val="002C1DC6"/>
    <w:rsid w:val="002C27CF"/>
    <w:rsid w:val="002D0F24"/>
    <w:rsid w:val="002D3060"/>
    <w:rsid w:val="002D6741"/>
    <w:rsid w:val="002F4102"/>
    <w:rsid w:val="002F5B76"/>
    <w:rsid w:val="002F6593"/>
    <w:rsid w:val="00301AAB"/>
    <w:rsid w:val="003029ED"/>
    <w:rsid w:val="0030793E"/>
    <w:rsid w:val="00313606"/>
    <w:rsid w:val="00314B22"/>
    <w:rsid w:val="00321EDB"/>
    <w:rsid w:val="00322426"/>
    <w:rsid w:val="003231E6"/>
    <w:rsid w:val="00325C9C"/>
    <w:rsid w:val="003260A8"/>
    <w:rsid w:val="003277D5"/>
    <w:rsid w:val="003308DF"/>
    <w:rsid w:val="00332A5D"/>
    <w:rsid w:val="00336C7F"/>
    <w:rsid w:val="00337397"/>
    <w:rsid w:val="00343F15"/>
    <w:rsid w:val="00354617"/>
    <w:rsid w:val="00354C58"/>
    <w:rsid w:val="00357D65"/>
    <w:rsid w:val="003657F2"/>
    <w:rsid w:val="003667BC"/>
    <w:rsid w:val="00372091"/>
    <w:rsid w:val="003721AD"/>
    <w:rsid w:val="00372FD7"/>
    <w:rsid w:val="00380A71"/>
    <w:rsid w:val="00384546"/>
    <w:rsid w:val="00394E48"/>
    <w:rsid w:val="003953E7"/>
    <w:rsid w:val="003A3D24"/>
    <w:rsid w:val="003A5E7D"/>
    <w:rsid w:val="003B2605"/>
    <w:rsid w:val="003E00BA"/>
    <w:rsid w:val="003E22B2"/>
    <w:rsid w:val="003E4660"/>
    <w:rsid w:val="003F74AA"/>
    <w:rsid w:val="00402244"/>
    <w:rsid w:val="00403E74"/>
    <w:rsid w:val="0040444D"/>
    <w:rsid w:val="0041112D"/>
    <w:rsid w:val="0041180E"/>
    <w:rsid w:val="00415F34"/>
    <w:rsid w:val="00417671"/>
    <w:rsid w:val="00420DBB"/>
    <w:rsid w:val="00422028"/>
    <w:rsid w:val="004258A4"/>
    <w:rsid w:val="00433766"/>
    <w:rsid w:val="004338B7"/>
    <w:rsid w:val="00436B52"/>
    <w:rsid w:val="00446393"/>
    <w:rsid w:val="00451575"/>
    <w:rsid w:val="00457704"/>
    <w:rsid w:val="004629F1"/>
    <w:rsid w:val="00463B77"/>
    <w:rsid w:val="0047542A"/>
    <w:rsid w:val="00477BCF"/>
    <w:rsid w:val="00480261"/>
    <w:rsid w:val="004820CA"/>
    <w:rsid w:val="00484BED"/>
    <w:rsid w:val="004A30D1"/>
    <w:rsid w:val="004A6E48"/>
    <w:rsid w:val="004A7275"/>
    <w:rsid w:val="004B4D19"/>
    <w:rsid w:val="004D2E51"/>
    <w:rsid w:val="004D6615"/>
    <w:rsid w:val="004D7041"/>
    <w:rsid w:val="004E2C73"/>
    <w:rsid w:val="004F5DE7"/>
    <w:rsid w:val="004F64DB"/>
    <w:rsid w:val="00500A60"/>
    <w:rsid w:val="00506C79"/>
    <w:rsid w:val="005178A1"/>
    <w:rsid w:val="00530F89"/>
    <w:rsid w:val="005349C3"/>
    <w:rsid w:val="005429D8"/>
    <w:rsid w:val="0054777E"/>
    <w:rsid w:val="005620C4"/>
    <w:rsid w:val="00563457"/>
    <w:rsid w:val="00564A75"/>
    <w:rsid w:val="005673DD"/>
    <w:rsid w:val="00573CB9"/>
    <w:rsid w:val="005811BA"/>
    <w:rsid w:val="0058310B"/>
    <w:rsid w:val="00586899"/>
    <w:rsid w:val="00594535"/>
    <w:rsid w:val="005A3674"/>
    <w:rsid w:val="005A59A6"/>
    <w:rsid w:val="005C7C5A"/>
    <w:rsid w:val="005D0BC4"/>
    <w:rsid w:val="005D18B4"/>
    <w:rsid w:val="005E393E"/>
    <w:rsid w:val="006018AA"/>
    <w:rsid w:val="0060467F"/>
    <w:rsid w:val="006069E9"/>
    <w:rsid w:val="00607C5F"/>
    <w:rsid w:val="00613559"/>
    <w:rsid w:val="00613892"/>
    <w:rsid w:val="00621899"/>
    <w:rsid w:val="00625741"/>
    <w:rsid w:val="006350A3"/>
    <w:rsid w:val="00650546"/>
    <w:rsid w:val="00667929"/>
    <w:rsid w:val="00673671"/>
    <w:rsid w:val="00674FA1"/>
    <w:rsid w:val="00681456"/>
    <w:rsid w:val="00686B27"/>
    <w:rsid w:val="006A24C6"/>
    <w:rsid w:val="006A3CD9"/>
    <w:rsid w:val="006D2882"/>
    <w:rsid w:val="006D377C"/>
    <w:rsid w:val="006D76BA"/>
    <w:rsid w:val="006E2380"/>
    <w:rsid w:val="006F20C0"/>
    <w:rsid w:val="006F7D8D"/>
    <w:rsid w:val="007242F1"/>
    <w:rsid w:val="007266EC"/>
    <w:rsid w:val="00735080"/>
    <w:rsid w:val="00735A21"/>
    <w:rsid w:val="007512F3"/>
    <w:rsid w:val="007513DD"/>
    <w:rsid w:val="00751A95"/>
    <w:rsid w:val="007603C9"/>
    <w:rsid w:val="007608C3"/>
    <w:rsid w:val="00765BD1"/>
    <w:rsid w:val="00770B3D"/>
    <w:rsid w:val="007767F1"/>
    <w:rsid w:val="00782254"/>
    <w:rsid w:val="007845D4"/>
    <w:rsid w:val="0079184A"/>
    <w:rsid w:val="007A63A2"/>
    <w:rsid w:val="007A7EAB"/>
    <w:rsid w:val="007B1273"/>
    <w:rsid w:val="007B7EF3"/>
    <w:rsid w:val="007C161C"/>
    <w:rsid w:val="007C43A8"/>
    <w:rsid w:val="007C66BB"/>
    <w:rsid w:val="007D0A2E"/>
    <w:rsid w:val="007D48E4"/>
    <w:rsid w:val="007D6FDD"/>
    <w:rsid w:val="007F3191"/>
    <w:rsid w:val="00806758"/>
    <w:rsid w:val="0083544A"/>
    <w:rsid w:val="00843DBE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28E0"/>
    <w:rsid w:val="008A00A7"/>
    <w:rsid w:val="008A0F7C"/>
    <w:rsid w:val="008A126B"/>
    <w:rsid w:val="008A1432"/>
    <w:rsid w:val="008B4101"/>
    <w:rsid w:val="008C6AC5"/>
    <w:rsid w:val="008C7FCE"/>
    <w:rsid w:val="008E6E48"/>
    <w:rsid w:val="0090110E"/>
    <w:rsid w:val="00910686"/>
    <w:rsid w:val="00921A82"/>
    <w:rsid w:val="00923195"/>
    <w:rsid w:val="009259C4"/>
    <w:rsid w:val="00930536"/>
    <w:rsid w:val="00931A2D"/>
    <w:rsid w:val="00946A6E"/>
    <w:rsid w:val="0095251D"/>
    <w:rsid w:val="009618BD"/>
    <w:rsid w:val="009679DF"/>
    <w:rsid w:val="0097730F"/>
    <w:rsid w:val="00993A67"/>
    <w:rsid w:val="00993D21"/>
    <w:rsid w:val="00996B39"/>
    <w:rsid w:val="009B4E1C"/>
    <w:rsid w:val="009B6218"/>
    <w:rsid w:val="009B7AE5"/>
    <w:rsid w:val="009E03D8"/>
    <w:rsid w:val="009E6543"/>
    <w:rsid w:val="009F25DB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934C1"/>
    <w:rsid w:val="00A97943"/>
    <w:rsid w:val="00A97996"/>
    <w:rsid w:val="00AB50B6"/>
    <w:rsid w:val="00AB5AB0"/>
    <w:rsid w:val="00AB6C62"/>
    <w:rsid w:val="00AC0693"/>
    <w:rsid w:val="00AC28BE"/>
    <w:rsid w:val="00AD12EF"/>
    <w:rsid w:val="00AD5C41"/>
    <w:rsid w:val="00AE00C7"/>
    <w:rsid w:val="00AF6D2C"/>
    <w:rsid w:val="00B00A26"/>
    <w:rsid w:val="00B1225C"/>
    <w:rsid w:val="00B1269B"/>
    <w:rsid w:val="00B249D0"/>
    <w:rsid w:val="00B24F85"/>
    <w:rsid w:val="00B27AAE"/>
    <w:rsid w:val="00B34004"/>
    <w:rsid w:val="00B50E0D"/>
    <w:rsid w:val="00B51137"/>
    <w:rsid w:val="00B603FC"/>
    <w:rsid w:val="00B80AA9"/>
    <w:rsid w:val="00BC2A33"/>
    <w:rsid w:val="00BD042F"/>
    <w:rsid w:val="00BD6F32"/>
    <w:rsid w:val="00BE414E"/>
    <w:rsid w:val="00C05E8B"/>
    <w:rsid w:val="00C10259"/>
    <w:rsid w:val="00C131AF"/>
    <w:rsid w:val="00C13558"/>
    <w:rsid w:val="00C22450"/>
    <w:rsid w:val="00C32B84"/>
    <w:rsid w:val="00C45438"/>
    <w:rsid w:val="00C54699"/>
    <w:rsid w:val="00C54FFA"/>
    <w:rsid w:val="00C56039"/>
    <w:rsid w:val="00C629FD"/>
    <w:rsid w:val="00C707FB"/>
    <w:rsid w:val="00C80AFB"/>
    <w:rsid w:val="00C912BF"/>
    <w:rsid w:val="00C91477"/>
    <w:rsid w:val="00C92764"/>
    <w:rsid w:val="00C9459E"/>
    <w:rsid w:val="00CA3B06"/>
    <w:rsid w:val="00CB1A24"/>
    <w:rsid w:val="00CC276C"/>
    <w:rsid w:val="00CC669F"/>
    <w:rsid w:val="00CD31FD"/>
    <w:rsid w:val="00CD5DBA"/>
    <w:rsid w:val="00CE5DA5"/>
    <w:rsid w:val="00CE6F34"/>
    <w:rsid w:val="00CF1C3A"/>
    <w:rsid w:val="00CF3EAF"/>
    <w:rsid w:val="00CF5A05"/>
    <w:rsid w:val="00CF7D89"/>
    <w:rsid w:val="00D04574"/>
    <w:rsid w:val="00D0602F"/>
    <w:rsid w:val="00D1713A"/>
    <w:rsid w:val="00D30795"/>
    <w:rsid w:val="00D31454"/>
    <w:rsid w:val="00D36A19"/>
    <w:rsid w:val="00D52E1B"/>
    <w:rsid w:val="00D54256"/>
    <w:rsid w:val="00D548CA"/>
    <w:rsid w:val="00D61D00"/>
    <w:rsid w:val="00D62A04"/>
    <w:rsid w:val="00D630A8"/>
    <w:rsid w:val="00D63851"/>
    <w:rsid w:val="00D650CB"/>
    <w:rsid w:val="00D710A7"/>
    <w:rsid w:val="00D73236"/>
    <w:rsid w:val="00D73496"/>
    <w:rsid w:val="00D737AD"/>
    <w:rsid w:val="00D8101E"/>
    <w:rsid w:val="00D823CE"/>
    <w:rsid w:val="00D83CE0"/>
    <w:rsid w:val="00D85C08"/>
    <w:rsid w:val="00D86254"/>
    <w:rsid w:val="00D92B26"/>
    <w:rsid w:val="00D932A4"/>
    <w:rsid w:val="00D93CBB"/>
    <w:rsid w:val="00D9647A"/>
    <w:rsid w:val="00DA1A46"/>
    <w:rsid w:val="00DB1830"/>
    <w:rsid w:val="00DC2039"/>
    <w:rsid w:val="00DC6200"/>
    <w:rsid w:val="00DD61C9"/>
    <w:rsid w:val="00DE77C4"/>
    <w:rsid w:val="00E00C7D"/>
    <w:rsid w:val="00E0406D"/>
    <w:rsid w:val="00E0599E"/>
    <w:rsid w:val="00E218DA"/>
    <w:rsid w:val="00E246B3"/>
    <w:rsid w:val="00E62734"/>
    <w:rsid w:val="00E700A6"/>
    <w:rsid w:val="00E91F79"/>
    <w:rsid w:val="00E96407"/>
    <w:rsid w:val="00EA227F"/>
    <w:rsid w:val="00EC012F"/>
    <w:rsid w:val="00EC18B7"/>
    <w:rsid w:val="00ED1792"/>
    <w:rsid w:val="00ED18E7"/>
    <w:rsid w:val="00EF49A4"/>
    <w:rsid w:val="00F004E0"/>
    <w:rsid w:val="00F020AF"/>
    <w:rsid w:val="00F03C4B"/>
    <w:rsid w:val="00F063C7"/>
    <w:rsid w:val="00F17EF6"/>
    <w:rsid w:val="00F20384"/>
    <w:rsid w:val="00F22305"/>
    <w:rsid w:val="00F231F3"/>
    <w:rsid w:val="00F24019"/>
    <w:rsid w:val="00F4278B"/>
    <w:rsid w:val="00F43E7C"/>
    <w:rsid w:val="00F5359E"/>
    <w:rsid w:val="00F543F0"/>
    <w:rsid w:val="00F55BA1"/>
    <w:rsid w:val="00F56D29"/>
    <w:rsid w:val="00F64938"/>
    <w:rsid w:val="00F67513"/>
    <w:rsid w:val="00FA07B2"/>
    <w:rsid w:val="00FA1185"/>
    <w:rsid w:val="00FC3367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327B"/>
  <w15:docId w15:val="{9C4758A6-5BC6-4B7E-B492-74527C6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9E9"/>
    <w:pPr>
      <w:keepNext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11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D84"/>
  </w:style>
  <w:style w:type="paragraph" w:styleId="Footer">
    <w:name w:val="footer"/>
    <w:basedOn w:val="Normal"/>
    <w:link w:val="Foot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4D84"/>
  </w:style>
  <w:style w:type="character" w:styleId="Hyperlink">
    <w:name w:val="Hyperlink"/>
    <w:basedOn w:val="DefaultParagraphFont"/>
    <w:uiPriority w:val="99"/>
    <w:semiHidden/>
    <w:unhideWhenUsed/>
    <w:rsid w:val="00FA11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069E9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1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sisfun.com/geometry/toru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taraneh seyed</dc:creator>
  <cp:lastModifiedBy>Cam Willis</cp:lastModifiedBy>
  <cp:revision>16</cp:revision>
  <cp:lastPrinted>2014-05-20T14:03:00Z</cp:lastPrinted>
  <dcterms:created xsi:type="dcterms:W3CDTF">2023-11-08T17:42:00Z</dcterms:created>
  <dcterms:modified xsi:type="dcterms:W3CDTF">2024-11-14T00:49:00Z</dcterms:modified>
</cp:coreProperties>
</file>