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99E0" w14:textId="77777777" w:rsidR="003B708C" w:rsidRDefault="003B708C" w:rsidP="003B708C">
      <w:pPr>
        <w:pStyle w:val="Heading1"/>
        <w:rPr>
          <w:sz w:val="24"/>
          <w:szCs w:val="24"/>
        </w:rPr>
      </w:pPr>
      <w:bookmarkStart w:id="0" w:name="_f5jr89pioa1a" w:colFirst="0" w:colLast="0"/>
      <w:bookmarkEnd w:id="0"/>
      <w:r w:rsidRPr="003B708C">
        <w:rPr>
          <w:sz w:val="24"/>
          <w:szCs w:val="24"/>
        </w:rPr>
        <w:t>Name:</w:t>
      </w:r>
      <w:r>
        <w:rPr>
          <w:sz w:val="24"/>
          <w:szCs w:val="24"/>
        </w:rPr>
        <w:t xml:space="preserve">  ________________</w:t>
      </w:r>
    </w:p>
    <w:p w14:paraId="7900D940" w14:textId="77777777" w:rsidR="003B708C" w:rsidRPr="003B708C" w:rsidRDefault="003B708C" w:rsidP="003B708C">
      <w:pPr>
        <w:pStyle w:val="Normal1"/>
      </w:pPr>
    </w:p>
    <w:p w14:paraId="309B52E7" w14:textId="3F2D2C3D" w:rsidR="0073729E" w:rsidRDefault="00640A46">
      <w:pPr>
        <w:pStyle w:val="Heading1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Activity 2: </w:t>
      </w:r>
      <w:r w:rsidR="00384BC8">
        <w:rPr>
          <w:b/>
          <w:i/>
          <w:sz w:val="32"/>
          <w:szCs w:val="32"/>
        </w:rPr>
        <w:t>Dictionaries (</w:t>
      </w:r>
      <w:r>
        <w:rPr>
          <w:b/>
          <w:i/>
          <w:sz w:val="32"/>
          <w:szCs w:val="32"/>
        </w:rPr>
        <w:t>Containers</w:t>
      </w:r>
      <w:r w:rsidR="00384BC8">
        <w:rPr>
          <w:b/>
          <w:i/>
          <w:sz w:val="32"/>
          <w:szCs w:val="32"/>
        </w:rPr>
        <w:t>)</w:t>
      </w:r>
    </w:p>
    <w:p w14:paraId="51C83C10" w14:textId="77777777" w:rsidR="0073729E" w:rsidRDefault="00640A46">
      <w:pPr>
        <w:pStyle w:val="Normal1"/>
      </w:pPr>
      <w:r>
        <w:t xml:space="preserve">Containers are objects that store other objects. For example, </w:t>
      </w:r>
      <w:r>
        <w:rPr>
          <w:rFonts w:ascii="Source Code Pro" w:eastAsia="Source Code Pro" w:hAnsi="Source Code Pro" w:cs="Source Code Pro"/>
        </w:rPr>
        <w:t>list</w:t>
      </w:r>
      <w:r>
        <w:t xml:space="preserve"> stores a sequence of objects, and </w:t>
      </w:r>
      <w:r>
        <w:rPr>
          <w:rFonts w:ascii="Source Code Pro" w:eastAsia="Source Code Pro" w:hAnsi="Source Code Pro" w:cs="Source Code Pro"/>
        </w:rPr>
        <w:t>dict</w:t>
      </w:r>
      <w:r>
        <w:t xml:space="preserve"> stores a mapping of objects to objects. Containers can also hold other containers, which makes it possible to represent any type (or shape) of data.</w:t>
      </w:r>
    </w:p>
    <w:p w14:paraId="09B50AFB" w14:textId="77777777" w:rsidR="0073729E" w:rsidRDefault="0073729E">
      <w:pPr>
        <w:pStyle w:val="Normal1"/>
      </w:pPr>
    </w:p>
    <w:p w14:paraId="0172F882" w14:textId="77777777" w:rsidR="0073729E" w:rsidRDefault="0073729E">
      <w:pPr>
        <w:pStyle w:val="Normal1"/>
      </w:pPr>
    </w:p>
    <w:p w14:paraId="32B444FB" w14:textId="77777777" w:rsidR="0073729E" w:rsidRDefault="0073729E">
      <w:pPr>
        <w:pStyle w:val="Normal1"/>
      </w:pPr>
    </w:p>
    <w:p w14:paraId="48C71C0A" w14:textId="77777777" w:rsidR="0073729E" w:rsidRDefault="00640A46">
      <w:pPr>
        <w:pStyle w:val="Heading3"/>
        <w:keepNext w:val="0"/>
        <w:keepLines w:val="0"/>
        <w:widowControl w:val="0"/>
        <w:spacing w:before="280" w:line="240" w:lineRule="auto"/>
        <w:rPr>
          <w:b/>
          <w:color w:val="000000"/>
          <w:sz w:val="26"/>
          <w:szCs w:val="26"/>
        </w:rPr>
      </w:pPr>
      <w:bookmarkStart w:id="1" w:name="_rj2shxk4t0bx" w:colFirst="0" w:colLast="0"/>
      <w:bookmarkEnd w:id="1"/>
      <w:r>
        <w:rPr>
          <w:b/>
          <w:color w:val="000000"/>
          <w:sz w:val="24"/>
          <w:szCs w:val="24"/>
        </w:rPr>
        <w:t>Content Learning Objectives</w:t>
      </w:r>
    </w:p>
    <w:p w14:paraId="198B7C39" w14:textId="77777777" w:rsidR="0073729E" w:rsidRDefault="00640A46">
      <w:pPr>
        <w:pStyle w:val="Normal1"/>
        <w:widowControl w:val="0"/>
        <w:rPr>
          <w:i/>
        </w:rPr>
      </w:pPr>
      <w:r>
        <w:rPr>
          <w:i/>
        </w:rPr>
        <w:t>After completing this activity, students should be able to:</w:t>
      </w:r>
    </w:p>
    <w:p w14:paraId="17294491" w14:textId="77777777" w:rsidR="0073729E" w:rsidRDefault="00640A46">
      <w:pPr>
        <w:pStyle w:val="Normal1"/>
        <w:widowControl w:val="0"/>
        <w:numPr>
          <w:ilvl w:val="0"/>
          <w:numId w:val="2"/>
        </w:numPr>
      </w:pPr>
      <w:r>
        <w:t>Demonstrate how to create a dictionary and get/set its items.</w:t>
      </w:r>
    </w:p>
    <w:p w14:paraId="25382873" w14:textId="77777777" w:rsidR="0073729E" w:rsidRDefault="00640A46">
      <w:pPr>
        <w:pStyle w:val="Normal1"/>
        <w:widowControl w:val="0"/>
        <w:numPr>
          <w:ilvl w:val="0"/>
          <w:numId w:val="2"/>
        </w:numPr>
      </w:pPr>
      <w:r>
        <w:t>Explain how rows and columns of data can be stored in lists.</w:t>
      </w:r>
    </w:p>
    <w:p w14:paraId="767478F9" w14:textId="77777777" w:rsidR="0073729E" w:rsidRDefault="00640A46">
      <w:pPr>
        <w:pStyle w:val="Normal1"/>
        <w:widowControl w:val="0"/>
        <w:numPr>
          <w:ilvl w:val="0"/>
          <w:numId w:val="2"/>
        </w:numPr>
      </w:pPr>
      <w:r>
        <w:t>Write nested for loops to iterate data and compute functions.</w:t>
      </w:r>
    </w:p>
    <w:p w14:paraId="6D51E74F" w14:textId="77777777" w:rsidR="0073729E" w:rsidRDefault="00640A46">
      <w:pPr>
        <w:pStyle w:val="Heading3"/>
        <w:keepNext w:val="0"/>
        <w:keepLines w:val="0"/>
        <w:widowControl w:val="0"/>
        <w:spacing w:before="280" w:line="240" w:lineRule="auto"/>
        <w:rPr>
          <w:b/>
          <w:color w:val="000000"/>
          <w:sz w:val="24"/>
          <w:szCs w:val="24"/>
        </w:rPr>
      </w:pPr>
      <w:bookmarkStart w:id="2" w:name="_zhpnm815oknk" w:colFirst="0" w:colLast="0"/>
      <w:bookmarkEnd w:id="2"/>
      <w:r>
        <w:rPr>
          <w:b/>
          <w:color w:val="000000"/>
          <w:sz w:val="24"/>
          <w:szCs w:val="24"/>
        </w:rPr>
        <w:t>Process Learning Objectives</w:t>
      </w:r>
    </w:p>
    <w:p w14:paraId="7A23AF77" w14:textId="77777777" w:rsidR="0073729E" w:rsidRDefault="00640A46">
      <w:pPr>
        <w:pStyle w:val="Normal1"/>
        <w:widowControl w:val="0"/>
        <w:rPr>
          <w:i/>
        </w:rPr>
      </w:pPr>
      <w:r>
        <w:rPr>
          <w:i/>
        </w:rPr>
        <w:t>After completing this activity, students should make progress toward:</w:t>
      </w:r>
    </w:p>
    <w:p w14:paraId="460F6C7B" w14:textId="77777777" w:rsidR="0073729E" w:rsidRDefault="00640A46">
      <w:pPr>
        <w:pStyle w:val="Normal1"/>
        <w:widowControl w:val="0"/>
        <w:numPr>
          <w:ilvl w:val="0"/>
          <w:numId w:val="1"/>
        </w:numPr>
      </w:pPr>
      <w:r>
        <w:t>Developing algorithms that loop through lists to compute a result. (Problem Solving)</w:t>
      </w:r>
    </w:p>
    <w:p w14:paraId="58C17516" w14:textId="77777777" w:rsidR="0073729E" w:rsidRDefault="00640A46">
      <w:pPr>
        <w:pStyle w:val="Heading2"/>
        <w:keepNext w:val="0"/>
        <w:keepLines w:val="0"/>
        <w:widowControl w:val="0"/>
        <w:spacing w:before="240" w:after="60" w:line="240" w:lineRule="auto"/>
        <w:rPr>
          <w:b/>
          <w:i/>
          <w:sz w:val="28"/>
          <w:szCs w:val="28"/>
        </w:rPr>
      </w:pPr>
      <w:bookmarkStart w:id="3" w:name="_3f1c7topdojv" w:colFirst="0" w:colLast="0"/>
      <w:bookmarkEnd w:id="3"/>
      <w:r>
        <w:br w:type="page"/>
      </w:r>
    </w:p>
    <w:p w14:paraId="10B5B4FF" w14:textId="77777777" w:rsidR="0073729E" w:rsidRDefault="00640A46">
      <w:pPr>
        <w:pStyle w:val="Heading2"/>
        <w:keepNext w:val="0"/>
        <w:keepLines w:val="0"/>
        <w:widowControl w:val="0"/>
        <w:spacing w:before="240" w:after="60" w:line="240" w:lineRule="auto"/>
        <w:rPr>
          <w:b/>
          <w:i/>
          <w:sz w:val="28"/>
          <w:szCs w:val="28"/>
        </w:rPr>
      </w:pPr>
      <w:bookmarkStart w:id="4" w:name="_70paymx98jaz" w:colFirst="0" w:colLast="0"/>
      <w:bookmarkEnd w:id="4"/>
      <w:r>
        <w:rPr>
          <w:b/>
          <w:i/>
          <w:sz w:val="28"/>
          <w:szCs w:val="28"/>
        </w:rPr>
        <w:lastRenderedPageBreak/>
        <w:t>Model 1</w:t>
      </w:r>
      <w:r>
        <w:rPr>
          <w:b/>
          <w:i/>
          <w:sz w:val="28"/>
          <w:szCs w:val="28"/>
        </w:rPr>
        <w:tab/>
        <w:t>Dictionaries</w:t>
      </w:r>
    </w:p>
    <w:p w14:paraId="25ED529C" w14:textId="77777777" w:rsidR="0073729E" w:rsidRDefault="0073729E">
      <w:pPr>
        <w:pStyle w:val="Normal1"/>
      </w:pPr>
    </w:p>
    <w:p w14:paraId="1C86F873" w14:textId="77777777" w:rsidR="0073729E" w:rsidRDefault="00640A46">
      <w:pPr>
        <w:pStyle w:val="Normal1"/>
      </w:pPr>
      <w:r>
        <w:t xml:space="preserve">In Python, a </w:t>
      </w:r>
      <w:r>
        <w:rPr>
          <w:b/>
        </w:rPr>
        <w:t>dictionary</w:t>
      </w:r>
      <w:r>
        <w:t xml:space="preserve"> </w:t>
      </w:r>
      <w:proofErr w:type="gramStart"/>
      <w:r>
        <w:t>stores ''</w:t>
      </w:r>
      <w:proofErr w:type="gramEnd"/>
      <w:r>
        <w:rPr>
          <w:rFonts w:ascii="Source Code Pro" w:eastAsia="Source Code Pro" w:hAnsi="Source Code Pro" w:cs="Source Code Pro"/>
        </w:rPr>
        <w:t>key: value</w:t>
      </w:r>
      <w:r>
        <w:t>'' pairs. The pairs are separated by commas and sandwiched between curly braces. For example:</w:t>
      </w:r>
    </w:p>
    <w:p w14:paraId="00F61C16" w14:textId="77777777" w:rsidR="0073729E" w:rsidRDefault="00640A46">
      <w:pPr>
        <w:pStyle w:val="Normal1"/>
        <w:widowControl w:val="0"/>
        <w:spacing w:line="240" w:lineRule="auto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5D27F753" wp14:editId="61482642">
            <wp:extent cx="5943600" cy="304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03654" w14:textId="77777777" w:rsidR="0073729E" w:rsidRDefault="0073729E">
      <w:pPr>
        <w:pStyle w:val="Normal1"/>
        <w:widowControl w:val="0"/>
        <w:spacing w:line="240" w:lineRule="auto"/>
        <w:jc w:val="center"/>
        <w:rPr>
          <w:b/>
        </w:rPr>
      </w:pPr>
    </w:p>
    <w:tbl>
      <w:tblPr>
        <w:tblStyle w:val="a"/>
        <w:tblW w:w="42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130"/>
      </w:tblGrid>
      <w:tr w:rsidR="0073729E" w14:paraId="3B22CE4D" w14:textId="77777777">
        <w:trPr>
          <w:jc w:val="center"/>
        </w:trPr>
        <w:tc>
          <w:tcPr>
            <w:tcW w:w="21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3984" w14:textId="77777777" w:rsidR="0073729E" w:rsidRDefault="00640A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1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4BDB" w14:textId="77777777" w:rsidR="0073729E" w:rsidRDefault="00640A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73729E" w14:paraId="6A44038D" w14:textId="77777777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2D39" w14:textId="77777777" w:rsidR="0073729E" w:rsidRDefault="00640A46">
            <w:pPr>
              <w:pStyle w:val="Normal1"/>
              <w:jc w:val="center"/>
              <w:rPr>
                <w:rFonts w:ascii="Source Code Pro" w:eastAsia="Source Code Pro" w:hAnsi="Source Code Pro" w:cs="Source Code Pro"/>
              </w:rPr>
            </w:pPr>
            <w:r>
              <w:t>'C'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C7F6" w14:textId="77777777" w:rsidR="0073729E" w:rsidRDefault="00640A46">
            <w:pPr>
              <w:pStyle w:val="Normal1"/>
              <w:jc w:val="center"/>
              <w:rPr>
                <w:rFonts w:ascii="Source Code Pro" w:eastAsia="Source Code Pro" w:hAnsi="Source Code Pro" w:cs="Source Code Pro"/>
              </w:rPr>
            </w:pPr>
            <w:r>
              <w:t>'carbon'</w:t>
            </w:r>
          </w:p>
        </w:tc>
      </w:tr>
      <w:tr w:rsidR="0073729E" w14:paraId="1447524A" w14:textId="77777777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3A99" w14:textId="77777777" w:rsidR="0073729E" w:rsidRDefault="00640A46">
            <w:pPr>
              <w:pStyle w:val="Normal1"/>
              <w:jc w:val="center"/>
              <w:rPr>
                <w:rFonts w:ascii="Source Code Pro" w:eastAsia="Source Code Pro" w:hAnsi="Source Code Pro" w:cs="Source Code Pro"/>
              </w:rPr>
            </w:pPr>
            <w:r>
              <w:t>'H'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DB84" w14:textId="77777777" w:rsidR="0073729E" w:rsidRDefault="00640A46">
            <w:pPr>
              <w:pStyle w:val="Normal1"/>
              <w:jc w:val="center"/>
              <w:rPr>
                <w:rFonts w:ascii="Source Code Pro" w:eastAsia="Source Code Pro" w:hAnsi="Source Code Pro" w:cs="Source Code Pro"/>
              </w:rPr>
            </w:pPr>
            <w:r>
              <w:t>'hydrogen'</w:t>
            </w:r>
          </w:p>
        </w:tc>
      </w:tr>
      <w:tr w:rsidR="0073729E" w14:paraId="5740D233" w14:textId="77777777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939D" w14:textId="77777777" w:rsidR="0073729E" w:rsidRDefault="00640A46">
            <w:pPr>
              <w:pStyle w:val="Normal1"/>
              <w:jc w:val="center"/>
              <w:rPr>
                <w:rFonts w:ascii="Source Code Pro" w:eastAsia="Source Code Pro" w:hAnsi="Source Code Pro" w:cs="Source Code Pro"/>
              </w:rPr>
            </w:pPr>
            <w:r>
              <w:t>'O'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A063" w14:textId="77777777" w:rsidR="0073729E" w:rsidRDefault="00640A46">
            <w:pPr>
              <w:pStyle w:val="Normal1"/>
              <w:jc w:val="center"/>
              <w:rPr>
                <w:rFonts w:ascii="Source Code Pro" w:eastAsia="Source Code Pro" w:hAnsi="Source Code Pro" w:cs="Source Code Pro"/>
              </w:rPr>
            </w:pPr>
            <w:r>
              <w:t>'oxygen'</w:t>
            </w:r>
          </w:p>
        </w:tc>
      </w:tr>
      <w:tr w:rsidR="0073729E" w14:paraId="051E4131" w14:textId="77777777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DF5E" w14:textId="77777777" w:rsidR="0073729E" w:rsidRDefault="00640A46">
            <w:pPr>
              <w:pStyle w:val="Normal1"/>
              <w:jc w:val="center"/>
              <w:rPr>
                <w:rFonts w:ascii="Source Code Pro" w:eastAsia="Source Code Pro" w:hAnsi="Source Code Pro" w:cs="Source Code Pro"/>
              </w:rPr>
            </w:pPr>
            <w:r>
              <w:t>'N'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081F" w14:textId="77777777" w:rsidR="0073729E" w:rsidRDefault="00640A46">
            <w:pPr>
              <w:pStyle w:val="Normal1"/>
              <w:jc w:val="center"/>
              <w:rPr>
                <w:rFonts w:ascii="Source Code Pro" w:eastAsia="Source Code Pro" w:hAnsi="Source Code Pro" w:cs="Source Code Pro"/>
              </w:rPr>
            </w:pPr>
            <w:r>
              <w:t>'nitrogen'</w:t>
            </w:r>
          </w:p>
        </w:tc>
      </w:tr>
    </w:tbl>
    <w:p w14:paraId="74B7A38E" w14:textId="77777777" w:rsidR="0073729E" w:rsidRDefault="0073729E">
      <w:pPr>
        <w:pStyle w:val="Normal1"/>
        <w:widowControl w:val="0"/>
        <w:spacing w:line="240" w:lineRule="auto"/>
        <w:jc w:val="center"/>
        <w:rPr>
          <w:b/>
        </w:rPr>
      </w:pPr>
    </w:p>
    <w:p w14:paraId="440A659D" w14:textId="77777777" w:rsidR="0073729E" w:rsidRDefault="0073729E">
      <w:pPr>
        <w:pStyle w:val="Normal1"/>
        <w:widowControl w:val="0"/>
        <w:spacing w:line="240" w:lineRule="auto"/>
      </w:pPr>
    </w:p>
    <w:p w14:paraId="5DE90895" w14:textId="77777777" w:rsidR="0073729E" w:rsidRDefault="00640A46">
      <w:pPr>
        <w:pStyle w:val="Normal1"/>
        <w:widowControl w:val="0"/>
        <w:spacing w:line="240" w:lineRule="auto"/>
      </w:pPr>
      <w:r>
        <w:t xml:space="preserve">In contrast to sequence types, a dictionary is a </w:t>
      </w:r>
      <w:r>
        <w:rPr>
          <w:b/>
        </w:rPr>
        <w:t>mapping</w:t>
      </w:r>
      <w:r>
        <w:t xml:space="preserve"> type. Values are referenced by </w:t>
      </w:r>
      <w:r>
        <w:rPr>
          <w:b/>
        </w:rPr>
        <w:t>keys</w:t>
      </w:r>
      <w:r>
        <w:t>, rather than by indexes.</w:t>
      </w:r>
    </w:p>
    <w:p w14:paraId="4FFB2015" w14:textId="77777777" w:rsidR="0073729E" w:rsidRDefault="0073729E">
      <w:pPr>
        <w:pStyle w:val="Normal1"/>
        <w:widowControl w:val="0"/>
        <w:spacing w:line="240" w:lineRule="auto"/>
      </w:pPr>
    </w:p>
    <w:p w14:paraId="700AAB4E" w14:textId="77777777" w:rsidR="0073729E" w:rsidRDefault="0073729E">
      <w:pPr>
        <w:pStyle w:val="Normal1"/>
        <w:widowControl w:val="0"/>
        <w:spacing w:line="240" w:lineRule="auto"/>
        <w:rPr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73729E" w14:paraId="6BF998FB" w14:textId="77777777">
        <w:tc>
          <w:tcPr>
            <w:tcW w:w="34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BBD5" w14:textId="77777777" w:rsidR="0073729E" w:rsidRDefault="00640A46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Python code</w:t>
            </w:r>
          </w:p>
        </w:tc>
        <w:tc>
          <w:tcPr>
            <w:tcW w:w="59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B4D2" w14:textId="77777777" w:rsidR="0073729E" w:rsidRDefault="00640A46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Shell Output</w:t>
            </w:r>
          </w:p>
        </w:tc>
      </w:tr>
      <w:tr w:rsidR="0073729E" w14:paraId="2E97933E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B3F7" w14:textId="77777777" w:rsidR="0073729E" w:rsidRDefault="00640A46">
            <w:pPr>
              <w:pStyle w:val="Normal1"/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type(elements)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0263" w14:textId="3898E781" w:rsidR="0073729E" w:rsidRDefault="00C77F3B">
            <w:pPr>
              <w:pStyle w:val="Normal1"/>
            </w:pPr>
            <w:bookmarkStart w:id="5" w:name="_i3vyqgrigjw2" w:colFirst="0" w:colLast="0"/>
            <w:bookmarkEnd w:id="5"/>
            <w:r>
              <w:t>&lt;class ‘</w:t>
            </w:r>
            <w:proofErr w:type="spellStart"/>
            <w:r>
              <w:t>dict</w:t>
            </w:r>
            <w:proofErr w:type="spellEnd"/>
            <w:r>
              <w:t xml:space="preserve">’&gt; </w:t>
            </w:r>
          </w:p>
        </w:tc>
      </w:tr>
      <w:tr w:rsidR="0073729E" w14:paraId="066E7CC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6DFF" w14:textId="77777777" w:rsidR="0073729E" w:rsidRDefault="00640A46">
            <w:pPr>
              <w:pStyle w:val="Normal1"/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</w:rPr>
            </w:pP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elements.keys</w:t>
            </w:r>
            <w:proofErr w:type="spellEnd"/>
            <w:proofErr w:type="gramEnd"/>
            <w:r>
              <w:rPr>
                <w:rFonts w:ascii="Source Code Pro" w:eastAsia="Source Code Pro" w:hAnsi="Source Code Pro" w:cs="Source Code Pro"/>
              </w:rPr>
              <w:t>()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7327" w14:textId="0EE5D6D2" w:rsidR="0073729E" w:rsidRDefault="00FA4074" w:rsidP="00FA4074">
            <w:pPr>
              <w:pStyle w:val="Normal1"/>
              <w:spacing w:before="240"/>
            </w:pPr>
            <w:proofErr w:type="spellStart"/>
            <w:r>
              <w:t>dict_</w:t>
            </w:r>
            <w:proofErr w:type="gramStart"/>
            <w:r>
              <w:t>keys</w:t>
            </w:r>
            <w:proofErr w:type="spellEnd"/>
            <w:r>
              <w:t xml:space="preserve">( </w:t>
            </w:r>
            <w:r w:rsidR="00B80822">
              <w:t>[</w:t>
            </w:r>
            <w:proofErr w:type="gramEnd"/>
            <w:r w:rsidR="000C75E6">
              <w:t>‘</w:t>
            </w:r>
            <w:r w:rsidR="00776B0D">
              <w:t>C</w:t>
            </w:r>
            <w:r w:rsidR="000C75E6">
              <w:t>’</w:t>
            </w:r>
            <w:r w:rsidR="00776B0D">
              <w:t>,</w:t>
            </w:r>
            <w:r w:rsidR="000C75E6">
              <w:t xml:space="preserve"> ‘H’, ‘O’ ‘N’]</w:t>
            </w:r>
          </w:p>
        </w:tc>
      </w:tr>
      <w:tr w:rsidR="0073729E" w14:paraId="3E6CD2C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CCEE" w14:textId="77777777" w:rsidR="0073729E" w:rsidRDefault="00640A46">
            <w:pPr>
              <w:pStyle w:val="Normal1"/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</w:rPr>
            </w:pPr>
            <w:proofErr w:type="gramStart"/>
            <w:r>
              <w:rPr>
                <w:rFonts w:ascii="Source Code Pro" w:eastAsia="Source Code Pro" w:hAnsi="Source Code Pro" w:cs="Source Code Pro"/>
              </w:rPr>
              <w:t>elements.values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()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B7FA" w14:textId="0BFF1D3B" w:rsidR="0073729E" w:rsidRDefault="00F05DD2">
            <w:pPr>
              <w:pStyle w:val="Normal1"/>
            </w:pPr>
            <w:proofErr w:type="spellStart"/>
            <w:r w:rsidRPr="00F05DD2">
              <w:t>dict_</w:t>
            </w:r>
            <w:proofErr w:type="gramStart"/>
            <w:r w:rsidRPr="00F05DD2">
              <w:t>values</w:t>
            </w:r>
            <w:proofErr w:type="spellEnd"/>
            <w:r w:rsidRPr="00F05DD2">
              <w:t>(</w:t>
            </w:r>
            <w:proofErr w:type="gramEnd"/>
            <w:r w:rsidRPr="00F05DD2">
              <w:t>['carbon', 'hydrogen', 'oxygen', 'nitrogen'])</w:t>
            </w:r>
          </w:p>
        </w:tc>
      </w:tr>
      <w:tr w:rsidR="0073729E" w14:paraId="0F06012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F7C7" w14:textId="77777777" w:rsidR="0073729E" w:rsidRDefault="00640A46">
            <w:pPr>
              <w:pStyle w:val="Normal1"/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elements['C']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852D" w14:textId="6648AC1D" w:rsidR="0073729E" w:rsidRDefault="00732C72">
            <w:pPr>
              <w:pStyle w:val="Normal1"/>
            </w:pPr>
            <w:r>
              <w:t>‘carbon</w:t>
            </w:r>
            <w:r w:rsidR="00452A73">
              <w:t>’</w:t>
            </w:r>
          </w:p>
        </w:tc>
      </w:tr>
      <w:tr w:rsidR="0073729E" w14:paraId="516C8A7F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7EB9" w14:textId="77777777" w:rsidR="0073729E" w:rsidRDefault="00640A46">
            <w:pPr>
              <w:pStyle w:val="Normal1"/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atom = 'N'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7093" w14:textId="77777777" w:rsidR="0073729E" w:rsidRDefault="0073729E">
            <w:pPr>
              <w:pStyle w:val="Normal1"/>
            </w:pPr>
          </w:p>
        </w:tc>
      </w:tr>
      <w:tr w:rsidR="0073729E" w14:paraId="340A4F9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14D6" w14:textId="77777777" w:rsidR="0073729E" w:rsidRDefault="00640A46">
            <w:pPr>
              <w:pStyle w:val="Normal1"/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elements[atom]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2265" w14:textId="44513E0F" w:rsidR="0073729E" w:rsidRDefault="00FD7ACF">
            <w:pPr>
              <w:pStyle w:val="Normal1"/>
            </w:pPr>
            <w:r>
              <w:t>‘nitrogen’</w:t>
            </w:r>
          </w:p>
        </w:tc>
      </w:tr>
      <w:tr w:rsidR="0073729E" w14:paraId="6D5A096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1D1C" w14:textId="77777777" w:rsidR="0073729E" w:rsidRDefault="00640A46">
            <w:pPr>
              <w:pStyle w:val="Normal1"/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elements[N]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6DD2" w14:textId="573E30AF" w:rsidR="0073729E" w:rsidRDefault="003757CA">
            <w:pPr>
              <w:pStyle w:val="Normal1"/>
            </w:pPr>
            <w:r>
              <w:t>Error N is not defined</w:t>
            </w:r>
          </w:p>
        </w:tc>
      </w:tr>
      <w:tr w:rsidR="0073729E" w14:paraId="338B76ED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6E7D" w14:textId="77777777" w:rsidR="0073729E" w:rsidRDefault="00640A46">
            <w:pPr>
              <w:pStyle w:val="Normal1"/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elements['nitrogen']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828F" w14:textId="360779E7" w:rsidR="0073729E" w:rsidRDefault="004334B6">
            <w:pPr>
              <w:pStyle w:val="Normal1"/>
            </w:pPr>
            <w:r>
              <w:t>Key error</w:t>
            </w:r>
          </w:p>
        </w:tc>
      </w:tr>
      <w:tr w:rsidR="0073729E" w14:paraId="68912724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26D0" w14:textId="77777777" w:rsidR="0073729E" w:rsidRDefault="00640A46">
            <w:pPr>
              <w:pStyle w:val="Normal1"/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</w:rPr>
            </w:pPr>
            <w:proofErr w:type="gramStart"/>
            <w:r>
              <w:rPr>
                <w:rFonts w:ascii="Source Code Pro" w:eastAsia="Source Code Pro" w:hAnsi="Source Code Pro" w:cs="Source Code Pro"/>
              </w:rPr>
              <w:lastRenderedPageBreak/>
              <w:t>elements[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1]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9C55" w14:textId="044F4BD0" w:rsidR="0073729E" w:rsidRDefault="00285F26">
            <w:pPr>
              <w:pStyle w:val="Normal1"/>
            </w:pPr>
            <w:r>
              <w:t>Key error 1</w:t>
            </w:r>
          </w:p>
        </w:tc>
      </w:tr>
      <w:tr w:rsidR="0073729E" w14:paraId="3D17FE94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8E1C" w14:textId="77777777" w:rsidR="0073729E" w:rsidRDefault="00640A46">
            <w:pPr>
              <w:pStyle w:val="Normal1"/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len(elements)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8F95" w14:textId="711C151E" w:rsidR="0073729E" w:rsidRDefault="00285F26">
            <w:pPr>
              <w:pStyle w:val="Normal1"/>
            </w:pPr>
            <w:r>
              <w:t>4</w:t>
            </w:r>
          </w:p>
        </w:tc>
      </w:tr>
      <w:tr w:rsidR="0073729E" w14:paraId="43FBD36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3720" w14:textId="77777777" w:rsidR="0073729E" w:rsidRDefault="00640A46">
            <w:pPr>
              <w:pStyle w:val="Normal1"/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  <w:sz w:val="22"/>
                <w:szCs w:val="22"/>
              </w:rPr>
            </w:pPr>
            <w:r>
              <w:rPr>
                <w:rFonts w:ascii="Source Code Pro" w:eastAsia="Source Code Pro" w:hAnsi="Source Code Pro" w:cs="Source Code Pro"/>
                <w:sz w:val="22"/>
                <w:szCs w:val="22"/>
              </w:rPr>
              <w:t>elements['B'] = 'Boron'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ABC7" w14:textId="77777777" w:rsidR="0073729E" w:rsidRDefault="0073729E">
            <w:pPr>
              <w:pStyle w:val="Normal1"/>
            </w:pPr>
          </w:p>
        </w:tc>
      </w:tr>
      <w:tr w:rsidR="0073729E" w14:paraId="509B399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DACD" w14:textId="77777777" w:rsidR="0073729E" w:rsidRDefault="00640A46">
            <w:pPr>
              <w:pStyle w:val="Normal1"/>
              <w:widowControl w:val="0"/>
              <w:spacing w:line="240" w:lineRule="auto"/>
              <w:jc w:val="center"/>
              <w:rPr>
                <w:rFonts w:ascii="Source Code Pro" w:eastAsia="Source Code Pro" w:hAnsi="Source Code Pro" w:cs="Source Code Pro"/>
              </w:rPr>
            </w:pPr>
            <w:proofErr w:type="gramStart"/>
            <w:r>
              <w:rPr>
                <w:rFonts w:ascii="Source Code Pro" w:eastAsia="Source Code Pro" w:hAnsi="Source Code Pro" w:cs="Source Code Pro"/>
              </w:rPr>
              <w:t>elements.items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()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A48B" w14:textId="2F20EAA0" w:rsidR="0073729E" w:rsidRDefault="00BB3C84">
            <w:pPr>
              <w:pStyle w:val="Normal1"/>
            </w:pPr>
            <w:bookmarkStart w:id="6" w:name="_pvnq79mf5jsa" w:colFirst="0" w:colLast="0"/>
            <w:bookmarkEnd w:id="6"/>
            <w:proofErr w:type="spellStart"/>
            <w:r w:rsidRPr="00BB3C84">
              <w:t>dict_</w:t>
            </w:r>
            <w:proofErr w:type="gramStart"/>
            <w:r w:rsidRPr="00BB3C84">
              <w:t>items</w:t>
            </w:r>
            <w:proofErr w:type="spellEnd"/>
            <w:r w:rsidRPr="00BB3C84">
              <w:t>(</w:t>
            </w:r>
            <w:proofErr w:type="gramEnd"/>
            <w:r w:rsidRPr="00BB3C84">
              <w:t>[('C', 'carbon'), ('H', 'hydrogen'), ('O', 'oxygen'), ('N', 'nitrogen'), ('B', 'Boron')])</w:t>
            </w:r>
          </w:p>
        </w:tc>
      </w:tr>
    </w:tbl>
    <w:p w14:paraId="6DFC5E0B" w14:textId="77777777" w:rsidR="0073729E" w:rsidRDefault="0073729E">
      <w:pPr>
        <w:pStyle w:val="Normal1"/>
        <w:widowControl w:val="0"/>
        <w:spacing w:line="240" w:lineRule="auto"/>
      </w:pPr>
    </w:p>
    <w:p w14:paraId="05B0BB32" w14:textId="77777777" w:rsidR="0073729E" w:rsidRDefault="0073729E">
      <w:pPr>
        <w:pStyle w:val="Normal1"/>
        <w:widowControl w:val="0"/>
        <w:spacing w:line="240" w:lineRule="auto"/>
      </w:pPr>
    </w:p>
    <w:p w14:paraId="680A0F8E" w14:textId="77777777" w:rsidR="0073729E" w:rsidRDefault="0073729E">
      <w:pPr>
        <w:pStyle w:val="Normal1"/>
        <w:widowControl w:val="0"/>
        <w:spacing w:line="240" w:lineRule="auto"/>
        <w:rPr>
          <w:b/>
        </w:rPr>
      </w:pPr>
    </w:p>
    <w:tbl>
      <w:tblPr>
        <w:tblStyle w:val="a1"/>
        <w:tblW w:w="10080" w:type="dxa"/>
        <w:tblLayout w:type="fixed"/>
        <w:tblLook w:val="0600" w:firstRow="0" w:lastRow="0" w:firstColumn="0" w:lastColumn="0" w:noHBand="1" w:noVBand="1"/>
      </w:tblPr>
      <w:tblGrid>
        <w:gridCol w:w="7200"/>
        <w:gridCol w:w="2880"/>
      </w:tblGrid>
      <w:tr w:rsidR="0073729E" w14:paraId="6F149092" w14:textId="77777777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A2BC" w14:textId="77777777" w:rsidR="0073729E" w:rsidRDefault="00640A46">
            <w:pPr>
              <w:pStyle w:val="Heading2"/>
              <w:keepNext w:val="0"/>
              <w:keepLines w:val="0"/>
              <w:widowControl w:val="0"/>
              <w:spacing w:before="240" w:after="60" w:line="240" w:lineRule="auto"/>
              <w:rPr>
                <w:b/>
                <w:i/>
                <w:sz w:val="28"/>
                <w:szCs w:val="28"/>
              </w:rPr>
            </w:pPr>
            <w:bookmarkStart w:id="7" w:name="_dlg2z428a96e" w:colFirst="0" w:colLast="0"/>
            <w:bookmarkEnd w:id="7"/>
            <w:r>
              <w:rPr>
                <w:b/>
                <w:i/>
                <w:sz w:val="28"/>
                <w:szCs w:val="28"/>
              </w:rPr>
              <w:t>Questions (15 min)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F291" w14:textId="77777777" w:rsidR="0073729E" w:rsidRDefault="00640A46">
            <w:pPr>
              <w:pStyle w:val="Normal1"/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start </w:t>
            </w:r>
            <w:r>
              <w:rPr>
                <w:rFonts w:ascii="Georgia" w:eastAsia="Georgia" w:hAnsi="Georgia" w:cs="Georgia"/>
              </w:rPr>
              <w:br/>
              <w:t>time:</w:t>
            </w:r>
          </w:p>
        </w:tc>
      </w:tr>
    </w:tbl>
    <w:p w14:paraId="02FB2076" w14:textId="77777777" w:rsidR="0073729E" w:rsidRDefault="0073729E">
      <w:pPr>
        <w:pStyle w:val="Normal1"/>
        <w:widowControl w:val="0"/>
        <w:spacing w:line="240" w:lineRule="auto"/>
      </w:pPr>
    </w:p>
    <w:p w14:paraId="7719063C" w14:textId="77777777" w:rsidR="0073729E" w:rsidRDefault="00640A46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List all the keys stored in the </w:t>
      </w:r>
      <w:r>
        <w:rPr>
          <w:rFonts w:ascii="Source Code Pro" w:eastAsia="Source Code Pro" w:hAnsi="Source Code Pro" w:cs="Source Code Pro"/>
        </w:rPr>
        <w:t>elements</w:t>
      </w:r>
      <w:r>
        <w:t xml:space="preserve"> dictionary (after completing the table).</w:t>
      </w:r>
    </w:p>
    <w:p w14:paraId="161134EC" w14:textId="79F03F19" w:rsidR="0073729E" w:rsidRPr="00030C8F" w:rsidRDefault="009B50B9" w:rsidP="003D6317">
      <w:pPr>
        <w:pStyle w:val="Normal1"/>
        <w:ind w:left="720"/>
        <w:rPr>
          <w:u w:val="single"/>
        </w:rPr>
      </w:pPr>
      <w:bookmarkStart w:id="8" w:name="_gd1q1r6yv7s8" w:colFirst="0" w:colLast="0"/>
      <w:bookmarkEnd w:id="8"/>
      <w:r w:rsidRPr="00030C8F">
        <w:rPr>
          <w:u w:val="single"/>
        </w:rPr>
        <w:t>C</w:t>
      </w:r>
      <w:r w:rsidR="00773B03" w:rsidRPr="00030C8F">
        <w:rPr>
          <w:u w:val="single"/>
        </w:rPr>
        <w:t xml:space="preserve">, H, O, N, </w:t>
      </w:r>
      <w:r w:rsidR="00030C8F" w:rsidRPr="00030C8F">
        <w:rPr>
          <w:u w:val="single"/>
        </w:rPr>
        <w:t>B</w:t>
      </w:r>
    </w:p>
    <w:p w14:paraId="2D27F55D" w14:textId="77777777" w:rsidR="0073729E" w:rsidRDefault="0073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70FCAA07" w14:textId="77777777" w:rsidR="0073729E" w:rsidRDefault="00640A46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What is the data type of the keys in the </w:t>
      </w:r>
      <w:r>
        <w:rPr>
          <w:rFonts w:ascii="Source Code Pro" w:eastAsia="Source Code Pro" w:hAnsi="Source Code Pro" w:cs="Source Code Pro"/>
        </w:rPr>
        <w:t>elements</w:t>
      </w:r>
      <w:r>
        <w:t xml:space="preserve"> dictionary?</w:t>
      </w:r>
    </w:p>
    <w:p w14:paraId="2813C60E" w14:textId="50CBFDBC" w:rsidR="0073729E" w:rsidRPr="00030C8F" w:rsidRDefault="00573CEC" w:rsidP="00573CEC">
      <w:pPr>
        <w:pStyle w:val="Normal1"/>
        <w:ind w:left="720"/>
        <w:rPr>
          <w:u w:val="single"/>
        </w:rPr>
      </w:pPr>
      <w:bookmarkStart w:id="9" w:name="_lc7kt5ysdkxl" w:colFirst="0" w:colLast="0"/>
      <w:bookmarkEnd w:id="9"/>
      <w:r w:rsidRPr="00030C8F">
        <w:rPr>
          <w:u w:val="single"/>
        </w:rPr>
        <w:t>Str</w:t>
      </w:r>
    </w:p>
    <w:p w14:paraId="19A1D623" w14:textId="77777777" w:rsidR="0073729E" w:rsidRDefault="0073729E" w:rsidP="00573CEC">
      <w:pPr>
        <w:pStyle w:val="Normal1"/>
      </w:pPr>
      <w:bookmarkStart w:id="10" w:name="_g7fns5l3baoc" w:colFirst="0" w:colLast="0"/>
      <w:bookmarkEnd w:id="10"/>
    </w:p>
    <w:p w14:paraId="70A0C864" w14:textId="77777777" w:rsidR="0073729E" w:rsidRDefault="0073729E">
      <w:pPr>
        <w:pStyle w:val="Normal1"/>
      </w:pPr>
    </w:p>
    <w:p w14:paraId="63348FB3" w14:textId="77777777" w:rsidR="0073729E" w:rsidRDefault="00640A46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What is the name of the method that returns a list of values in a dictionary?</w:t>
      </w:r>
    </w:p>
    <w:p w14:paraId="7279AB1A" w14:textId="1552CF49" w:rsidR="0073729E" w:rsidRPr="00030C8F" w:rsidRDefault="003A2A57" w:rsidP="00A97B78">
      <w:pPr>
        <w:pStyle w:val="Normal1"/>
        <w:ind w:left="720"/>
        <w:rPr>
          <w:u w:val="single"/>
        </w:rPr>
      </w:pPr>
      <w:bookmarkStart w:id="11" w:name="_su9sirpzgxqd" w:colFirst="0" w:colLast="0"/>
      <w:bookmarkEnd w:id="11"/>
      <w:proofErr w:type="gramStart"/>
      <w:r w:rsidRPr="00030C8F">
        <w:rPr>
          <w:u w:val="single"/>
        </w:rPr>
        <w:t>.</w:t>
      </w:r>
      <w:r w:rsidR="00AC73ED" w:rsidRPr="00030C8F">
        <w:rPr>
          <w:u w:val="single"/>
        </w:rPr>
        <w:t>values</w:t>
      </w:r>
      <w:proofErr w:type="gramEnd"/>
    </w:p>
    <w:p w14:paraId="40A605EC" w14:textId="77777777" w:rsidR="003B708C" w:rsidRDefault="003B708C">
      <w:pPr>
        <w:pStyle w:val="Normal1"/>
      </w:pPr>
    </w:p>
    <w:p w14:paraId="3C3E03C7" w14:textId="77777777" w:rsidR="0073729E" w:rsidRDefault="0073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223C95A" w14:textId="77777777" w:rsidR="0073729E" w:rsidRDefault="00640A46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Ignoring </w:t>
      </w:r>
      <w:proofErr w:type="gramStart"/>
      <w:r>
        <w:t>the ''</w:t>
      </w:r>
      <w:proofErr w:type="gramEnd"/>
      <w:r>
        <w:t>dict_</w:t>
      </w:r>
      <w:proofErr w:type="gramStart"/>
      <w:r>
        <w:t>items(</w:t>
      </w:r>
      <w:proofErr w:type="gramEnd"/>
      <w:r>
        <w:t xml:space="preserve">)'' part, describe both the contents and type of data returned by the </w:t>
      </w:r>
      <w:r>
        <w:rPr>
          <w:rFonts w:ascii="Source Code Pro" w:eastAsia="Source Code Pro" w:hAnsi="Source Code Pro" w:cs="Source Code Pro"/>
        </w:rPr>
        <w:t>items()</w:t>
      </w:r>
      <w:r>
        <w:t xml:space="preserve"> method.</w:t>
      </w:r>
    </w:p>
    <w:p w14:paraId="21F0564B" w14:textId="51F857C1" w:rsidR="0073729E" w:rsidRPr="00030C8F" w:rsidRDefault="00BD41EF" w:rsidP="003A2A57">
      <w:pPr>
        <w:pStyle w:val="Normal1"/>
        <w:ind w:left="720"/>
        <w:rPr>
          <w:u w:val="single"/>
        </w:rPr>
      </w:pPr>
      <w:r>
        <w:rPr>
          <w:u w:val="single"/>
        </w:rPr>
        <w:t xml:space="preserve">First is the </w:t>
      </w:r>
      <w:r w:rsidR="00051C82">
        <w:rPr>
          <w:u w:val="single"/>
        </w:rPr>
        <w:t>(</w:t>
      </w:r>
      <w:r w:rsidR="00460497">
        <w:rPr>
          <w:u w:val="single"/>
        </w:rPr>
        <w:t>‘</w:t>
      </w:r>
      <w:proofErr w:type="spellStart"/>
      <w:r>
        <w:rPr>
          <w:u w:val="single"/>
        </w:rPr>
        <w:t>key</w:t>
      </w:r>
      <w:r w:rsidR="00460497">
        <w:rPr>
          <w:u w:val="single"/>
        </w:rPr>
        <w:t>’,</w:t>
      </w:r>
      <w:r w:rsidR="008308C1">
        <w:rPr>
          <w:u w:val="single"/>
        </w:rPr>
        <w:t>’item</w:t>
      </w:r>
      <w:proofErr w:type="spellEnd"/>
      <w:r w:rsidR="008308C1">
        <w:rPr>
          <w:u w:val="single"/>
        </w:rPr>
        <w:t>’</w:t>
      </w:r>
      <w:r w:rsidR="00051C82">
        <w:rPr>
          <w:u w:val="single"/>
        </w:rPr>
        <w:t>), (‘key2, item2)</w:t>
      </w:r>
      <w:r w:rsidR="008B2399">
        <w:rPr>
          <w:u w:val="single"/>
        </w:rPr>
        <w:t xml:space="preserve">, </w:t>
      </w:r>
      <w:proofErr w:type="spellStart"/>
      <w:proofErr w:type="gramStart"/>
      <w:r w:rsidR="008B2399">
        <w:rPr>
          <w:u w:val="single"/>
        </w:rPr>
        <w:t>etc</w:t>
      </w:r>
      <w:proofErr w:type="spellEnd"/>
      <w:proofErr w:type="gramEnd"/>
    </w:p>
    <w:p w14:paraId="1C2B317F" w14:textId="77777777" w:rsidR="0073729E" w:rsidRDefault="0073729E">
      <w:pPr>
        <w:pStyle w:val="Normal1"/>
      </w:pPr>
    </w:p>
    <w:p w14:paraId="40169C18" w14:textId="77777777" w:rsidR="0073729E" w:rsidRDefault="0073729E">
      <w:pPr>
        <w:pStyle w:val="Normal1"/>
      </w:pPr>
      <w:bookmarkStart w:id="12" w:name="_tmaunnh1wqd2" w:colFirst="0" w:colLast="0"/>
      <w:bookmarkEnd w:id="12"/>
    </w:p>
    <w:p w14:paraId="3E6F1F15" w14:textId="77777777" w:rsidR="0073729E" w:rsidRDefault="0073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666666"/>
          <w:u w:val="single"/>
        </w:rPr>
      </w:pPr>
    </w:p>
    <w:p w14:paraId="480844B7" w14:textId="77777777" w:rsidR="0073729E" w:rsidRDefault="00640A46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Explain the reason for the error after entering each of the following lines:</w:t>
      </w:r>
    </w:p>
    <w:p w14:paraId="592BBDD0" w14:textId="63E9528D" w:rsidR="0073729E" w:rsidRDefault="00640A46" w:rsidP="00AF0548">
      <w:pPr>
        <w:pStyle w:val="Normal1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AF0548">
        <w:rPr>
          <w:rFonts w:ascii="Source Code Pro" w:eastAsia="Source Code Pro" w:hAnsi="Source Code Pro" w:cs="Source Code Pro"/>
        </w:rPr>
        <w:t>elements[N]</w:t>
      </w:r>
      <w:r w:rsidR="00235F06" w:rsidRPr="00AF0548">
        <w:rPr>
          <w:rFonts w:ascii="Source Code Pro" w:eastAsia="Source Code Pro" w:hAnsi="Source Code Pro" w:cs="Source Code Pro"/>
        </w:rPr>
        <w:t xml:space="preserve"> </w:t>
      </w:r>
      <w:r w:rsidR="00AF0548" w:rsidRPr="00AF0548">
        <w:rPr>
          <w:rFonts w:ascii="Source Code Pro" w:eastAsia="Source Code Pro" w:hAnsi="Source Code Pro" w:cs="Source Code Pro"/>
          <w:u w:val="single"/>
        </w:rPr>
        <w:t>the key I</w:t>
      </w:r>
      <w:bookmarkStart w:id="13" w:name="_7948xgmiirx3" w:colFirst="0" w:colLast="0"/>
      <w:bookmarkEnd w:id="13"/>
      <w:r w:rsidR="00AF0548">
        <w:rPr>
          <w:rFonts w:ascii="Source Code Pro" w:eastAsia="Source Code Pro" w:hAnsi="Source Code Pro" w:cs="Source Code Pro"/>
          <w:u w:val="single"/>
        </w:rPr>
        <w:t>s a str value not N but ‘</w:t>
      </w:r>
      <w:proofErr w:type="gramStart"/>
      <w:r w:rsidR="00AF0548">
        <w:rPr>
          <w:rFonts w:ascii="Source Code Pro" w:eastAsia="Source Code Pro" w:hAnsi="Source Code Pro" w:cs="Source Code Pro"/>
          <w:u w:val="single"/>
        </w:rPr>
        <w:t>N</w:t>
      </w:r>
      <w:proofErr w:type="gramEnd"/>
      <w:r w:rsidR="00AF0548">
        <w:rPr>
          <w:rFonts w:ascii="Source Code Pro" w:eastAsia="Source Code Pro" w:hAnsi="Source Code Pro" w:cs="Source Code Pro"/>
          <w:u w:val="single"/>
        </w:rPr>
        <w:t>’</w:t>
      </w:r>
    </w:p>
    <w:p w14:paraId="7E1DAE06" w14:textId="1EF00684" w:rsidR="0073729E" w:rsidRDefault="00640A46">
      <w:pPr>
        <w:pStyle w:val="Normal1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elements["nitrogen"]</w:t>
      </w:r>
      <w:r w:rsidR="00CE0F1C">
        <w:rPr>
          <w:rFonts w:ascii="Source Code Pro" w:eastAsia="Source Code Pro" w:hAnsi="Source Code Pro" w:cs="Source Code Pro"/>
        </w:rPr>
        <w:t xml:space="preserve"> </w:t>
      </w:r>
      <w:r w:rsidR="00CE0F1C">
        <w:rPr>
          <w:rFonts w:ascii="Source Code Pro" w:eastAsia="Source Code Pro" w:hAnsi="Source Code Pro" w:cs="Source Code Pro"/>
          <w:u w:val="single"/>
        </w:rPr>
        <w:t xml:space="preserve">this </w:t>
      </w:r>
      <w:proofErr w:type="spellStart"/>
      <w:r w:rsidR="00CE0F1C">
        <w:rPr>
          <w:rFonts w:ascii="Source Code Pro" w:eastAsia="Source Code Pro" w:hAnsi="Source Code Pro" w:cs="Source Code Pro"/>
          <w:u w:val="single"/>
        </w:rPr>
        <w:t>isnt</w:t>
      </w:r>
      <w:proofErr w:type="spellEnd"/>
      <w:r w:rsidR="00CE0F1C">
        <w:rPr>
          <w:rFonts w:ascii="Source Code Pro" w:eastAsia="Source Code Pro" w:hAnsi="Source Code Pro" w:cs="Source Code Pro"/>
          <w:u w:val="single"/>
        </w:rPr>
        <w:t xml:space="preserve"> the key it’s the </w:t>
      </w:r>
      <w:proofErr w:type="gramStart"/>
      <w:r w:rsidR="00CE0F1C">
        <w:rPr>
          <w:rFonts w:ascii="Source Code Pro" w:eastAsia="Source Code Pro" w:hAnsi="Source Code Pro" w:cs="Source Code Pro"/>
          <w:u w:val="single"/>
        </w:rPr>
        <w:t>item</w:t>
      </w:r>
      <w:proofErr w:type="gramEnd"/>
    </w:p>
    <w:p w14:paraId="53AA261F" w14:textId="77777777" w:rsidR="0073729E" w:rsidRDefault="0073729E">
      <w:pPr>
        <w:pStyle w:val="Normal1"/>
      </w:pPr>
      <w:bookmarkStart w:id="14" w:name="_4aycadtc18og" w:colFirst="0" w:colLast="0"/>
      <w:bookmarkEnd w:id="14"/>
    </w:p>
    <w:p w14:paraId="41855C89" w14:textId="45C2C754" w:rsidR="0073729E" w:rsidRDefault="00640A46">
      <w:pPr>
        <w:pStyle w:val="Normal1"/>
        <w:widowControl w:val="0"/>
        <w:numPr>
          <w:ilvl w:val="1"/>
          <w:numId w:val="3"/>
        </w:numPr>
        <w:spacing w:line="240" w:lineRule="auto"/>
      </w:pPr>
      <w:proofErr w:type="gramStart"/>
      <w:r>
        <w:rPr>
          <w:rFonts w:ascii="Source Code Pro" w:eastAsia="Source Code Pro" w:hAnsi="Source Code Pro" w:cs="Source Code Pro"/>
        </w:rPr>
        <w:t>elements[</w:t>
      </w:r>
      <w:proofErr w:type="gramEnd"/>
      <w:r>
        <w:rPr>
          <w:rFonts w:ascii="Source Code Pro" w:eastAsia="Source Code Pro" w:hAnsi="Source Code Pro" w:cs="Source Code Pro"/>
        </w:rPr>
        <w:t>1]</w:t>
      </w:r>
      <w:r w:rsidR="00CE0F1C">
        <w:rPr>
          <w:rFonts w:ascii="Source Code Pro" w:eastAsia="Source Code Pro" w:hAnsi="Source Code Pro" w:cs="Source Code Pro"/>
        </w:rPr>
        <w:t xml:space="preserve"> </w:t>
      </w:r>
      <w:r w:rsidR="00C2624E">
        <w:rPr>
          <w:rFonts w:ascii="Source Code Pro" w:eastAsia="Source Code Pro" w:hAnsi="Source Code Pro" w:cs="Source Code Pro"/>
          <w:u w:val="single"/>
        </w:rPr>
        <w:t xml:space="preserve">one </w:t>
      </w:r>
      <w:proofErr w:type="spellStart"/>
      <w:r w:rsidR="00C2624E">
        <w:rPr>
          <w:rFonts w:ascii="Source Code Pro" w:eastAsia="Source Code Pro" w:hAnsi="Source Code Pro" w:cs="Source Code Pro"/>
          <w:u w:val="single"/>
        </w:rPr>
        <w:t>isnt</w:t>
      </w:r>
      <w:proofErr w:type="spellEnd"/>
      <w:r w:rsidR="00C2624E">
        <w:rPr>
          <w:rFonts w:ascii="Source Code Pro" w:eastAsia="Source Code Pro" w:hAnsi="Source Code Pro" w:cs="Source Code Pro"/>
          <w:u w:val="single"/>
        </w:rPr>
        <w:t xml:space="preserve"> a key for an item</w:t>
      </w:r>
    </w:p>
    <w:p w14:paraId="343BD57A" w14:textId="77777777" w:rsidR="0073729E" w:rsidRDefault="0073729E">
      <w:pPr>
        <w:pStyle w:val="Normal1"/>
      </w:pPr>
      <w:bookmarkStart w:id="15" w:name="_g9473bp8tjpg" w:colFirst="0" w:colLast="0"/>
      <w:bookmarkEnd w:id="15"/>
    </w:p>
    <w:p w14:paraId="76797DC3" w14:textId="77777777" w:rsidR="0073729E" w:rsidRDefault="0073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2DDA96E1" w14:textId="77777777" w:rsidR="0073729E" w:rsidRDefault="00640A46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 xml:space="preserve">Write a Python expression that creates a dictionary for the seven days of the week, i.e., Sun=1, Mon=2, Tue=3, etc. Assign the dictionary to the variable </w:t>
      </w:r>
      <w:r w:rsidRPr="49E69F28">
        <w:rPr>
          <w:rFonts w:ascii="Source Code Pro" w:eastAsia="Source Code Pro" w:hAnsi="Source Code Pro" w:cs="Source Code Pro"/>
          <w:i/>
          <w:iCs/>
        </w:rPr>
        <w:t>dow</w:t>
      </w:r>
      <w:r>
        <w:t>.</w:t>
      </w:r>
    </w:p>
    <w:p w14:paraId="569B3902" w14:textId="77777777" w:rsidR="00C27FA3" w:rsidRPr="00C27FA3" w:rsidRDefault="00772016" w:rsidP="00C27FA3">
      <w:pPr>
        <w:ind w:firstLine="720"/>
        <w:rPr>
          <w:u w:val="single"/>
        </w:rPr>
      </w:pPr>
      <w:bookmarkStart w:id="16" w:name="_d6a1v1h9qwvc" w:colFirst="0" w:colLast="0"/>
      <w:bookmarkEnd w:id="16"/>
      <w:r>
        <w:rPr>
          <w:u w:val="single"/>
        </w:rPr>
        <w:t xml:space="preserve"> </w:t>
      </w:r>
      <w:proofErr w:type="spellStart"/>
      <w:r w:rsidR="00C27FA3" w:rsidRPr="00C27FA3">
        <w:rPr>
          <w:u w:val="single"/>
        </w:rPr>
        <w:t>dow</w:t>
      </w:r>
      <w:proofErr w:type="spellEnd"/>
      <w:r w:rsidR="00C27FA3" w:rsidRPr="00C27FA3">
        <w:rPr>
          <w:u w:val="single"/>
        </w:rPr>
        <w:t xml:space="preserve"> = {'Sun': '1', 'Mon': '2', '</w:t>
      </w:r>
      <w:proofErr w:type="spellStart"/>
      <w:r w:rsidR="00C27FA3" w:rsidRPr="00C27FA3">
        <w:rPr>
          <w:u w:val="single"/>
        </w:rPr>
        <w:t>tue</w:t>
      </w:r>
      <w:proofErr w:type="spellEnd"/>
      <w:r w:rsidR="00C27FA3" w:rsidRPr="00C27FA3">
        <w:rPr>
          <w:u w:val="single"/>
        </w:rPr>
        <w:t>': '3', 'wed': '4', '</w:t>
      </w:r>
      <w:proofErr w:type="spellStart"/>
      <w:r w:rsidR="00C27FA3" w:rsidRPr="00C27FA3">
        <w:rPr>
          <w:u w:val="single"/>
        </w:rPr>
        <w:t>thu</w:t>
      </w:r>
      <w:proofErr w:type="spellEnd"/>
      <w:r w:rsidR="00C27FA3" w:rsidRPr="00C27FA3">
        <w:rPr>
          <w:u w:val="single"/>
        </w:rPr>
        <w:t>': '5', '</w:t>
      </w:r>
      <w:proofErr w:type="spellStart"/>
      <w:r w:rsidR="00C27FA3" w:rsidRPr="00C27FA3">
        <w:rPr>
          <w:u w:val="single"/>
        </w:rPr>
        <w:t>fri</w:t>
      </w:r>
      <w:proofErr w:type="spellEnd"/>
      <w:r w:rsidR="00C27FA3" w:rsidRPr="00C27FA3">
        <w:rPr>
          <w:u w:val="single"/>
        </w:rPr>
        <w:t>': '6', 'sat': '7'}</w:t>
      </w:r>
    </w:p>
    <w:p w14:paraId="35DB0517" w14:textId="1BE6EFA6" w:rsidR="0073729E" w:rsidRPr="00AC04D0" w:rsidRDefault="0073729E" w:rsidP="00AC04D0">
      <w:pPr>
        <w:pStyle w:val="Normal1"/>
        <w:ind w:left="720"/>
        <w:rPr>
          <w:u w:val="single"/>
        </w:rPr>
      </w:pPr>
    </w:p>
    <w:p w14:paraId="2E5F048B" w14:textId="77777777" w:rsidR="0073729E" w:rsidRDefault="0073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666666"/>
          <w:u w:val="single"/>
        </w:rPr>
      </w:pPr>
    </w:p>
    <w:p w14:paraId="0E3E2363" w14:textId="77777777" w:rsidR="0073729E" w:rsidRDefault="00640A46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Enter your code from #6 into a Python Shell, and then print your </w:t>
      </w:r>
      <w:r>
        <w:rPr>
          <w:rFonts w:ascii="Source Code Pro" w:eastAsia="Source Code Pro" w:hAnsi="Source Code Pro" w:cs="Source Code Pro"/>
        </w:rPr>
        <w:t>dow</w:t>
      </w:r>
      <w:r>
        <w:t xml:space="preserve"> variable. Do the items display in the original order? What does this result tell you about dictionaries?</w:t>
      </w:r>
    </w:p>
    <w:p w14:paraId="00E04D1C" w14:textId="5BCD78B3" w:rsidR="0073729E" w:rsidRPr="00692620" w:rsidRDefault="00692620" w:rsidP="00692620">
      <w:pPr>
        <w:pStyle w:val="Normal1"/>
        <w:ind w:left="720"/>
        <w:rPr>
          <w:u w:val="single"/>
        </w:rPr>
      </w:pPr>
      <w:r>
        <w:rPr>
          <w:u w:val="single"/>
        </w:rPr>
        <w:t xml:space="preserve">They </w:t>
      </w:r>
      <w:r w:rsidR="001810BD">
        <w:rPr>
          <w:u w:val="single"/>
        </w:rPr>
        <w:t>do print in order they</w:t>
      </w:r>
      <w:r w:rsidR="00690084">
        <w:rPr>
          <w:u w:val="single"/>
        </w:rPr>
        <w:t>’</w:t>
      </w:r>
      <w:r w:rsidR="001810BD">
        <w:rPr>
          <w:u w:val="single"/>
        </w:rPr>
        <w:t>re</w:t>
      </w:r>
      <w:r w:rsidR="00690084">
        <w:rPr>
          <w:u w:val="single"/>
        </w:rPr>
        <w:t xml:space="preserve"> always as </w:t>
      </w:r>
      <w:proofErr w:type="gramStart"/>
      <w:r w:rsidR="00690084">
        <w:rPr>
          <w:u w:val="single"/>
        </w:rPr>
        <w:t>written</w:t>
      </w:r>
      <w:proofErr w:type="gramEnd"/>
    </w:p>
    <w:p w14:paraId="37FACADE" w14:textId="77777777" w:rsidR="0073729E" w:rsidRDefault="0073729E">
      <w:pPr>
        <w:pStyle w:val="Normal1"/>
      </w:pPr>
    </w:p>
    <w:p w14:paraId="2B457A1F" w14:textId="77777777" w:rsidR="0073729E" w:rsidRDefault="0073729E">
      <w:pPr>
        <w:pStyle w:val="Normal1"/>
      </w:pPr>
    </w:p>
    <w:p w14:paraId="236AC38A" w14:textId="77777777" w:rsidR="0073729E" w:rsidRDefault="0073729E">
      <w:pPr>
        <w:pStyle w:val="Normal1"/>
      </w:pPr>
      <w:bookmarkStart w:id="17" w:name="_qe38rjxprc36" w:colFirst="0" w:colLast="0"/>
      <w:bookmarkEnd w:id="17"/>
    </w:p>
    <w:p w14:paraId="51DC5B86" w14:textId="77777777" w:rsidR="0073729E" w:rsidRDefault="0073729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666666"/>
          <w:u w:val="single"/>
        </w:rPr>
      </w:pPr>
    </w:p>
    <w:p w14:paraId="0DB00E15" w14:textId="77777777" w:rsidR="0073729E" w:rsidRDefault="00640A46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If you assign two different values to the same key (i.e., two assignment statements with one value each), which value is stored in the dictionary? Give an </w:t>
      </w:r>
      <w:proofErr w:type="gramStart"/>
      <w:r>
        <w:t>example, and</w:t>
      </w:r>
      <w:proofErr w:type="gramEnd"/>
      <w:r>
        <w:t xml:space="preserve"> explain your result.</w:t>
      </w:r>
    </w:p>
    <w:p w14:paraId="3FFCB7E7" w14:textId="5BE188FC" w:rsidR="0073729E" w:rsidRDefault="00E97D8A" w:rsidP="00E97D8A">
      <w:pPr>
        <w:pStyle w:val="Normal1"/>
        <w:widowControl w:val="0"/>
        <w:spacing w:line="240" w:lineRule="auto"/>
        <w:rPr>
          <w:u w:val="single"/>
        </w:rPr>
      </w:pPr>
      <w:bookmarkStart w:id="18" w:name="_b25rp0qmnaj1" w:colFirst="0" w:colLast="0"/>
      <w:bookmarkEnd w:id="18"/>
      <w:proofErr w:type="spellStart"/>
      <w:r w:rsidRPr="00E97D8A">
        <w:rPr>
          <w:u w:val="single"/>
        </w:rPr>
        <w:t>dow</w:t>
      </w:r>
      <w:proofErr w:type="spellEnd"/>
      <w:r w:rsidRPr="00E97D8A">
        <w:rPr>
          <w:u w:val="single"/>
        </w:rPr>
        <w:t xml:space="preserve"> = {'Sun': '1', 'Mon': '2', '</w:t>
      </w:r>
      <w:proofErr w:type="spellStart"/>
      <w:r w:rsidRPr="00E97D8A">
        <w:rPr>
          <w:u w:val="single"/>
        </w:rPr>
        <w:t>tue</w:t>
      </w:r>
      <w:proofErr w:type="spellEnd"/>
      <w:r w:rsidRPr="00E97D8A">
        <w:rPr>
          <w:u w:val="single"/>
        </w:rPr>
        <w:t>': '3', 'wed': '4', '</w:t>
      </w:r>
      <w:proofErr w:type="spellStart"/>
      <w:r w:rsidRPr="00E97D8A">
        <w:rPr>
          <w:u w:val="single"/>
        </w:rPr>
        <w:t>thu</w:t>
      </w:r>
      <w:proofErr w:type="spellEnd"/>
      <w:r w:rsidRPr="00E97D8A">
        <w:rPr>
          <w:u w:val="single"/>
        </w:rPr>
        <w:t>': '5', '</w:t>
      </w:r>
      <w:proofErr w:type="spellStart"/>
      <w:r w:rsidRPr="00E97D8A">
        <w:rPr>
          <w:u w:val="single"/>
        </w:rPr>
        <w:t>fri</w:t>
      </w:r>
      <w:proofErr w:type="spellEnd"/>
      <w:r w:rsidRPr="00E97D8A">
        <w:rPr>
          <w:u w:val="single"/>
        </w:rPr>
        <w:t>': '6', 'sat': '7', 'Sun': '8'</w:t>
      </w:r>
      <w:bookmarkStart w:id="19" w:name="_3v6gnwic3pix" w:colFirst="0" w:colLast="0"/>
      <w:bookmarkEnd w:id="19"/>
      <w:r w:rsidR="00813C1F">
        <w:rPr>
          <w:u w:val="single"/>
        </w:rPr>
        <w:t>}</w:t>
      </w:r>
    </w:p>
    <w:p w14:paraId="21368B60" w14:textId="7788406A" w:rsidR="00813C1F" w:rsidRPr="00813C1F" w:rsidRDefault="00813C1F" w:rsidP="00E97D8A">
      <w:pPr>
        <w:pStyle w:val="Normal1"/>
        <w:widowControl w:val="0"/>
        <w:spacing w:line="240" w:lineRule="auto"/>
        <w:rPr>
          <w:u w:val="single"/>
        </w:rPr>
      </w:pPr>
      <w:proofErr w:type="gramStart"/>
      <w:r>
        <w:rPr>
          <w:u w:val="single"/>
        </w:rPr>
        <w:t>when</w:t>
      </w:r>
      <w:proofErr w:type="gramEnd"/>
      <w:r>
        <w:rPr>
          <w:u w:val="single"/>
        </w:rPr>
        <w:t xml:space="preserve"> I enter </w:t>
      </w:r>
      <w:proofErr w:type="spellStart"/>
      <w:r>
        <w:rPr>
          <w:u w:val="single"/>
        </w:rPr>
        <w:t>dow</w:t>
      </w:r>
      <w:proofErr w:type="spellEnd"/>
      <w:r>
        <w:rPr>
          <w:u w:val="single"/>
        </w:rPr>
        <w:t xml:space="preserve">[‘Sun’] it prints the </w:t>
      </w:r>
      <w:r w:rsidR="005A2230">
        <w:rPr>
          <w:u w:val="single"/>
        </w:rPr>
        <w:t>most recent assignment. Which is 8 as it was added last.</w:t>
      </w:r>
    </w:p>
    <w:sectPr w:rsidR="00813C1F" w:rsidRPr="00813C1F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3269D" w14:textId="77777777" w:rsidR="00640A46" w:rsidRDefault="00640A46">
      <w:pPr>
        <w:spacing w:line="240" w:lineRule="auto"/>
      </w:pPr>
      <w:r>
        <w:separator/>
      </w:r>
    </w:p>
  </w:endnote>
  <w:endnote w:type="continuationSeparator" w:id="0">
    <w:p w14:paraId="6A98A1D7" w14:textId="77777777" w:rsidR="00640A46" w:rsidRDefault="00640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ource Code Pro">
    <w:altName w:val="Times New Roman"/>
    <w:charset w:val="00"/>
    <w:family w:val="modern"/>
    <w:pitch w:val="fixed"/>
    <w:sig w:usb0="200002F7" w:usb1="020038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D830" w14:textId="77777777" w:rsidR="00640A46" w:rsidRDefault="00640A46">
    <w:pPr>
      <w:pStyle w:val="Normal1"/>
      <w:widowControl w:val="0"/>
      <w:rPr>
        <w:rFonts w:ascii="Georgia" w:eastAsia="Georgia" w:hAnsi="Georgia" w:cs="Georgia"/>
        <w:i/>
        <w:sz w:val="20"/>
        <w:szCs w:val="20"/>
      </w:rPr>
    </w:pPr>
  </w:p>
  <w:tbl>
    <w:tblPr>
      <w:tblStyle w:val="a7"/>
      <w:tblW w:w="10080" w:type="dxa"/>
      <w:tblInd w:w="-43" w:type="dxa"/>
      <w:tblLayout w:type="fixed"/>
      <w:tblLook w:val="0600" w:firstRow="0" w:lastRow="0" w:firstColumn="0" w:lastColumn="0" w:noHBand="1" w:noVBand="1"/>
    </w:tblPr>
    <w:tblGrid>
      <w:gridCol w:w="1440"/>
      <w:gridCol w:w="8640"/>
    </w:tblGrid>
    <w:tr w:rsidR="00640A46" w14:paraId="6F5F919D" w14:textId="77777777">
      <w:tc>
        <w:tcPr>
          <w:tcW w:w="1440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330A7E7B" w14:textId="77777777" w:rsidR="00640A46" w:rsidRDefault="00640A46">
          <w:pPr>
            <w:pStyle w:val="Normal1"/>
            <w:widowControl w:val="0"/>
            <w:rPr>
              <w:rFonts w:ascii="Georgia" w:eastAsia="Georgia" w:hAnsi="Georgia" w:cs="Georgia"/>
              <w:i/>
              <w:sz w:val="20"/>
              <w:szCs w:val="20"/>
            </w:rPr>
          </w:pPr>
          <w:r>
            <w:rPr>
              <w:rFonts w:ascii="Georgia" w:eastAsia="Georgia" w:hAnsi="Georgia" w:cs="Georgia"/>
              <w:i/>
              <w:noProof/>
              <w:sz w:val="20"/>
              <w:szCs w:val="20"/>
              <w:lang w:val="en-US"/>
            </w:rPr>
            <w:drawing>
              <wp:inline distT="114300" distB="114300" distL="114300" distR="114300" wp14:anchorId="06E4A03B" wp14:editId="0BE3A8E4">
                <wp:extent cx="742950" cy="266700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34A314BE" w14:textId="77777777" w:rsidR="00640A46" w:rsidRDefault="00640A46">
          <w:pPr>
            <w:pStyle w:val="Normal1"/>
            <w:widowControl w:val="0"/>
            <w:rPr>
              <w:rFonts w:ascii="Georgia" w:eastAsia="Georgia" w:hAnsi="Georgia" w:cs="Georgia"/>
              <w:sz w:val="20"/>
              <w:szCs w:val="20"/>
            </w:rPr>
          </w:pPr>
          <w:r>
            <w:rPr>
              <w:rFonts w:ascii="Georgia" w:eastAsia="Georgia" w:hAnsi="Georgia" w:cs="Georgia"/>
              <w:sz w:val="20"/>
              <w:szCs w:val="20"/>
            </w:rPr>
            <w:t>Copyright © 2018 PythonCS1 Authors. This work is licensed under a Creative Commons Attribution-NonCommercial-ShareAlike 4.0 International License.</w:t>
          </w:r>
        </w:p>
      </w:tc>
    </w:tr>
  </w:tbl>
  <w:p w14:paraId="40623703" w14:textId="77777777" w:rsidR="00640A46" w:rsidRDefault="00640A46">
    <w:pPr>
      <w:pStyle w:val="Normal1"/>
      <w:rPr>
        <w:rFonts w:ascii="Georgia" w:eastAsia="Georgia" w:hAnsi="Georgia" w:cs="Georgia"/>
        <w:i/>
        <w:sz w:val="20"/>
        <w:szCs w:val="20"/>
      </w:rPr>
    </w:pPr>
  </w:p>
  <w:p w14:paraId="12E5350D" w14:textId="77777777" w:rsidR="00640A46" w:rsidRDefault="00640A46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09C87" w14:textId="77777777" w:rsidR="00640A46" w:rsidRDefault="00640A46">
      <w:pPr>
        <w:spacing w:line="240" w:lineRule="auto"/>
      </w:pPr>
      <w:r>
        <w:separator/>
      </w:r>
    </w:p>
  </w:footnote>
  <w:footnote w:type="continuationSeparator" w:id="0">
    <w:p w14:paraId="3E30DE97" w14:textId="77777777" w:rsidR="00640A46" w:rsidRDefault="00640A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5258"/>
    <w:multiLevelType w:val="multilevel"/>
    <w:tmpl w:val="6FD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1C4F57"/>
    <w:multiLevelType w:val="multilevel"/>
    <w:tmpl w:val="1542E36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2" w15:restartNumberingAfterBreak="0">
    <w:nsid w:val="7B490471"/>
    <w:multiLevelType w:val="multilevel"/>
    <w:tmpl w:val="3C98F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6384948">
    <w:abstractNumId w:val="2"/>
  </w:num>
  <w:num w:numId="2" w16cid:durableId="822309045">
    <w:abstractNumId w:val="0"/>
  </w:num>
  <w:num w:numId="3" w16cid:durableId="279840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729E"/>
    <w:rsid w:val="00030C8F"/>
    <w:rsid w:val="00051C82"/>
    <w:rsid w:val="000C75E6"/>
    <w:rsid w:val="001810BD"/>
    <w:rsid w:val="00235F06"/>
    <w:rsid w:val="00285F26"/>
    <w:rsid w:val="00344A93"/>
    <w:rsid w:val="00365E66"/>
    <w:rsid w:val="003757CA"/>
    <w:rsid w:val="00384BC8"/>
    <w:rsid w:val="003A2A57"/>
    <w:rsid w:val="003B708C"/>
    <w:rsid w:val="003D6317"/>
    <w:rsid w:val="004334B6"/>
    <w:rsid w:val="00452A73"/>
    <w:rsid w:val="00460497"/>
    <w:rsid w:val="005738F4"/>
    <w:rsid w:val="00573CEC"/>
    <w:rsid w:val="005A2230"/>
    <w:rsid w:val="00640A46"/>
    <w:rsid w:val="00690084"/>
    <w:rsid w:val="00692620"/>
    <w:rsid w:val="00732C72"/>
    <w:rsid w:val="0073729E"/>
    <w:rsid w:val="00772016"/>
    <w:rsid w:val="00773B03"/>
    <w:rsid w:val="00776B0D"/>
    <w:rsid w:val="00813C1F"/>
    <w:rsid w:val="008308C1"/>
    <w:rsid w:val="008B2399"/>
    <w:rsid w:val="009B50B9"/>
    <w:rsid w:val="00A80106"/>
    <w:rsid w:val="00A97B78"/>
    <w:rsid w:val="00AC04D0"/>
    <w:rsid w:val="00AC73ED"/>
    <w:rsid w:val="00AF0548"/>
    <w:rsid w:val="00B80822"/>
    <w:rsid w:val="00BB3C84"/>
    <w:rsid w:val="00BD41EF"/>
    <w:rsid w:val="00C2624E"/>
    <w:rsid w:val="00C27FA3"/>
    <w:rsid w:val="00C77F3B"/>
    <w:rsid w:val="00CE0F1C"/>
    <w:rsid w:val="00E97D8A"/>
    <w:rsid w:val="00F05DD2"/>
    <w:rsid w:val="00F85A52"/>
    <w:rsid w:val="00FA4074"/>
    <w:rsid w:val="00FD7ACF"/>
    <w:rsid w:val="49E69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D97C5"/>
  <w15:docId w15:val="{A1635A4B-A42F-436F-97B0-7BDD39BF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line="240" w:lineRule="auto"/>
      <w:outlineLvl w:val="3"/>
    </w:pPr>
    <w:rPr>
      <w:i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10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1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474</Words>
  <Characters>2704</Characters>
  <Application>Microsoft Office Word</Application>
  <DocSecurity>0</DocSecurity>
  <Lines>22</Lines>
  <Paragraphs>6</Paragraphs>
  <ScaleCrop>false</ScaleCrop>
  <Company>Southern CT State University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 Willis</cp:lastModifiedBy>
  <cp:revision>47</cp:revision>
  <cp:lastPrinted>2022-02-01T10:15:00Z</cp:lastPrinted>
  <dcterms:created xsi:type="dcterms:W3CDTF">2022-02-01T10:15:00Z</dcterms:created>
  <dcterms:modified xsi:type="dcterms:W3CDTF">2023-09-28T03:37:00Z</dcterms:modified>
</cp:coreProperties>
</file>