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D8903" w14:textId="091BE3C9" w:rsidR="001D5A46" w:rsidRDefault="00057609" w:rsidP="00057609">
      <w:pPr>
        <w:jc w:val="center"/>
        <w:rPr>
          <w:sz w:val="44"/>
          <w:szCs w:val="44"/>
        </w:rPr>
      </w:pPr>
      <w:r>
        <w:rPr>
          <w:sz w:val="44"/>
          <w:szCs w:val="44"/>
        </w:rPr>
        <w:t>Class Specification Document</w:t>
      </w:r>
    </w:p>
    <w:p w14:paraId="0DFE3CB0" w14:textId="634C3CF3" w:rsidR="00057609" w:rsidRDefault="00057609" w:rsidP="00057609">
      <w:pPr>
        <w:rPr>
          <w:rFonts w:ascii="Times New Roman" w:eastAsiaTheme="majorEastAsia" w:hAnsi="Times New Roman" w:cs="Times New Roman"/>
          <w:sz w:val="24"/>
          <w:szCs w:val="24"/>
        </w:rPr>
      </w:pPr>
      <w:r w:rsidRPr="00007507">
        <w:rPr>
          <w:rFonts w:ascii="Times New Roman" w:eastAsiaTheme="majorEastAsia" w:hAnsi="Times New Roman" w:cs="Times New Roman"/>
          <w:sz w:val="36"/>
          <w:szCs w:val="36"/>
        </w:rPr>
        <w:t>Introduction:</w:t>
      </w:r>
      <w:r w:rsidR="005600C2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This document sets to expand on the classes in the class diagram for Group 2’s 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project for </w:t>
      </w:r>
      <w:r w:rsidR="005600C2" w:rsidRPr="0034324B">
        <w:rPr>
          <w:rFonts w:ascii="Times New Roman" w:eastAsiaTheme="majorEastAsia" w:hAnsi="Times New Roman" w:cs="Times New Roman"/>
          <w:sz w:val="24"/>
          <w:szCs w:val="24"/>
        </w:rPr>
        <w:t>SWE 3313.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Each class has its own purpose in the project and that will </w:t>
      </w:r>
      <w:r w:rsidR="00396DF6" w:rsidRPr="0034324B">
        <w:rPr>
          <w:rFonts w:ascii="Times New Roman" w:eastAsiaTheme="majorEastAsia" w:hAnsi="Times New Roman" w:cs="Times New Roman"/>
          <w:sz w:val="24"/>
          <w:szCs w:val="24"/>
        </w:rPr>
        <w:t>be specified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in the sections below. Important things</w:t>
      </w:r>
      <w:r w:rsidR="00555938" w:rsidRPr="0034324B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like what the class is supposed to do and </w:t>
      </w:r>
      <w:r w:rsidR="00555938" w:rsidRPr="0034324B">
        <w:rPr>
          <w:rFonts w:ascii="Times New Roman" w:eastAsiaTheme="majorEastAsia" w:hAnsi="Times New Roman" w:cs="Times New Roman"/>
          <w:sz w:val="24"/>
          <w:szCs w:val="24"/>
        </w:rPr>
        <w:t>how it will perform that</w:t>
      </w:r>
      <w:r w:rsidR="00286151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555938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are in this document.</w:t>
      </w:r>
      <w:r w:rsidR="00053EB3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How each class interacts with each other through their relationships will also be expanded upon. </w:t>
      </w:r>
      <w:r w:rsidR="00742663">
        <w:rPr>
          <w:rFonts w:ascii="Times New Roman" w:eastAsiaTheme="majorEastAsia" w:hAnsi="Times New Roman" w:cs="Times New Roman"/>
          <w:sz w:val="24"/>
          <w:szCs w:val="24"/>
        </w:rPr>
        <w:t>The chart below with list everything that’s required in the program’s code</w:t>
      </w:r>
      <w:r w:rsidR="00841C43">
        <w:rPr>
          <w:rFonts w:ascii="Times New Roman" w:eastAsiaTheme="majorEastAsia" w:hAnsi="Times New Roman" w:cs="Times New Roman"/>
          <w:sz w:val="24"/>
          <w:szCs w:val="24"/>
        </w:rPr>
        <w:t xml:space="preserve"> like methods, constructors, and values</w:t>
      </w:r>
      <w:r w:rsidR="00742663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7ECB11C3" w14:textId="584C619B" w:rsidR="007F5FCB" w:rsidRPr="007F5FCB" w:rsidRDefault="007F5FCB" w:rsidP="00057609">
      <w:p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 xml:space="preserve">Class Specification: </w:t>
      </w:r>
    </w:p>
    <w:p w14:paraId="1EEE2EB5" w14:textId="32828F4D" w:rsidR="0074659A" w:rsidRDefault="0074659A" w:rsidP="00057609">
      <w:pPr>
        <w:rPr>
          <w:rFonts w:ascii="Times New Roman" w:eastAsiaTheme="majorEastAsia" w:hAnsi="Times New Roman" w:cs="Times New Roman"/>
          <w:sz w:val="24"/>
          <w:szCs w:val="24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207"/>
        <w:gridCol w:w="2207"/>
        <w:gridCol w:w="2601"/>
        <w:gridCol w:w="2160"/>
      </w:tblGrid>
      <w:tr w:rsidR="0074659A" w14:paraId="3C8CA637" w14:textId="77777777" w:rsidTr="00C357C2">
        <w:tc>
          <w:tcPr>
            <w:tcW w:w="2207" w:type="dxa"/>
          </w:tcPr>
          <w:p w14:paraId="042A1F4E" w14:textId="38822A9B" w:rsidR="0074659A" w:rsidRDefault="0074659A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Class</w:t>
            </w:r>
            <w:r w:rsidR="00656470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Name:</w:t>
            </w:r>
          </w:p>
        </w:tc>
        <w:tc>
          <w:tcPr>
            <w:tcW w:w="2207" w:type="dxa"/>
          </w:tcPr>
          <w:p w14:paraId="5EFFB5CC" w14:textId="56925207" w:rsidR="0074659A" w:rsidRDefault="00461677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Constructor:</w:t>
            </w:r>
          </w:p>
        </w:tc>
        <w:tc>
          <w:tcPr>
            <w:tcW w:w="2601" w:type="dxa"/>
          </w:tcPr>
          <w:p w14:paraId="12EE315F" w14:textId="3C057547" w:rsidR="0074659A" w:rsidRDefault="00461677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Values and Properties:</w:t>
            </w:r>
          </w:p>
        </w:tc>
        <w:tc>
          <w:tcPr>
            <w:tcW w:w="2160" w:type="dxa"/>
          </w:tcPr>
          <w:p w14:paraId="56E8D051" w14:textId="06C53387" w:rsidR="0074659A" w:rsidRDefault="0018443A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Methods:</w:t>
            </w:r>
          </w:p>
        </w:tc>
      </w:tr>
      <w:tr w:rsidR="0074659A" w14:paraId="75028895" w14:textId="77777777" w:rsidTr="00C357C2">
        <w:tc>
          <w:tcPr>
            <w:tcW w:w="2207" w:type="dxa"/>
          </w:tcPr>
          <w:p w14:paraId="7AD1704E" w14:textId="24AD697E" w:rsidR="00656470" w:rsidRDefault="00656470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Card</w:t>
            </w:r>
          </w:p>
        </w:tc>
        <w:tc>
          <w:tcPr>
            <w:tcW w:w="2207" w:type="dxa"/>
          </w:tcPr>
          <w:p w14:paraId="54E399D1" w14:textId="6BD20BE9" w:rsidR="0074659A" w:rsidRDefault="003A4FA4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+</w:t>
            </w:r>
            <w:r w:rsidR="000B4A8D">
              <w:rPr>
                <w:rFonts w:ascii="Times New Roman" w:eastAsiaTheme="majorEastAsia" w:hAnsi="Times New Roman" w:cs="Times New Roman"/>
                <w:sz w:val="24"/>
                <w:szCs w:val="24"/>
              </w:rPr>
              <w:t>Card (Suit: String, Value: String)</w:t>
            </w:r>
          </w:p>
          <w:p w14:paraId="4FCE68DB" w14:textId="31D9E402" w:rsidR="000B4A8D" w:rsidRDefault="005F4FB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</w:t>
            </w:r>
            <w:r w:rsidR="000B4A8D"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creates a card with a suit and value.</w:t>
            </w:r>
          </w:p>
        </w:tc>
        <w:tc>
          <w:tcPr>
            <w:tcW w:w="2601" w:type="dxa"/>
          </w:tcPr>
          <w:p w14:paraId="52E24720" w14:textId="77777777" w:rsidR="0074659A" w:rsidRDefault="000B0967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-Suit:</w:t>
            </w:r>
            <w:r w:rsidR="005F4FBF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String</w:t>
            </w:r>
          </w:p>
          <w:p w14:paraId="7A7D43CE" w14:textId="38B7DC35" w:rsidR="005F4FBF" w:rsidRDefault="005F4FB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r w:rsidR="00F058C4">
              <w:rPr>
                <w:rFonts w:ascii="Times New Roman" w:eastAsiaTheme="majorEastAsia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: String</w:t>
            </w:r>
          </w:p>
          <w:p w14:paraId="3C99719A" w14:textId="4FD7DFE9" w:rsidR="00307168" w:rsidRPr="00307168" w:rsidRDefault="00F058C4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~Suit and value are stored as strings</w:t>
            </w:r>
          </w:p>
        </w:tc>
        <w:tc>
          <w:tcPr>
            <w:tcW w:w="2160" w:type="dxa"/>
          </w:tcPr>
          <w:p w14:paraId="772CA05E" w14:textId="77777777" w:rsidR="0074659A" w:rsidRDefault="0018443A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GetSuit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6517AFED" w14:textId="77777777" w:rsidR="0018443A" w:rsidRDefault="0018443A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GetValue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74C8E59D" w14:textId="77777777" w:rsidR="0018443A" w:rsidRPr="00E60EE2" w:rsidRDefault="00C060B2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</w:t>
            </w:r>
            <w:r w:rsidR="0018443A"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Methods that return the suit and value respectively.</w:t>
            </w:r>
          </w:p>
          <w:p w14:paraId="04295E27" w14:textId="77777777" w:rsidR="006B6D5F" w:rsidRDefault="006B6D5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IsDraggable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65A7E4D4" w14:textId="48B0A6F3" w:rsidR="006B6D5F" w:rsidRDefault="006B6D5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~Boolean to determine if the card can be moved.</w:t>
            </w:r>
          </w:p>
        </w:tc>
      </w:tr>
      <w:tr w:rsidR="0074659A" w14:paraId="1AF15283" w14:textId="77777777" w:rsidTr="00C357C2">
        <w:tc>
          <w:tcPr>
            <w:tcW w:w="2207" w:type="dxa"/>
          </w:tcPr>
          <w:p w14:paraId="7D3EA7B9" w14:textId="236B9853" w:rsidR="00656470" w:rsidRDefault="00656470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207" w:type="dxa"/>
          </w:tcPr>
          <w:p w14:paraId="3873196C" w14:textId="77777777" w:rsidR="0074659A" w:rsidRDefault="003A4FA4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Board(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67B55E1D" w14:textId="60F6BB69" w:rsidR="0084298E" w:rsidRDefault="008429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~Creates a board</w:t>
            </w:r>
          </w:p>
        </w:tc>
        <w:tc>
          <w:tcPr>
            <w:tcW w:w="2601" w:type="dxa"/>
          </w:tcPr>
          <w:p w14:paraId="6FDA3DDD" w14:textId="220F48EC" w:rsidR="0074659A" w:rsidRDefault="008429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Cards[</w:t>
            </w:r>
            <w:proofErr w:type="gramEnd"/>
            <w:r w:rsidR="00B91C8E">
              <w:rPr>
                <w:rFonts w:ascii="Times New Roman" w:eastAsiaTheme="majorEastAsia" w:hAnsi="Times New Roman" w:cs="Times New Roman"/>
                <w:sz w:val="24"/>
                <w:szCs w:val="24"/>
              </w:rPr>
              <w:t>] Card</w:t>
            </w:r>
          </w:p>
          <w:p w14:paraId="04FC4708" w14:textId="5D3DA29F" w:rsidR="00B91C8E" w:rsidRPr="0049478D" w:rsidRDefault="00B91C8E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~Array of Card objects.</w:t>
            </w:r>
          </w:p>
          <w:p w14:paraId="77091AC6" w14:textId="3B4EF987" w:rsidR="00B91C8E" w:rsidRDefault="00B91C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Tableaus[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] Tableau</w:t>
            </w:r>
          </w:p>
          <w:p w14:paraId="1AC0FF02" w14:textId="2CB6E121" w:rsidR="00B91C8E" w:rsidRPr="0049478D" w:rsidRDefault="00B91C8E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~Array of Tableau</w:t>
            </w:r>
            <w:r w:rsidR="00C357C2"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 objects</w:t>
            </w:r>
          </w:p>
          <w:p w14:paraId="029358D0" w14:textId="69C2E114" w:rsidR="00B91C8E" w:rsidRDefault="00B91C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Foundations[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] Foundation</w:t>
            </w:r>
          </w:p>
          <w:p w14:paraId="34493770" w14:textId="085AF584" w:rsidR="00B91C8E" w:rsidRPr="0049478D" w:rsidRDefault="00B91C8E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 Array of Foundation</w:t>
            </w:r>
            <w:r w:rsidR="00C357C2"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 objects</w:t>
            </w: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.</w:t>
            </w:r>
          </w:p>
          <w:p w14:paraId="43EBC3DF" w14:textId="77777777" w:rsidR="0084298E" w:rsidRDefault="008429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  <w:p w14:paraId="33E86CC1" w14:textId="22842E2A" w:rsidR="0084298E" w:rsidRDefault="008429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6E15639" w14:textId="6AF3DDFC" w:rsidR="0074659A" w:rsidRDefault="00B91C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ShuffleCards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573071FA" w14:textId="2166A992" w:rsidR="00692A7B" w:rsidRPr="0049478D" w:rsidRDefault="00692A7B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~Shuffles all the cards.</w:t>
            </w:r>
          </w:p>
          <w:p w14:paraId="7A83F9E3" w14:textId="4E4ED655" w:rsidR="00692A7B" w:rsidRPr="0049478D" w:rsidRDefault="00692A7B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~Places them all in every tableau with 4 in each deck.</w:t>
            </w:r>
          </w:p>
          <w:p w14:paraId="36D208DA" w14:textId="77777777" w:rsidR="00692A7B" w:rsidRPr="0049478D" w:rsidRDefault="00692A7B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~Moves kings to the back of every tableau deck.</w:t>
            </w:r>
          </w:p>
          <w:p w14:paraId="6A737CE8" w14:textId="77777777" w:rsidR="00692A7B" w:rsidRDefault="00692A7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Restart(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76A1095E" w14:textId="256EA96E" w:rsidR="00692A7B" w:rsidRDefault="00692A7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~Starts the game over. </w:t>
            </w:r>
          </w:p>
        </w:tc>
      </w:tr>
      <w:tr w:rsidR="0074659A" w14:paraId="268D9FBC" w14:textId="77777777" w:rsidTr="00C357C2">
        <w:tc>
          <w:tcPr>
            <w:tcW w:w="2207" w:type="dxa"/>
          </w:tcPr>
          <w:p w14:paraId="36F72CB4" w14:textId="2EB3F31C" w:rsidR="0074659A" w:rsidRPr="001D1BDB" w:rsidRDefault="00656470" w:rsidP="00057609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BoardSlot</w:t>
            </w:r>
            <w:proofErr w:type="spellEnd"/>
            <w:r w:rsidR="001D1BD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="001D1BD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PARENT</w:t>
            </w:r>
          </w:p>
        </w:tc>
        <w:tc>
          <w:tcPr>
            <w:tcW w:w="2207" w:type="dxa"/>
          </w:tcPr>
          <w:p w14:paraId="4AC8809B" w14:textId="77777777" w:rsidR="0074659A" w:rsidRDefault="00804813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BoardSlot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437AC94F" w14:textId="749F76E3" w:rsidR="00804813" w:rsidRDefault="00804813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~Creates a </w:t>
            </w:r>
            <w:proofErr w:type="spellStart"/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BoardSlot</w:t>
            </w:r>
            <w:proofErr w:type="spellEnd"/>
          </w:p>
        </w:tc>
        <w:tc>
          <w:tcPr>
            <w:tcW w:w="2601" w:type="dxa"/>
          </w:tcPr>
          <w:p w14:paraId="0DAD1376" w14:textId="77777777" w:rsidR="0074659A" w:rsidRDefault="002D0F00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Deck[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] Card</w:t>
            </w:r>
          </w:p>
          <w:p w14:paraId="5889C652" w14:textId="667B2422" w:rsidR="002D0F00" w:rsidRDefault="002D0F00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 deck of cards.</w:t>
            </w:r>
          </w:p>
        </w:tc>
        <w:tc>
          <w:tcPr>
            <w:tcW w:w="2160" w:type="dxa"/>
          </w:tcPr>
          <w:p w14:paraId="196A4F1E" w14:textId="3A08FF62" w:rsidR="0074659A" w:rsidRDefault="004F0DB7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="002D0F00">
              <w:rPr>
                <w:rFonts w:ascii="Times New Roman" w:eastAsiaTheme="majorEastAsia" w:hAnsi="Times New Roman" w:cs="Times New Roman"/>
                <w:sz w:val="24"/>
                <w:szCs w:val="24"/>
              </w:rPr>
              <w:t>SetCard</w:t>
            </w:r>
            <w:proofErr w:type="spellEnd"/>
            <w:r w:rsidR="002D0F00"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 w:rsidR="007331E8">
              <w:rPr>
                <w:rFonts w:ascii="Times New Roman" w:eastAsiaTheme="majorEastAsia" w:hAnsi="Times New Roman" w:cs="Times New Roman"/>
                <w:sz w:val="24"/>
                <w:szCs w:val="24"/>
              </w:rPr>
              <w:t>Card)</w:t>
            </w:r>
          </w:p>
          <w:p w14:paraId="388A23D6" w14:textId="3AC71B8F" w:rsidR="002D0F00" w:rsidRDefault="002D0F00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~Sets the card </w:t>
            </w:r>
            <w:r w:rsidR="007331E8"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in the deck array.</w:t>
            </w:r>
          </w:p>
        </w:tc>
      </w:tr>
      <w:tr w:rsidR="0074659A" w14:paraId="28F8F681" w14:textId="77777777" w:rsidTr="00C357C2">
        <w:tc>
          <w:tcPr>
            <w:tcW w:w="2207" w:type="dxa"/>
          </w:tcPr>
          <w:p w14:paraId="46C39949" w14:textId="77777777" w:rsidR="0074659A" w:rsidRDefault="004C473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Tableau</w:t>
            </w:r>
            <w:r w:rsidR="001D1BD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</w:p>
          <w:p w14:paraId="2235C4B8" w14:textId="6C065D2B" w:rsidR="001D1BDB" w:rsidRPr="001D1BDB" w:rsidRDefault="001D1BDB" w:rsidP="00057609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CHILD</w:t>
            </w:r>
          </w:p>
        </w:tc>
        <w:tc>
          <w:tcPr>
            <w:tcW w:w="2207" w:type="dxa"/>
          </w:tcPr>
          <w:p w14:paraId="570E2CE2" w14:textId="77777777" w:rsidR="0074659A" w:rsidRDefault="005C3DF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Tableau</w:t>
            </w:r>
            <w:r w:rsidR="000F1A16"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 w:rsidR="000F1A16"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03C87D05" w14:textId="7B505BAB" w:rsidR="0049478D" w:rsidRDefault="0049478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~Creates a Tableau.</w:t>
            </w:r>
          </w:p>
        </w:tc>
        <w:tc>
          <w:tcPr>
            <w:tcW w:w="2601" w:type="dxa"/>
          </w:tcPr>
          <w:p w14:paraId="1C962622" w14:textId="77777777" w:rsidR="0074659A" w:rsidRDefault="001D1BD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gramStart"/>
            <w:r w:rsidR="007331E8">
              <w:rPr>
                <w:rFonts w:ascii="Times New Roman" w:eastAsiaTheme="majorEastAsia" w:hAnsi="Times New Roman" w:cs="Times New Roman"/>
                <w:sz w:val="24"/>
                <w:szCs w:val="24"/>
              </w:rPr>
              <w:t>Deck[</w:t>
            </w:r>
            <w:proofErr w:type="gramEnd"/>
            <w:r w:rsidR="007331E8">
              <w:rPr>
                <w:rFonts w:ascii="Times New Roman" w:eastAsiaTheme="majorEastAsia" w:hAnsi="Times New Roman" w:cs="Times New Roman"/>
                <w:sz w:val="24"/>
                <w:szCs w:val="24"/>
              </w:rPr>
              <w:t>] Card = 4</w:t>
            </w:r>
          </w:p>
          <w:p w14:paraId="3D70E8CE" w14:textId="7DAD60D6" w:rsidR="0000168D" w:rsidRDefault="0000168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~A deck of cards </w:t>
            </w:r>
          </w:p>
        </w:tc>
        <w:tc>
          <w:tcPr>
            <w:tcW w:w="2160" w:type="dxa"/>
          </w:tcPr>
          <w:p w14:paraId="23C774A5" w14:textId="77777777" w:rsidR="0074659A" w:rsidRDefault="007331E8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SetCard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index, Card)</w:t>
            </w:r>
          </w:p>
          <w:p w14:paraId="2FA00552" w14:textId="7D09DA6B" w:rsidR="007331E8" w:rsidRDefault="007331E8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lastRenderedPageBreak/>
              <w:t xml:space="preserve">~Sets the card to a specific index in the deck array. </w:t>
            </w:r>
          </w:p>
        </w:tc>
      </w:tr>
      <w:tr w:rsidR="0074659A" w14:paraId="34740680" w14:textId="77777777" w:rsidTr="00C357C2">
        <w:tc>
          <w:tcPr>
            <w:tcW w:w="2207" w:type="dxa"/>
          </w:tcPr>
          <w:p w14:paraId="375A887A" w14:textId="77777777" w:rsidR="0074659A" w:rsidRDefault="004C473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lastRenderedPageBreak/>
              <w:t>Foundation</w:t>
            </w:r>
          </w:p>
          <w:p w14:paraId="721572ED" w14:textId="6222C949" w:rsidR="001D1BDB" w:rsidRPr="001D1BDB" w:rsidRDefault="001D1BDB" w:rsidP="00057609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1D1BD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CHILD</w:t>
            </w:r>
          </w:p>
        </w:tc>
        <w:tc>
          <w:tcPr>
            <w:tcW w:w="2207" w:type="dxa"/>
          </w:tcPr>
          <w:p w14:paraId="2EC39896" w14:textId="77777777" w:rsidR="0074659A" w:rsidRDefault="008258E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Foundation(</w:t>
            </w:r>
            <w:proofErr w:type="gramEnd"/>
            <w:r w:rsidR="0000168D">
              <w:rPr>
                <w:rFonts w:ascii="Times New Roman" w:eastAsiaTheme="majorEastAsia" w:hAnsi="Times New Roman" w:cs="Times New Roman"/>
                <w:sz w:val="24"/>
                <w:szCs w:val="24"/>
              </w:rPr>
              <w:t>Suit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3BE6D38D" w14:textId="2D699E91" w:rsidR="0000168D" w:rsidRDefault="0000168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~Creates foundation with a specific suit. </w:t>
            </w:r>
          </w:p>
        </w:tc>
        <w:tc>
          <w:tcPr>
            <w:tcW w:w="2601" w:type="dxa"/>
          </w:tcPr>
          <w:p w14:paraId="41E44BBE" w14:textId="4B1184C8" w:rsidR="0074659A" w:rsidRPr="00EF6A9D" w:rsidRDefault="001D1BDB" w:rsidP="00057609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-</w:t>
            </w:r>
            <w:proofErr w:type="gramStart"/>
            <w:r w:rsidR="007331E8" w:rsidRPr="00EF6A9D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Deck[</w:t>
            </w:r>
            <w:proofErr w:type="gramEnd"/>
            <w:r w:rsidR="007331E8" w:rsidRPr="00EF6A9D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] Card </w:t>
            </w:r>
          </w:p>
          <w:p w14:paraId="214E9FF7" w14:textId="7CD78182" w:rsidR="007331E8" w:rsidRPr="00EF6A9D" w:rsidRDefault="00122610" w:rsidP="00057609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 deck of cards.</w:t>
            </w:r>
          </w:p>
        </w:tc>
        <w:tc>
          <w:tcPr>
            <w:tcW w:w="2160" w:type="dxa"/>
          </w:tcPr>
          <w:p w14:paraId="2769BD56" w14:textId="49CDEE12" w:rsidR="0074659A" w:rsidRDefault="001D1BD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SetCard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Card)</w:t>
            </w:r>
          </w:p>
          <w:p w14:paraId="7C331110" w14:textId="7F68FF94" w:rsidR="001D1BDB" w:rsidRPr="00EF6A9D" w:rsidRDefault="001D1BDB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~Sets the card at the end of the deck array. </w:t>
            </w:r>
          </w:p>
          <w:p w14:paraId="7A21CB1F" w14:textId="2AE2DF26" w:rsidR="0000168D" w:rsidRDefault="0000168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GetSuit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61A4BEC3" w14:textId="54458FB4" w:rsidR="0000168D" w:rsidRPr="00EF6A9D" w:rsidRDefault="0000168D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~Returns this foundation’s suit.</w:t>
            </w:r>
          </w:p>
          <w:p w14:paraId="605B951B" w14:textId="2A6CB508" w:rsidR="001D1BDB" w:rsidRDefault="001D1BD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</w:tr>
      <w:tr w:rsidR="00656470" w14:paraId="1429B14B" w14:textId="77777777" w:rsidTr="00C357C2">
        <w:tc>
          <w:tcPr>
            <w:tcW w:w="2207" w:type="dxa"/>
          </w:tcPr>
          <w:p w14:paraId="43849E65" w14:textId="1BE45618" w:rsidR="00656470" w:rsidRDefault="00656470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GameMaster</w:t>
            </w:r>
            <w:proofErr w:type="spellEnd"/>
          </w:p>
        </w:tc>
        <w:tc>
          <w:tcPr>
            <w:tcW w:w="2207" w:type="dxa"/>
          </w:tcPr>
          <w:p w14:paraId="57AD53F8" w14:textId="77777777" w:rsidR="00656470" w:rsidRDefault="00120A1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GameMaster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51BD71AA" w14:textId="3B028AB5" w:rsidR="00307168" w:rsidRDefault="00307168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~Creates a </w:t>
            </w:r>
            <w:proofErr w:type="spellStart"/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GameMaster</w:t>
            </w:r>
            <w:proofErr w:type="spellEnd"/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 object.</w:t>
            </w:r>
          </w:p>
        </w:tc>
        <w:tc>
          <w:tcPr>
            <w:tcW w:w="2601" w:type="dxa"/>
          </w:tcPr>
          <w:p w14:paraId="3257DE2C" w14:textId="4F9D79A7" w:rsidR="00656470" w:rsidRDefault="00120A1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r w:rsidR="00307168">
              <w:rPr>
                <w:rFonts w:ascii="Times New Roman" w:eastAsiaTheme="majorEastAsia" w:hAnsi="Times New Roman" w:cs="Times New Roman"/>
                <w:sz w:val="24"/>
                <w:szCs w:val="24"/>
              </w:rPr>
              <w:t>PlayerWin</w:t>
            </w:r>
            <w:proofErr w:type="spellEnd"/>
            <w:r w:rsidR="00EF6A9D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="00307168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bool </w:t>
            </w:r>
          </w:p>
          <w:p w14:paraId="0E38AB3B" w14:textId="3C121B40" w:rsidR="00EF6A9D" w:rsidRPr="0049478D" w:rsidRDefault="00EF6A9D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 bool that will determine if the player has won.</w:t>
            </w:r>
          </w:p>
          <w:p w14:paraId="7390EA9F" w14:textId="77777777" w:rsidR="00307168" w:rsidRDefault="00307168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MoveCount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int</w:t>
            </w:r>
          </w:p>
          <w:p w14:paraId="6BBE72F4" w14:textId="108EA270" w:rsidR="00EF6A9D" w:rsidRDefault="00EF6A9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~An int that counts moves.</w:t>
            </w:r>
          </w:p>
        </w:tc>
        <w:tc>
          <w:tcPr>
            <w:tcW w:w="2160" w:type="dxa"/>
          </w:tcPr>
          <w:p w14:paraId="6C6ABA14" w14:textId="7F905AC9" w:rsidR="00656470" w:rsidRDefault="00307168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="00120A1F">
              <w:rPr>
                <w:rFonts w:ascii="Times New Roman" w:eastAsiaTheme="majorEastAsia" w:hAnsi="Times New Roman" w:cs="Times New Roman"/>
                <w:sz w:val="24"/>
                <w:szCs w:val="24"/>
              </w:rPr>
              <w:t>IsMoveLegal</w:t>
            </w:r>
            <w:proofErr w:type="spellEnd"/>
            <w:r w:rsidR="00120A1F"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 w:rsidR="00120A1F"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0C91966D" w14:textId="5FF7CDA0" w:rsidR="00120A1F" w:rsidRPr="00EF6A9D" w:rsidRDefault="00120A1F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~A method that returns a </w:t>
            </w:r>
            <w:proofErr w:type="spellStart"/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bool</w:t>
            </w:r>
            <w:proofErr w:type="spellEnd"/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.</w:t>
            </w:r>
          </w:p>
          <w:p w14:paraId="40984FA9" w14:textId="27B5CF34" w:rsidR="00307168" w:rsidRDefault="00307168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PlayerDrag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26B2E47D" w14:textId="6AF7827E" w:rsidR="00307168" w:rsidRPr="00EF6A9D" w:rsidRDefault="00307168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~Allows the player to move the cards.</w:t>
            </w:r>
          </w:p>
          <w:p w14:paraId="34560A25" w14:textId="2B0CF70B" w:rsidR="00307168" w:rsidRDefault="00974C3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PlayerWin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2B6E18BF" w14:textId="4DF0E055" w:rsidR="00974C3D" w:rsidRPr="00131E4A" w:rsidRDefault="00974C3D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131E4A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</w:t>
            </w:r>
            <w:r w:rsidR="00131E4A" w:rsidRPr="00131E4A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If the conditions are met the player wins the game.</w:t>
            </w:r>
          </w:p>
          <w:p w14:paraId="2E8CAC7C" w14:textId="575206B1" w:rsidR="00131E4A" w:rsidRDefault="00131E4A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  <w:p w14:paraId="044CDF93" w14:textId="484480C7" w:rsidR="00120A1F" w:rsidRDefault="00120A1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</w:tr>
    </w:tbl>
    <w:p w14:paraId="55C043A1" w14:textId="77777777" w:rsidR="0074659A" w:rsidRDefault="0074659A" w:rsidP="0005760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7CD9203" w14:textId="14675150" w:rsidR="00007507" w:rsidRDefault="00007507" w:rsidP="0005760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F187A8C" w14:textId="35489DC0" w:rsidR="00007507" w:rsidRDefault="00007507" w:rsidP="00EC7FDA">
      <w:p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Class</w:t>
      </w:r>
      <w:r w:rsidR="00921B01">
        <w:rPr>
          <w:rFonts w:ascii="Times New Roman" w:eastAsiaTheme="majorEastAsia" w:hAnsi="Times New Roman" w:cs="Times New Roman"/>
          <w:sz w:val="36"/>
          <w:szCs w:val="36"/>
        </w:rPr>
        <w:t xml:space="preserve"> Descriptions</w:t>
      </w:r>
      <w:r>
        <w:rPr>
          <w:rFonts w:ascii="Times New Roman" w:eastAsiaTheme="majorEastAsia" w:hAnsi="Times New Roman" w:cs="Times New Roman"/>
          <w:sz w:val="36"/>
          <w:szCs w:val="36"/>
        </w:rPr>
        <w:t>:</w:t>
      </w:r>
    </w:p>
    <w:p w14:paraId="2AC091E6" w14:textId="77777777" w:rsidR="00E404BE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Card:</w:t>
      </w:r>
      <w:r w:rsidR="00E57C8A">
        <w:rPr>
          <w:rFonts w:ascii="Times New Roman" w:eastAsiaTheme="majorEastAsia" w:hAnsi="Times New Roman" w:cs="Times New Roman"/>
          <w:sz w:val="36"/>
          <w:szCs w:val="36"/>
        </w:rPr>
        <w:t xml:space="preserve"> </w:t>
      </w:r>
    </w:p>
    <w:p w14:paraId="6A833207" w14:textId="77777777" w:rsidR="00E404BE" w:rsidRPr="00E404BE" w:rsidRDefault="006A0382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This class represents an individual card. </w:t>
      </w:r>
    </w:p>
    <w:p w14:paraId="4DEFC677" w14:textId="6E170CF4" w:rsidR="00E404BE" w:rsidRPr="00E404BE" w:rsidRDefault="006A0382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Each card is represented with a value like ace, queen, 10,</w:t>
      </w:r>
      <w:r w:rsidR="00E404B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2</w:t>
      </w:r>
      <w:r w:rsidR="00E404B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E404BE">
        <w:rPr>
          <w:rFonts w:ascii="Times New Roman" w:eastAsiaTheme="majorEastAsia" w:hAnsi="Times New Roman" w:cs="Times New Roman"/>
          <w:sz w:val="24"/>
          <w:szCs w:val="24"/>
        </w:rPr>
        <w:t>etc</w:t>
      </w:r>
      <w:proofErr w:type="spellEnd"/>
      <w:r w:rsidR="00E404BE">
        <w:rPr>
          <w:rFonts w:ascii="Times New Roman" w:eastAsiaTheme="majorEastAsia" w:hAnsi="Times New Roman" w:cs="Times New Roman"/>
          <w:sz w:val="24"/>
          <w:szCs w:val="24"/>
        </w:rPr>
        <w:t>…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and a suit</w:t>
      </w:r>
      <w:r w:rsidR="00E404BE">
        <w:rPr>
          <w:rFonts w:ascii="Times New Roman" w:eastAsiaTheme="majorEastAsia" w:hAnsi="Times New Roman" w:cs="Times New Roman"/>
          <w:sz w:val="24"/>
          <w:szCs w:val="24"/>
        </w:rPr>
        <w:t xml:space="preserve"> like, Spade, </w:t>
      </w:r>
      <w:r w:rsidR="0057424C">
        <w:rPr>
          <w:rFonts w:ascii="Times New Roman" w:eastAsiaTheme="majorEastAsia" w:hAnsi="Times New Roman" w:cs="Times New Roman"/>
          <w:sz w:val="24"/>
          <w:szCs w:val="24"/>
        </w:rPr>
        <w:t xml:space="preserve">Heart, Clubs, and Diamonds. </w:t>
      </w:r>
    </w:p>
    <w:p w14:paraId="68AE53BD" w14:textId="02CF749F" w:rsidR="00E404BE" w:rsidRPr="00E404BE" w:rsidRDefault="00E404BE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class </w:t>
      </w: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use a get method that will return the value and suit. </w:t>
      </w:r>
    </w:p>
    <w:p w14:paraId="771780ED" w14:textId="76B3CBAF" w:rsidR="00921B01" w:rsidRPr="00921B01" w:rsidRDefault="00E404BE" w:rsidP="00921B01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constructor </w:t>
      </w: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require both a suit and a value, so they can be set with those values when created in the board class.</w:t>
      </w:r>
    </w:p>
    <w:p w14:paraId="3232542D" w14:textId="57BE11C7" w:rsidR="00E57C8A" w:rsidRDefault="00E57C8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Board:</w:t>
      </w:r>
    </w:p>
    <w:p w14:paraId="31BCEAF7" w14:textId="2E78593D" w:rsidR="0085063C" w:rsidRDefault="0085063C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Creates array of cards with their own suit and value.</w:t>
      </w:r>
    </w:p>
    <w:p w14:paraId="49310703" w14:textId="61853B0B" w:rsidR="00776DAA" w:rsidRPr="00162F0F" w:rsidRDefault="00776DAA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board </w:t>
      </w:r>
      <w:r w:rsidR="00043DE6">
        <w:rPr>
          <w:rFonts w:ascii="Times New Roman" w:eastAsiaTheme="majorEastAsia" w:hAnsi="Times New Roman" w:cs="Times New Roman"/>
          <w:sz w:val="24"/>
          <w:szCs w:val="24"/>
        </w:rPr>
        <w:t xml:space="preserve">class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will create </w:t>
      </w:r>
      <w:r w:rsidR="00162F0F">
        <w:rPr>
          <w:rFonts w:ascii="Times New Roman" w:eastAsiaTheme="majorEastAsia" w:hAnsi="Times New Roman" w:cs="Times New Roman"/>
          <w:sz w:val="24"/>
          <w:szCs w:val="24"/>
        </w:rPr>
        <w:t xml:space="preserve">and use </w:t>
      </w:r>
      <w:r>
        <w:rPr>
          <w:rFonts w:ascii="Times New Roman" w:eastAsiaTheme="majorEastAsia" w:hAnsi="Times New Roman" w:cs="Times New Roman"/>
          <w:sz w:val="24"/>
          <w:szCs w:val="24"/>
        </w:rPr>
        <w:t>objects Tableau, foundation, and card</w:t>
      </w:r>
      <w:r w:rsidR="00162F0F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898AA02" w14:textId="2C935D4D" w:rsidR="00162F0F" w:rsidRPr="00162F0F" w:rsidRDefault="00162F0F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>The board will represent the gameboard that has 13 Tableaus, 4 foundations, and 52 cards. That is how many object</w:t>
      </w:r>
      <w:r w:rsidR="00043DE6">
        <w:rPr>
          <w:rFonts w:ascii="Times New Roman" w:eastAsiaTheme="majorEastAsia" w:hAnsi="Times New Roman" w:cs="Times New Roman"/>
          <w:sz w:val="24"/>
          <w:szCs w:val="24"/>
        </w:rPr>
        <w:t>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will be created</w:t>
      </w:r>
      <w:r w:rsidR="00043DE6">
        <w:rPr>
          <w:rFonts w:ascii="Times New Roman" w:eastAsiaTheme="majorEastAsia" w:hAnsi="Times New Roman" w:cs="Times New Roman"/>
          <w:sz w:val="24"/>
          <w:szCs w:val="24"/>
        </w:rPr>
        <w:t xml:space="preserve"> onto of the board object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62E9A361" w14:textId="46B6FBC3" w:rsidR="003A1A6B" w:rsidRPr="003A1A6B" w:rsidRDefault="00043DE6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The</w:t>
      </w:r>
      <w:r w:rsidR="003A1A6B">
        <w:rPr>
          <w:rFonts w:ascii="Times New Roman" w:eastAsiaTheme="majorEastAsia" w:hAnsi="Times New Roman" w:cs="Times New Roman"/>
          <w:sz w:val="24"/>
          <w:szCs w:val="24"/>
        </w:rPr>
        <w:t xml:space="preserve"> Board class will have a relationship with the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GameMaster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class to allow the player to make </w:t>
      </w:r>
      <w:r w:rsidR="00670493">
        <w:rPr>
          <w:rFonts w:ascii="Times New Roman" w:eastAsiaTheme="majorEastAsia" w:hAnsi="Times New Roman" w:cs="Times New Roman"/>
          <w:sz w:val="24"/>
          <w:szCs w:val="24"/>
        </w:rPr>
        <w:t>moves and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determine if the move is legal. </w:t>
      </w:r>
    </w:p>
    <w:p w14:paraId="4BD58B74" w14:textId="633287B2" w:rsidR="00162F0F" w:rsidRDefault="003A1A6B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Card Shuffler </w:t>
      </w:r>
      <w:r w:rsidR="003D00D7">
        <w:rPr>
          <w:rFonts w:ascii="Times New Roman" w:eastAsiaTheme="majorEastAsia" w:hAnsi="Times New Roman" w:cs="Times New Roman"/>
          <w:sz w:val="24"/>
          <w:szCs w:val="24"/>
        </w:rPr>
        <w:t xml:space="preserve">class will shuffle and distribute all cards on the board. </w:t>
      </w:r>
    </w:p>
    <w:p w14:paraId="15B0BBF0" w14:textId="6ABB5734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proofErr w:type="spellStart"/>
      <w:r>
        <w:rPr>
          <w:rFonts w:ascii="Times New Roman" w:eastAsiaTheme="majorEastAsia" w:hAnsi="Times New Roman" w:cs="Times New Roman"/>
          <w:sz w:val="36"/>
          <w:szCs w:val="36"/>
        </w:rPr>
        <w:t>BoardSlot</w:t>
      </w:r>
      <w:proofErr w:type="spellEnd"/>
      <w:r>
        <w:rPr>
          <w:rFonts w:ascii="Times New Roman" w:eastAsiaTheme="majorEastAsia" w:hAnsi="Times New Roman" w:cs="Times New Roman"/>
          <w:sz w:val="36"/>
          <w:szCs w:val="36"/>
        </w:rPr>
        <w:t>:</w:t>
      </w:r>
      <w:r w:rsidR="00F27D13">
        <w:rPr>
          <w:rFonts w:ascii="Times New Roman" w:eastAsiaTheme="majorEastAsia" w:hAnsi="Times New Roman" w:cs="Times New Roman"/>
          <w:sz w:val="36"/>
          <w:szCs w:val="36"/>
        </w:rPr>
        <w:t xml:space="preserve"> </w:t>
      </w:r>
    </w:p>
    <w:p w14:paraId="300D4474" w14:textId="527FC6EC" w:rsidR="00F27D13" w:rsidRDefault="00F27D13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parent class to the tableau and foundation </w:t>
      </w:r>
      <w:r w:rsidR="001F548D">
        <w:rPr>
          <w:rFonts w:ascii="Times New Roman" w:eastAsiaTheme="majorEastAsia" w:hAnsi="Times New Roman" w:cs="Times New Roman"/>
          <w:sz w:val="24"/>
          <w:szCs w:val="24"/>
        </w:rPr>
        <w:t xml:space="preserve">classes,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with the basic function of being able to take in cards and store them on a </w:t>
      </w:r>
      <w:r w:rsidR="00A9367F">
        <w:rPr>
          <w:rFonts w:ascii="Times New Roman" w:eastAsiaTheme="majorEastAsia" w:hAnsi="Times New Roman" w:cs="Times New Roman"/>
          <w:sz w:val="24"/>
          <w:szCs w:val="24"/>
        </w:rPr>
        <w:t>stack</w:t>
      </w:r>
      <w:r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0D52A48" w14:textId="243D2A11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Tableau:</w:t>
      </w:r>
    </w:p>
    <w:p w14:paraId="5983A3F8" w14:textId="10DA0851" w:rsidR="009B5F7A" w:rsidRPr="00FA5B0B" w:rsidRDefault="009B5F7A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Has a max limit of 4 cards and is filled at the beginning of the </w:t>
      </w: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game.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CB5549E" w14:textId="3F08EF12" w:rsidR="002217F4" w:rsidRPr="002217F4" w:rsidRDefault="00FA5B0B" w:rsidP="002217F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13 of them will be created on the board. </w:t>
      </w:r>
    </w:p>
    <w:p w14:paraId="4E6A89C1" w14:textId="2FCED45A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Foundation:</w:t>
      </w:r>
    </w:p>
    <w:p w14:paraId="65890D23" w14:textId="73B39999" w:rsidR="00FA5B0B" w:rsidRPr="00FA5B0B" w:rsidRDefault="00FA5B0B" w:rsidP="00DF4BF8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Can hold all cards of a specific suit. </w:t>
      </w:r>
    </w:p>
    <w:p w14:paraId="4C1882C9" w14:textId="45E80EAB" w:rsidR="00FA5B0B" w:rsidRPr="00FA5B0B" w:rsidRDefault="00FA5B0B" w:rsidP="00DF4BF8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Starts the game empty.</w:t>
      </w:r>
    </w:p>
    <w:p w14:paraId="72879F18" w14:textId="2DAF5D29" w:rsidR="00FA5B0B" w:rsidRDefault="00FA5B0B" w:rsidP="00DF4BF8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Game is won when all ace’s and kings are moved into foundation decks.</w:t>
      </w:r>
    </w:p>
    <w:p w14:paraId="1852660C" w14:textId="2334E811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proofErr w:type="spellStart"/>
      <w:r>
        <w:rPr>
          <w:rFonts w:ascii="Times New Roman" w:eastAsiaTheme="majorEastAsia" w:hAnsi="Times New Roman" w:cs="Times New Roman"/>
          <w:sz w:val="36"/>
          <w:szCs w:val="36"/>
        </w:rPr>
        <w:t>GameMaster</w:t>
      </w:r>
      <w:proofErr w:type="spellEnd"/>
      <w:r>
        <w:rPr>
          <w:rFonts w:ascii="Times New Roman" w:eastAsiaTheme="majorEastAsia" w:hAnsi="Times New Roman" w:cs="Times New Roman"/>
          <w:sz w:val="36"/>
          <w:szCs w:val="36"/>
        </w:rPr>
        <w:t>:</w:t>
      </w:r>
    </w:p>
    <w:p w14:paraId="3FB7AAB8" w14:textId="2869174B" w:rsidR="00087C12" w:rsidRPr="00087C12" w:rsidRDefault="00087C12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Handles player input.</w:t>
      </w:r>
    </w:p>
    <w:p w14:paraId="62AF626C" w14:textId="08634C4F" w:rsidR="00087C12" w:rsidRPr="00087C12" w:rsidRDefault="00087C12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Handles the legality of moves. </w:t>
      </w:r>
    </w:p>
    <w:p w14:paraId="64731923" w14:textId="3D4B2A9C" w:rsidR="00087C12" w:rsidRPr="00591207" w:rsidRDefault="00087C12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Determines if the player has won or lost the game. </w:t>
      </w:r>
    </w:p>
    <w:p w14:paraId="07AE783E" w14:textId="326E08E9" w:rsidR="00591207" w:rsidRPr="004D737F" w:rsidRDefault="00591207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To do this the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GameMaster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class must be able to check on the conditions on the board.</w:t>
      </w:r>
    </w:p>
    <w:p w14:paraId="42589EFF" w14:textId="6899BB9A" w:rsidR="004D737F" w:rsidRPr="00EC7FDA" w:rsidRDefault="004D737F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Handles GUI usability. </w:t>
      </w:r>
    </w:p>
    <w:p w14:paraId="7CFA288B" w14:textId="4E507982" w:rsidR="00E25602" w:rsidRDefault="00E256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14:paraId="005259BB" w14:textId="374B0278" w:rsidR="00007507" w:rsidRDefault="00E25602" w:rsidP="00E25602">
      <w:pPr>
        <w:jc w:val="center"/>
        <w:rPr>
          <w:sz w:val="44"/>
          <w:szCs w:val="44"/>
        </w:rPr>
      </w:pPr>
      <w:r w:rsidRPr="00E25602">
        <w:rPr>
          <w:sz w:val="44"/>
          <w:szCs w:val="44"/>
        </w:rPr>
        <w:lastRenderedPageBreak/>
        <w:t>Game Element Entity-Relationship Diagram</w:t>
      </w:r>
    </w:p>
    <w:p w14:paraId="53AA90A1" w14:textId="41E81AB6" w:rsidR="00E25602" w:rsidRDefault="00E25602" w:rsidP="00E2560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7F520D7A" wp14:editId="09DC0C77">
            <wp:extent cx="51816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9B2D" w14:textId="36796C59" w:rsidR="00E25602" w:rsidRDefault="00E2560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B3E7130" w14:textId="21708CF8" w:rsidR="00E25602" w:rsidRDefault="00E25602" w:rsidP="00E25602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Game State Transition Diagram</w:t>
      </w:r>
      <w:bookmarkStart w:id="0" w:name="_GoBack"/>
      <w:bookmarkEnd w:id="0"/>
    </w:p>
    <w:p w14:paraId="75DCD896" w14:textId="346DF22C" w:rsidR="00E25602" w:rsidRDefault="00E25602" w:rsidP="00E25602">
      <w:pPr>
        <w:jc w:val="center"/>
        <w:rPr>
          <w:sz w:val="44"/>
          <w:szCs w:val="44"/>
        </w:rPr>
      </w:pPr>
    </w:p>
    <w:p w14:paraId="78F0493D" w14:textId="16887665" w:rsidR="00E25602" w:rsidRPr="00E25602" w:rsidRDefault="00E25602" w:rsidP="00E2560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C32B1A0" wp14:editId="25140BEB">
            <wp:extent cx="6101400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176" cy="268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602" w:rsidRPr="00E25602">
      <w:headerReference w:type="default" r:id="rId9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A0FE0" w14:textId="77777777" w:rsidR="00887B87" w:rsidRDefault="00887B87" w:rsidP="00057609">
      <w:pPr>
        <w:spacing w:after="0" w:line="240" w:lineRule="auto"/>
      </w:pPr>
      <w:r>
        <w:separator/>
      </w:r>
    </w:p>
  </w:endnote>
  <w:endnote w:type="continuationSeparator" w:id="0">
    <w:p w14:paraId="25947337" w14:textId="77777777" w:rsidR="00887B87" w:rsidRDefault="00887B87" w:rsidP="0005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BD0A7" w14:textId="77777777" w:rsidR="00887B87" w:rsidRDefault="00887B87" w:rsidP="00057609">
      <w:pPr>
        <w:spacing w:after="0" w:line="240" w:lineRule="auto"/>
      </w:pPr>
      <w:r>
        <w:separator/>
      </w:r>
    </w:p>
  </w:footnote>
  <w:footnote w:type="continuationSeparator" w:id="0">
    <w:p w14:paraId="3C936ED2" w14:textId="77777777" w:rsidR="00887B87" w:rsidRDefault="00887B87" w:rsidP="0005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B8256" w14:textId="77777777" w:rsidR="00057609" w:rsidRPr="00A15D43" w:rsidRDefault="00057609" w:rsidP="00057609">
    <w:pPr>
      <w:pStyle w:val="Header"/>
      <w:jc w:val="right"/>
      <w:rPr>
        <w:rFonts w:ascii="Times New Roman" w:eastAsiaTheme="minorHAnsi" w:hAnsi="Times New Roman" w:cs="Times New Roman"/>
        <w:sz w:val="24"/>
        <w:szCs w:val="24"/>
        <w:lang w:eastAsia="en-US"/>
      </w:rPr>
    </w:pPr>
    <w:r w:rsidRPr="00A15D43">
      <w:rPr>
        <w:rFonts w:ascii="Times New Roman" w:eastAsiaTheme="minorHAnsi" w:hAnsi="Times New Roman" w:cs="Times New Roman"/>
        <w:sz w:val="24"/>
        <w:szCs w:val="24"/>
        <w:lang w:eastAsia="en-US"/>
      </w:rPr>
      <w:t>Group 2 (Allen, Exley, Farah, Goff, Kershaw, Lysaght)</w:t>
    </w:r>
  </w:p>
  <w:p w14:paraId="2D741F9E" w14:textId="2C0940AB" w:rsidR="00057609" w:rsidRPr="00A15D43" w:rsidRDefault="00373794" w:rsidP="00373794">
    <w:pPr>
      <w:pStyle w:val="Header"/>
      <w:jc w:val="right"/>
      <w:rPr>
        <w:rFonts w:ascii="Times New Roman" w:eastAsiaTheme="minorHAnsi" w:hAnsi="Times New Roman" w:cs="Times New Roman"/>
        <w:sz w:val="24"/>
        <w:szCs w:val="24"/>
        <w:lang w:eastAsia="en-US"/>
      </w:rPr>
    </w:pPr>
    <w:r>
      <w:rPr>
        <w:rFonts w:ascii="Times New Roman" w:eastAsiaTheme="minorHAnsi" w:hAnsi="Times New Roman" w:cs="Times New Roman"/>
        <w:sz w:val="24"/>
        <w:szCs w:val="24"/>
        <w:lang w:eastAsia="en-US"/>
      </w:rPr>
      <w:t>April 6th</w:t>
    </w:r>
    <w:r w:rsidR="00057609" w:rsidRPr="00A15D43">
      <w:rPr>
        <w:rFonts w:ascii="Times New Roman" w:eastAsiaTheme="minorHAnsi" w:hAnsi="Times New Roman" w:cs="Times New Roman"/>
        <w:sz w:val="24"/>
        <w:szCs w:val="24"/>
        <w:lang w:eastAsia="en-US"/>
      </w:rPr>
      <w:t>, 2020</w:t>
    </w:r>
  </w:p>
  <w:p w14:paraId="3B828434" w14:textId="64F2B682" w:rsidR="00057609" w:rsidRPr="00A15D43" w:rsidRDefault="00E25602" w:rsidP="00057609">
    <w:pPr>
      <w:pStyle w:val="Header"/>
      <w:jc w:val="right"/>
      <w:rPr>
        <w:rFonts w:ascii="Times New Roman" w:eastAsiaTheme="minorHAnsi" w:hAnsi="Times New Roman" w:cs="Times New Roman"/>
        <w:sz w:val="24"/>
        <w:szCs w:val="24"/>
        <w:lang w:eastAsia="en-US"/>
      </w:rPr>
    </w:pPr>
    <w:r>
      <w:rPr>
        <w:rFonts w:ascii="Times New Roman" w:eastAsiaTheme="minorHAnsi" w:hAnsi="Times New Roman" w:cs="Times New Roman"/>
        <w:sz w:val="24"/>
        <w:szCs w:val="24"/>
        <w:lang w:eastAsia="en-US"/>
      </w:rPr>
      <w:t xml:space="preserve">Requirements, Part III </w:t>
    </w:r>
  </w:p>
  <w:p w14:paraId="6FC4D435" w14:textId="77777777" w:rsidR="00057609" w:rsidRDefault="00057609" w:rsidP="00057609">
    <w:pPr>
      <w:pStyle w:val="Header"/>
    </w:pPr>
  </w:p>
  <w:p w14:paraId="37077AE3" w14:textId="77777777" w:rsidR="00057609" w:rsidRDefault="00057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09C6"/>
    <w:multiLevelType w:val="hybridMultilevel"/>
    <w:tmpl w:val="55424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E1D93"/>
    <w:multiLevelType w:val="hybridMultilevel"/>
    <w:tmpl w:val="7164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61F44"/>
    <w:multiLevelType w:val="hybridMultilevel"/>
    <w:tmpl w:val="368C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46"/>
    <w:rsid w:val="0000168D"/>
    <w:rsid w:val="00007507"/>
    <w:rsid w:val="00043DE6"/>
    <w:rsid w:val="00053EB3"/>
    <w:rsid w:val="00057609"/>
    <w:rsid w:val="0008183C"/>
    <w:rsid w:val="000869A4"/>
    <w:rsid w:val="00087C12"/>
    <w:rsid w:val="000B0967"/>
    <w:rsid w:val="000B4A8D"/>
    <w:rsid w:val="000F1A16"/>
    <w:rsid w:val="00107348"/>
    <w:rsid w:val="00120A1F"/>
    <w:rsid w:val="00122610"/>
    <w:rsid w:val="00131E4A"/>
    <w:rsid w:val="00162F0F"/>
    <w:rsid w:val="0018443A"/>
    <w:rsid w:val="001C1643"/>
    <w:rsid w:val="001D1BDB"/>
    <w:rsid w:val="001D5A46"/>
    <w:rsid w:val="001F548D"/>
    <w:rsid w:val="002217F4"/>
    <w:rsid w:val="00230C55"/>
    <w:rsid w:val="00286151"/>
    <w:rsid w:val="002D0F00"/>
    <w:rsid w:val="00307168"/>
    <w:rsid w:val="003201E7"/>
    <w:rsid w:val="00326DBD"/>
    <w:rsid w:val="00332C0D"/>
    <w:rsid w:val="0034324B"/>
    <w:rsid w:val="00373794"/>
    <w:rsid w:val="00384A12"/>
    <w:rsid w:val="00396DF6"/>
    <w:rsid w:val="003A1A6B"/>
    <w:rsid w:val="003A4FA4"/>
    <w:rsid w:val="003D00D7"/>
    <w:rsid w:val="00461677"/>
    <w:rsid w:val="0049478D"/>
    <w:rsid w:val="004C473B"/>
    <w:rsid w:val="004D737F"/>
    <w:rsid w:val="004F0DB7"/>
    <w:rsid w:val="00545BF6"/>
    <w:rsid w:val="00555938"/>
    <w:rsid w:val="005600C2"/>
    <w:rsid w:val="0057424C"/>
    <w:rsid w:val="00591207"/>
    <w:rsid w:val="005C3DFD"/>
    <w:rsid w:val="005F4FBF"/>
    <w:rsid w:val="00656470"/>
    <w:rsid w:val="00670493"/>
    <w:rsid w:val="00692A7B"/>
    <w:rsid w:val="006A0382"/>
    <w:rsid w:val="006B6D5F"/>
    <w:rsid w:val="006C00D3"/>
    <w:rsid w:val="006D7D73"/>
    <w:rsid w:val="007331E8"/>
    <w:rsid w:val="00742663"/>
    <w:rsid w:val="0074659A"/>
    <w:rsid w:val="00761220"/>
    <w:rsid w:val="00776DAA"/>
    <w:rsid w:val="007E0D13"/>
    <w:rsid w:val="007F5FCB"/>
    <w:rsid w:val="00804813"/>
    <w:rsid w:val="008258EB"/>
    <w:rsid w:val="00841C43"/>
    <w:rsid w:val="0084298E"/>
    <w:rsid w:val="0085063C"/>
    <w:rsid w:val="00851645"/>
    <w:rsid w:val="00852175"/>
    <w:rsid w:val="00887B87"/>
    <w:rsid w:val="00921B01"/>
    <w:rsid w:val="00974C3D"/>
    <w:rsid w:val="009B5F7A"/>
    <w:rsid w:val="00A537C0"/>
    <w:rsid w:val="00A9367F"/>
    <w:rsid w:val="00B02E18"/>
    <w:rsid w:val="00B80A24"/>
    <w:rsid w:val="00B91C8E"/>
    <w:rsid w:val="00BA004A"/>
    <w:rsid w:val="00BB496E"/>
    <w:rsid w:val="00C060B2"/>
    <w:rsid w:val="00C357C2"/>
    <w:rsid w:val="00D17D31"/>
    <w:rsid w:val="00DF4BF8"/>
    <w:rsid w:val="00E25602"/>
    <w:rsid w:val="00E404BE"/>
    <w:rsid w:val="00E57C8A"/>
    <w:rsid w:val="00E60EE2"/>
    <w:rsid w:val="00E97634"/>
    <w:rsid w:val="00EC7FDA"/>
    <w:rsid w:val="00EF6A9D"/>
    <w:rsid w:val="00F058C4"/>
    <w:rsid w:val="00F27D13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169F"/>
  <w15:chartTrackingRefBased/>
  <w15:docId w15:val="{2D69C4A5-0E39-45E2-820A-B6B14FBA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09"/>
  </w:style>
  <w:style w:type="paragraph" w:styleId="Footer">
    <w:name w:val="footer"/>
    <w:basedOn w:val="Normal"/>
    <w:link w:val="FooterChar"/>
    <w:uiPriority w:val="99"/>
    <w:unhideWhenUsed/>
    <w:rsid w:val="00057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09"/>
  </w:style>
  <w:style w:type="paragraph" w:styleId="ListParagraph">
    <w:name w:val="List Paragraph"/>
    <w:basedOn w:val="Normal"/>
    <w:uiPriority w:val="34"/>
    <w:qFormat/>
    <w:rsid w:val="00007507"/>
    <w:pPr>
      <w:ind w:left="720"/>
      <w:contextualSpacing/>
    </w:pPr>
  </w:style>
  <w:style w:type="table" w:styleId="TableGrid">
    <w:name w:val="Table Grid"/>
    <w:basedOn w:val="TableNormal"/>
    <w:uiPriority w:val="39"/>
    <w:rsid w:val="0074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Goff</dc:creator>
  <cp:keywords/>
  <dc:description/>
  <cp:lastModifiedBy>Fred Frederson</cp:lastModifiedBy>
  <cp:revision>2</cp:revision>
  <dcterms:created xsi:type="dcterms:W3CDTF">2020-04-06T19:39:00Z</dcterms:created>
  <dcterms:modified xsi:type="dcterms:W3CDTF">2020-04-06T19:39:00Z</dcterms:modified>
</cp:coreProperties>
</file>