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3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3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3"/>
        <w:spacing w:after="5669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Пояснительная записка к курсовой работе на тему “Разработка электронной картотеки” по дисциплине “Программирование”</w:t>
      </w:r>
      <w:bookmarkEnd w:id="1"/>
    </w:p>
    <w:tbl>
      <w:tblPr>
        <w:tblStyle w:val="13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Дементьев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4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Сискович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Т.И.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Санкт-Петербург, 2020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sdt>
      <w:sdtP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u w:val="none"/>
          <w:lang w:val="en-US" w:eastAsia="en-US" w:bidi="ar-SA"/>
          <w14:textFill>
            <w14:solidFill>
              <w14:schemeClr w14:val="tx1"/>
            </w14:solidFill>
          </w14:textFill>
        </w:rPr>
        <w:id w:val="14747656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none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 w:themeColor="text1"/>
              <w:sz w:val="24"/>
              <w:szCs w:val="24"/>
              <w:u w:val="none"/>
              <w:lang w:val="ru-RU" w:eastAsia="en-US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="SimSun" w:cs="Times New Roman"/>
              <w:color w:val="000000" w:themeColor="text1"/>
              <w:sz w:val="24"/>
              <w:szCs w:val="24"/>
              <w:u w:val="none"/>
              <w:lang w:val="ru-RU" w:eastAsia="en-US" w:bidi="ar-SA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 w:themeColor="text1"/>
              <w:sz w:val="24"/>
              <w:szCs w:val="24"/>
              <w:u w:val="none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"_Введение"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"_1. Задание"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1. Задание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"_2. Уточнение задания"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2. Уточнение задания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"_3. Контрольные примеры"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3. Контрольные примеры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"__x000F_4. Краткое описание алгоритма" </w:instrTex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4. Краткое описание алгоритма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"_5. Структура вызова функций"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5. Структура вызова функций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_Toc11276 </w:instrTex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"__x0001__x000F_6. Функции"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 Функции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11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_Toc16158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6.1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main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_Toc16158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_Toc5658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6.2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get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_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string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_Toc17485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6.3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get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_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int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_Toc17073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6.4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get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_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float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_Toc1338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get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_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subject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_Toc14962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6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fill_node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_Toc17028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6.7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make_head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"_6.8 Функция add_item"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add_item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_Toc6285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6.9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create_node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_Toc23393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add_first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5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_Toc21767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6.11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add_last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_Toc12003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insert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_Toc25949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3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swap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_Toc27765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4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remove_node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9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_Toc13194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copy_node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30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_Toc30050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clean_node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31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_Toc9729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6.17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clean_list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_Toc9729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_Toc16221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print_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tutor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s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_Toc16221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_Toc2191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selected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_Toc2191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_Toc26713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6.20 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Функция</w:t>
          </w:r>
          <w:r>
            <w:rPr>
              <w:rFonts w:hint="default" w:ascii="Times New Roman" w:hAnsi="Times New Roman" w:cs="Times New Roman"/>
              <w:bCs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 xml:space="preserve"> sort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_Toc26713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5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_Toc25929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compare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_Toc25929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_Toc28226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22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 Функция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Menu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_Toc28226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"_6.24 Функция write_to_file"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3 Функция 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get_database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_Toc28226 </w:instrTex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"_6.24 Функция write_to_file"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4 Функция 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write_to_file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_Toc28226 </w:instrTex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"_6.25 Функция simple_split"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5 Функция 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simple_split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40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"_6.26 Функция convert_to_node"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6.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 xml:space="preserve">6 Функция 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covert_to_node</w:t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11"/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41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instrText xml:space="preserve"> HYPERLINK \l "_6. Текст программы"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. Текст программы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en-US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42</w:t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_Toc20814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_Toc20814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6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_Toc24594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8.1. Вывод программы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_Toc24594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7</w:t>
          </w:r>
        </w:p>
        <w:p>
          <w:pPr>
            <w:pStyle w:val="26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HYPERLINK \l _Toc21134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8.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instrText xml:space="preserve"> PAGEREF _Toc21134 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9</w:t>
          </w:r>
        </w:p>
        <w:p>
          <w:pPr>
            <w:pStyle w:val="25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"_Заключение"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Заключение</w:t>
          </w:r>
          <w:r>
            <w:rPr>
              <w:rStyle w:val="11"/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:lang w:val="ru-RU"/>
              <w14:textFill>
                <w14:solidFill>
                  <w14:schemeClr w14:val="tx1"/>
                </w14:solidFill>
              </w14:textFill>
            </w:rPr>
            <w:t>59</w:t>
          </w:r>
        </w:p>
        <w:p>
          <w:pPr>
            <w:rPr>
              <w:rFonts w:hint="default" w:ascii="Times New Roman" w:hAnsi="Times New Roman" w:eastAsia="Calibri" w:cs="Times New Roman"/>
              <w:b/>
              <w:color w:val="000000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/>
              <w:b/>
              <w:color w:val="000000" w:themeColor="text1"/>
              <w:sz w:val="24"/>
              <w:szCs w:val="24"/>
              <w:u w:val="none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lang w:val="ru-RU"/>
        </w:rPr>
      </w:pPr>
      <w:bookmarkStart w:id="2" w:name="_Введение"/>
      <w:r>
        <w:rPr>
          <w:lang w:val="ru-RU"/>
        </w:rPr>
        <w:t>Введение</w:t>
      </w:r>
    </w:p>
    <w:bookmarkEnd w:id="2"/>
    <w:p>
      <w:pPr>
        <w:spacing w:after="0" w:line="360" w:lineRule="auto"/>
        <w:ind w:firstLine="709"/>
        <w:rPr>
          <w:lang w:val="ru-RU"/>
        </w:rPr>
      </w:pPr>
      <w:bookmarkStart w:id="3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курсовой работы является законченное поэтапное решение задачи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 реализации электронной картотеки при помощи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структур, линейных двусвязных списков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hd w:val="clear"/>
        <w:spacing w:line="360" w:lineRule="auto"/>
        <w:rPr>
          <w:lang w:val="ru-RU"/>
        </w:rPr>
      </w:pPr>
      <w:bookmarkStart w:id="4" w:name="_Toc40625445"/>
      <w:bookmarkStart w:id="5" w:name="_1. Задание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3"/>
      <w:bookmarkEnd w:id="4"/>
    </w:p>
    <w:bookmarkEnd w:id="5"/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bookmarkStart w:id="6" w:name="_Toc40625446"/>
      <w:r>
        <w:rPr>
          <w:color w:val="auto"/>
          <w:sz w:val="28"/>
          <w:szCs w:val="28"/>
        </w:rPr>
        <w:t>Создать электронную картотеку, хранящуюся на диске, и программу, обеспечивающую взаимодействие с ней.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Программа должна выполнять следующие действия: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занесение данных в электронную картотеку;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внесение изменений (исключение, корректировка, добавление);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поиск данных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сортировку по различным признакам;</w:t>
      </w:r>
    </w:p>
    <w:p>
      <w:pPr>
        <w:pStyle w:val="8"/>
        <w:numPr>
          <w:ilvl w:val="0"/>
          <w:numId w:val="1"/>
        </w:numPr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 результатов на экран и сохранение на диске.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Картотека составляется по выбранной предметной области.</w:t>
      </w:r>
    </w:p>
    <w:p>
      <w:pPr>
        <w:pStyle w:val="8"/>
        <w:shd w:val="clear" w:color="auto"/>
        <w:spacing w:before="0" w:beforeAutospacing="0" w:after="0" w:afterAutospacing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7" w:name="_2. Уточнение задания"/>
      <w:r>
        <w:rPr>
          <w:lang w:val="ru-RU"/>
        </w:rPr>
        <w:t xml:space="preserve"> 2. Уточнение задания</w:t>
      </w:r>
      <w:bookmarkEnd w:id="6"/>
    </w:p>
    <w:bookmarkEnd w:id="7"/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Гарантируется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заведомо правильно оформленный входной файл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правильным считается файл, где каждое поле непустое, отделено символом «точка с запятой» и отсутствуют пустые строки</w:t>
      </w:r>
    </w:p>
    <w:p>
      <w:pPr>
        <w:pStyle w:val="22"/>
        <w:numPr>
          <w:ilvl w:val="0"/>
          <w:numId w:val="0"/>
        </w:numPr>
        <w:spacing w:after="25" w:line="360" w:lineRule="auto"/>
        <w:ind w:left="360" w:leftChars="0"/>
        <w:jc w:val="both"/>
      </w:pPr>
      <w:r>
        <w:drawing>
          <wp:inline distT="0" distB="0" distL="114300" distR="114300">
            <wp:extent cx="5934710" cy="1647825"/>
            <wp:effectExtent l="0" t="0" r="8890" b="1333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after="25" w:line="360" w:lineRule="auto"/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Рис.1. Пример правильно оформленного входного файла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>
      <w:pPr>
        <w:pStyle w:val="22"/>
        <w:numPr>
          <w:ilvl w:val="0"/>
          <w:numId w:val="2"/>
        </w:numPr>
        <w:spacing w:after="25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Нужно построить меню таким образом, чтобы пользователь не смог начать изменять электронную картотеку, пока он не введет ее.</w:t>
      </w: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22"/>
        <w:numPr>
          <w:ilvl w:val="0"/>
          <w:numId w:val="0"/>
        </w:numPr>
        <w:spacing w:after="25"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p>
      <w:pPr>
        <w:pStyle w:val="4"/>
        <w:keepNext/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Поля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структуры типа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tutor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p>
      <w:pPr>
        <w:pStyle w:val="4"/>
        <w:keepNext/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Поля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структуры типа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Node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prev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tutor_elem*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предыдущую структуру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p>
      <w:pPr>
        <w:pStyle w:val="4"/>
        <w:keepNext/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Поля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структуры типа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Head</w:t>
      </w:r>
    </w:p>
    <w:tbl>
      <w:tblPr>
        <w:tblStyle w:val="14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предмета(по желанию можно редактировать этот список):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1 - Ввод исходных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2.1 - Ввод с консоли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2.2 - Ввод из файла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2.2.1 - Ввод из файла по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умолчанию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ru-RU"/>
        </w:rPr>
        <w:t>(</w:t>
      </w:r>
      <w:r>
        <w:rPr>
          <w:rFonts w:hint="default" w:ascii="Times New Roman" w:hAnsi="Times New Roman"/>
          <w:sz w:val="24"/>
          <w:szCs w:val="24"/>
          <w:lang w:val="en-US"/>
        </w:rPr>
        <w:t>database.txt)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2.2.2 - Выбрать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2.2.0 - 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2 - Вывод исходных данные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3 - Действия с базой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3.1 - Поменять элементы местами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3.2 - Удаление элементов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3.3 - Сортировка списка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3.4 - Добавить элемент к списку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3.5 - Сохранить изменённый список на диске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3.0 - 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4 - Сортировка исходных данных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5 - Вывод отсортированных данных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5.1 -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консоль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5.2.1 - Вывод в файл по умолчанию (</w:t>
      </w:r>
      <w:r>
        <w:rPr>
          <w:rFonts w:hint="default" w:ascii="Times New Roman" w:hAnsi="Times New Roman"/>
          <w:sz w:val="24"/>
          <w:szCs w:val="24"/>
          <w:lang w:val="en-US"/>
        </w:rPr>
        <w:t>output.txt)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5.2.2 - </w:t>
      </w:r>
      <w:r>
        <w:rPr>
          <w:rFonts w:hint="default" w:ascii="Times New Roman" w:hAnsi="Times New Roman"/>
          <w:sz w:val="24"/>
          <w:szCs w:val="24"/>
          <w:lang w:val="ru-RU"/>
        </w:rPr>
        <w:t>Вывод в произвольный файл</w:t>
      </w:r>
    </w:p>
    <w:p>
      <w:pPr>
        <w:spacing w:after="0" w:line="240" w:lineRule="auto"/>
        <w:ind w:left="144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5.2.0 - </w:t>
      </w:r>
      <w:r>
        <w:rPr>
          <w:rFonts w:hint="default" w:ascii="Times New Roman" w:hAnsi="Times New Roman"/>
          <w:sz w:val="24"/>
          <w:szCs w:val="24"/>
          <w:lang w:val="ru-RU"/>
        </w:rPr>
        <w:t>В главное меню</w:t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5.0 - </w:t>
      </w:r>
      <w:r>
        <w:rPr>
          <w:rFonts w:hint="default" w:ascii="Times New Roman" w:hAnsi="Times New Roman"/>
          <w:sz w:val="24"/>
          <w:szCs w:val="24"/>
          <w:lang w:val="ru-RU"/>
        </w:rPr>
        <w:t>Назад</w:t>
      </w:r>
    </w:p>
    <w:p>
      <w:pPr>
        <w:spacing w:after="0"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6 - Справка</w:t>
      </w:r>
    </w:p>
    <w:p>
      <w:pPr>
        <w:pStyle w:val="23"/>
        <w:spacing w:line="240" w:lineRule="auto"/>
        <w:ind w:firstLine="720" w:firstLineChars="0"/>
        <w:jc w:val="both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0 - Выход</w:t>
      </w:r>
    </w:p>
    <w:p>
      <w:pPr>
        <w:rPr>
          <w:rFonts w:hint="default"/>
          <w:lang w:val="ru-RU"/>
        </w:rPr>
      </w:pPr>
      <w:r>
        <w:rPr>
          <w:lang w:val="ru-RU"/>
        </w:rPr>
        <w:br w:type="page"/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1 пользователь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может ввести исходные данные</w:t>
      </w:r>
      <w:r>
        <w:rPr>
          <w:rFonts w:ascii="Times New Roman" w:hAnsi="Times New Roman" w:cs="Times New Roman"/>
          <w:sz w:val="28"/>
          <w:lang w:val="ru-RU"/>
        </w:rPr>
        <w:t xml:space="preserve"> из файла </w:t>
      </w:r>
      <w:r>
        <w:rPr>
          <w:rFonts w:ascii="Times New Roman" w:hAnsi="Times New Roman" w:cs="Times New Roman"/>
          <w:i/>
          <w:sz w:val="28"/>
        </w:rPr>
        <w:t>database</w:t>
      </w:r>
      <w:r>
        <w:rPr>
          <w:rFonts w:ascii="Times New Roman" w:hAnsi="Times New Roman" w:cs="Times New Roman"/>
          <w:i/>
          <w:sz w:val="28"/>
          <w:lang w:val="ru-RU"/>
        </w:rPr>
        <w:t>.</w:t>
      </w:r>
      <w:r>
        <w:rPr>
          <w:rFonts w:ascii="Times New Roman" w:hAnsi="Times New Roman" w:cs="Times New Roman"/>
          <w:i/>
          <w:sz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возможность указать путь до другого файла, либо ввести данные через терминал, в этом случае программа должна получить на вход значения полей первого элемента списка, затем пользователю предлагаются добавить ещё один в начало, середину или конец списка. Поля структур вводятся до тех пор, пока пользователь не захочет прекратить ввод. Таким образом формируется линейный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двусвязный 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2 происходит вывод введенных пользователем полей структур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виде таблицы</w:t>
      </w:r>
      <w:r>
        <w:rPr>
          <w:rFonts w:ascii="Times New Roman" w:hAnsi="Times New Roman" w:cs="Times New Roman"/>
          <w:sz w:val="28"/>
          <w:lang w:val="ru-RU"/>
        </w:rPr>
        <w:t>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3 пользователю даются варианты действий со списками: перестановка двух элементов, удаление элемента, сохранение изменений исходного списка в файл,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сохранение изменённого списка в произвольный файл</w:t>
      </w:r>
      <w:r>
        <w:rPr>
          <w:rFonts w:ascii="Times New Roman" w:hAnsi="Times New Roman" w:cs="Times New Roman"/>
          <w:sz w:val="28"/>
          <w:lang w:val="ru-RU"/>
        </w:rPr>
        <w:t>, поиск элементов по критериям.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выборе пункта 4 формируется новый список, в который входят структуры из первоначального списка, удовлетворяющие условиям, которые введёт пользователь: 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Учебная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дисциплина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Максимально</w:t>
      </w:r>
      <w:r>
        <w:rPr>
          <w:rFonts w:hint="default" w:ascii="Times New Roman" w:hAnsi="Times New Roman" w:cs="Times New Roman"/>
          <w:sz w:val="28"/>
          <w:lang w:val="ru-RU"/>
        </w:rPr>
        <w:t xml:space="preserve"> допустимая цена репетитора в час</w:t>
      </w:r>
    </w:p>
    <w:p>
      <w:pPr>
        <w:pStyle w:val="22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Минимальный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рейтинг репетитора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5 пользователю даётся на выбор загрузить новый список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виде информационных полей каждого из элементов</w:t>
      </w:r>
      <w:r>
        <w:rPr>
          <w:rFonts w:ascii="Times New Roman" w:hAnsi="Times New Roman" w:cs="Times New Roman"/>
          <w:sz w:val="28"/>
          <w:lang w:val="ru-RU"/>
        </w:rPr>
        <w:t xml:space="preserve"> в файл или вывести в терминал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виде таблицы</w:t>
      </w:r>
      <w:r>
        <w:rPr>
          <w:rFonts w:ascii="Times New Roman" w:hAnsi="Times New Roman" w:cs="Times New Roman"/>
          <w:sz w:val="28"/>
          <w:lang w:val="ru-RU"/>
        </w:rPr>
        <w:t>. Если не было введено структур, удовлетворяющим трём условиям, выводится соответствующее сообщение.</w:t>
      </w:r>
    </w:p>
    <w:p>
      <w:pPr>
        <w:spacing w:after="0" w:line="360" w:lineRule="auto"/>
        <w:ind w:left="-284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пункта 6 пункта пользователю выводится краткая справка о работе программы</w:t>
      </w:r>
    </w:p>
    <w:p>
      <w:pPr>
        <w:spacing w:after="0"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выборе 0 пункта происходит выход программы.</w:t>
      </w:r>
      <w:r>
        <w:rPr>
          <w:sz w:val="24"/>
          <w:szCs w:val="24"/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8" w:name="_Toc40104411"/>
      <w:bookmarkStart w:id="9" w:name="_Toc1643"/>
      <w:bookmarkStart w:id="10" w:name="_3. Контрольные примеры"/>
      <w:r>
        <w:rPr>
          <w:lang w:val="ru-RU"/>
        </w:rPr>
        <w:t>3. Контрольные примеры</w:t>
      </w:r>
      <w:bookmarkEnd w:id="8"/>
      <w:bookmarkEnd w:id="9"/>
    </w:p>
    <w:bookmarkEnd w:id="10"/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таблице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 и 2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1" w:name="_Toc27816"/>
            <w:r>
              <w:rPr>
                <w:vertAlign w:val="baseline"/>
                <w:lang w:val="ru-RU"/>
              </w:rPr>
              <w:t>№</w:t>
            </w:r>
            <w:bookmarkEnd w:id="11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" w:name="_Toc24340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3" w:name="_Toc27014"/>
            <w:r>
              <w:rPr>
                <w:vertAlign w:val="baseline"/>
                <w:lang w:val="ru-RU"/>
              </w:rPr>
              <w:t>Критерии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" w:name="_Toc1325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4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5" w:name="_Toc113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6" w:name="_Toc16735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6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7" w:name="_Toc1476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7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8" w:name="_Toc203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8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9" w:name="_Toc2490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20" w:name="_Toc1505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20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1" w:name="_Toc2041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1427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10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1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2656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6" w:name="_Toc1845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7" w:name="_Toc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8" w:name="_Toc1669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304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3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1640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88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124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3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4" w:name="_Toc18414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4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5" w:name="_Toc22918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6" w:name="_Toc319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12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324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288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9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4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7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1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2" w:name="_Toc409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2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3" w:name="_Toc24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4" w:name="_Toc31203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5" w:name="_Toc51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158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7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98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9" w:name="_Toc286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9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0" w:name="_Toc547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0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1" w:name="_Toc2073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2" w:name="_Toc433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3" w:name="_Toc291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165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4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6" w:name="_Toc303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7" w:name="_Toc2553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8" w:name="_Toc7155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9" w:name="_Toc87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5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15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6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312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7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3" w:name="_Toc241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3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4" w:name="_Toc1343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4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5" w:name="_Toc22007"/>
            <w:r>
              <w:rPr>
                <w:vertAlign w:val="baseline"/>
                <w:lang w:val="ru-RU"/>
              </w:rPr>
              <w:t>№</w:t>
            </w:r>
            <w:bookmarkEnd w:id="65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6" w:name="_Toc24734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6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7" w:name="_Toc9832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8" w:name="_Toc19195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8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9" w:name="_Toc1789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6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3173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82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2231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3" w:name="_Toc1122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4" w:name="_Toc214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5" w:name="_Toc2508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6" w:name="_Toc3117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11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83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249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7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0" w:name="_Toc173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0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1" w:name="_Toc42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1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2" w:name="_Toc257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3" w:name="_Toc14106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4" w:name="_Toc5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72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987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85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96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8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9" w:name="_Toc495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8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231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36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115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34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121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4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2"/>
        <w:spacing w:after="0" w:line="360" w:lineRule="auto"/>
        <w:ind w:left="0" w:leftChars="0" w:firstLine="0" w:firstLineChars="0"/>
        <w:jc w:val="center"/>
        <w:rPr>
          <w:lang w:val="ru-RU"/>
        </w:rPr>
      </w:pPr>
      <w:bookmarkStart w:id="95" w:name="__x000F_4. Краткое описание алгоритма"/>
      <w:r>
        <w:rPr>
          <w:lang w:val="ru-RU"/>
        </w:rPr>
        <w:br w:type="page"/>
      </w:r>
      <w:bookmarkStart w:id="96" w:name="_Toc40625448"/>
      <w:r>
        <w:rPr>
          <w:lang w:val="ru-RU"/>
        </w:rPr>
        <w:t>4. Краткое описание алгоритма</w:t>
      </w:r>
      <w:bookmarkEnd w:id="96"/>
    </w:p>
    <w:bookmarkEnd w:id="95"/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>
        <w:rPr>
          <w:rFonts w:eastAsia="Consolas" w:cs="Times New Roman"/>
          <w:color w:val="000000"/>
          <w:sz w:val="28"/>
          <w:szCs w:val="28"/>
        </w:rPr>
        <w:t>).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>
      <w:pPr>
        <w:pStyle w:val="23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1-ый: Ввод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2-ый: Контрольный вывод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3-ый: Действия со списком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4-ый: Фильтр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5-ый: Вывести результат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onsolas" w:cs="Times New Roman"/>
          <w:color w:val="000000"/>
          <w:sz w:val="28"/>
          <w:szCs w:val="28"/>
        </w:rPr>
        <w:t>Пункт 6-ый: Вывод справки для пользователя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ind w:left="283"/>
        <w:jc w:val="both"/>
        <w:rPr>
          <w:rFonts w:hint="default" w:eastAsia="Consolas" w:cs="Times New Roman"/>
          <w:color w:val="000000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Конец программы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hint="default" w:eastAsia="Consolas"/>
          <w:color w:val="000000"/>
          <w:sz w:val="28"/>
          <w:szCs w:val="28"/>
          <w:lang w:val="ru-RU"/>
        </w:rPr>
        <w:t>Переход к шагу 5.</w:t>
      </w:r>
    </w:p>
    <w:p>
      <w:pPr>
        <w:pStyle w:val="23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№5: Если пользователь не захотел выйти, то переход к шагу 1.</w:t>
      </w:r>
    </w:p>
    <w:p>
      <w:pPr>
        <w:pStyle w:val="2"/>
        <w:spacing w:line="360" w:lineRule="auto"/>
        <w:jc w:val="both"/>
        <w:rPr>
          <w:rFonts w:hint="default"/>
          <w:b w:val="0"/>
          <w:bCs/>
          <w:lang w:val="en-US"/>
        </w:rPr>
      </w:pPr>
      <w:r>
        <w:rPr>
          <w:b w:val="0"/>
          <w:bCs/>
        </w:rPr>
        <w:t>Шаг №6. Иначе, конец программы.</w:t>
      </w:r>
      <w:bookmarkStart w:id="97" w:name="__x000F_5. Функции"/>
      <w:bookmarkStart w:id="98" w:name="__x000F_5. Структура вызова функций"/>
      <w:r>
        <w:rPr>
          <w:b w:val="0"/>
          <w:bCs/>
          <w:lang w:val="ru-RU"/>
        </w:rPr>
        <w:br w:type="page"/>
      </w:r>
      <w:bookmarkEnd w:id="97"/>
      <w:bookmarkStart w:id="99" w:name="_Toc11276"/>
    </w:p>
    <w:p>
      <w:pPr>
        <w:pStyle w:val="2"/>
        <w:spacing w:line="360" w:lineRule="auto"/>
        <w:jc w:val="center"/>
        <w:rPr>
          <w:lang w:val="ru-RU"/>
        </w:rPr>
      </w:pPr>
      <w:bookmarkStart w:id="100" w:name="_5. Структура вызова функций"/>
      <w:r>
        <w:rPr>
          <w:lang w:val="ru-RU"/>
        </w:rPr>
        <w:t>5. Структура вызова функций</w:t>
      </w:r>
      <w:bookmarkEnd w:id="99"/>
    </w:p>
    <w:bookmarkEnd w:id="98"/>
    <w:bookmarkEnd w:id="100"/>
    <w:p>
      <w:pPr>
        <w:pStyle w:val="2"/>
        <w:spacing w:line="360" w:lineRule="auto"/>
        <w:jc w:val="center"/>
        <w:rPr>
          <w:lang w:val="ru-RU"/>
        </w:rPr>
      </w:pPr>
      <w:bookmarkStart w:id="101" w:name="_Toc11405"/>
      <w:bookmarkStart w:id="102" w:name="__x0001__x000F_6. Функции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101"/>
    </w:p>
    <w:bookmarkEnd w:id="102"/>
    <w:p>
      <w:pPr>
        <w:pStyle w:val="3"/>
        <w:rPr>
          <w:rFonts w:hint="default"/>
          <w:lang w:val="en-US"/>
        </w:rPr>
      </w:pPr>
      <w:bookmarkStart w:id="103" w:name="_Toc16158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Q, Q1, Q5, Q52, Q12, Q3, output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Организация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 и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Проверки валидности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first, second, buff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Выбор различных элементов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проведённой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фильтрации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голову сформированного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drawing>
          <wp:inline distT="0" distB="0" distL="114300" distR="114300">
            <wp:extent cx="2479040" cy="9218930"/>
            <wp:effectExtent l="0" t="0" r="5080" b="1270"/>
            <wp:docPr id="9" name="Изображение 9" descr="ma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main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92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4857750" cy="9239885"/>
            <wp:effectExtent l="0" t="0" r="3810" b="10795"/>
            <wp:docPr id="2" name="Изображение 2" descr="ma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ai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2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187315" cy="9234170"/>
            <wp:effectExtent l="0" t="0" r="9525" b="1270"/>
            <wp:docPr id="1" name="Изображение 1" descr="ma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92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drawing>
          <wp:inline distT="0" distB="0" distL="114300" distR="114300">
            <wp:extent cx="5937250" cy="5461635"/>
            <wp:effectExtent l="0" t="0" r="6350" b="9525"/>
            <wp:docPr id="12" name="Изображение 12" descr="ma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main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Рис.4 Схема функции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main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bookmarkStart w:id="104" w:name="_Toc5658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5" w:name="_Toc17485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0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6" w:name="_Toc17073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7" w:name="_Toc133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символ строки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14962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bookmarkEnd w:id="108"/>
      <w:r>
        <w:rPr>
          <w:rFonts w:hint="default"/>
          <w:lang w:val="en-US"/>
        </w:rPr>
        <w:t>fill_node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Заполнение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fill_node(&amp;(new_node-&gt;info));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170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0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br w:type="page"/>
      </w:r>
      <w:bookmarkStart w:id="110" w:name="_Toc6285"/>
      <w:bookmarkStart w:id="111" w:name="_Toc36047715"/>
    </w:p>
    <w:p>
      <w:pPr>
        <w:pStyle w:val="3"/>
        <w:rPr>
          <w:rFonts w:hint="default"/>
          <w:lang w:val="en-US"/>
        </w:rPr>
      </w:pPr>
      <w:bookmarkStart w:id="112" w:name="_6.8 Функция add_item"/>
      <w:r>
        <w:rPr>
          <w:lang w:val="ru-RU"/>
        </w:rPr>
        <w:t>6.</w:t>
      </w:r>
      <w:r>
        <w:rPr>
          <w:rFonts w:hint="default"/>
          <w:lang w:val="ru-RU"/>
        </w:rPr>
        <w:t>8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add_item</w:t>
      </w:r>
    </w:p>
    <w:bookmarkEnd w:id="112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Добавление узла в список на выбранное место(начало, конец, произвольно).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add_item(*Head);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add_item(*HEAD);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головы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Cs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Организация выбора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  <w:r>
        <w:rPr>
          <w:rFonts w:hint="default"/>
          <w:lang w:val="ru-RU"/>
        </w:rPr>
        <w:t>9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3" w:name="_Toc2339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4" w:name="_Toc2176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5" w:name="_Toc1200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6" w:name="_Toc2594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7" w:name="_Toc2776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Флаг организации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8" w:name="_Toc1319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9" w:name="_Toc3005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20" w:name="_Toc97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2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21" w:name="_Toc16221"/>
      <w:r>
        <w:rPr>
          <w:lang w:val="ru-RU"/>
        </w:rPr>
        <w:t>6.</w:t>
      </w:r>
      <w:r>
        <w:rPr>
          <w:rFonts w:hint="default"/>
          <w:lang w:val="ru-RU"/>
        </w:rPr>
        <w:t>18</w:t>
      </w:r>
      <w:r>
        <w:rPr>
          <w:lang w:val="ru-RU"/>
        </w:rPr>
        <w:t xml:space="preserve"> Функция </w:t>
      </w:r>
      <w:bookmarkEnd w:id="111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2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22" w:name="_Toc2191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19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22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символ строки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содержащей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23" w:name="_Toc2671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2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 хранящий указатель на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24" w:name="_Toc25929"/>
      <w:r>
        <w:rPr>
          <w:lang w:val="ru-RU"/>
        </w:rPr>
        <w:t>6.</w:t>
      </w:r>
      <w:r>
        <w:rPr>
          <w:rFonts w:hint="default"/>
          <w:lang w:val="ru-RU"/>
        </w:rPr>
        <w:t>21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2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Результат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25" w:name="_Toc28226"/>
      <w:r>
        <w:rPr>
          <w:lang w:val="ru-RU"/>
        </w:rPr>
        <w:t>6.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Функция </w:t>
      </w:r>
      <w:r>
        <w:t>Menu</w:t>
      </w:r>
      <w:bookmarkEnd w:id="12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Уровень меню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подменю</w:t>
            </w:r>
          </w:p>
        </w:tc>
      </w:tr>
    </w:tbl>
    <w:p>
      <w:pPr>
        <w:jc w:val="center"/>
        <w:rPr>
          <w:rStyle w:val="16"/>
          <w:rFonts w:hint="default"/>
          <w:lang w:val="en-US"/>
        </w:rPr>
      </w:pPr>
      <w:r>
        <w:rPr>
          <w:lang w:val="ru-RU"/>
        </w:rPr>
        <w:br w:type="page"/>
      </w:r>
      <w:r>
        <w:rPr>
          <w:rStyle w:val="16"/>
          <w:lang w:val="ru-RU"/>
        </w:rPr>
        <w:t>6.</w:t>
      </w:r>
      <w:r>
        <w:rPr>
          <w:rStyle w:val="16"/>
          <w:rFonts w:hint="default"/>
          <w:lang w:val="en-US"/>
        </w:rPr>
        <w:t>23</w:t>
      </w:r>
      <w:r>
        <w:rPr>
          <w:rStyle w:val="16"/>
          <w:lang w:val="ru-RU"/>
        </w:rPr>
        <w:t xml:space="preserve"> Функция </w:t>
      </w:r>
      <w:r>
        <w:rPr>
          <w:rStyle w:val="16"/>
          <w:rFonts w:hint="default"/>
          <w:lang w:val="en-US"/>
        </w:rPr>
        <w:t>get_database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Чтение из файла и последующее формирование списка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get_database(Head*, int);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valid_file = get_database(HEAD, 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get_database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</w:t>
            </w: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овый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slen, i, count, flag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исполнения алгоритма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Код ошибки или же успешного чтения из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sep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Символ разделителя полей у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s1[MAXSTR]</w:t>
            </w:r>
            <w:bookmarkStart w:id="226" w:name="_GoBack"/>
            <w:bookmarkEnd w:id="226"/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Временная строка, хранящая весь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вектор полей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FILE*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Используемый файл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26" w:name="_6.24 Функция write_to_file"/>
      <w:r>
        <w:rPr>
          <w:lang w:val="ru-RU"/>
        </w:rPr>
        <w:t>6.</w:t>
      </w:r>
      <w:r>
        <w:rPr>
          <w:rFonts w:hint="default"/>
          <w:lang w:val="en-US"/>
        </w:rPr>
        <w:t>24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write_to_file</w:t>
      </w:r>
    </w:p>
    <w:bookmarkEnd w:id="126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Запись информационных полей элементов списка в файл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write_to_file(Head*, int);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valid_file = write_to_file(HEAD, 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write_to_file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valid_file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Код ошибки или же успешного чтения из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FILE*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Используемый файл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27" w:name="_6.25 Функция simple_split"/>
      <w:r>
        <w:rPr>
          <w:lang w:val="ru-RU"/>
        </w:rPr>
        <w:t>6.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simple_split</w:t>
      </w:r>
    </w:p>
    <w:bookmarkEnd w:id="127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Разделение строки файла на массив строк, содержащих каждое из полей будущей структуры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char **simple_split(char *str, int length, char sep);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s2=simple_split(s1,slen,sep);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simple_split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Режим работы(ввод из файла по умолчанию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произвольный файл)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sep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Разделитель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Str_array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вектор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i,j,k,m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циклов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key,count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Организация работы алгоритма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28" w:name="_6.26 Функция convert_to_node"/>
      <w:r>
        <w:rPr>
          <w:lang w:val="ru-RU"/>
        </w:rPr>
        <w:t>6.</w:t>
      </w:r>
      <w:r>
        <w:rPr>
          <w:rFonts w:hint="default"/>
          <w:lang w:val="en-US"/>
        </w:rPr>
        <w:t>26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convert_to_node</w:t>
      </w:r>
    </w:p>
    <w:bookmarkEnd w:id="128"/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Разделение строки файла на массив строк, содержащих каждое из полей будущей структуры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Node *convert_to_node(char **s2);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 = convert_to_node(s2);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convert_to_node</w:t>
      </w:r>
    </w:p>
    <w:tbl>
      <w:tblPr>
        <w:tblStyle w:val="1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239"/>
        <w:gridCol w:w="1388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Указатель на стуктуру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len1, len2</w:t>
            </w:r>
          </w:p>
        </w:tc>
        <w:tc>
          <w:tcPr>
            <w:tcW w:w="138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38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Длины строковых полей элемента списка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4"/>
        </w:numPr>
        <w:spacing w:after="0" w:line="360" w:lineRule="auto"/>
        <w:ind w:left="-5"/>
        <w:rPr>
          <w:lang w:val="ru-RU"/>
        </w:rPr>
      </w:pPr>
      <w:bookmarkStart w:id="129" w:name="_6. Текст программы"/>
      <w:bookmarkStart w:id="130" w:name="_Toc40625471"/>
      <w:bookmarkStart w:id="131" w:name="_Toc1645"/>
      <w:r>
        <w:rPr>
          <w:lang w:val="ru-RU"/>
        </w:rPr>
        <w:t>Текст</w:t>
      </w:r>
      <w:r>
        <w:t xml:space="preserve"> </w:t>
      </w:r>
      <w:r>
        <w:rPr>
          <w:lang w:val="ru-RU"/>
        </w:rPr>
        <w:t>программы</w:t>
      </w:r>
      <w:bookmarkEnd w:id="129"/>
      <w:bookmarkEnd w:id="130"/>
      <w:bookmarkEnd w:id="131"/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_CRT_SECURE_NO_WARNINGS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&lt;stdio.h&gt;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&lt;stdlib.h&gt;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&lt;malloc.h&gt;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&lt;string.h&gt;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#include &lt;windows.h&gt;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MAXLEN 24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MAXSTR 128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#ifdef __linux__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CLEAR "clear"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#define CLEAR "cls"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#endif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const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"Maths"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"Computer science"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"English"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"Russian"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"Physics"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Описание полей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Имя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Предмет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price;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Цена за час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qual;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Квалификация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рейтинг преподавателя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Информация о репетиторе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tutor_elem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typedef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struct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Голова двусвязного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Кросплатформенность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pause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системной пазуы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clean_stdin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очистки входного потока (fflush)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валидных значений //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get_string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строки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целого числа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get_float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числа с плавающей запятой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get_subject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Получение учебного предмета// Работа со списком //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fill_node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Заполнение информационных полей у репетитора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make_head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Инициализация головы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add_item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create_node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Создать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add_first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add_last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конец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insert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Вставка в произвольное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swap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Перестановка двух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sort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Сортировка списка по одному из полей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remove_node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Удаление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copy_node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Копирование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print_tutors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Печать списка в виде таблицы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selected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Процесс фильтрации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памяти для одной записи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clean_list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Очистить память под список// Работа с файлом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clear_str_array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вспомогательного массива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simple_split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Преобразование строки файла в массив из полей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get_database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Чтение текста из файла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write_to_file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convert_to_node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Заполнение структуры при помощи вспомогательного массива строк из simple_split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Menu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Голова исходного и результирующего списков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Переменные для организации меню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Проверки валидности файлов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//input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Если перезаписываем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add_item(HEAD);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(Q12)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6480" w:right="0" w:hanging="6480" w:hangingChars="36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get_database(HEAD,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"Error: Nonexistent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file is empty.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from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get_database(HEAD,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input.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"Error: Nonexistent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file is empty.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from file.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//output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print!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(Q3)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670" w:right="0" w:hanging="5670" w:hangingChars="3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"Do you want see list of tutors?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  <w:lang w:val="en-US"/>
        </w:rPr>
        <w:tab/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  <w:lang w:val="en-US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Enter 1 if you want or enter any number otherwise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850" w:right="0" w:hanging="5850" w:hangingChars="32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first item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850" w:right="0" w:hanging="5850" w:hangingChars="32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second item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310" w:right="0" w:hanging="5310" w:hangingChars="29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swap(HEAD,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"Once more swap? Enter 1 - Yes, enter any number - No"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"The list must have more than one item."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remove_node(HEAD);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sort(HEAD);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"Successfully sorted."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add_item(HEAD);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write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Q3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again!"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actions!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//process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selected(HEAD);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output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input to process!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//output result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(output)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Menu(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(Q52)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400" w:right="0" w:hanging="5400" w:hangingChars="30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writing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write_to_file(NEW_HEAD,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"Tutors not found.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"Successful write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writing to file."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Q5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"Try again."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"No processed data to output!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6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//help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Help();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: 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//exit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"Good buy, see you soon!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"Error! Try again!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pause();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всего мусора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(NEW_HEAD)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clean_list(NEW_HEAD);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системного ожидания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pause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Press Enter to continue"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Замена функции очистки входного потока (fflush)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clean_stdin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scanf(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Очистка массива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clear_str_array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Номер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free(str[i]);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free(str);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Разделение строки файла на поля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simple_split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вектор строк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i,j,k,m;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key,count;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работы алгоритма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(str[j]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(str_array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m;i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)malloc(length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(str_array[i]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key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(key)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length;j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(str[j]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str_array[m][j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str[j];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str_array[m][j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k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clear_str_array(str_array,count);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str_array;}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Чтение из файла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get_database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slen,i,count,flag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исполнения алгоритма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520" w:right="0" w:hanging="2520" w:hangingChars="14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Код ошибки или же успешного чтения из файла: 1-успешно, 0-несуществующий файл, -1-ошибка чтения файла, 2-пустой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Символ разделителя полей у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s1[MAXSTR];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Временная строка, хранящая весь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вектор полей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Используемый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"Type path to file or his name: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fopen(path,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free(path);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"database.txt"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(df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';'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(fgets(s1,MAXSTR,df)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flag)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strlen(s1);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s1[slen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strlen(s1);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simple_split(s1,slen,sep);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convert_to_node(s2);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clear_str_array(s2,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flag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"Row data not available!"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(fclose(df)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 xml:space="preserve"> 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write_to_file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610" w:right="0" w:hanging="2610" w:hangingChars="14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Указатель на структуру, с помощью которой будет производиться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en-US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запись в файл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Возвращаемый код функции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"Type path to file or his name: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path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fopen(path,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free(path);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fopen(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"output.txt"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opening file!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"%s;"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"%s;"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"%c;"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"%.2f"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fprintf(file,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(fclose(file)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valid_file;}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Преобразования массива строк в поля структуры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convert_to_node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len1,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len2;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Длины строковых полей элемента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len2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strlen(s2[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)malloc((len1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)malloc((len2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atoi(s2[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atof(s2[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"Out if memory! Program terminated"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p;}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get_string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строки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string[i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string[i]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'\0'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"Error. You entered empty string.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string;}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en-US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Получение целого числа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целого числа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//buffer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fgets(line,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stdin);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sscanf(line,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number.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//not a number actually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//clear all iput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get_float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получения числа с плавающей запятой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line[MAXLEN];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//buffer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fgets(line,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stdin);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sscanf(line,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"%f%c"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 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 reading number. Please,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(temp);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//not a number actually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(line[MAXLEN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//clear all iput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getchar())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'\n'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curChar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EOF);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get_subject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Функция выбора Учебного предмета из заданных заранее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строку выбранного предмета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"%d. %s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subjects[i]);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"This item doesn't exist.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(subjects)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/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strcpy(choice,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subjects[q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]);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"Your chosen %s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choice;}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fill_node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(tutor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элемент в список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tutor's name: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get_string();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academic subject: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get_subject();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price per 1 hour(RUB):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qualifications: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scanf(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"%c"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qual));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clean_stdin();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"Enter tutor's rating: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get_float();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list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make_head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Инициализация головы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"голову"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ph;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add_item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Добавление узла в список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выборa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890" w:right="0" w:hanging="1890" w:hangingChars="10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1 - Add node to start, 2 - Add node to end, 3 - Insert node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Enter 0 to stop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create_node();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add_first(HEAD,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insert(HEAD,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default: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"Error, try again.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create_node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Создать узел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fill_node(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add_first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новую запись первой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конец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220" w:right="0" w:hanging="5220" w:hangingChars="2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add_last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Добавить новую запись последней в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произвольное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insert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Вставка в любое место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позиции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"What position? [From 1 to %d]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Проверка на пустой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add_first(my_head,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add_last(my_head,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5760" w:right="0" w:hanging="5760" w:hangingChars="32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Проматываем до позиции перед вставляемым элементом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new_node;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Добавление в начало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remove_node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 и выбор позиции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Флаг организации работы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2160" w:right="0" w:hanging="2160" w:hangingChars="12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"Do you want see list of tutors? Enter 1 if you want or enter any number otherwise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print_tutors(my_head);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"Remove element with number [from 1 to %d]: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pos;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Проматываем до удаляемого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(pos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--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clean_node(p);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"Delete more? Enter 0 - No, any number - Yes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Поменять элементы местами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swap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Цикл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Указатели на выбранные стрктуры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Временные указатели на новые элементы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Получим адрес предыдущего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second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Получим адрес предыдущего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3870" w:right="0" w:hanging="3870" w:hangingChars="2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Предыдущий для второго элемента - предыдущий для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3870" w:right="0" w:hanging="3870" w:hangingChars="21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Предыдущий для первого элемента - предыдущий для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элемента следующего за первым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элемента следующего за вторым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второго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первого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следующего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Адрес следующего элемента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(buff_two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last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p_two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buff_one;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Возвращает 1, если left&gt;right, -1 - если left&gt;right, 0 - в случае равенства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compare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left,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right,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//Результат сравнения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(type)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strcmp((left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strcmp((left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4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((left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(right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result;}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Сортировка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sort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Параметры цикла для перебора элементов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Тип поля, по которому сортируется список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decrease;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По убыванию (==1) или же по возрастанию (!=1)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4770" w:right="0" w:hanging="4770" w:hangingChars="26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списка, временное хранение указателя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do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"Enter the field number to sort[from 1 to 5]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Name, 2 - Subject, 3 - Price, 4 - Qualification, 5 - Rating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while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(type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||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"Sort Descending? Enter 1 - Yes, any number - Sort Ascending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decrease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((decrease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?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(compare(buff,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: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1620" w:firstLine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(compare(buff,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type)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Если buff &gt; p, то поменять их местами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swap(HEAD,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j);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else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buff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Копирование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copy_node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)malloc(MAXLEN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sizeof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!=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strcpy((p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Вывести список в виде таблицы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print_tutors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элемент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440" w:right="0" w:hanging="1440" w:hangingChars="8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"|Num|     Tutor`s name     |     Subject    | Price per hour |Qualification| Rating 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"|___|______________________|________________|________________|_____________|__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  <w:lang w:val="ru-RU"/>
        </w:rPr>
        <w:t xml:space="preserve">     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______|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"|%3d|%22.22s|%16.16s|%16d|%13c|%8.2f|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1170" w:firstLineChars="65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info).qual,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"|___|______________________|________________|________________|_____________|________|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Фильтрация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selected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новую "голову" списка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copy_p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новый элемент списка и его копию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Параметр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Максимально допустимая цена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float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Минимально допустимый рейтинг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char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Искомый предемет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make_head();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subject that you need: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get_subject();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max price per hour(RUB):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min tutor`s rating: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get_float();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my_head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440" w:right="0" w:hanging="1440" w:hangingChars="8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if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info).price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maxPrice)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info).rating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&gt;=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minRating)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&amp;&amp;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(strcmp((p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subject)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==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))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add_last(NEW_HEAD,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copy_node(p));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NEW_HEAD;}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для конкретной записи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clean_node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info).subject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(node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info).name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free(node);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Очистка всего мусора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clean_list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(Head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Node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p,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*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Указатель на элемент списка и временный указатель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Организация цикла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first;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for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&lt;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i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++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next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prev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temp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clean_node(temp);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HEAD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-&gt;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count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free(HEAD);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433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NULL;}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right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Меню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Menu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int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Q;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>// Выбор пользователя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"MENU"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switch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(q)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0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data"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Output data"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"3 - Actions with the database"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"4 - Filter"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"5 - Output result"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"6 - Help"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Exit"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from console"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Input from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12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Input from default file (database.txt)"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Select a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3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Swap any items"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Remove any items"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"3 - Sort database"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"4 - Add item"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"5 - Save changes to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Console output"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Output in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break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</w:t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case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52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"1 - Write to file by default(output.txt)"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"2 - Select a file"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puts(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"0 - Come back"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"Select menu item - 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92672"/>
          <w:spacing w:val="0"/>
          <w:sz w:val="18"/>
          <w:szCs w:val="18"/>
          <w:shd w:val="clear" w:color="auto" w:fill="auto"/>
        </w:rPr>
        <w:t>=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get_int();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ab/>
      </w: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return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Q;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  <w:tab/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  <w:lang w:val="ru-RU"/>
        </w:rPr>
      </w:pP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</w:rPr>
        <w:t xml:space="preserve">// </w:t>
      </w:r>
      <w:r>
        <w:rPr>
          <w:rFonts w:hint="default" w:ascii="Lucida Console" w:hAnsi="Lucida Console" w:cs="Lucida Console"/>
          <w:i w:val="0"/>
          <w:caps w:val="0"/>
          <w:color w:val="75715E"/>
          <w:spacing w:val="0"/>
          <w:sz w:val="18"/>
          <w:szCs w:val="18"/>
          <w:shd w:val="clear" w:color="auto" w:fill="auto"/>
          <w:lang w:val="ru-RU"/>
        </w:rPr>
        <w:t>Справка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66D9EF"/>
          <w:spacing w:val="0"/>
          <w:sz w:val="18"/>
          <w:szCs w:val="18"/>
          <w:shd w:val="clear" w:color="auto" w:fill="auto"/>
        </w:rPr>
        <w:t>void</w:t>
      </w: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default" w:ascii="Lucida Console" w:hAnsi="Lucida Console" w:cs="Lucida Console"/>
          <w:i w:val="0"/>
          <w:caps w:val="0"/>
          <w:color w:val="A6E22E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(){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system(CLEAR);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\t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HELP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620" w:right="0" w:hanging="1620" w:hanging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  We'll help you chosen a tutor. At first, upload(Enter)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database using menu item 1. Filter database using menu item 4.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</w:t>
      </w:r>
    </w:p>
    <w:p>
      <w:pPr>
        <w:pStyle w:val="9"/>
        <w:keepNext w:val="0"/>
        <w:keepLines w:val="0"/>
        <w:widowControl/>
        <w:suppressLineNumbers w:val="0"/>
        <w:shd w:val="clear" w:fill="262626" w:themeFill="text1" w:themeFillTint="D8"/>
        <w:spacing w:before="0" w:beforeAutospacing="0" w:after="0" w:afterAutospacing="0" w:line="192" w:lineRule="atLeast"/>
        <w:ind w:left="1620" w:right="0" w:hanging="1620" w:hangingChars="900"/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hint="default" w:ascii="Lucida Console" w:hAnsi="Lucida Console" w:cs="Lucida Console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   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printf(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  To get the result of program use menu item 5.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 xml:space="preserve">  To finish work use menu item 0.</w:t>
      </w:r>
      <w:r>
        <w:rPr>
          <w:rFonts w:hint="default" w:ascii="Lucida Console" w:hAnsi="Lucida Console" w:cs="Lucida Console"/>
          <w:i w:val="0"/>
          <w:caps w:val="0"/>
          <w:color w:val="AE81FF"/>
          <w:spacing w:val="0"/>
          <w:sz w:val="18"/>
          <w:szCs w:val="18"/>
          <w:shd w:val="clear" w:color="auto" w:fill="auto"/>
        </w:rPr>
        <w:t>\n</w:t>
      </w:r>
      <w:r>
        <w:rPr>
          <w:rFonts w:hint="default" w:ascii="Lucida Console" w:hAnsi="Lucida Console" w:cs="Lucida Console"/>
          <w:i w:val="0"/>
          <w:caps w:val="0"/>
          <w:color w:val="E6DB74"/>
          <w:spacing w:val="0"/>
          <w:sz w:val="18"/>
          <w:szCs w:val="18"/>
          <w:shd w:val="clear" w:color="auto" w:fill="auto"/>
        </w:rPr>
        <w:t>"</w:t>
      </w:r>
      <w:r>
        <w:rPr>
          <w:rFonts w:hint="default" w:ascii="Lucida Console" w:hAnsi="Lucida Console" w:cs="Lucida Console"/>
          <w:i w:val="0"/>
          <w:caps w:val="0"/>
          <w:color w:val="F8F8F2"/>
          <w:spacing w:val="0"/>
          <w:sz w:val="18"/>
          <w:szCs w:val="18"/>
          <w:shd w:val="clear" w:color="auto" w:fill="auto"/>
        </w:rPr>
        <w:t>);}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32" w:name="_Toc20814"/>
      <w:bookmarkStart w:id="133" w:name="_Toc1646"/>
      <w:bookmarkStart w:id="134" w:name="_Toc40625482"/>
      <w:r>
        <w:rPr>
          <w:lang w:val="ru-RU"/>
        </w:rPr>
        <w:t>8. Пример работы программы</w:t>
      </w:r>
      <w:bookmarkEnd w:id="132"/>
      <w:bookmarkEnd w:id="133"/>
    </w:p>
    <w:p>
      <w:pPr>
        <w:pStyle w:val="3"/>
        <w:spacing w:after="0" w:line="360" w:lineRule="auto"/>
        <w:rPr>
          <w:lang w:val="ru-RU"/>
        </w:rPr>
      </w:pPr>
      <w:bookmarkStart w:id="135" w:name="_Toc1647"/>
      <w:bookmarkStart w:id="136" w:name="_Toc22895"/>
      <w:r>
        <w:rPr>
          <w:lang w:val="ru-RU"/>
        </w:rPr>
        <w:t>Исходные данные</w:t>
      </w:r>
      <w:bookmarkEnd w:id="135"/>
      <w:bookmarkEnd w:id="136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33.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37" w:name="_Toc24062"/>
            <w:r>
              <w:rPr>
                <w:vertAlign w:val="baseline"/>
                <w:lang w:val="ru-RU"/>
              </w:rPr>
              <w:t>№</w:t>
            </w:r>
            <w:bookmarkEnd w:id="137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38" w:name="_Toc22122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38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39" w:name="_Toc1035"/>
            <w:r>
              <w:rPr>
                <w:vertAlign w:val="baseline"/>
                <w:lang w:val="ru-RU"/>
              </w:rPr>
              <w:t>Критерии</w:t>
            </w:r>
            <w:bookmarkEnd w:id="1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0" w:name="_Toc3146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40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1" w:name="_Toc251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4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42" w:name="_Toc27281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42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43" w:name="_Toc102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43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4" w:name="_Toc3080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4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5" w:name="_Toc1416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45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6" w:name="_Toc1968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46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47" w:name="_Toc11160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47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48" w:name="_Toc112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9" w:name="_Toc991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4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0" w:name="_Toc440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5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1" w:name="_Toc5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5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2" w:name="_Toc301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5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53" w:name="_Toc489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5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4" w:name="_Toc131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5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5" w:name="_Toc1161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5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6" w:name="_Toc80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5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7" w:name="_Toc59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8" w:name="_Toc145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5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9" w:name="_Toc72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5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0" w:name="_Toc11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0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61" w:name="_Toc1924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61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2" w:name="_Toc1094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3" w:name="_Toc692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6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4" w:name="_Toc172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6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5" w:name="_Toc1120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6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6" w:name="_Toc10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6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7" w:name="_Toc165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6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8" w:name="_Toc300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68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69" w:name="_Toc972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69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0" w:name="_Toc7709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71" w:name="_Toc3073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7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2" w:name="_Toc162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7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3" w:name="_Toc21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7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4" w:name="_Toc224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7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5" w:name="_Toc191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2900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76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7" w:name="_Toc1668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7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8" w:name="_Toc78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79" w:name="_Toc30724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7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0" w:name="_Toc153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8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1" w:name="_Toc206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8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2" w:name="_Toc220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8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3" w:name="_Toc17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8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4" w:name="_Toc18422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85" w:name="_Toc3089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8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6" w:name="_Toc27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7" w:name="_Toc198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8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8" w:name="_Toc29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8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89" w:name="_Toc31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8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0" w:name="_Toc1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90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1" w:name="_Toc7397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91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92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34. Исходные данные</w:t>
      </w:r>
    </w:p>
    <w:tbl>
      <w:tblPr>
        <w:tblStyle w:val="14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93" w:name="_Toc6902"/>
            <w:r>
              <w:rPr>
                <w:vertAlign w:val="baseline"/>
                <w:lang w:val="ru-RU"/>
              </w:rPr>
              <w:t>№</w:t>
            </w:r>
            <w:bookmarkEnd w:id="193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4" w:name="_Toc20999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94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5" w:name="_Toc24564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96" w:name="_Toc204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96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7" w:name="_Toc638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9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8" w:name="_Toc39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9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9" w:name="_Toc839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9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0" w:name="_Toc3067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0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01" w:name="_Toc2161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0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02" w:name="_Toc217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2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3" w:name="_Toc730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0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4" w:name="_Toc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0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5" w:name="_Toc3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6" w:name="_Toc60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20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7" w:name="_Toc55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20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152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08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09" w:name="_Toc172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209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210" w:name="_Toc308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2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11" w:name="_Toc124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21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2" w:name="_Toc257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1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3" w:name="_Toc225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1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4" w:name="_Toc113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1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5" w:name="_Toc192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1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6" w:name="_Toc22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16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17" w:name="_Toc31527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1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8" w:name="_Toc31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1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9" w:name="_Toc110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1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0" w:name="_Toc112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2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1" w:name="_Toc2146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2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22" w:name="_Toc2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22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23" w:name="_Toc24594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92"/>
      <w:bookmarkEnd w:id="223"/>
    </w:p>
    <w:p>
      <w:pPr>
        <w:wordWrap/>
        <w:jc w:val="center"/>
      </w:pPr>
      <w:r>
        <w:drawing>
          <wp:inline distT="0" distB="0" distL="114300" distR="114300">
            <wp:extent cx="3177540" cy="1546860"/>
            <wp:effectExtent l="0" t="0" r="7620" b="762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Подменю ввода из файла</w:t>
      </w:r>
    </w:p>
    <w:p>
      <w:pPr>
        <w:pStyle w:val="4"/>
        <w:keepNext/>
        <w:wordWrap w:val="0"/>
        <w:jc w:val="both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2783205" cy="1901825"/>
            <wp:effectExtent l="0" t="0" r="5715" b="3175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Подменю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действий со списком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842260" cy="3444240"/>
            <wp:effectExtent l="0" t="0" r="7620" b="0"/>
            <wp:docPr id="2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Фильтрация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списка репетиторов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5934710" cy="2941955"/>
            <wp:effectExtent l="0" t="0" r="8890" b="14605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Пример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вывода списка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4075" cy="1391285"/>
            <wp:effectExtent l="0" t="0" r="9525" b="10795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Действия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со списком согласно таблице 34</w:t>
      </w: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25" w:line="360" w:lineRule="auto"/>
        <w:jc w:val="center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24" w:name="_Toc21134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24"/>
    </w:p>
    <w:p>
      <w:pPr>
        <w:pStyle w:val="23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При выполнении программы получены результаты, совпадающие со значениями, привед</w:t>
      </w:r>
      <w:r>
        <w:rPr>
          <w:rFonts w:cs="Times New Roman"/>
          <w:color w:val="000000"/>
          <w:sz w:val="28"/>
          <w:szCs w:val="28"/>
          <w:lang w:val="ru-RU"/>
        </w:rPr>
        <w:t>ё</w:t>
      </w:r>
      <w:r>
        <w:rPr>
          <w:rFonts w:cs="Times New Roman"/>
          <w:color w:val="000000"/>
          <w:sz w:val="28"/>
          <w:szCs w:val="28"/>
        </w:rPr>
        <w:t xml:space="preserve">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33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34</w:t>
      </w:r>
      <w:r>
        <w:rPr>
          <w:rFonts w:cs="Times New Roman"/>
          <w:color w:val="000000"/>
          <w:sz w:val="28"/>
          <w:szCs w:val="28"/>
        </w:rPr>
        <w:t xml:space="preserve">. Ошибки не обнаружены. Пример протокола выполнения программы приведены на рисунках </w:t>
      </w:r>
      <w:r>
        <w:rPr>
          <w:rFonts w:hint="default" w:cs="Times New Roman"/>
          <w:color w:val="000000"/>
          <w:sz w:val="28"/>
          <w:szCs w:val="28"/>
          <w:lang w:val="ru-RU"/>
        </w:rPr>
        <w:t>5-9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pStyle w:val="2"/>
        <w:spacing w:after="0" w:line="360" w:lineRule="auto"/>
        <w:ind w:left="-5"/>
        <w:rPr>
          <w:lang w:val="ru-RU"/>
        </w:rPr>
      </w:pPr>
    </w:p>
    <w:p>
      <w:pPr>
        <w:pStyle w:val="2"/>
        <w:spacing w:after="0" w:line="360" w:lineRule="auto"/>
        <w:ind w:left="-5"/>
        <w:rPr>
          <w:lang w:val="ru-RU"/>
        </w:rPr>
      </w:pPr>
      <w:bookmarkStart w:id="225" w:name="_Заключение"/>
      <w:r>
        <w:rPr>
          <w:lang w:val="ru-RU"/>
        </w:rPr>
        <w:t>Заключение</w:t>
      </w:r>
      <w:bookmarkEnd w:id="134"/>
    </w:p>
    <w:bookmarkEnd w:id="225"/>
    <w:p>
      <w:pPr>
        <w:spacing w:after="0" w:line="360" w:lineRule="auto"/>
        <w:ind w:firstLine="56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курсовой работы получены практические навыки поэтапного решения задачи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 реализации электронной картотеки при помощи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структур, линейных двусвязных списков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38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D0F"/>
    <w:multiLevelType w:val="multilevel"/>
    <w:tmpl w:val="15FE5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7E7A6B"/>
    <w:multiLevelType w:val="multilevel"/>
    <w:tmpl w:val="257E7A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67061"/>
    <w:multiLevelType w:val="singleLevel"/>
    <w:tmpl w:val="4E467061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41345"/>
    <w:rsid w:val="000A6CE8"/>
    <w:rsid w:val="000B5CA9"/>
    <w:rsid w:val="000C3896"/>
    <w:rsid w:val="000D44D2"/>
    <w:rsid w:val="000E45BF"/>
    <w:rsid w:val="000E6366"/>
    <w:rsid w:val="000F0762"/>
    <w:rsid w:val="000F18E5"/>
    <w:rsid w:val="000F2559"/>
    <w:rsid w:val="000F762F"/>
    <w:rsid w:val="00135CEF"/>
    <w:rsid w:val="001455B3"/>
    <w:rsid w:val="001512D4"/>
    <w:rsid w:val="00157A1B"/>
    <w:rsid w:val="00166C71"/>
    <w:rsid w:val="00175029"/>
    <w:rsid w:val="001878EE"/>
    <w:rsid w:val="00195EAE"/>
    <w:rsid w:val="001A6976"/>
    <w:rsid w:val="001B2215"/>
    <w:rsid w:val="002000C9"/>
    <w:rsid w:val="002147D1"/>
    <w:rsid w:val="00223060"/>
    <w:rsid w:val="002418DE"/>
    <w:rsid w:val="00241B66"/>
    <w:rsid w:val="002533D7"/>
    <w:rsid w:val="00256702"/>
    <w:rsid w:val="0026205B"/>
    <w:rsid w:val="00284D80"/>
    <w:rsid w:val="002C16F7"/>
    <w:rsid w:val="002D1B43"/>
    <w:rsid w:val="002E6664"/>
    <w:rsid w:val="0031484A"/>
    <w:rsid w:val="00331F1E"/>
    <w:rsid w:val="00372319"/>
    <w:rsid w:val="00376A72"/>
    <w:rsid w:val="003E48E0"/>
    <w:rsid w:val="003F4DDB"/>
    <w:rsid w:val="00402160"/>
    <w:rsid w:val="004106D6"/>
    <w:rsid w:val="00423191"/>
    <w:rsid w:val="004440FA"/>
    <w:rsid w:val="004668DC"/>
    <w:rsid w:val="00467D63"/>
    <w:rsid w:val="004912CC"/>
    <w:rsid w:val="004A24D9"/>
    <w:rsid w:val="004A5CAC"/>
    <w:rsid w:val="004B41BE"/>
    <w:rsid w:val="004B47FD"/>
    <w:rsid w:val="004D52CC"/>
    <w:rsid w:val="004E1CDF"/>
    <w:rsid w:val="004E578A"/>
    <w:rsid w:val="004E5D4D"/>
    <w:rsid w:val="0051726D"/>
    <w:rsid w:val="005348D4"/>
    <w:rsid w:val="0055506E"/>
    <w:rsid w:val="005834EC"/>
    <w:rsid w:val="0059142F"/>
    <w:rsid w:val="005A7F71"/>
    <w:rsid w:val="005F26FC"/>
    <w:rsid w:val="00617DF9"/>
    <w:rsid w:val="00654303"/>
    <w:rsid w:val="0068499E"/>
    <w:rsid w:val="006902AF"/>
    <w:rsid w:val="006A3A71"/>
    <w:rsid w:val="006C4829"/>
    <w:rsid w:val="006F7B99"/>
    <w:rsid w:val="00723BE3"/>
    <w:rsid w:val="007525C7"/>
    <w:rsid w:val="007547B5"/>
    <w:rsid w:val="00781F18"/>
    <w:rsid w:val="007B4AA9"/>
    <w:rsid w:val="007F447C"/>
    <w:rsid w:val="008177D9"/>
    <w:rsid w:val="00827976"/>
    <w:rsid w:val="00831F87"/>
    <w:rsid w:val="008439FD"/>
    <w:rsid w:val="00860052"/>
    <w:rsid w:val="0088040F"/>
    <w:rsid w:val="008D22A7"/>
    <w:rsid w:val="008E50D2"/>
    <w:rsid w:val="00905872"/>
    <w:rsid w:val="00915A61"/>
    <w:rsid w:val="00930C44"/>
    <w:rsid w:val="00956B15"/>
    <w:rsid w:val="009678C6"/>
    <w:rsid w:val="00975020"/>
    <w:rsid w:val="009B51B4"/>
    <w:rsid w:val="009C3FAD"/>
    <w:rsid w:val="009C4E83"/>
    <w:rsid w:val="00A23193"/>
    <w:rsid w:val="00A76FB3"/>
    <w:rsid w:val="00A779E7"/>
    <w:rsid w:val="00AA03BA"/>
    <w:rsid w:val="00AB188A"/>
    <w:rsid w:val="00AB4A0B"/>
    <w:rsid w:val="00AB5C84"/>
    <w:rsid w:val="00AC036C"/>
    <w:rsid w:val="00AE706A"/>
    <w:rsid w:val="00AF250A"/>
    <w:rsid w:val="00B10A66"/>
    <w:rsid w:val="00B348E8"/>
    <w:rsid w:val="00B467B9"/>
    <w:rsid w:val="00B531E7"/>
    <w:rsid w:val="00B63399"/>
    <w:rsid w:val="00B6576C"/>
    <w:rsid w:val="00B67431"/>
    <w:rsid w:val="00BC308B"/>
    <w:rsid w:val="00BC7656"/>
    <w:rsid w:val="00BD5E6B"/>
    <w:rsid w:val="00BE3115"/>
    <w:rsid w:val="00C14FC0"/>
    <w:rsid w:val="00C20E4B"/>
    <w:rsid w:val="00C243AF"/>
    <w:rsid w:val="00C613F9"/>
    <w:rsid w:val="00C742D4"/>
    <w:rsid w:val="00C85BF1"/>
    <w:rsid w:val="00CA0757"/>
    <w:rsid w:val="00CB1635"/>
    <w:rsid w:val="00CE2043"/>
    <w:rsid w:val="00CF1E0A"/>
    <w:rsid w:val="00D245F8"/>
    <w:rsid w:val="00D86AFF"/>
    <w:rsid w:val="00DD0410"/>
    <w:rsid w:val="00DD0DC2"/>
    <w:rsid w:val="00DD3926"/>
    <w:rsid w:val="00DE03AF"/>
    <w:rsid w:val="00E0439C"/>
    <w:rsid w:val="00E103BC"/>
    <w:rsid w:val="00E373D1"/>
    <w:rsid w:val="00E467FE"/>
    <w:rsid w:val="00E64F01"/>
    <w:rsid w:val="00E66C09"/>
    <w:rsid w:val="00E97615"/>
    <w:rsid w:val="00E97A22"/>
    <w:rsid w:val="00EA01E2"/>
    <w:rsid w:val="00EC7004"/>
    <w:rsid w:val="00F00EC3"/>
    <w:rsid w:val="00F45A58"/>
    <w:rsid w:val="00F47924"/>
    <w:rsid w:val="00F50DF3"/>
    <w:rsid w:val="00F66DFC"/>
    <w:rsid w:val="00F756E0"/>
    <w:rsid w:val="00F75733"/>
    <w:rsid w:val="00F82416"/>
    <w:rsid w:val="00FB4A0E"/>
    <w:rsid w:val="00FB76D1"/>
    <w:rsid w:val="00FE50AE"/>
    <w:rsid w:val="05BC5B1B"/>
    <w:rsid w:val="09E07FE0"/>
    <w:rsid w:val="0A2E3248"/>
    <w:rsid w:val="17E32FE1"/>
    <w:rsid w:val="198A5ADB"/>
    <w:rsid w:val="212D2826"/>
    <w:rsid w:val="21B31A45"/>
    <w:rsid w:val="2C682996"/>
    <w:rsid w:val="3B4174F0"/>
    <w:rsid w:val="474D178C"/>
    <w:rsid w:val="54B26BB0"/>
    <w:rsid w:val="5DA01FB6"/>
    <w:rsid w:val="612D2DFE"/>
    <w:rsid w:val="643658CC"/>
    <w:rsid w:val="66534C84"/>
    <w:rsid w:val="6BAD03ED"/>
    <w:rsid w:val="764F7ED3"/>
    <w:rsid w:val="7B317AAC"/>
    <w:rsid w:val="7B72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6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10"/>
    <w:qFormat/>
    <w:uiPriority w:val="22"/>
    <w:rPr>
      <w:b/>
      <w:bCs/>
    </w:rPr>
  </w:style>
  <w:style w:type="table" w:styleId="14">
    <w:name w:val="Table Grid"/>
    <w:basedOn w:val="1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6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9">
    <w:name w:val="Standart_lab"/>
    <w:basedOn w:val="2"/>
    <w:link w:val="20"/>
    <w:qFormat/>
    <w:uiPriority w:val="0"/>
    <w:pPr>
      <w:spacing w:line="360" w:lineRule="auto"/>
      <w:ind w:left="3413" w:right="3402" w:hanging="11"/>
    </w:pPr>
  </w:style>
  <w:style w:type="character" w:customStyle="1" w:styleId="20">
    <w:name w:val="Standart_lab Знак"/>
    <w:basedOn w:val="16"/>
    <w:link w:val="19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21">
    <w:name w:val="im-mess--lbl-was-edited"/>
    <w:basedOn w:val="10"/>
    <w:qFormat/>
    <w:uiPriority w:val="0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4">
    <w:name w:val="Table Contents"/>
    <w:basedOn w:val="23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829CA7-C5D0-44A9-94D7-8DE7C83075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9128</Words>
  <Characters>52031</Characters>
  <Lines>433</Lines>
  <Paragraphs>122</Paragraphs>
  <TotalTime>61</TotalTime>
  <ScaleCrop>false</ScaleCrop>
  <LinksUpToDate>false</LinksUpToDate>
  <CharactersWithSpaces>61037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2020-05-21T14:17:00Z</cp:lastPrinted>
  <dcterms:modified xsi:type="dcterms:W3CDTF">2020-06-03T20:54:00Z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