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>
      <w:pPr>
        <w:pStyle w:val="21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>Факультет компьютерных технологий и информатики</w:t>
      </w:r>
    </w:p>
    <w:p>
      <w:pPr>
        <w:pStyle w:val="21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>
      <w:pPr>
        <w:pStyle w:val="21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>
        <w:rPr>
          <w:rFonts w:eastAsia="Helvetica" w:cs="Times New Roman"/>
          <w:b/>
          <w:bCs/>
          <w:sz w:val="40"/>
          <w:szCs w:val="40"/>
        </w:rPr>
        <w:t>Отчет по лабораторной работе № 1</w:t>
      </w:r>
    </w:p>
    <w:p>
      <w:pPr>
        <w:pStyle w:val="21"/>
        <w:jc w:val="center"/>
        <w:rPr>
          <w:rFonts w:cs="Times New Roman"/>
          <w:b/>
          <w:sz w:val="40"/>
          <w:szCs w:val="40"/>
        </w:rPr>
      </w:pPr>
      <w:bookmarkStart w:id="2" w:name="_Toc4947410641"/>
      <w:r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>
      <w:pPr>
        <w:pStyle w:val="21"/>
        <w:spacing w:after="5669"/>
        <w:jc w:val="center"/>
        <w:rPr>
          <w:rFonts w:cs="Times New Roman"/>
          <w:b/>
          <w:bCs/>
          <w:sz w:val="40"/>
          <w:szCs w:val="40"/>
        </w:rPr>
      </w:pPr>
      <w:r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>
        <w:rPr>
          <w:rFonts w:eastAsia="Helvetica" w:cs="Times New Roman"/>
          <w:b/>
          <w:bCs/>
          <w:sz w:val="40"/>
          <w:szCs w:val="40"/>
        </w:rPr>
        <w:t>«Структуры</w:t>
      </w:r>
      <w:bookmarkEnd w:id="3"/>
      <w:r>
        <w:rPr>
          <w:rStyle w:val="10"/>
          <w:sz w:val="40"/>
          <w:szCs w:val="40"/>
          <w:shd w:val="clear" w:color="auto" w:fill="FFFFFF"/>
        </w:rPr>
        <w:t xml:space="preserve"> в языке </w:t>
      </w:r>
      <w:r>
        <w:rPr>
          <w:rStyle w:val="10"/>
          <w:sz w:val="40"/>
          <w:szCs w:val="40"/>
          <w:shd w:val="clear" w:color="auto" w:fill="FFFFFF"/>
          <w:lang w:val="en-US"/>
        </w:rPr>
        <w:t>C</w:t>
      </w:r>
      <w:r>
        <w:rPr>
          <w:rStyle w:val="10"/>
          <w:sz w:val="40"/>
          <w:szCs w:val="40"/>
          <w:shd w:val="clear" w:color="auto" w:fill="FFFFFF"/>
        </w:rPr>
        <w:t>/</w:t>
      </w:r>
      <w:r>
        <w:rPr>
          <w:rStyle w:val="10"/>
          <w:sz w:val="40"/>
          <w:szCs w:val="40"/>
          <w:shd w:val="clear" w:color="auto" w:fill="FFFFFF"/>
          <w:lang w:val="en-US"/>
        </w:rPr>
        <w:t>C</w:t>
      </w:r>
      <w:r>
        <w:rPr>
          <w:rStyle w:val="10"/>
          <w:sz w:val="40"/>
          <w:szCs w:val="40"/>
          <w:shd w:val="clear" w:color="auto" w:fill="FFFFFF"/>
        </w:rPr>
        <w:t>++</w:t>
      </w:r>
      <w:r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Style w:val="11"/>
        <w:tblW w:w="93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78"/>
        <w:gridCol w:w="467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студент гр. 9308</w:t>
            </w:r>
          </w:p>
        </w:tc>
        <w:tc>
          <w:tcPr>
            <w:tcW w:w="4678" w:type="dxa"/>
          </w:tcPr>
          <w:p>
            <w:pPr>
              <w:pStyle w:val="22"/>
              <w:wordWrap w:val="0"/>
              <w:jc w:val="righ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Дементьев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Д.П.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к.т.н., доцент</w:t>
            </w:r>
          </w:p>
        </w:tc>
        <w:tc>
          <w:tcPr>
            <w:tcW w:w="4678" w:type="dxa"/>
          </w:tcPr>
          <w:p>
            <w:pPr>
              <w:pStyle w:val="2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/>
          <w:bCs/>
          <w:color w:val="000000"/>
          <w:sz w:val="22"/>
          <w:szCs w:val="22"/>
          <w:lang w:val="en-US"/>
        </w:rPr>
      </w:sdtEndPr>
      <w:sdtContent>
        <w:p>
          <w:pPr>
            <w:pStyle w:val="16"/>
            <w:spacing w:line="360" w:lineRule="auto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"_Toc36047701" </w:instrText>
          </w:r>
          <w:r>
            <w:fldChar w:fldCharType="separate"/>
          </w:r>
          <w:r>
            <w:rPr>
              <w:rStyle w:val="9"/>
              <w:lang w:val="ru-RU"/>
            </w:rPr>
            <w:t>Цель</w:t>
          </w:r>
          <w:r>
            <w:tab/>
          </w:r>
          <w:r>
            <w:fldChar w:fldCharType="begin"/>
          </w:r>
          <w:r>
            <w:instrText xml:space="preserve"> PAGEREF _Toc36047701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"_Toc36047702" </w:instrText>
          </w:r>
          <w:r>
            <w:fldChar w:fldCharType="separate"/>
          </w:r>
          <w:r>
            <w:rPr>
              <w:rStyle w:val="9"/>
              <w:lang w:val="ru-RU"/>
            </w:rPr>
            <w:t>1. Задание</w:t>
          </w:r>
          <w:r>
            <w:tab/>
          </w:r>
          <w:r>
            <w:fldChar w:fldCharType="begin"/>
          </w:r>
          <w:r>
            <w:instrText xml:space="preserve"> PAGEREF _Toc36047702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"_Toc36047703" </w:instrText>
          </w:r>
          <w:r>
            <w:fldChar w:fldCharType="separate"/>
          </w:r>
          <w:r>
            <w:rPr>
              <w:rStyle w:val="9"/>
              <w:lang w:val="ru-RU"/>
            </w:rPr>
            <w:t>2. Уточнение задания</w:t>
          </w:r>
          <w:r>
            <w:tab/>
          </w:r>
          <w:r>
            <w:fldChar w:fldCharType="begin"/>
          </w:r>
          <w:r>
            <w:instrText xml:space="preserve"> PAGEREF _Toc36047703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"_Toc36047704" </w:instrText>
          </w:r>
          <w:r>
            <w:fldChar w:fldCharType="separate"/>
          </w:r>
          <w:r>
            <w:rPr>
              <w:rStyle w:val="9"/>
              <w:lang w:val="ru-RU"/>
            </w:rPr>
            <w:t>3. Контрольные примеры</w:t>
          </w:r>
          <w:r>
            <w:tab/>
          </w:r>
          <w:r>
            <w:fldChar w:fldCharType="begin"/>
          </w:r>
          <w:r>
            <w:instrText xml:space="preserve"> PAGEREF _Toc36047704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"_Toc36047705" </w:instrText>
          </w:r>
          <w:r>
            <w:fldChar w:fldCharType="separate"/>
          </w:r>
          <w:r>
            <w:rPr>
              <w:rStyle w:val="9"/>
              <w:lang w:val="ru-RU"/>
            </w:rPr>
            <w:t xml:space="preserve">4. Краткое описание </w:t>
          </w:r>
          <w:r>
            <w:rPr>
              <w:rStyle w:val="9"/>
            </w:rPr>
            <w:t>алгоритма</w:t>
          </w:r>
          <w:r>
            <w:tab/>
          </w:r>
          <w:r>
            <w:fldChar w:fldCharType="begin"/>
          </w:r>
          <w:r>
            <w:instrText xml:space="preserve"> PAGEREF _Toc36047705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"_Toc36047706" </w:instrText>
          </w:r>
          <w:r>
            <w:fldChar w:fldCharType="separate"/>
          </w:r>
          <w:r>
            <w:rPr>
              <w:rStyle w:val="9"/>
              <w:lang w:val="ru-RU"/>
            </w:rPr>
            <w:t xml:space="preserve">5. Структура </w:t>
          </w:r>
          <w:r>
            <w:rPr>
              <w:rStyle w:val="9"/>
            </w:rPr>
            <w:t>вызова</w:t>
          </w:r>
          <w:r>
            <w:rPr>
              <w:rStyle w:val="9"/>
              <w:lang w:val="ru-RU"/>
            </w:rPr>
            <w:t xml:space="preserve"> функций</w:t>
          </w:r>
          <w:r>
            <w:tab/>
          </w:r>
          <w:r>
            <w:fldChar w:fldCharType="begin"/>
          </w:r>
          <w:r>
            <w:instrText xml:space="preserve"> PAGEREF _Toc36047706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"_Toc36047707" </w:instrText>
          </w:r>
          <w:r>
            <w:fldChar w:fldCharType="separate"/>
          </w:r>
          <w:r>
            <w:rPr>
              <w:rStyle w:val="9"/>
              <w:lang w:val="ru-RU"/>
            </w:rPr>
            <w:t xml:space="preserve">6. </w:t>
          </w:r>
          <w:r>
            <w:rPr>
              <w:rStyle w:val="9"/>
            </w:rPr>
            <w:t>Функции</w:t>
          </w:r>
          <w:r>
            <w:tab/>
          </w:r>
          <w:r>
            <w:fldChar w:fldCharType="begin"/>
          </w:r>
          <w:r>
            <w:instrText xml:space="preserve"> PAGEREF _Toc36047707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"_Toc36047708"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6.1 Главная функция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_Toc36047708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8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"_Toc36047709"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6.2 Функция </w:t>
          </w:r>
          <w:r>
            <w:rPr>
              <w:rStyle w:val="9"/>
              <w:rFonts w:ascii="Times New Roman" w:hAnsi="Times New Roman" w:cs="Times New Roman"/>
            </w:rPr>
            <w:t>get_string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_Toc36047709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10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"_Toc36047710"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ascii="Times New Roman" w:hAnsi="Times New Roman" w:cs="Times New Roman"/>
            </w:rPr>
            <w:t>3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get</w:t>
          </w:r>
          <w:r>
            <w:rPr>
              <w:rStyle w:val="9"/>
              <w:rFonts w:ascii="Times New Roman" w:hAnsi="Times New Roman" w:cs="Times New Roman"/>
              <w:lang w:val="ru-RU"/>
            </w:rPr>
            <w:t>_</w:t>
          </w:r>
          <w:r>
            <w:rPr>
              <w:rStyle w:val="9"/>
              <w:rFonts w:ascii="Times New Roman" w:hAnsi="Times New Roman" w:cs="Times New Roman"/>
            </w:rPr>
            <w:t>int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_Toc36047710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"_Toc36047711"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ascii="Times New Roman" w:hAnsi="Times New Roman" w:cs="Times New Roman"/>
            </w:rPr>
            <w:t>4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get</w:t>
          </w:r>
          <w:r>
            <w:rPr>
              <w:rStyle w:val="9"/>
              <w:rFonts w:ascii="Times New Roman" w:hAnsi="Times New Roman" w:cs="Times New Roman"/>
              <w:lang w:val="ru-RU"/>
            </w:rPr>
            <w:t>_</w:t>
          </w:r>
          <w:r>
            <w:rPr>
              <w:rStyle w:val="9"/>
              <w:rFonts w:ascii="Times New Roman" w:hAnsi="Times New Roman" w:cs="Times New Roman"/>
            </w:rPr>
            <w:t>float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_Toc36047711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"_Toc36047712"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ascii="Times New Roman" w:hAnsi="Times New Roman" w:cs="Times New Roman"/>
            </w:rPr>
            <w:t>5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get</w:t>
          </w:r>
          <w:r>
            <w:rPr>
              <w:rStyle w:val="9"/>
              <w:rFonts w:ascii="Times New Roman" w:hAnsi="Times New Roman" w:cs="Times New Roman"/>
              <w:lang w:val="ru-RU"/>
            </w:rPr>
            <w:t>_</w:t>
          </w:r>
          <w:r>
            <w:rPr>
              <w:rStyle w:val="9"/>
              <w:rFonts w:ascii="Times New Roman" w:hAnsi="Times New Roman" w:cs="Times New Roman"/>
            </w:rPr>
            <w:t>subject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_Toc36047712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"_Toc36047713"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ascii="Times New Roman" w:hAnsi="Times New Roman" w:cs="Times New Roman"/>
            </w:rPr>
            <w:t>6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add</w:t>
          </w:r>
          <w:r>
            <w:rPr>
              <w:rStyle w:val="9"/>
              <w:rFonts w:ascii="Times New Roman" w:hAnsi="Times New Roman" w:cs="Times New Roman"/>
              <w:lang w:val="ru-RU"/>
            </w:rPr>
            <w:t>_</w:t>
          </w:r>
          <w:r>
            <w:rPr>
              <w:rStyle w:val="9"/>
              <w:rFonts w:ascii="Times New Roman" w:hAnsi="Times New Roman" w:cs="Times New Roman"/>
            </w:rPr>
            <w:t>item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_Toc36047713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14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"_Toc36047714"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6.7 Функция 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add_items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_Toc36047714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15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"_Toc36047716"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8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print_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tutor</w:t>
          </w:r>
          <w:r>
            <w:rPr>
              <w:rStyle w:val="9"/>
              <w:rFonts w:ascii="Times New Roman" w:hAnsi="Times New Roman" w:cs="Times New Roman"/>
            </w:rPr>
            <w:t>s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_Toc36047716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  <w:lang w:val="en-US"/>
            </w:rPr>
            <w:t>6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"_Toc36047717"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9.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selected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_Toc36047717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  <w:lang w:val="en-US"/>
            </w:rPr>
            <w:t>7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hint="default" w:ascii="Times New Roman" w:hAnsi="Times New Roman" w:cs="Times New Roman" w:eastAsiaTheme="minorEastAsia"/>
              <w:color w:val="auto"/>
              <w:lang w:val="en-US" w:eastAsia="ru-RU"/>
            </w:rPr>
          </w:pPr>
          <w:r>
            <w:fldChar w:fldCharType="begin"/>
          </w:r>
          <w:r>
            <w:instrText xml:space="preserve"> HYPERLINK \l "_Toc36047718"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6.1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0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Menu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  <w:lang w:val="en-US"/>
            </w:rPr>
            <w:t>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  <w:lang w:val="en-US"/>
            </w:rPr>
            <w:t>8</w:t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"_Toc36047719" </w:instrText>
          </w:r>
          <w:r>
            <w:fldChar w:fldCharType="separate"/>
          </w:r>
          <w:r>
            <w:rPr>
              <w:rStyle w:val="9"/>
              <w:lang w:val="ru-RU"/>
            </w:rPr>
            <w:t>7. Текст программы</w:t>
          </w:r>
          <w:r>
            <w:tab/>
          </w:r>
          <w:r>
            <w:fldChar w:fldCharType="begin"/>
          </w:r>
          <w:r>
            <w:instrText xml:space="preserve"> PAGEREF _Toc36047719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"_Toc36047720" </w:instrText>
          </w:r>
          <w:r>
            <w:fldChar w:fldCharType="separate"/>
          </w:r>
          <w:r>
            <w:rPr>
              <w:rStyle w:val="9"/>
              <w:lang w:val="ru-RU"/>
            </w:rPr>
            <w:t>8. Пример работы программы</w:t>
          </w:r>
          <w:r>
            <w:tab/>
          </w:r>
          <w:r>
            <w:fldChar w:fldCharType="begin"/>
          </w:r>
          <w:r>
            <w:instrText xml:space="preserve"> PAGEREF _Toc36047720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hint="default" w:ascii="Times New Roman" w:hAnsi="Times New Roman" w:cs="Times New Roman" w:eastAsiaTheme="minorEastAsia"/>
              <w:color w:val="auto"/>
              <w:lang w:val="ru-RU" w:eastAsia="ru-RU"/>
            </w:rPr>
          </w:pPr>
          <w:r>
            <w:rPr>
              <w:rFonts w:hint="default" w:ascii="Times New Roman" w:hAnsi="Times New Roman" w:cs="Times New Roman"/>
              <w:lang w:val="en-US"/>
            </w:rPr>
            <w:t>8.1.</w:t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"_Toc36047721"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9"/>
              <w:rFonts w:hint="default" w:ascii="Times New Roman" w:hAnsi="Times New Roman" w:cs="Times New Roman"/>
              <w:lang w:val="ru-RU"/>
            </w:rPr>
            <w:t>Исходные данные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_Toc36047721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26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rPr>
              <w:rFonts w:hint="default" w:ascii="Times New Roman" w:hAnsi="Times New Roman" w:cs="Times New Roman"/>
              <w:lang w:val="en-US"/>
            </w:rPr>
            <w:t>8.2.</w:t>
          </w:r>
          <w:r>
            <w:fldChar w:fldCharType="begin"/>
          </w:r>
          <w:r>
            <w:instrText xml:space="preserve"> HYPERLINK \l "_Toc36047722" </w:instrText>
          </w:r>
          <w:r>
            <w:fldChar w:fldCharType="separate"/>
          </w:r>
          <w:r>
            <w:rPr>
              <w:rStyle w:val="9"/>
              <w:rFonts w:ascii="Times New Roman" w:hAnsi="Times New Roman" w:eastAsia="Arial" w:cs="Times New Roman"/>
              <w:lang w:val="ru-RU"/>
            </w:rPr>
            <w:t>Вывод программы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_Toc36047722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  <w:lang w:val="en-US"/>
            </w:rPr>
            <w:t>7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"_Toc36047723" </w:instrText>
          </w:r>
          <w:r>
            <w:fldChar w:fldCharType="separate"/>
          </w:r>
          <w:r>
            <w:rPr>
              <w:rStyle w:val="9"/>
              <w:lang w:val="ru-RU"/>
            </w:rPr>
            <w:t>9. Выводы:</w:t>
          </w:r>
          <w:r>
            <w:tab/>
          </w:r>
          <w:r>
            <w:fldChar w:fldCharType="begin"/>
          </w:r>
          <w:r>
            <w:instrText xml:space="preserve"> PAGEREF _Toc36047723 \h </w:instrText>
          </w:r>
          <w:r>
            <w:fldChar w:fldCharType="separate"/>
          </w:r>
          <w:r>
            <w:t>2</w:t>
          </w:r>
          <w:r>
            <w:rPr>
              <w:rFonts w:hint="default"/>
              <w:lang w:val="en-US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/>
    <w:p>
      <w:pPr>
        <w:spacing w:after="0" w:line="234" w:lineRule="auto"/>
        <w:ind w:left="240" w:firstLine="240"/>
      </w:pPr>
      <w:r>
        <w:br w:type="page"/>
      </w:r>
    </w:p>
    <w:p>
      <w:pPr>
        <w:pStyle w:val="17"/>
        <w:rPr>
          <w:lang w:val="ru-RU"/>
        </w:rPr>
      </w:pPr>
      <w:bookmarkStart w:id="4" w:name="_Toc1639"/>
      <w:bookmarkStart w:id="5" w:name="_Toc36047701"/>
      <w:r>
        <w:rPr>
          <w:lang w:val="ru-RU"/>
        </w:rPr>
        <w:t>Цель</w:t>
      </w:r>
      <w:bookmarkEnd w:id="4"/>
      <w:bookmarkEnd w:id="5"/>
    </w:p>
    <w:p>
      <w:pPr>
        <w:spacing w:after="0" w:line="360" w:lineRule="auto"/>
        <w:ind w:firstLine="709"/>
        <w:rPr>
          <w:lang w:val="ru-RU"/>
        </w:rPr>
      </w:pPr>
      <w:bookmarkStart w:id="6" w:name="_Toc36047702"/>
      <w:bookmarkStart w:id="7" w:name="_Toc1640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динамического массива структур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++.</w:t>
      </w: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t xml:space="preserve">1. </w:t>
      </w:r>
      <w:r>
        <w:rPr>
          <w:color w:val="auto"/>
          <w:lang w:val="ru-RU"/>
        </w:rPr>
        <w:t>Задание</w:t>
      </w:r>
      <w:bookmarkEnd w:id="6"/>
      <w:bookmarkEnd w:id="7"/>
    </w:p>
    <w:p>
      <w:pPr>
        <w:spacing w:after="0" w:line="360" w:lineRule="auto"/>
        <w:ind w:firstLine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bookmarkStart w:id="8" w:name="_Toc36047703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Написать программу, выполняющую ввод последовательности структур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содержащих характеристики объектов выбранной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предметной области, размер которой заранее неизвестен. Осуществить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онтрольный вывод исходной последовательности, сформировать новую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последовательность из элементов исходной, поля которой удовлетворяют заданным условиям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вывести полученный результат.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firstLine="708"/>
        <w:jc w:val="both"/>
      </w:pP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t>2. Уточнение задания</w:t>
      </w:r>
      <w:bookmarkEnd w:id="8"/>
    </w:p>
    <w:p>
      <w:p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eastAsia="Times New Roman" w:cs="Times New Roman"/>
          <w:sz w:val="28"/>
          <w:lang w:val="ru-RU"/>
        </w:rPr>
        <w:t>При выполнении задания необходимо учитывать: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Вводимый текст не может быть пустым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Максимальная длина вводимой строки – 2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4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символа.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Пользователь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не может обработать, отфильтровать или вывести исходные данные, если он их не ввел.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Предметная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область - база репетиторов, в которой есть такие критерии как имя, цена за час, предмет преподавания, квалификация, рейтинг.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Исходные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данные сортируются по критериям предмета, максимальной цены, минимального рейтинга.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ind w:firstLine="720" w:firstLineChars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данной предметной области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были выбраны следующие поля структуры:</w:t>
      </w:r>
    </w:p>
    <w:tbl>
      <w:tblPr>
        <w:tblStyle w:val="12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Имя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Предмет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qual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Квалификация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Цена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за час занятия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Рейтинг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</w:tbl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Поле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определяется введенны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м пользователем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числом от 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до 5, обозначающим номер предмета: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1. Maths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2. Computer science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3. English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4. Russian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5. Physics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следующую иерархию: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1 - Ввод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2 - Вывод исходных данные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3 - Сортировка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4 - Вывод отсортированных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5 - Справка</w:t>
      </w:r>
    </w:p>
    <w:p>
      <w:pPr>
        <w:pStyle w:val="21"/>
        <w:spacing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0 - Выход</w:t>
      </w:r>
    </w:p>
    <w:p>
      <w:pPr>
        <w:spacing w:after="0" w:line="360" w:lineRule="auto"/>
        <w:ind w:firstLine="424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line="360" w:lineRule="auto"/>
        <w:rPr>
          <w:lang w:val="ru-RU"/>
        </w:rPr>
      </w:pPr>
      <w:bookmarkStart w:id="9" w:name="_Toc1643"/>
      <w:bookmarkStart w:id="10" w:name="_Toc36047704"/>
      <w:r>
        <w:rPr>
          <w:lang w:val="ru-RU"/>
        </w:rPr>
        <w:t>3. Контрольные примеры</w:t>
      </w:r>
      <w:bookmarkEnd w:id="9"/>
      <w:bookmarkEnd w:id="10"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2"/>
        <w:tblpPr w:leftFromText="180" w:rightFromText="180" w:vertAnchor="text" w:horzAnchor="page" w:tblpX="1946" w:tblpY="155"/>
        <w:tblOverlap w:val="never"/>
        <w:tblW w:w="8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872"/>
        <w:gridCol w:w="1176"/>
        <w:gridCol w:w="744"/>
        <w:gridCol w:w="1176"/>
        <w:gridCol w:w="912"/>
        <w:gridCol w:w="1560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479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№</w:t>
            </w:r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Критерии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</w:p>
        </w:tc>
        <w:tc>
          <w:tcPr>
            <w:tcW w:w="156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Мин. рейтинг: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</w:p>
        </w:tc>
        <w:tc>
          <w:tcPr>
            <w:tcW w:w="15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Мин. рейтинг: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Вывод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</w:p>
        </w:tc>
      </w:tr>
    </w:tbl>
    <w:p>
      <w:pPr>
        <w:pStyle w:val="2"/>
        <w:spacing w:after="0" w:line="360" w:lineRule="auto"/>
        <w:ind w:left="0" w:leftChars="0" w:firstLine="0" w:firstLineChars="0"/>
        <w:jc w:val="left"/>
        <w:rPr>
          <w:lang w:val="ru-RU"/>
        </w:rPr>
      </w:pPr>
      <w:r>
        <w:rPr>
          <w:lang w:val="ru-RU"/>
        </w:rPr>
        <w:br w:type="page"/>
      </w:r>
      <w:bookmarkStart w:id="11" w:name="_Toc36047705"/>
      <w:r>
        <w:rPr>
          <w:lang w:val="ru-RU"/>
        </w:rPr>
        <w:t>4. Краткое описание алгоритма</w:t>
      </w:r>
      <w:bookmarkEnd w:id="11"/>
    </w:p>
    <w:p>
      <w:pPr>
        <w:pStyle w:val="21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Начало программы.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№1. </w:t>
      </w:r>
      <w:r>
        <w:rPr>
          <w:rFonts w:eastAsia="Consolas" w:cs="Times New Roman"/>
          <w:color w:val="000000"/>
          <w:sz w:val="28"/>
          <w:szCs w:val="28"/>
        </w:rPr>
        <w:t>Вывод меню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 на экран</w:t>
      </w:r>
      <w:r>
        <w:rPr>
          <w:rFonts w:eastAsia="Consolas" w:cs="Times New Roman"/>
          <w:color w:val="000000"/>
          <w:sz w:val="28"/>
          <w:szCs w:val="28"/>
        </w:rPr>
        <w:t>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№2. </w:t>
      </w:r>
      <w:r>
        <w:rPr>
          <w:rFonts w:eastAsia="Consolas" w:cs="Times New Roman"/>
          <w:color w:val="000000"/>
          <w:sz w:val="28"/>
          <w:szCs w:val="28"/>
        </w:rPr>
        <w:t xml:space="preserve">Выбор пользователем </w:t>
      </w:r>
      <w:r>
        <w:rPr>
          <w:rFonts w:eastAsia="Consolas" w:cs="Times New Roman"/>
          <w:color w:val="000000"/>
          <w:sz w:val="28"/>
          <w:szCs w:val="28"/>
          <w:lang w:val="ru-RU"/>
        </w:rPr>
        <w:t>одного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 из </w:t>
      </w:r>
      <w:r>
        <w:rPr>
          <w:rFonts w:eastAsia="Consolas" w:cs="Times New Roman"/>
          <w:color w:val="000000"/>
          <w:sz w:val="28"/>
          <w:szCs w:val="28"/>
        </w:rPr>
        <w:t>пункт</w:t>
      </w:r>
      <w:r>
        <w:rPr>
          <w:rFonts w:eastAsia="Consolas" w:cs="Times New Roman"/>
          <w:color w:val="000000"/>
          <w:sz w:val="28"/>
          <w:szCs w:val="28"/>
          <w:lang w:val="ru-RU"/>
        </w:rPr>
        <w:t>ов</w:t>
      </w:r>
      <w:r>
        <w:rPr>
          <w:rFonts w:eastAsia="Consolas" w:cs="Times New Roman"/>
          <w:color w:val="000000"/>
          <w:sz w:val="28"/>
          <w:szCs w:val="28"/>
        </w:rPr>
        <w:t xml:space="preserve"> меню.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№3. </w:t>
      </w:r>
      <w:r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1 - Ввод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2 - Вывод исходных данные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3 - Сортировка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4 - Вывод отсортированных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5 - Справка</w:t>
      </w:r>
    </w:p>
    <w:p>
      <w:pPr>
        <w:pStyle w:val="21"/>
        <w:spacing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0 - Выход</w:t>
      </w:r>
    </w:p>
    <w:p>
      <w:pPr>
        <w:pStyle w:val="21"/>
        <w:spacing w:line="360" w:lineRule="auto"/>
        <w:jc w:val="both"/>
        <w:rPr>
          <w:rFonts w:hint="default"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</w:rPr>
        <w:t>Шаг №</w:t>
      </w:r>
      <w:r>
        <w:rPr>
          <w:rFonts w:hint="default" w:eastAsia="Calibri" w:cs="Times New Roman"/>
          <w:sz w:val="28"/>
          <w:szCs w:val="28"/>
          <w:lang w:val="ru-RU"/>
        </w:rPr>
        <w:t>4.</w:t>
      </w:r>
      <w:r>
        <w:rPr>
          <w:rFonts w:eastAsia="Calibri" w:cs="Times New Roman"/>
          <w:sz w:val="28"/>
          <w:szCs w:val="28"/>
        </w:rPr>
        <w:t xml:space="preserve"> Если пользователь не захотел выйти</w:t>
      </w:r>
      <w:r>
        <w:rPr>
          <w:rFonts w:hint="default" w:eastAsia="Calibri" w:cs="Times New Roman"/>
          <w:sz w:val="28"/>
          <w:szCs w:val="28"/>
          <w:lang w:val="ru-RU"/>
        </w:rPr>
        <w:t xml:space="preserve"> - </w:t>
      </w:r>
      <w:r>
        <w:rPr>
          <w:rFonts w:eastAsia="Calibri" w:cs="Times New Roman"/>
          <w:sz w:val="28"/>
          <w:szCs w:val="28"/>
        </w:rPr>
        <w:t>переход к шагу 1</w:t>
      </w:r>
      <w:r>
        <w:rPr>
          <w:rFonts w:hint="default" w:eastAsia="Calibri" w:cs="Times New Roman"/>
          <w:sz w:val="28"/>
          <w:szCs w:val="28"/>
          <w:lang w:val="ru-RU"/>
        </w:rPr>
        <w:t>, иначе конец программы.</w:t>
      </w:r>
    </w:p>
    <w:p>
      <w:pPr>
        <w:pStyle w:val="21"/>
        <w:spacing w:line="360" w:lineRule="auto"/>
        <w:jc w:val="both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eastAsia="Calibri" w:cs="Times New Roman"/>
          <w:sz w:val="28"/>
          <w:szCs w:val="28"/>
          <w:lang w:val="ru-RU"/>
        </w:rPr>
        <w:t>Конец.</w:t>
      </w:r>
    </w:p>
    <w:p>
      <w:pPr>
        <w:rPr>
          <w:lang w:val="ru-RU"/>
        </w:rPr>
      </w:pP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2" w:name="_Toc36047706"/>
      <w:r>
        <w:rPr>
          <w:lang w:val="ru-RU"/>
        </w:rPr>
        <w:t>5. Структура вызова функций</w:t>
      </w:r>
      <w:bookmarkEnd w:id="12"/>
    </w:p>
    <w:p>
      <w:pPr>
        <w:pStyle w:val="4"/>
        <w:keepNext/>
        <w:jc w:val="right"/>
        <w:rPr>
          <w:rFonts w:hint="default"/>
          <w:lang w:val="ru-RU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Структура вызова функций</w:t>
      </w: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5934710" cy="3070860"/>
            <wp:effectExtent l="0" t="0" r="8890" b="7620"/>
            <wp:docPr id="17" name="Изображение 17" descr="дималаба1функции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дималаба1функции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 w:type="page"/>
      </w:r>
      <w:bookmarkStart w:id="13" w:name="_Toc36047707"/>
      <w:r>
        <w:rPr>
          <w:lang w:val="ru-RU"/>
        </w:rPr>
        <w:t>6. Функции</w:t>
      </w:r>
      <w:bookmarkEnd w:id="13"/>
    </w:p>
    <w:p>
      <w:pPr>
        <w:pStyle w:val="3"/>
        <w:rPr>
          <w:rFonts w:hint="default"/>
          <w:lang w:val="en-US"/>
        </w:rPr>
      </w:pPr>
      <w:bookmarkStart w:id="14" w:name="_Toc36047708"/>
      <w:r>
        <w:rPr>
          <w:lang w:val="ru-RU"/>
        </w:rPr>
        <w:t xml:space="preserve">6.1 </w:t>
      </w:r>
      <w:bookmarkEnd w:id="14"/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>main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SEQ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ARABIC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main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структур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пункта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ount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записей, подходящих по критериям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nput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выделения памяти для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входных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utput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выделения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памяти для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выходных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data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хранящую данные об объекте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азатель на новую структуру, хранящую данные об объекте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алгоритма: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представлена на рисунке 2.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33655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" o:spid="_x0000_s1026" o:spt="202" type="#_x0000_t202" style="position:absolute;left:0pt;margin-left:224.25pt;margin-top:2.65pt;height:36pt;width:234pt;mso-wrap-distance-bottom:0pt;mso-wrap-distance-top:0pt;z-index:251660288;mso-width-relative:page;mso-height-relative:page;" fillcolor="#FFFFFF" filled="t" stroked="f" coordsize="21600,21600" o:gfxdata="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jpVcNgAAAAIAQAADwAAAAAAAAABACAAAAAiAAAAZHJzL2Rvd25yZXYueG1sUEsB&#10;AhQAFAAAAAgAh07iQGx8KYguAgAAOgQAAA4AAAAAAAAAAQAgAAAAJwEAAGRycy9lMm9Eb2MueG1s&#10;UEsFBgAAAAAGAAYAWQEAAM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5260340" cy="9251315"/>
            <wp:effectExtent l="0" t="0" r="12700" b="14605"/>
            <wp:docPr id="1" name="Изображение 1" descr="дималаба1main лис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дималаба1main лист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25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bookmarkStart w:id="34" w:name="_GoBack"/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5936615" cy="7047230"/>
            <wp:effectExtent l="0" t="0" r="6985" b="8890"/>
            <wp:docPr id="2" name="Изображение 2" descr="дималаба1main лис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дималаба1main лист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p>
      <w:pPr>
        <w:rPr>
          <w:lang w:val="ru-RU"/>
        </w:rPr>
      </w:pPr>
      <w:bookmarkStart w:id="15" w:name="_Toc36047709"/>
      <w:r>
        <w:rPr>
          <w:lang w:val="ru-RU"/>
        </w:rPr>
        <w:br w:type="page"/>
      </w:r>
    </w:p>
    <w:p>
      <w:pPr>
        <w:pStyle w:val="3"/>
        <w:spacing w:line="360" w:lineRule="auto"/>
        <w:rPr>
          <w:lang w:val="ru-RU"/>
        </w:rPr>
      </w:pPr>
      <w:r>
        <w:rPr>
          <w:lang w:val="ru-RU"/>
        </w:rPr>
        <w:t xml:space="preserve">6.2 Функция </w:t>
      </w:r>
      <w:r>
        <w:t>get</w:t>
      </w:r>
      <w:r>
        <w:rPr>
          <w:lang w:val="ru-RU"/>
        </w:rPr>
        <w:t>_</w:t>
      </w:r>
      <w:r>
        <w:t>string</w:t>
      </w:r>
      <w:bookmarkEnd w:id="1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spacing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ввода строки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char *get_string();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name </w:t>
      </w:r>
      <w:r>
        <w:rPr>
          <w:rFonts w:ascii="Times New Roman" w:hAnsi="Times New Roman" w:cs="Times New Roman"/>
          <w:bCs/>
          <w:sz w:val="28"/>
          <w:szCs w:val="28"/>
        </w:rPr>
        <w:t>= get_string();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get_string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Символ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Адрес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начала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символа строки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6" w:name="_Toc36047710"/>
      <w:r>
        <w:rPr>
          <w:lang w:val="ru-RU"/>
        </w:rPr>
        <w:t xml:space="preserve">6.3 Функция </w:t>
      </w:r>
      <w:r>
        <w:t>get</w:t>
      </w:r>
      <w:r>
        <w:rPr>
          <w:lang w:val="ru-RU"/>
        </w:rPr>
        <w:t>_</w:t>
      </w:r>
      <w:r>
        <w:t>int</w:t>
      </w:r>
      <w:bookmarkEnd w:id="16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get_int();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SEQ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ARABIC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get_int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7" w:name="_Toc36047711"/>
      <w:r>
        <w:rPr>
          <w:lang w:val="ru-RU"/>
        </w:rPr>
        <w:t xml:space="preserve">6.4 Функция </w:t>
      </w:r>
      <w:r>
        <w:t>get</w:t>
      </w:r>
      <w:r>
        <w:rPr>
          <w:lang w:val="ru-RU"/>
        </w:rPr>
        <w:t>_</w:t>
      </w:r>
      <w:r>
        <w:t>float</w:t>
      </w:r>
      <w:bookmarkEnd w:id="17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 get_float(void)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get_float();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get_float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float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18" w:name="_Toc36047712"/>
      <w:r>
        <w:rPr>
          <w:lang w:val="ru-RU"/>
        </w:rPr>
        <w:t>6.</w:t>
      </w:r>
      <w:r>
        <w:t>5</w:t>
      </w:r>
      <w:r>
        <w:rPr>
          <w:lang w:val="ru-RU"/>
        </w:rPr>
        <w:t xml:space="preserve"> Функция </w:t>
      </w:r>
      <w:r>
        <w:t>get</w:t>
      </w:r>
      <w:r>
        <w:rPr>
          <w:lang w:val="ru-RU"/>
        </w:rPr>
        <w:t>_</w:t>
      </w:r>
      <w:bookmarkEnd w:id="18"/>
      <w:r>
        <w:rPr>
          <w:rFonts w:hint="default"/>
          <w:lang w:val="en-US"/>
        </w:rPr>
        <w:t>subject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выбора категории пользователем.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har *get_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get_subject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выбранный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пользователем предмет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конец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выбранного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цикла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9" w:name="_Toc36047713"/>
      <w:r>
        <w:rPr>
          <w:lang w:val="ru-RU"/>
        </w:rPr>
        <w:t>6.</w:t>
      </w:r>
      <w:r>
        <w:t>6</w:t>
      </w:r>
      <w:r>
        <w:rPr>
          <w:lang w:val="ru-RU"/>
        </w:rPr>
        <w:t xml:space="preserve"> Функция </w:t>
      </w:r>
      <w:r>
        <w:t>add</w:t>
      </w:r>
      <w:r>
        <w:rPr>
          <w:lang w:val="ru-RU"/>
        </w:rPr>
        <w:t>_</w:t>
      </w:r>
      <w:r>
        <w:t>item</w:t>
      </w:r>
      <w:bookmarkEnd w:id="19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добавления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новой структуры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*add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item(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dd_item(data +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Cs/>
          <w:sz w:val="28"/>
          <w:szCs w:val="28"/>
        </w:rPr>
        <w:t>(*count) -1);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add_item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конца строки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20" w:name="_Toc36047714"/>
      <w:r>
        <w:rPr>
          <w:lang w:val="ru-RU"/>
        </w:rPr>
        <w:t xml:space="preserve">6.7 Функция </w:t>
      </w:r>
      <w:bookmarkEnd w:id="20"/>
      <w:r>
        <w:t>add_items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добавления структур.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</w:t>
      </w:r>
      <w:r>
        <w:rPr>
          <w:rFonts w:ascii="Times New Roman" w:hAnsi="Times New Roman" w:cs="Times New Roman"/>
          <w:bCs/>
          <w:sz w:val="28"/>
          <w:szCs w:val="28"/>
        </w:rPr>
        <w:t xml:space="preserve"> *add_items(int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ata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add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items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&amp;k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add_items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ata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, хранящую данные об объекте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exit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окончания добавления структур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count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количество структур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21" w:name="_Toc36047715"/>
      <w:r>
        <w:rPr>
          <w:lang w:val="ru-RU"/>
        </w:rPr>
        <w:t xml:space="preserve">6.8 Функция </w:t>
      </w:r>
      <w:bookmarkEnd w:id="21"/>
      <w:r>
        <w:t>print_</w:t>
      </w:r>
      <w:r>
        <w:rPr>
          <w:rFonts w:hint="default"/>
          <w:lang w:val="en-US"/>
        </w:rPr>
        <w:t>tutor</w:t>
      </w:r>
      <w:r>
        <w:t>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Выводит исходные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данные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print_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</w:t>
      </w:r>
      <w:r>
        <w:rPr>
          <w:rFonts w:ascii="Times New Roman" w:hAnsi="Times New Roman" w:cs="Times New Roman"/>
          <w:bCs/>
          <w:sz w:val="28"/>
          <w:szCs w:val="28"/>
        </w:rPr>
        <w:t>s(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, int)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print_tutors(data, k);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print_tutors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count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для цикла</w:t>
            </w:r>
          </w:p>
        </w:tc>
      </w:tr>
    </w:tbl>
    <w:p>
      <w:pPr>
        <w:pStyle w:val="3"/>
        <w:spacing w:after="0" w:line="360" w:lineRule="auto"/>
        <w:jc w:val="center"/>
        <w:rPr>
          <w:lang w:val="ru-RU"/>
        </w:rPr>
      </w:pPr>
      <w:r>
        <w:rPr>
          <w:lang w:val="ru-RU"/>
        </w:rPr>
        <w:br w:type="page"/>
      </w:r>
      <w:bookmarkStart w:id="22" w:name="_Toc36047716"/>
      <w:r>
        <w:rPr>
          <w:sz w:val="28"/>
          <w:szCs w:val="28"/>
          <w:lang w:val="ru-RU"/>
        </w:rPr>
        <w:t xml:space="preserve">6.9 Функция </w:t>
      </w:r>
      <w:bookmarkEnd w:id="22"/>
      <w:r>
        <w:rPr>
          <w:sz w:val="28"/>
          <w:szCs w:val="28"/>
        </w:rPr>
        <w:t>selected</w:t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сортировки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 заданным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критериям.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tuto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 xml:space="preserve"> *selected(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, int, int*)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</w:rPr>
        <w:t>result = selected(data, k, &amp;count);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selected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новую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структуру, хранящую данные об объекте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maxPrice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суммы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minRating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ритерий рейтинга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критерий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count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количество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структур, удовлетворяющих критериям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структур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data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, хранящую данные об объекте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23" w:name="_Toc36047717"/>
      <w:r>
        <w:rPr>
          <w:lang w:val="ru-RU"/>
        </w:rPr>
        <w:t xml:space="preserve">6.10 Функция </w:t>
      </w:r>
      <w:bookmarkEnd w:id="23"/>
      <w:r>
        <w:t>Menu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меню.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Cs/>
          <w:sz w:val="28"/>
          <w:szCs w:val="28"/>
        </w:rPr>
        <w:t>nt Menu();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Menu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пункта меню, выбираемый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пользователем</w:t>
            </w:r>
          </w:p>
        </w:tc>
      </w:tr>
    </w:tbl>
    <w:p>
      <w:pPr>
        <w:pStyle w:val="3"/>
        <w:jc w:val="left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24" w:name="_Toc36047719"/>
      <w:bookmarkStart w:id="25" w:name="_Toc1645"/>
      <w:r>
        <w:rPr>
          <w:lang w:val="ru-RU"/>
        </w:rPr>
        <w:t>8. Текст программы</w:t>
      </w:r>
      <w:bookmarkEnd w:id="24"/>
      <w:bookmarkEnd w:id="25"/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#define _CRT_SECURE_NO_WARNINGS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&lt;stdio.h&gt;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&lt;locale.h&gt;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&lt;stdlib.h&gt;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&lt;malloc.h&gt;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&lt;conio.h&gt;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&lt;string.h&gt;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&lt;windows.h&gt;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#define MAXLEN 24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const char *subjects[] = {"Maths" , "Computer science", "English", "Russian", "Physics"};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// Описание полей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*name; // Имя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*subject; // Предмет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price; // Цена за час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qual; // Квалификация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float rating; // рейтинг преподавателя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tutor;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*get_string();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float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*add_item(tutor *);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tutor *add_items(int *);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print_tutors(tutor *, int);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tutor *selected(tutor *, int, int *);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Menu();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Help();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main()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setlocale(LC_ALL, "RUS");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tutor *data = NULL, *result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k, count, Q, input = 0, output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Q = Menu();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switch (Q)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1:     //input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k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data = add_items(&amp;k);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(data != NULL)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input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printf("Error occured when trying to get memory for array! Please retry.\n");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2:     //output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(input)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print_tutors(data, k);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print!\n");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3:     //process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(input)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result = selected(data, k, &amp;count);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((count &lt;= k) &amp;&amp; (count == -1 || result != NULL))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printf("Successful selection.\n");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output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process!\n");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4:     //output result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(output)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(count &gt; 0) print_tutors(result, 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printf("Tutors not found.\n");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processed data to output!\n");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5:     //help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Help();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0:     //exit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printf("Good buy, see you soon!\n");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printf("Error! Try again!\n");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system("pause");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(Q = 0; Q &lt; k; Q++)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free((data + Q)-&gt;subject);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free((data + Q)-&gt;name);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(Q = 0; Q &lt; count; Q++)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free((result + Q)-&gt;subject);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free((result + Q)-&gt;name);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free(data);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free(result);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*get_string()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c, *string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((c=getchar()) != '\n' &amp;&amp; i &lt; MAXLEN-1) string[i++] =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string[i] = '\0';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(i &lt; 1) printf("Error. You entered empty string.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(i &lt; 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(i &gt;= MAXLEN-1)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 = 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string;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get_int()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line[MAXLEN];   //buffer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curChar = ' 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temp,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line[MAXLEN - 1] = '\n';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fgets(line, MAXLEN - 1, 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sscanf(line, "%d%c", &amp;result, &amp;curChar);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!temp || temp &lt; 0 || (curChar != '\n' &amp;&amp; curChar != ' ');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(temp)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printf("Error reading number.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(temp); //not a number actually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(line[MAXLEN - 1] != '\n') //clear all iput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((curChar = getchar()) != '\n' &amp;&amp; curChar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float get_float()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line[MAXLEN];   //buffer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curChar = ' 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temp;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float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line[MAXLEN - 1] = '\n';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fgets(line, MAXLEN - 1, 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sscanf(line, "%f%c", &amp;result, &amp;curChar);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!temp || temp &lt; 0 || (curChar != '\n' &amp;&amp; curChar != ' ');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(temp)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printf("Error reading number.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(temp); //not a number actually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(line[MAXLEN - 1] != '\n') //clear all iput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((curChar = getchar()) != '\n' &amp;&amp; curChar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*get_subject()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*choice = NULL,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q,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(i=0; i&lt;(int)sizeof(subjects)/sizeof(char*);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printf("%d. %s\n", i+1, subjects[i]);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scanf("%d", &amp;q);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(q &lt;= 0 || q &gt; (int)sizeof(subjects)/sizeof(char*))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printf("This item doesn't exist.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(q &lt;= 0 || q &gt; (int)sizeof(subjects)/sizeof(char*));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while ((c = 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printf("Your chosen %s\n", choice = subjects[q-1]);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choice;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*add_item(tutor *list)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list-&gt;name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list-&gt;subject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(list-&gt;subject &amp;&amp; list-&gt;name)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tutor's name: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list-&gt;name = get_string();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academic subject: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list-&gt;subject = 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price per 1 hour(RUB):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list-&gt;price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qualifications: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scanf("%c", &amp;(list-&gt;qual));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((c=getchar())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printf("Enter tutor's rating: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list-&gt;rating =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(list-&gt;rating &lt;= 0 || list-&gt;rating &gt; 5);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tutor *add_items(int *count)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tutor *data = NULL; // База репетиторов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exit = '1',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*count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data = (tutor*)realloc(data, (*count+1)*sizeof(tutor));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(data)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add_item(data + ++(*count) - 1);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printf("Press 'Enter' to stop, press any key to continue.\n");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exit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 exit = 13;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(exit != 13);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data;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print_tutors(tutor *list, int 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printf("|     Tutor`s name     |     Subject    |Price per hour(RUB)|Qualification| Rating 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printf("|______________________|________________|___________________|_____________|________|\n");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 = 0; i &lt; 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printf("|%22.22s|%16.16s|%19d|%13c|%8.2f|\n", (list+i)-&gt;name, (list+i)-&gt;subject, (list+i)-&gt;price, (list+i)-&gt;qual, (list+i)-&gt;rating);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printf("|______________________|________________|___________________|_____________|________|\n");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tutor *selected(tutor *data, int k, int *count)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tutor *result = NULL, *temp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 // Параметр цикла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maxPrice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float minRating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*subject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*count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subject that you need:\n");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subject = 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max price per hour(RUB):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maxPrice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min tutor`s rating: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minRating =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(i=0; i&lt;k;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(((data+i)-&gt;price &lt;= maxPrice) &amp;&amp; ((data+i)-&gt;rating &gt;= minRating) &amp;&amp; (strcmp((data+i)-&gt;subject, subject)==0))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temp =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result = (tutor*)realloc(result, (*count+1)*sizeof(tutor));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(result)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*(result + ++(*count) - 1) = *(data+i);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free(temp);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 = *count = k + 1;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(*count==0) *count = -1;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//Функция меню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//Возвращает номер пункта меню.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Menu()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 xml:space="preserve">    int Q; // Выбор пользователя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puts("MENU");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puts("1 - Input data");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puts("2 - Output data");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puts("3 - Filter");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puts("4 - Output result");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puts("5 - Help");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puts("0 - Exit");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printf("Select menu item -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scanf("%d", &amp;Q);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printf("\n");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fflush(stdin);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return Q;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Help()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printf("\tHELP\n");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  We'll help you chosen a tutor. At first, upload(Enter)\ndatabase using menu item 1. Filter database using menu item 3.\n");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  To get the result of program use menu item 4.\n  To finish work use menu item 0.\n");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26" w:name="_Toc1646"/>
      <w:bookmarkStart w:id="27" w:name="_Toc36047720"/>
      <w:r>
        <w:rPr>
          <w:lang w:val="ru-RU"/>
        </w:rPr>
        <w:t>8. Пример работы программы</w:t>
      </w:r>
      <w:bookmarkEnd w:id="26"/>
      <w:bookmarkEnd w:id="27"/>
    </w:p>
    <w:p>
      <w:pPr>
        <w:pStyle w:val="3"/>
        <w:spacing w:after="0" w:line="360" w:lineRule="auto"/>
        <w:rPr>
          <w:lang w:val="ru-RU"/>
        </w:rPr>
      </w:pPr>
      <w:bookmarkStart w:id="28" w:name="_Toc1647"/>
      <w:bookmarkStart w:id="29" w:name="_Toc36047721"/>
      <w:r>
        <w:rPr>
          <w:lang w:val="ru-RU"/>
        </w:rPr>
        <w:t>Исходные данные</w:t>
      </w:r>
      <w:bookmarkEnd w:id="28"/>
      <w:bookmarkEnd w:id="29"/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2. Исходные данные</w:t>
      </w:r>
    </w:p>
    <w:tbl>
      <w:tblPr>
        <w:tblStyle w:val="12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№</w:t>
            </w:r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Критерии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Мин. рейтинг: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Мин. рейтинг: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Вывод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</w:p>
        </w:tc>
      </w:tr>
    </w:tbl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rFonts w:ascii="Arial" w:hAnsi="Arial" w:eastAsia="Arial" w:cs="Arial"/>
          <w:lang w:val="ru-RU"/>
        </w:rPr>
      </w:pPr>
      <w:bookmarkStart w:id="30" w:name="_Toc36047722"/>
      <w:bookmarkStart w:id="31" w:name="_Toc1648"/>
    </w:p>
    <w:p>
      <w:pPr>
        <w:rPr>
          <w:rFonts w:hint="default" w:ascii="Arial" w:hAnsi="Arial" w:eastAsia="Arial" w:cs="Arial"/>
          <w:lang w:val="en-US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/>
    <w:p>
      <w:pPr>
        <w:rPr>
          <w:rFonts w:ascii="Arial" w:hAnsi="Arial" w:eastAsia="Arial" w:cs="Arial"/>
          <w:b/>
          <w:sz w:val="28"/>
          <w:lang w:val="ru-RU"/>
        </w:rPr>
      </w:pPr>
      <w:r>
        <w:rPr>
          <w:rFonts w:ascii="Arial" w:hAnsi="Arial" w:eastAsia="Arial" w:cs="Arial"/>
          <w:lang w:val="ru-RU"/>
        </w:rPr>
        <w:br w:type="page"/>
      </w:r>
    </w:p>
    <w:p>
      <w:pPr>
        <w:pStyle w:val="3"/>
        <w:spacing w:after="92" w:line="360" w:lineRule="auto"/>
        <w:rPr>
          <w:lang w:val="ru-RU"/>
        </w:rPr>
      </w:pPr>
      <w:r>
        <w:rPr>
          <w:rFonts w:hint="default" w:eastAsia="Arial" w:cs="Times New Roman"/>
          <w:lang w:val="ru-RU"/>
        </w:rPr>
        <w:t xml:space="preserve">8.1. </w:t>
      </w:r>
      <w:r>
        <w:rPr>
          <w:rFonts w:eastAsia="Arial" w:cs="Times New Roman"/>
          <w:lang w:val="ru-RU"/>
        </w:rPr>
        <w:t>Вывод</w:t>
      </w:r>
      <w:r>
        <w:rPr>
          <w:rFonts w:ascii="Arial" w:hAnsi="Arial" w:eastAsia="Arial" w:cs="Arial"/>
          <w:lang w:val="ru-RU"/>
        </w:rPr>
        <w:t xml:space="preserve"> </w:t>
      </w:r>
      <w:r>
        <w:rPr>
          <w:rFonts w:eastAsia="Arial" w:cs="Times New Roman"/>
          <w:lang w:val="ru-RU"/>
        </w:rPr>
        <w:t>программы</w:t>
      </w:r>
      <w:bookmarkEnd w:id="30"/>
      <w:bookmarkEnd w:id="31"/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SEQ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Рисунок \*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ARABIC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spacing w:after="25" w:line="360" w:lineRule="auto"/>
        <w:jc w:val="center"/>
      </w:pPr>
      <w:r>
        <w:drawing>
          <wp:inline distT="0" distB="0" distL="114300" distR="114300">
            <wp:extent cx="4543425" cy="1123950"/>
            <wp:effectExtent l="0" t="0" r="13335" b="3810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5" w:line="360" w:lineRule="auto"/>
        <w:jc w:val="center"/>
        <w:rPr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spacing w:after="25" w:line="360" w:lineRule="auto"/>
        <w:jc w:val="center"/>
      </w:pPr>
      <w:r>
        <w:drawing>
          <wp:inline distT="0" distB="0" distL="114300" distR="114300">
            <wp:extent cx="3952875" cy="2409825"/>
            <wp:effectExtent l="0" t="0" r="9525" b="1333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5" w:line="360" w:lineRule="auto"/>
        <w:jc w:val="center"/>
      </w:pP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-143510</wp:posOffset>
            </wp:positionH>
            <wp:positionV relativeFrom="paragraph">
              <wp:posOffset>308610</wp:posOffset>
            </wp:positionV>
            <wp:extent cx="5839460" cy="2613660"/>
            <wp:effectExtent l="0" t="0" r="12700" b="7620"/>
            <wp:wrapTight wrapText="bothSides">
              <wp:wrapPolygon>
                <wp:start x="0" y="0"/>
                <wp:lineTo x="0" y="21537"/>
                <wp:lineTo x="21534" y="21537"/>
                <wp:lineTo x="21534" y="0"/>
                <wp:lineTo x="0" y="0"/>
              </wp:wrapPolygon>
            </wp:wrapTight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spacing w:after="25" w:line="360" w:lineRule="auto"/>
        <w:ind w:left="566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pStyle w:val="4"/>
        <w:keepNext/>
        <w:wordWrap w:val="0"/>
        <w:jc w:val="right"/>
      </w:pPr>
      <w:r>
        <w:drawing>
          <wp:inline distT="0" distB="0" distL="114300" distR="114300">
            <wp:extent cx="5938520" cy="2610485"/>
            <wp:effectExtent l="0" t="0" r="5080" b="10795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spacing w:after="25" w:line="360" w:lineRule="auto"/>
        <w:jc w:val="center"/>
      </w:pPr>
      <w:r>
        <w:drawing>
          <wp:inline distT="0" distB="0" distL="114300" distR="114300">
            <wp:extent cx="4029075" cy="2152650"/>
            <wp:effectExtent l="0" t="0" r="9525" b="11430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br w:type="page"/>
      </w:r>
    </w:p>
    <w:p>
      <w:pPr>
        <w:pStyle w:val="3"/>
        <w:spacing w:after="0" w:line="360" w:lineRule="auto"/>
        <w:rPr>
          <w:lang w:val="ru-RU"/>
        </w:rPr>
      </w:pPr>
      <w:bookmarkStart w:id="32" w:name="_Toc1649"/>
      <w:bookmarkStart w:id="33" w:name="_Toc36047723"/>
      <w:r>
        <w:t>8.</w:t>
      </w:r>
      <w:r>
        <w:rPr>
          <w:rFonts w:hint="default"/>
          <w:lang w:val="ru-RU"/>
        </w:rPr>
        <w:t>2</w:t>
      </w:r>
      <w:r>
        <w:t xml:space="preserve"> </w:t>
      </w:r>
      <w:r>
        <w:rPr>
          <w:lang w:val="ru-RU"/>
        </w:rPr>
        <w:t>Результат работы программы</w:t>
      </w:r>
    </w:p>
    <w:p>
      <w:pPr>
        <w:pStyle w:val="21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Таблице </w:t>
      </w:r>
      <w:r>
        <w:rPr>
          <w:rFonts w:hint="default" w:cs="Times New Roman"/>
          <w:color w:val="000000"/>
          <w:sz w:val="28"/>
          <w:szCs w:val="28"/>
          <w:lang w:val="ru-RU"/>
        </w:rPr>
        <w:t>2</w:t>
      </w:r>
      <w:r>
        <w:rPr>
          <w:rFonts w:cs="Times New Roman"/>
          <w:color w:val="000000"/>
          <w:sz w:val="28"/>
          <w:szCs w:val="28"/>
        </w:rPr>
        <w:t>. Ошибки не обнаружены. Пример протокола выполнения программы приведены на рисунках 3</w:t>
      </w:r>
      <w:r>
        <w:rPr>
          <w:rFonts w:hint="default" w:cs="Times New Roman"/>
          <w:color w:val="000000"/>
          <w:sz w:val="28"/>
          <w:szCs w:val="28"/>
          <w:lang w:val="ru-RU"/>
        </w:rPr>
        <w:t>-7</w:t>
      </w:r>
      <w:r>
        <w:rPr>
          <w:rFonts w:cs="Times New Roman"/>
          <w:color w:val="000000"/>
          <w:sz w:val="28"/>
          <w:szCs w:val="28"/>
        </w:rPr>
        <w:t>.</w:t>
      </w:r>
    </w:p>
    <w:p>
      <w:pPr>
        <w:rPr>
          <w:rFonts w:ascii="Times New Roman" w:hAnsi="Times New Roman" w:eastAsia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r>
        <w:rPr>
          <w:lang w:val="ru-RU"/>
        </w:rPr>
        <w:t xml:space="preserve">9. </w:t>
      </w:r>
      <w:bookmarkEnd w:id="32"/>
      <w:bookmarkEnd w:id="33"/>
      <w:r>
        <w:rPr>
          <w:lang w:val="ru-RU"/>
        </w:rPr>
        <w:t>Заключение</w:t>
      </w:r>
    </w:p>
    <w:p>
      <w:pPr>
        <w:spacing w:after="0" w:line="360" w:lineRule="auto"/>
        <w:ind w:left="260" w:firstLine="566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динамического массива структур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++. </w:t>
      </w:r>
    </w:p>
    <w:p>
      <w:pPr>
        <w:spacing w:after="31"/>
        <w:ind w:firstLine="566"/>
        <w:rPr>
          <w:lang w:val="ru-RU"/>
        </w:rPr>
      </w:pPr>
    </w:p>
    <w:sectPr>
      <w:footerReference r:id="rId3" w:type="default"/>
      <w:footerReference r:id="rId4" w:type="even"/>
      <w:pgSz w:w="11906" w:h="16837"/>
      <w:pgMar w:top="1134" w:right="851" w:bottom="1134" w:left="1701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24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26888"/>
    <w:multiLevelType w:val="multilevel"/>
    <w:tmpl w:val="7652688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C3896"/>
    <w:rsid w:val="000F0762"/>
    <w:rsid w:val="000F2559"/>
    <w:rsid w:val="000F762F"/>
    <w:rsid w:val="00135CEF"/>
    <w:rsid w:val="002000C9"/>
    <w:rsid w:val="002418DE"/>
    <w:rsid w:val="002533D7"/>
    <w:rsid w:val="002C16F7"/>
    <w:rsid w:val="00372319"/>
    <w:rsid w:val="00376A72"/>
    <w:rsid w:val="003F4DDB"/>
    <w:rsid w:val="004106D6"/>
    <w:rsid w:val="004668DC"/>
    <w:rsid w:val="004E1CDF"/>
    <w:rsid w:val="004E578A"/>
    <w:rsid w:val="0051726D"/>
    <w:rsid w:val="00617DF9"/>
    <w:rsid w:val="007B4AA9"/>
    <w:rsid w:val="008177D9"/>
    <w:rsid w:val="00827976"/>
    <w:rsid w:val="00860052"/>
    <w:rsid w:val="008D22A7"/>
    <w:rsid w:val="008E50D2"/>
    <w:rsid w:val="00AB188A"/>
    <w:rsid w:val="00AB4A0B"/>
    <w:rsid w:val="00AF250A"/>
    <w:rsid w:val="00B10A66"/>
    <w:rsid w:val="00B6576C"/>
    <w:rsid w:val="00BC7656"/>
    <w:rsid w:val="00C243AF"/>
    <w:rsid w:val="00D86AFF"/>
    <w:rsid w:val="00DE03AF"/>
    <w:rsid w:val="00E0439C"/>
    <w:rsid w:val="00E103BC"/>
    <w:rsid w:val="00E467FE"/>
    <w:rsid w:val="00E66C09"/>
    <w:rsid w:val="00E97615"/>
    <w:rsid w:val="00E97A22"/>
    <w:rsid w:val="00F756E0"/>
    <w:rsid w:val="00F82416"/>
    <w:rsid w:val="00FB76D1"/>
    <w:rsid w:val="0116215B"/>
    <w:rsid w:val="012414CC"/>
    <w:rsid w:val="02613EB5"/>
    <w:rsid w:val="02AF5D55"/>
    <w:rsid w:val="076801D1"/>
    <w:rsid w:val="0973624D"/>
    <w:rsid w:val="0BA56447"/>
    <w:rsid w:val="0C231212"/>
    <w:rsid w:val="11811D93"/>
    <w:rsid w:val="122D1E0A"/>
    <w:rsid w:val="16AE479A"/>
    <w:rsid w:val="178F592D"/>
    <w:rsid w:val="184662BD"/>
    <w:rsid w:val="18DD2001"/>
    <w:rsid w:val="1C55264A"/>
    <w:rsid w:val="1D09502A"/>
    <w:rsid w:val="1DBE64B5"/>
    <w:rsid w:val="22EA1235"/>
    <w:rsid w:val="25C077C0"/>
    <w:rsid w:val="27D5017D"/>
    <w:rsid w:val="29A64F48"/>
    <w:rsid w:val="29B35406"/>
    <w:rsid w:val="2A0E2BFC"/>
    <w:rsid w:val="2A81744D"/>
    <w:rsid w:val="2E9A0BF2"/>
    <w:rsid w:val="32F4521A"/>
    <w:rsid w:val="34441A14"/>
    <w:rsid w:val="34DB2928"/>
    <w:rsid w:val="358453FD"/>
    <w:rsid w:val="36311ED2"/>
    <w:rsid w:val="36701F8B"/>
    <w:rsid w:val="36781F27"/>
    <w:rsid w:val="36C57D89"/>
    <w:rsid w:val="38EC7751"/>
    <w:rsid w:val="3A330C7C"/>
    <w:rsid w:val="3A342D74"/>
    <w:rsid w:val="3A591F44"/>
    <w:rsid w:val="440B50A8"/>
    <w:rsid w:val="44265CFF"/>
    <w:rsid w:val="44CD42CE"/>
    <w:rsid w:val="452A74DF"/>
    <w:rsid w:val="457659CF"/>
    <w:rsid w:val="47D13E2C"/>
    <w:rsid w:val="496C4342"/>
    <w:rsid w:val="4B2C430F"/>
    <w:rsid w:val="522D3BB8"/>
    <w:rsid w:val="53BF6048"/>
    <w:rsid w:val="54F108BB"/>
    <w:rsid w:val="55412E7D"/>
    <w:rsid w:val="55BB426C"/>
    <w:rsid w:val="56C703B5"/>
    <w:rsid w:val="58D05816"/>
    <w:rsid w:val="5A935DE5"/>
    <w:rsid w:val="5B4B771F"/>
    <w:rsid w:val="5E8D7AF7"/>
    <w:rsid w:val="5F8A4C20"/>
    <w:rsid w:val="5FD52666"/>
    <w:rsid w:val="5FE73C83"/>
    <w:rsid w:val="61C24E19"/>
    <w:rsid w:val="636A59EA"/>
    <w:rsid w:val="665C6F2D"/>
    <w:rsid w:val="67A94574"/>
    <w:rsid w:val="6D696B01"/>
    <w:rsid w:val="6EA54E4D"/>
    <w:rsid w:val="6EAB6FF8"/>
    <w:rsid w:val="70AF3B52"/>
    <w:rsid w:val="722D6209"/>
    <w:rsid w:val="73D409D8"/>
    <w:rsid w:val="746E073F"/>
    <w:rsid w:val="74E35761"/>
    <w:rsid w:val="77522E5A"/>
    <w:rsid w:val="77B634E7"/>
    <w:rsid w:val="789B4F99"/>
    <w:rsid w:val="78F60C8F"/>
    <w:rsid w:val="790C7A74"/>
    <w:rsid w:val="7AC3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4"/>
    <w:unhideWhenUsed/>
    <w:qFormat/>
    <w:uiPriority w:val="9"/>
    <w:pPr>
      <w:keepNext/>
      <w:keepLines/>
      <w:spacing w:after="51" w:line="259" w:lineRule="auto"/>
      <w:ind w:left="1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after="71" w:line="259" w:lineRule="auto"/>
      <w:jc w:val="center"/>
      <w:outlineLvl w:val="1"/>
    </w:pPr>
    <w:rPr>
      <w:rFonts w:ascii="Times New Roman" w:hAnsi="Times New Roman" w:eastAsia="Calibri" w:cs="Calibri"/>
      <w:b/>
      <w:color w:val="000000"/>
      <w:sz w:val="28"/>
      <w:szCs w:val="22"/>
      <w:lang w:val="en-US" w:eastAsia="en-US" w:bidi="ar-SA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toc 1"/>
    <w:next w:val="1"/>
    <w:hidden/>
    <w:uiPriority w:val="39"/>
    <w:pPr>
      <w:spacing w:after="0" w:line="259" w:lineRule="auto"/>
      <w:ind w:left="265" w:right="15" w:hanging="10"/>
    </w:pPr>
    <w:rPr>
      <w:rFonts w:ascii="Times New Roman" w:hAnsi="Times New Roman" w:eastAsia="Times New Roman" w:cs="Times New Roman"/>
      <w:color w:val="000000"/>
      <w:sz w:val="28"/>
      <w:szCs w:val="22"/>
      <w:lang w:val="en-US" w:eastAsia="en-US" w:bidi="ar-SA"/>
    </w:rPr>
  </w:style>
  <w:style w:type="paragraph" w:styleId="6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asciiTheme="minorHAnsi" w:hAnsiTheme="minorHAnsi" w:eastAsiaTheme="minorEastAsia"/>
      <w:color w:val="auto"/>
      <w:lang w:val="ru-RU" w:eastAsia="ru-RU"/>
    </w:rPr>
  </w:style>
  <w:style w:type="paragraph" w:styleId="7">
    <w:name w:val="toc 2"/>
    <w:next w:val="1"/>
    <w:hidden/>
    <w:uiPriority w:val="39"/>
    <w:pPr>
      <w:spacing w:after="0" w:line="246" w:lineRule="auto"/>
      <w:ind w:left="255" w:right="15" w:firstLine="120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8"/>
    <w:qFormat/>
    <w:uiPriority w:val="22"/>
    <w:rPr>
      <w:b/>
      <w:bCs/>
    </w:rPr>
  </w:style>
  <w:style w:type="table" w:styleId="12">
    <w:name w:val="Table Grid"/>
    <w:basedOn w:val="11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Заголовок 2 Знак"/>
    <w:link w:val="3"/>
    <w:qFormat/>
    <w:uiPriority w:val="9"/>
    <w:rPr>
      <w:rFonts w:ascii="Times New Roman" w:hAnsi="Times New Roman" w:eastAsia="Calibri" w:cs="Calibri"/>
      <w:b/>
      <w:color w:val="000000"/>
      <w:sz w:val="28"/>
    </w:rPr>
  </w:style>
  <w:style w:type="character" w:customStyle="1" w:styleId="14">
    <w:name w:val="Заголовок 1 Знак"/>
    <w:link w:val="2"/>
    <w:qFormat/>
    <w:uiPriority w:val="9"/>
    <w:rPr>
      <w:rFonts w:ascii="Times New Roman" w:hAnsi="Times New Roman" w:eastAsia="Times New Roman" w:cs="Times New Roman"/>
      <w:b/>
      <w:color w:val="000000"/>
      <w:sz w:val="28"/>
    </w:rPr>
  </w:style>
  <w:style w:type="table" w:customStyle="1" w:styleId="15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TOC Heading"/>
    <w:basedOn w:val="2"/>
    <w:next w:val="1"/>
    <w:unhideWhenUsed/>
    <w:qFormat/>
    <w:uiPriority w:val="39"/>
    <w:pPr>
      <w:spacing w:before="240" w:after="0"/>
      <w:ind w:left="0" w:firstLine="0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Cs w:val="32"/>
    </w:rPr>
  </w:style>
  <w:style w:type="paragraph" w:customStyle="1" w:styleId="17">
    <w:name w:val="Standart_lab"/>
    <w:basedOn w:val="2"/>
    <w:link w:val="18"/>
    <w:qFormat/>
    <w:uiPriority w:val="0"/>
    <w:pPr>
      <w:spacing w:line="360" w:lineRule="auto"/>
      <w:ind w:left="3413" w:right="3402" w:hanging="11"/>
    </w:pPr>
  </w:style>
  <w:style w:type="character" w:customStyle="1" w:styleId="18">
    <w:name w:val="Standart_lab Знак"/>
    <w:basedOn w:val="14"/>
    <w:link w:val="17"/>
    <w:qFormat/>
    <w:uiPriority w:val="0"/>
    <w:rPr>
      <w:rFonts w:ascii="Times New Roman" w:hAnsi="Times New Roman" w:eastAsia="Times New Roman" w:cs="Times New Roman"/>
      <w:color w:val="000000"/>
      <w:sz w:val="28"/>
    </w:rPr>
  </w:style>
  <w:style w:type="character" w:customStyle="1" w:styleId="19">
    <w:name w:val="im-mess--lbl-was-edited"/>
    <w:basedOn w:val="8"/>
    <w:qFormat/>
    <w:uiPriority w:val="0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paragraph" w:customStyle="1" w:styleId="21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SimSun" w:cs="Mangal"/>
      <w:kern w:val="3"/>
      <w:sz w:val="24"/>
      <w:szCs w:val="24"/>
      <w:lang w:val="ru-RU" w:eastAsia="zh-CN" w:bidi="hi-IN"/>
    </w:rPr>
  </w:style>
  <w:style w:type="paragraph" w:customStyle="1" w:styleId="22">
    <w:name w:val="Table Contents"/>
    <w:basedOn w:val="21"/>
    <w:qFormat/>
    <w:uiPriority w:val="0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31457C-B083-40E7-9CC1-DDB162726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2780</Words>
  <Characters>15846</Characters>
  <Lines>132</Lines>
  <Paragraphs>37</Paragraphs>
  <TotalTime>1</TotalTime>
  <ScaleCrop>false</ScaleCrop>
  <LinksUpToDate>false</LinksUpToDate>
  <CharactersWithSpaces>18589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2020-03-25T12:23:00Z</dcterms:created>
  <dc:creator>Пользователь Windows</dc:creator>
  <cp:lastModifiedBy>google1569421271</cp:lastModifiedBy>
  <cp:lastPrinted>2020-03-26T12:45:00Z</cp:lastPrinted>
  <dcterms:modified xsi:type="dcterms:W3CDTF">2020-05-09T08:10:14Z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1049-11.2.0.9281</vt:lpwstr>
  </property>
</Properties>
</file>