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FF781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1016D9E5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57B1EB59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5F9EA845" w14:textId="77777777" w:rsidR="00F937DA" w:rsidRDefault="00093BC6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64AA5155" w14:textId="77777777" w:rsidR="00F937DA" w:rsidRDefault="00093B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>
        <w:rPr>
          <w:b/>
          <w:color w:val="000000"/>
          <w:sz w:val="28"/>
          <w:szCs w:val="28"/>
        </w:rPr>
        <w:t>вычислительной техники</w:t>
      </w:r>
    </w:p>
    <w:p w14:paraId="74FF03CA" w14:textId="77777777" w:rsidR="00F937DA" w:rsidRDefault="00F937DA">
      <w:pPr>
        <w:spacing w:line="360" w:lineRule="auto"/>
        <w:jc w:val="center"/>
        <w:rPr>
          <w:b/>
          <w:caps/>
          <w:sz w:val="28"/>
          <w:szCs w:val="28"/>
        </w:rPr>
      </w:pPr>
    </w:p>
    <w:p w14:paraId="76415B62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445BBA4F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0E073E58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46EF810C" w14:textId="77777777" w:rsidR="00F937DA" w:rsidRDefault="00F937DA">
      <w:pPr>
        <w:spacing w:line="360" w:lineRule="auto"/>
        <w:jc w:val="both"/>
        <w:rPr>
          <w:sz w:val="28"/>
          <w:szCs w:val="28"/>
        </w:rPr>
      </w:pPr>
    </w:p>
    <w:p w14:paraId="6D368359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5F59CCF0" w14:textId="77777777" w:rsidR="00F937DA" w:rsidRDefault="00093BC6">
      <w:pPr>
        <w:pStyle w:val="Times142"/>
        <w:spacing w:line="360" w:lineRule="auto"/>
        <w:ind w:firstLine="0"/>
        <w:jc w:val="center"/>
        <w:rPr>
          <w:rStyle w:val="Style4"/>
          <w:caps/>
          <w:smallCaps w:val="0"/>
          <w:szCs w:val="28"/>
        </w:rPr>
      </w:pPr>
      <w:r>
        <w:rPr>
          <w:rStyle w:val="Style4"/>
          <w:caps/>
          <w:smallCaps w:val="0"/>
          <w:szCs w:val="28"/>
        </w:rPr>
        <w:t>отчет</w:t>
      </w:r>
    </w:p>
    <w:p w14:paraId="13180AB4" w14:textId="50B6EBA0" w:rsidR="00F937DA" w:rsidRPr="00031C88" w:rsidRDefault="00093BC6">
      <w:pPr>
        <w:spacing w:line="360" w:lineRule="auto"/>
        <w:jc w:val="center"/>
        <w:rPr>
          <w:b/>
          <w:color w:val="FF0000"/>
          <w:sz w:val="28"/>
          <w:szCs w:val="28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color w:val="000000"/>
          <w:sz w:val="28"/>
          <w:szCs w:val="28"/>
        </w:rPr>
        <w:t>№</w:t>
      </w:r>
      <w:r w:rsidR="00BE27BA">
        <w:rPr>
          <w:b/>
          <w:color w:val="000000"/>
          <w:sz w:val="28"/>
          <w:szCs w:val="28"/>
        </w:rPr>
        <w:t>8</w:t>
      </w:r>
    </w:p>
    <w:p w14:paraId="1C5F4401" w14:textId="77777777" w:rsidR="00F937DA" w:rsidRDefault="00093BC6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 w14:paraId="0DC09F13" w14:textId="4D540E79" w:rsidR="00F937DA" w:rsidRDefault="00093BC6">
      <w:pPr>
        <w:spacing w:line="360" w:lineRule="auto"/>
        <w:jc w:val="center"/>
        <w:rPr>
          <w:sz w:val="28"/>
          <w:szCs w:val="28"/>
        </w:rPr>
      </w:pPr>
      <w:r>
        <w:rPr>
          <w:rStyle w:val="Style4"/>
          <w:smallCaps w:val="0"/>
          <w:sz w:val="28"/>
          <w:szCs w:val="28"/>
        </w:rPr>
        <w:t>Тема:</w:t>
      </w:r>
      <w:r>
        <w:rPr>
          <w:rStyle w:val="Style4"/>
          <w:smallCaps w:val="0"/>
          <w:sz w:val="28"/>
          <w:szCs w:val="28"/>
          <w:lang w:val="en-US"/>
        </w:rPr>
        <w:t xml:space="preserve"> </w:t>
      </w:r>
      <w:r w:rsidR="00BE27BA">
        <w:rPr>
          <w:rStyle w:val="Style4"/>
          <w:smallCaps w:val="0"/>
          <w:sz w:val="28"/>
          <w:szCs w:val="28"/>
        </w:rPr>
        <w:t>Логирование</w:t>
      </w:r>
    </w:p>
    <w:p w14:paraId="31A36509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6467C888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7C85076F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167B1B19" w14:textId="77777777" w:rsidR="00F937DA" w:rsidRDefault="00F937DA">
      <w:pPr>
        <w:spacing w:line="360" w:lineRule="auto"/>
        <w:jc w:val="both"/>
        <w:rPr>
          <w:sz w:val="28"/>
          <w:szCs w:val="28"/>
        </w:rPr>
      </w:pPr>
    </w:p>
    <w:p w14:paraId="0BCB459B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p w14:paraId="103A15A4" w14:textId="77777777" w:rsidR="00F937DA" w:rsidRDefault="00F937DA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3760"/>
        <w:gridCol w:w="2257"/>
        <w:gridCol w:w="2505"/>
      </w:tblGrid>
      <w:tr w:rsidR="00F937DA" w14:paraId="3070C757" w14:textId="77777777">
        <w:trPr>
          <w:trHeight w:val="614"/>
        </w:trPr>
        <w:tc>
          <w:tcPr>
            <w:tcW w:w="2206" w:type="pct"/>
            <w:vAlign w:val="bottom"/>
          </w:tcPr>
          <w:p w14:paraId="1F5CEF40" w14:textId="77777777" w:rsidR="00F937DA" w:rsidRDefault="00093B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Студент гр. 9308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B532658" w14:textId="77777777" w:rsidR="00F937DA" w:rsidRDefault="00F937D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FF2CB5E" w14:textId="530C3770" w:rsidR="00F937DA" w:rsidRDefault="00031C88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Дементьев Д.П.</w:t>
            </w:r>
          </w:p>
        </w:tc>
      </w:tr>
      <w:tr w:rsidR="00F937DA" w14:paraId="031220EB" w14:textId="77777777">
        <w:trPr>
          <w:trHeight w:val="614"/>
        </w:trPr>
        <w:tc>
          <w:tcPr>
            <w:tcW w:w="2206" w:type="pct"/>
            <w:vAlign w:val="bottom"/>
          </w:tcPr>
          <w:p w14:paraId="719C278C" w14:textId="77777777" w:rsidR="00F937DA" w:rsidRDefault="00093BC6">
            <w:pPr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A628FD" w14:textId="77777777" w:rsidR="00F937DA" w:rsidRDefault="00F937DA">
            <w:pPr>
              <w:rPr>
                <w:color w:val="000000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77F2098" w14:textId="77777777" w:rsidR="00F937DA" w:rsidRDefault="00093BC6">
            <w:pPr>
              <w:jc w:val="center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Гречухин М.Н.</w:t>
            </w:r>
          </w:p>
        </w:tc>
      </w:tr>
    </w:tbl>
    <w:p w14:paraId="6985859A" w14:textId="77777777" w:rsidR="00F937DA" w:rsidRDefault="00F937D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4263418F" w14:textId="77777777" w:rsidR="00F937DA" w:rsidRDefault="00F937DA">
      <w:pPr>
        <w:spacing w:line="360" w:lineRule="auto"/>
        <w:jc w:val="center"/>
        <w:rPr>
          <w:bCs/>
          <w:color w:val="000000"/>
          <w:sz w:val="28"/>
          <w:szCs w:val="28"/>
        </w:rPr>
      </w:pPr>
    </w:p>
    <w:p w14:paraId="74D6E8E8" w14:textId="77777777" w:rsidR="00F937DA" w:rsidRDefault="00093BC6">
      <w:pPr>
        <w:spacing w:line="360" w:lineRule="auto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Санкт-Петербург</w:t>
      </w:r>
    </w:p>
    <w:p w14:paraId="73B203F0" w14:textId="77777777" w:rsidR="00F937DA" w:rsidRDefault="00093BC6">
      <w:pPr>
        <w:spacing w:line="360" w:lineRule="auto"/>
        <w:jc w:val="center"/>
      </w:pPr>
      <w:r>
        <w:rPr>
          <w:bCs/>
          <w:color w:val="000000"/>
          <w:sz w:val="28"/>
          <w:szCs w:val="28"/>
        </w:rPr>
        <w:t>2021</w:t>
      </w:r>
    </w:p>
    <w:p w14:paraId="0F4E118A" w14:textId="77777777" w:rsidR="00F937DA" w:rsidRDefault="00F937DA">
      <w:pPr>
        <w:jc w:val="center"/>
        <w:rPr>
          <w:rFonts w:ascii="SimSun" w:eastAsia="SimSun" w:hAnsi="SimSun"/>
          <w:sz w:val="21"/>
        </w:rPr>
        <w:sectPr w:rsidR="00F937DA">
          <w:pgSz w:w="11906" w:h="16838"/>
          <w:pgMar w:top="1440" w:right="1800" w:bottom="1440" w:left="1800" w:header="720" w:footer="720" w:gutter="0"/>
          <w:cols w:space="720"/>
          <w:docGrid w:linePitch="360"/>
        </w:sectPr>
      </w:pPr>
    </w:p>
    <w:p w14:paraId="24D4C0DB" w14:textId="77777777" w:rsidR="00F937DA" w:rsidRDefault="00093BC6">
      <w:pPr>
        <w:pStyle w:val="1"/>
      </w:pPr>
      <w:bookmarkStart w:id="0" w:name="_Toc19849"/>
      <w:r>
        <w:lastRenderedPageBreak/>
        <w:t>Цель работы</w:t>
      </w:r>
      <w:bookmarkEnd w:id="0"/>
    </w:p>
    <w:p w14:paraId="31810F5C" w14:textId="49EB5D5F" w:rsidR="00031C88" w:rsidRPr="00BE27BA" w:rsidRDefault="00BE27BA" w:rsidP="00BE27BA">
      <w:pPr>
        <w:ind w:firstLine="708"/>
        <w:jc w:val="both"/>
        <w:rPr>
          <w:b/>
          <w:bCs/>
          <w:sz w:val="28"/>
          <w:szCs w:val="28"/>
        </w:rPr>
      </w:pPr>
      <w:r w:rsidRPr="00BE27BA">
        <w:rPr>
          <w:color w:val="000000"/>
          <w:sz w:val="28"/>
          <w:szCs w:val="28"/>
        </w:rPr>
        <w:t>Знакомство c методами протоколирования работы приложения с использования библиотеки Log4j.</w:t>
      </w:r>
    </w:p>
    <w:p w14:paraId="5B68DF54" w14:textId="32FE6786" w:rsidR="00BE27BA" w:rsidRPr="00BE27BA" w:rsidRDefault="009E3CD1" w:rsidP="00BE27BA">
      <w:pPr>
        <w:pStyle w:val="1"/>
      </w:pPr>
      <w:r>
        <w:t>Задача</w:t>
      </w:r>
    </w:p>
    <w:p w14:paraId="64616380" w14:textId="77777777" w:rsidR="00BE27BA" w:rsidRPr="00BE27BA" w:rsidRDefault="00BE27BA" w:rsidP="00BE27BA">
      <w:pPr>
        <w:pStyle w:val="a6"/>
        <w:numPr>
          <w:ilvl w:val="0"/>
          <w:numId w:val="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BE27BA">
        <w:rPr>
          <w:color w:val="000000"/>
          <w:sz w:val="28"/>
          <w:szCs w:val="28"/>
        </w:rPr>
        <w:t>Перечень используемых типов сообщений, которые выводятся в логфайл.</w:t>
      </w:r>
    </w:p>
    <w:p w14:paraId="2985C649" w14:textId="77777777" w:rsidR="00BE27BA" w:rsidRPr="00BE27BA" w:rsidRDefault="00BE27BA" w:rsidP="00BE27BA">
      <w:pPr>
        <w:pStyle w:val="a6"/>
        <w:numPr>
          <w:ilvl w:val="0"/>
          <w:numId w:val="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BE27BA">
        <w:rPr>
          <w:color w:val="000000"/>
          <w:sz w:val="28"/>
          <w:szCs w:val="28"/>
        </w:rPr>
        <w:t>Конфигурационный файл log4j.properties.</w:t>
      </w:r>
    </w:p>
    <w:p w14:paraId="790AE76C" w14:textId="77777777" w:rsidR="00BE27BA" w:rsidRPr="00BE27BA" w:rsidRDefault="00BE27BA" w:rsidP="00BE27BA">
      <w:pPr>
        <w:pStyle w:val="a6"/>
        <w:numPr>
          <w:ilvl w:val="0"/>
          <w:numId w:val="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BE27BA">
        <w:rPr>
          <w:color w:val="000000"/>
          <w:sz w:val="28"/>
          <w:szCs w:val="28"/>
        </w:rPr>
        <w:t>Исходные тексты классов, где осуществляется протоколирование работы приложения.</w:t>
      </w:r>
    </w:p>
    <w:p w14:paraId="5ACC99B5" w14:textId="0712D891" w:rsidR="00BE27BA" w:rsidRPr="00BE27BA" w:rsidRDefault="00BE27BA" w:rsidP="00BE27BA">
      <w:pPr>
        <w:pStyle w:val="a6"/>
        <w:numPr>
          <w:ilvl w:val="0"/>
          <w:numId w:val="4"/>
        </w:numPr>
        <w:spacing w:before="100" w:beforeAutospacing="1" w:after="100" w:afterAutospacing="1"/>
        <w:rPr>
          <w:color w:val="000000"/>
          <w:sz w:val="28"/>
          <w:szCs w:val="28"/>
        </w:rPr>
      </w:pPr>
      <w:r w:rsidRPr="00BE27BA">
        <w:rPr>
          <w:color w:val="000000"/>
          <w:sz w:val="28"/>
          <w:szCs w:val="28"/>
        </w:rPr>
        <w:t>Фрагменты кода, содержащие WARN, INFO, ERROR и DEBUG</w:t>
      </w:r>
    </w:p>
    <w:p w14:paraId="51EA0A5A" w14:textId="77777777" w:rsidR="00F937DA" w:rsidRDefault="00093BC6">
      <w:r>
        <w:br w:type="page"/>
      </w:r>
    </w:p>
    <w:p w14:paraId="1A9C0E31" w14:textId="4723EBC3" w:rsidR="00F937DA" w:rsidRPr="00595109" w:rsidRDefault="00093BC6">
      <w:pPr>
        <w:pStyle w:val="1"/>
        <w:rPr>
          <w:sz w:val="28"/>
          <w:szCs w:val="28"/>
        </w:rPr>
      </w:pPr>
      <w:bookmarkStart w:id="1" w:name="_Toc27080"/>
      <w:r>
        <w:lastRenderedPageBreak/>
        <w:t>Демонстрация</w:t>
      </w:r>
      <w:bookmarkEnd w:id="1"/>
      <w:r w:rsidR="00595109">
        <w:t xml:space="preserve"> </w:t>
      </w:r>
      <w:r w:rsidR="00925FC4">
        <w:t>результатов</w:t>
      </w:r>
    </w:p>
    <w:p w14:paraId="5B0DD257" w14:textId="75719E52" w:rsidR="00926E62" w:rsidRPr="00FB4533" w:rsidRDefault="00925FC4" w:rsidP="00FB4533">
      <w:pPr>
        <w:ind w:firstLine="708"/>
        <w:jc w:val="both"/>
        <w:rPr>
          <w:color w:val="000000"/>
          <w:sz w:val="28"/>
          <w:szCs w:val="28"/>
        </w:rPr>
      </w:pPr>
      <w:r w:rsidRPr="00925FC4">
        <w:rPr>
          <w:color w:val="000000"/>
          <w:sz w:val="28"/>
          <w:szCs w:val="28"/>
        </w:rPr>
        <w:t xml:space="preserve">При запуске программы начинается автоматическое протоколирование. Сначала в файл записывается </w:t>
      </w:r>
      <w:r w:rsidR="00FB4533">
        <w:rPr>
          <w:color w:val="000000"/>
          <w:sz w:val="28"/>
          <w:szCs w:val="28"/>
        </w:rPr>
        <w:t>строка</w:t>
      </w:r>
      <w:r w:rsidRPr="00925FC4">
        <w:rPr>
          <w:color w:val="000000"/>
          <w:sz w:val="28"/>
          <w:szCs w:val="28"/>
        </w:rPr>
        <w:t xml:space="preserve"> </w:t>
      </w:r>
      <w:r w:rsidR="00FB4533">
        <w:rPr>
          <w:color w:val="000000"/>
          <w:sz w:val="28"/>
          <w:szCs w:val="28"/>
        </w:rPr>
        <w:t>«</w:t>
      </w:r>
      <w:r w:rsidRPr="00925FC4">
        <w:rPr>
          <w:color w:val="000000"/>
          <w:sz w:val="28"/>
          <w:szCs w:val="28"/>
        </w:rPr>
        <w:t xml:space="preserve">Start app» </w:t>
      </w:r>
      <w:r w:rsidR="00FB4533">
        <w:rPr>
          <w:color w:val="000000"/>
          <w:sz w:val="28"/>
          <w:szCs w:val="28"/>
        </w:rPr>
        <w:t xml:space="preserve">с указанием времени </w:t>
      </w:r>
      <w:r w:rsidRPr="00925FC4">
        <w:rPr>
          <w:color w:val="000000"/>
          <w:sz w:val="28"/>
          <w:szCs w:val="28"/>
        </w:rPr>
        <w:t>(</w:t>
      </w:r>
      <w:r w:rsidR="00FB4533">
        <w:rPr>
          <w:color w:val="000000"/>
          <w:sz w:val="28"/>
          <w:szCs w:val="28"/>
        </w:rPr>
        <w:t xml:space="preserve">это обозначает </w:t>
      </w:r>
      <w:r w:rsidRPr="00925FC4">
        <w:rPr>
          <w:color w:val="000000"/>
          <w:sz w:val="28"/>
          <w:szCs w:val="28"/>
        </w:rPr>
        <w:t>начало работы класса main</w:t>
      </w:r>
      <w:r w:rsidR="00FB4533" w:rsidRPr="00FB4533">
        <w:rPr>
          <w:color w:val="000000"/>
          <w:sz w:val="28"/>
          <w:szCs w:val="28"/>
        </w:rPr>
        <w:t>)</w:t>
      </w:r>
      <w:r w:rsidR="00FB4533">
        <w:rPr>
          <w:color w:val="000000"/>
          <w:sz w:val="28"/>
          <w:szCs w:val="28"/>
        </w:rPr>
        <w:t xml:space="preserve">. </w:t>
      </w:r>
      <w:r w:rsidRPr="00925FC4">
        <w:rPr>
          <w:color w:val="000000"/>
          <w:sz w:val="28"/>
          <w:szCs w:val="28"/>
        </w:rPr>
        <w:t>Если на этом пользователь завершает работу программы, то выводится строка «Finish app» (указывающая на завершение работы приложения</w:t>
      </w:r>
      <w:r>
        <w:rPr>
          <w:color w:val="000000"/>
          <w:sz w:val="28"/>
          <w:szCs w:val="28"/>
        </w:rPr>
        <w:t>)</w:t>
      </w:r>
      <w:r w:rsidR="00FB4533">
        <w:rPr>
          <w:color w:val="000000"/>
          <w:sz w:val="28"/>
          <w:szCs w:val="28"/>
        </w:rPr>
        <w:t xml:space="preserve">. Важно уточнить, что в логфайле эти две записи разделены между собой большим количеством логов другого вида: настройка </w:t>
      </w:r>
      <w:r w:rsidR="00FB4533">
        <w:rPr>
          <w:color w:val="000000"/>
          <w:sz w:val="28"/>
          <w:szCs w:val="28"/>
          <w:lang w:val="en-US"/>
        </w:rPr>
        <w:t>Hibernate</w:t>
      </w:r>
      <w:r w:rsidR="00FB4533" w:rsidRPr="00FB4533">
        <w:rPr>
          <w:color w:val="000000"/>
          <w:sz w:val="28"/>
          <w:szCs w:val="28"/>
        </w:rPr>
        <w:t xml:space="preserve">, </w:t>
      </w:r>
      <w:r w:rsidR="00FB4533">
        <w:rPr>
          <w:color w:val="000000"/>
          <w:sz w:val="28"/>
          <w:szCs w:val="28"/>
        </w:rPr>
        <w:t xml:space="preserve">подключение к </w:t>
      </w:r>
      <w:r w:rsidR="00FB4533">
        <w:rPr>
          <w:color w:val="000000"/>
          <w:sz w:val="28"/>
          <w:szCs w:val="28"/>
          <w:lang w:val="en-US"/>
        </w:rPr>
        <w:t>SQL</w:t>
      </w:r>
      <w:r w:rsidR="00FB4533" w:rsidRPr="00FB4533">
        <w:rPr>
          <w:color w:val="000000"/>
          <w:sz w:val="28"/>
          <w:szCs w:val="28"/>
        </w:rPr>
        <w:t xml:space="preserve"> </w:t>
      </w:r>
      <w:r w:rsidR="00FB4533">
        <w:rPr>
          <w:color w:val="000000"/>
          <w:sz w:val="28"/>
          <w:szCs w:val="28"/>
        </w:rPr>
        <w:t>и т.д., но для наглядности они были удалены.</w:t>
      </w:r>
    </w:p>
    <w:p w14:paraId="080F83BC" w14:textId="155CAB74" w:rsidR="00FB4533" w:rsidRPr="00FB4533" w:rsidRDefault="00FB4533" w:rsidP="00FB4533">
      <w:pPr>
        <w:jc w:val="center"/>
        <w:rPr>
          <w:i/>
          <w:iCs/>
          <w:sz w:val="28"/>
          <w:szCs w:val="28"/>
        </w:rPr>
      </w:pPr>
      <w:r w:rsidRPr="00FB4533">
        <w:rPr>
          <w:i/>
          <w:iCs/>
          <w:sz w:val="28"/>
          <w:szCs w:val="28"/>
        </w:rPr>
        <w:drawing>
          <wp:inline distT="0" distB="0" distL="0" distR="0" wp14:anchorId="1F2A44E1" wp14:editId="5E0B64C3">
            <wp:extent cx="5274310" cy="737235"/>
            <wp:effectExtent l="0" t="0" r="254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3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EF126" w14:textId="407F0A52" w:rsidR="00595109" w:rsidRPr="002B3913" w:rsidRDefault="00926E62" w:rsidP="00925FC4">
      <w:pPr>
        <w:jc w:val="center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 xml:space="preserve">Рисунок </w:t>
      </w:r>
      <w:r w:rsidR="00595109">
        <w:rPr>
          <w:i/>
          <w:iCs/>
          <w:sz w:val="28"/>
          <w:szCs w:val="28"/>
        </w:rPr>
        <w:t>1</w:t>
      </w:r>
      <w:r>
        <w:rPr>
          <w:i/>
          <w:iCs/>
          <w:sz w:val="28"/>
          <w:szCs w:val="28"/>
        </w:rPr>
        <w:t xml:space="preserve">. </w:t>
      </w:r>
      <w:r w:rsidR="00FB4533">
        <w:rPr>
          <w:i/>
          <w:iCs/>
          <w:sz w:val="28"/>
          <w:szCs w:val="28"/>
        </w:rPr>
        <w:t>Логировани</w:t>
      </w:r>
      <w:r w:rsidR="002B3913">
        <w:rPr>
          <w:i/>
          <w:iCs/>
          <w:sz w:val="28"/>
          <w:szCs w:val="28"/>
        </w:rPr>
        <w:t>е</w:t>
      </w:r>
      <w:r w:rsidR="00FB4533">
        <w:rPr>
          <w:i/>
          <w:iCs/>
          <w:sz w:val="28"/>
          <w:szCs w:val="28"/>
        </w:rPr>
        <w:t xml:space="preserve"> </w:t>
      </w:r>
      <w:r w:rsidR="002B3913">
        <w:rPr>
          <w:i/>
          <w:iCs/>
          <w:sz w:val="28"/>
          <w:szCs w:val="28"/>
        </w:rPr>
        <w:t xml:space="preserve">в файле </w:t>
      </w:r>
      <w:r w:rsidR="00FB4533">
        <w:rPr>
          <w:i/>
          <w:iCs/>
          <w:sz w:val="28"/>
          <w:szCs w:val="28"/>
        </w:rPr>
        <w:t>начала и завершения программы</w:t>
      </w:r>
    </w:p>
    <w:p w14:paraId="0D9F6E14" w14:textId="384E9CFA" w:rsidR="00FB4533" w:rsidRPr="002B3913" w:rsidRDefault="00FB4533" w:rsidP="00925FC4">
      <w:pPr>
        <w:jc w:val="center"/>
        <w:rPr>
          <w:i/>
          <w:iCs/>
          <w:sz w:val="28"/>
          <w:szCs w:val="28"/>
        </w:rPr>
      </w:pPr>
    </w:p>
    <w:p w14:paraId="13E1CA0E" w14:textId="769D8594" w:rsidR="00544D13" w:rsidRPr="00DF083F" w:rsidRDefault="00FB4533" w:rsidP="002B3913">
      <w:pPr>
        <w:jc w:val="both"/>
        <w:rPr>
          <w:sz w:val="28"/>
          <w:szCs w:val="28"/>
        </w:rPr>
      </w:pPr>
      <w:r>
        <w:rPr>
          <w:sz w:val="28"/>
          <w:szCs w:val="28"/>
        </w:rPr>
        <w:t>Другие же логи отвечают за протоколирование</w:t>
      </w:r>
      <w:r w:rsidR="002B3913">
        <w:rPr>
          <w:sz w:val="28"/>
          <w:szCs w:val="28"/>
        </w:rPr>
        <w:t xml:space="preserve"> класса </w:t>
      </w:r>
      <w:r w:rsidR="002B3913">
        <w:rPr>
          <w:sz w:val="28"/>
          <w:szCs w:val="28"/>
          <w:lang w:val="en-US"/>
        </w:rPr>
        <w:t>PDFExporter</w:t>
      </w:r>
      <w:r w:rsidR="002B3913" w:rsidRPr="002B3913">
        <w:rPr>
          <w:sz w:val="28"/>
          <w:szCs w:val="28"/>
        </w:rPr>
        <w:t>,</w:t>
      </w:r>
      <w:r w:rsidR="002B3913">
        <w:rPr>
          <w:sz w:val="28"/>
          <w:szCs w:val="28"/>
        </w:rPr>
        <w:t xml:space="preserve"> ответственного за экспорт таблиц БД в </w:t>
      </w:r>
      <w:r w:rsidR="002B3913">
        <w:rPr>
          <w:sz w:val="28"/>
          <w:szCs w:val="28"/>
          <w:lang w:val="en-US"/>
        </w:rPr>
        <w:t>PDF</w:t>
      </w:r>
      <w:r w:rsidR="002B3913" w:rsidRPr="002B3913">
        <w:rPr>
          <w:sz w:val="28"/>
          <w:szCs w:val="28"/>
        </w:rPr>
        <w:t xml:space="preserve"> </w:t>
      </w:r>
      <w:r w:rsidR="002B3913">
        <w:rPr>
          <w:sz w:val="28"/>
          <w:szCs w:val="28"/>
        </w:rPr>
        <w:t>файлы</w:t>
      </w:r>
      <w:r w:rsidR="00DF083F" w:rsidRPr="00DF083F">
        <w:rPr>
          <w:sz w:val="28"/>
          <w:szCs w:val="28"/>
        </w:rPr>
        <w:t>:</w:t>
      </w:r>
    </w:p>
    <w:p w14:paraId="29BAB361" w14:textId="67963B21" w:rsidR="00544D13" w:rsidRDefault="00544D13" w:rsidP="00544D13">
      <w:pPr>
        <w:jc w:val="center"/>
        <w:rPr>
          <w:sz w:val="28"/>
          <w:szCs w:val="28"/>
        </w:rPr>
      </w:pPr>
      <w:r w:rsidRPr="00544D13">
        <w:rPr>
          <w:sz w:val="28"/>
          <w:szCs w:val="28"/>
        </w:rPr>
        <w:drawing>
          <wp:inline distT="0" distB="0" distL="0" distR="0" wp14:anchorId="605540A3" wp14:editId="1DB9AB23">
            <wp:extent cx="4023360" cy="2856944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719" cy="2861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67DDF" w14:textId="6DB01A53" w:rsidR="00544D13" w:rsidRPr="00DF083F" w:rsidRDefault="00544D13" w:rsidP="00544D1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Рисунок </w:t>
      </w:r>
      <w:r w:rsidRPr="00DF083F">
        <w:rPr>
          <w:i/>
          <w:iCs/>
          <w:sz w:val="28"/>
          <w:szCs w:val="28"/>
        </w:rPr>
        <w:t>2</w:t>
      </w:r>
      <w:r>
        <w:rPr>
          <w:i/>
          <w:iCs/>
          <w:sz w:val="28"/>
          <w:szCs w:val="28"/>
        </w:rPr>
        <w:t xml:space="preserve">. </w:t>
      </w:r>
      <w:r w:rsidR="00DF083F">
        <w:rPr>
          <w:i/>
          <w:iCs/>
          <w:sz w:val="28"/>
          <w:szCs w:val="28"/>
        </w:rPr>
        <w:t>Окно выбора директории для сохранения</w:t>
      </w:r>
    </w:p>
    <w:p w14:paraId="5B21A158" w14:textId="77777777" w:rsidR="00544D13" w:rsidRDefault="00544D13" w:rsidP="002B3913">
      <w:pPr>
        <w:jc w:val="both"/>
        <w:rPr>
          <w:sz w:val="28"/>
          <w:szCs w:val="28"/>
        </w:rPr>
      </w:pPr>
    </w:p>
    <w:p w14:paraId="3AE90700" w14:textId="32EB9C8E" w:rsidR="00FB4533" w:rsidRPr="002B3913" w:rsidRDefault="002B3913" w:rsidP="00544D13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Также логи выводятся не только в файл, но и в консоль: </w:t>
      </w:r>
    </w:p>
    <w:p w14:paraId="31F7F832" w14:textId="1F02B606" w:rsidR="002B3913" w:rsidRPr="00FB4533" w:rsidRDefault="002B3913" w:rsidP="002B3913">
      <w:pPr>
        <w:rPr>
          <w:i/>
          <w:iCs/>
          <w:sz w:val="28"/>
          <w:szCs w:val="28"/>
        </w:rPr>
      </w:pPr>
      <w:r w:rsidRPr="002B3913">
        <w:rPr>
          <w:i/>
          <w:iCs/>
          <w:sz w:val="28"/>
          <w:szCs w:val="28"/>
        </w:rPr>
        <w:drawing>
          <wp:inline distT="0" distB="0" distL="0" distR="0" wp14:anchorId="460DB46F" wp14:editId="4267A9FD">
            <wp:extent cx="5274310" cy="418465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95D46" w14:textId="76E716E2" w:rsidR="002B3913" w:rsidRDefault="002B3913" w:rsidP="002B3913">
      <w:pPr>
        <w:jc w:val="center"/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Рисунок </w:t>
      </w:r>
      <w:r w:rsidR="00544D13">
        <w:rPr>
          <w:i/>
          <w:iCs/>
          <w:sz w:val="28"/>
          <w:szCs w:val="28"/>
          <w:lang w:val="en-US"/>
        </w:rPr>
        <w:t>3</w:t>
      </w:r>
      <w:r>
        <w:rPr>
          <w:i/>
          <w:iCs/>
          <w:sz w:val="28"/>
          <w:szCs w:val="28"/>
        </w:rPr>
        <w:t>. Логировани</w:t>
      </w:r>
      <w:r>
        <w:rPr>
          <w:i/>
          <w:iCs/>
          <w:sz w:val="28"/>
          <w:szCs w:val="28"/>
        </w:rPr>
        <w:t xml:space="preserve">е в консоли работы </w:t>
      </w:r>
      <w:r>
        <w:rPr>
          <w:i/>
          <w:iCs/>
          <w:sz w:val="28"/>
          <w:szCs w:val="28"/>
          <w:lang w:val="en-US"/>
        </w:rPr>
        <w:t>PDFExporter</w:t>
      </w:r>
      <w:r w:rsidRPr="002B3913">
        <w:rPr>
          <w:i/>
          <w:iCs/>
          <w:sz w:val="28"/>
          <w:szCs w:val="28"/>
        </w:rPr>
        <w:t>’</w:t>
      </w:r>
      <w:r>
        <w:rPr>
          <w:i/>
          <w:iCs/>
          <w:sz w:val="28"/>
          <w:szCs w:val="28"/>
          <w:lang w:val="en-US"/>
        </w:rPr>
        <w:t>a</w:t>
      </w:r>
    </w:p>
    <w:p w14:paraId="1A65CCA6" w14:textId="77777777" w:rsidR="00544D13" w:rsidRPr="002B3913" w:rsidRDefault="00544D13" w:rsidP="002B3913">
      <w:pPr>
        <w:jc w:val="center"/>
        <w:rPr>
          <w:i/>
          <w:iCs/>
          <w:sz w:val="28"/>
          <w:szCs w:val="28"/>
        </w:rPr>
      </w:pPr>
    </w:p>
    <w:p w14:paraId="50794DD3" w14:textId="0B173049" w:rsidR="00F937DA" w:rsidRPr="002B3913" w:rsidRDefault="002B3913" w:rsidP="00544D13">
      <w:pPr>
        <w:jc w:val="both"/>
        <w:rPr>
          <w:sz w:val="28"/>
          <w:szCs w:val="28"/>
        </w:rPr>
      </w:pPr>
      <w:r>
        <w:rPr>
          <w:sz w:val="28"/>
          <w:szCs w:val="28"/>
        </w:rPr>
        <w:t>Как можно видеть выше, сначала окно выбора директории для сохранения файла было закрыто, а после данные успешно были экспортированы.</w:t>
      </w:r>
    </w:p>
    <w:p w14:paraId="4803A147" w14:textId="77777777" w:rsidR="009C5317" w:rsidRDefault="009C5317" w:rsidP="00544D13">
      <w:pPr>
        <w:jc w:val="both"/>
        <w:rPr>
          <w:rFonts w:ascii="Arial" w:hAnsi="Arial" w:cs="Arial"/>
          <w:b/>
          <w:bCs/>
          <w:kern w:val="32"/>
          <w:sz w:val="32"/>
          <w:szCs w:val="32"/>
        </w:rPr>
      </w:pPr>
      <w:r>
        <w:br w:type="page"/>
      </w:r>
    </w:p>
    <w:p w14:paraId="2C4ACD33" w14:textId="7348B98F" w:rsidR="002B3913" w:rsidRPr="002B3913" w:rsidRDefault="002B3913" w:rsidP="002B3913">
      <w:pPr>
        <w:pStyle w:val="1"/>
      </w:pPr>
      <w:r>
        <w:lastRenderedPageBreak/>
        <w:t xml:space="preserve">Конфигурационный файл </w:t>
      </w:r>
      <w:r>
        <w:rPr>
          <w:lang w:val="en-US"/>
        </w:rPr>
        <w:t>log</w:t>
      </w:r>
      <w:r w:rsidRPr="002B3913">
        <w:t>4</w:t>
      </w:r>
      <w:r>
        <w:rPr>
          <w:lang w:val="en-US"/>
        </w:rPr>
        <w:t>j</w:t>
      </w:r>
      <w:r w:rsidRPr="002B3913">
        <w:t>.</w:t>
      </w:r>
      <w:r>
        <w:rPr>
          <w:lang w:val="en-US"/>
        </w:rPr>
        <w:t>properties</w:t>
      </w:r>
    </w:p>
    <w:p w14:paraId="253D2478" w14:textId="77777777" w:rsidR="002B3913" w:rsidRPr="002B3913" w:rsidRDefault="002B3913" w:rsidP="002B391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2B3913">
        <w:rPr>
          <w:rFonts w:ascii="Courier New" w:hAnsi="Courier New" w:cs="Courier New"/>
          <w:color w:val="808080"/>
          <w:sz w:val="20"/>
          <w:szCs w:val="20"/>
        </w:rPr>
        <w:t># Root logger option</w:t>
      </w:r>
      <w:r w:rsidRPr="002B3913">
        <w:rPr>
          <w:rFonts w:ascii="Courier New" w:hAnsi="Courier New" w:cs="Courier New"/>
          <w:color w:val="808080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log4j.rootLogger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DEBUG, file, stdout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808080"/>
          <w:sz w:val="20"/>
          <w:szCs w:val="20"/>
        </w:rPr>
        <w:t># Direct log messages to a log file</w:t>
      </w:r>
      <w:r w:rsidRPr="002B3913">
        <w:rPr>
          <w:rFonts w:ascii="Courier New" w:hAnsi="Courier New" w:cs="Courier New"/>
          <w:color w:val="808080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log4j.appender.file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org.apache.log4j.RollingFileAppender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log4j.appender.file.File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./Data/Library/protocol.log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log4j.appender.file.MaxFileSize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10MB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log4j.appender.file.MaxBackupIndex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10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log4j.appender.file.layout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org.apache.log4j.PatternLayout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log4j.appender.file.layout.ConversionPattern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%d{yyyy-MM-dd HH:mm:ss} %-5p %c{1}:%L - %m%n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808080"/>
          <w:sz w:val="20"/>
          <w:szCs w:val="20"/>
        </w:rPr>
        <w:t># Direct log messages to stdout</w:t>
      </w:r>
      <w:r w:rsidRPr="002B3913">
        <w:rPr>
          <w:rFonts w:ascii="Courier New" w:hAnsi="Courier New" w:cs="Courier New"/>
          <w:color w:val="808080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log4j.appender.stdout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org.apache.log4j.ConsoleAppender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log4j.appender.stdout.Target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System.out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log4j.appender.stdout.layout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org.apache.log4j.PatternLayout</w:t>
      </w:r>
      <w:r w:rsidRPr="002B3913">
        <w:rPr>
          <w:rFonts w:ascii="Courier New" w:hAnsi="Courier New" w:cs="Courier New"/>
          <w:color w:val="6A8759"/>
          <w:sz w:val="20"/>
          <w:szCs w:val="20"/>
        </w:rPr>
        <w:br/>
      </w:r>
      <w:r w:rsidRPr="002B3913">
        <w:rPr>
          <w:rFonts w:ascii="Courier New" w:hAnsi="Courier New" w:cs="Courier New"/>
          <w:color w:val="CC7832"/>
          <w:sz w:val="20"/>
          <w:szCs w:val="20"/>
        </w:rPr>
        <w:t>log4j.appender.stdout.layout.ConversionPattern</w:t>
      </w:r>
      <w:r w:rsidRPr="002B3913">
        <w:rPr>
          <w:rFonts w:ascii="Courier New" w:hAnsi="Courier New" w:cs="Courier New"/>
          <w:color w:val="808080"/>
          <w:sz w:val="20"/>
          <w:szCs w:val="20"/>
        </w:rPr>
        <w:t>=</w:t>
      </w:r>
      <w:r w:rsidRPr="002B3913">
        <w:rPr>
          <w:rFonts w:ascii="Courier New" w:hAnsi="Courier New" w:cs="Courier New"/>
          <w:color w:val="6A8759"/>
          <w:sz w:val="20"/>
          <w:szCs w:val="20"/>
        </w:rPr>
        <w:t>%d{yyyy-MM-dd HH:mm:ss} %-5p %c{1}:%L - %m%n</w:t>
      </w:r>
    </w:p>
    <w:p w14:paraId="3E8817DF" w14:textId="1A478525" w:rsidR="009C5317" w:rsidRPr="009C5317" w:rsidRDefault="009C5317" w:rsidP="009C5317">
      <w:pPr>
        <w:spacing w:before="100" w:beforeAutospacing="1" w:after="100" w:afterAutospacing="1"/>
        <w:jc w:val="both"/>
        <w:rPr>
          <w:color w:val="000000"/>
          <w:sz w:val="27"/>
          <w:szCs w:val="27"/>
        </w:rPr>
      </w:pPr>
      <w:r w:rsidRPr="009C5317">
        <w:rPr>
          <w:color w:val="000000"/>
          <w:sz w:val="27"/>
          <w:szCs w:val="27"/>
        </w:rPr>
        <w:t xml:space="preserve">Пояснение </w:t>
      </w:r>
      <w:r>
        <w:rPr>
          <w:color w:val="000000"/>
          <w:sz w:val="27"/>
          <w:szCs w:val="27"/>
        </w:rPr>
        <w:t>конфигураций</w:t>
      </w:r>
      <w:r w:rsidRPr="009C5317">
        <w:rPr>
          <w:color w:val="000000"/>
          <w:sz w:val="27"/>
          <w:szCs w:val="27"/>
        </w:rPr>
        <w:t>:</w:t>
      </w:r>
    </w:p>
    <w:p w14:paraId="10DB630C" w14:textId="2E546148" w:rsidR="009C5317" w:rsidRPr="009C5317" w:rsidRDefault="009C5317" w:rsidP="009C5317">
      <w:pPr>
        <w:jc w:val="both"/>
        <w:rPr>
          <w:color w:val="000000"/>
          <w:sz w:val="27"/>
          <w:szCs w:val="27"/>
        </w:rPr>
      </w:pPr>
      <w:r w:rsidRPr="009C5317">
        <w:rPr>
          <w:color w:val="000000"/>
          <w:sz w:val="27"/>
          <w:szCs w:val="27"/>
        </w:rPr>
        <w:t>1. Описывает уровень сообщения DEBUG c символическим названием file, на которое будет выводиться сообщение</w:t>
      </w:r>
      <w:r>
        <w:rPr>
          <w:color w:val="000000"/>
          <w:sz w:val="27"/>
          <w:szCs w:val="27"/>
        </w:rPr>
        <w:t xml:space="preserve">, и </w:t>
      </w:r>
      <w:r>
        <w:rPr>
          <w:color w:val="000000"/>
          <w:sz w:val="27"/>
          <w:szCs w:val="27"/>
          <w:lang w:val="en-US"/>
        </w:rPr>
        <w:t>stout</w:t>
      </w:r>
      <w:r w:rsidRPr="009C531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–</w:t>
      </w:r>
      <w:r w:rsidRPr="009C5317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на консоль</w:t>
      </w:r>
      <w:r w:rsidRPr="009C5317">
        <w:rPr>
          <w:color w:val="000000"/>
          <w:sz w:val="27"/>
          <w:szCs w:val="27"/>
        </w:rPr>
        <w:t>.</w:t>
      </w:r>
    </w:p>
    <w:p w14:paraId="4B737EC7" w14:textId="104880DB" w:rsidR="009C5317" w:rsidRP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</w:t>
      </w:r>
      <w:r w:rsidRPr="009C5317">
        <w:rPr>
          <w:color w:val="000000"/>
          <w:sz w:val="27"/>
          <w:szCs w:val="27"/>
        </w:rPr>
        <w:t>. Указывает, что сообщение будет выводиться в файл.</w:t>
      </w:r>
    </w:p>
    <w:p w14:paraId="28D373B5" w14:textId="0D62C931" w:rsidR="009C5317" w:rsidRP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3</w:t>
      </w:r>
      <w:r w:rsidRPr="009C5317">
        <w:rPr>
          <w:color w:val="000000"/>
          <w:sz w:val="27"/>
          <w:szCs w:val="27"/>
        </w:rPr>
        <w:t>. Задаёт имя и путь файлу для записи.</w:t>
      </w:r>
    </w:p>
    <w:p w14:paraId="530AB14F" w14:textId="5554CA2D" w:rsidR="009C5317" w:rsidRP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</w:t>
      </w:r>
      <w:r w:rsidRPr="009C5317">
        <w:rPr>
          <w:color w:val="000000"/>
          <w:sz w:val="27"/>
          <w:szCs w:val="27"/>
        </w:rPr>
        <w:t>. Определяет максимальный размер файла.</w:t>
      </w:r>
    </w:p>
    <w:p w14:paraId="5C40F346" w14:textId="2A511FC6" w:rsidR="009C5317" w:rsidRP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5</w:t>
      </w:r>
      <w:r w:rsidRPr="009C5317">
        <w:rPr>
          <w:color w:val="000000"/>
          <w:sz w:val="27"/>
          <w:szCs w:val="27"/>
        </w:rPr>
        <w:t>. Максимальное резервное копирование.</w:t>
      </w:r>
    </w:p>
    <w:p w14:paraId="42C19A86" w14:textId="03B35000" w:rsidR="009C5317" w:rsidRP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</w:t>
      </w:r>
      <w:r w:rsidRPr="009C5317">
        <w:rPr>
          <w:color w:val="000000"/>
          <w:sz w:val="27"/>
          <w:szCs w:val="27"/>
        </w:rPr>
        <w:t>. Описывает формат вывода текста.</w:t>
      </w:r>
    </w:p>
    <w:p w14:paraId="7B045FEA" w14:textId="51EAB05B" w:rsid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</w:t>
      </w:r>
      <w:r w:rsidRPr="009C5317">
        <w:rPr>
          <w:color w:val="000000"/>
          <w:sz w:val="27"/>
          <w:szCs w:val="27"/>
        </w:rPr>
        <w:t>. Регулярное выражение, описывающее вывод данных</w:t>
      </w:r>
      <w:r>
        <w:rPr>
          <w:color w:val="000000"/>
          <w:sz w:val="27"/>
          <w:szCs w:val="27"/>
        </w:rPr>
        <w:t xml:space="preserve"> в файл</w:t>
      </w:r>
      <w:r w:rsidRPr="009C5317">
        <w:rPr>
          <w:color w:val="000000"/>
          <w:sz w:val="27"/>
          <w:szCs w:val="27"/>
        </w:rPr>
        <w:t>.</w:t>
      </w:r>
    </w:p>
    <w:p w14:paraId="4176C8A6" w14:textId="77777777" w:rsid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8. </w:t>
      </w:r>
      <w:r w:rsidRPr="009C5317">
        <w:rPr>
          <w:color w:val="000000"/>
          <w:sz w:val="27"/>
          <w:szCs w:val="27"/>
        </w:rPr>
        <w:t xml:space="preserve">Указывает, что сообщение будет выводиться </w:t>
      </w:r>
      <w:r>
        <w:rPr>
          <w:color w:val="000000"/>
          <w:sz w:val="27"/>
          <w:szCs w:val="27"/>
        </w:rPr>
        <w:t>также и в консоль</w:t>
      </w:r>
    </w:p>
    <w:p w14:paraId="0483A054" w14:textId="77777777" w:rsid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9. Указывает поток вывода</w:t>
      </w:r>
    </w:p>
    <w:p w14:paraId="0C844F56" w14:textId="77777777" w:rsidR="009C5317" w:rsidRPr="009C5317" w:rsidRDefault="009C5317" w:rsidP="009C5317">
      <w:pPr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10. </w:t>
      </w:r>
      <w:r>
        <w:t xml:space="preserve"> </w:t>
      </w:r>
      <w:r w:rsidRPr="009C5317">
        <w:rPr>
          <w:color w:val="000000"/>
          <w:sz w:val="27"/>
          <w:szCs w:val="27"/>
        </w:rPr>
        <w:t>Описывает формат вывода текста.</w:t>
      </w:r>
    </w:p>
    <w:p w14:paraId="497121BB" w14:textId="4FBA7EBE" w:rsidR="002B3913" w:rsidRPr="009C5317" w:rsidRDefault="009C5317" w:rsidP="009C5317">
      <w:pPr>
        <w:jc w:val="both"/>
        <w:rPr>
          <w:color w:val="000000"/>
          <w:sz w:val="27"/>
          <w:szCs w:val="27"/>
        </w:rPr>
      </w:pPr>
      <w:r w:rsidRPr="009C5317">
        <w:rPr>
          <w:sz w:val="28"/>
          <w:szCs w:val="28"/>
        </w:rPr>
        <w:t xml:space="preserve">11. </w:t>
      </w:r>
      <w:r w:rsidRPr="009C5317">
        <w:rPr>
          <w:color w:val="000000"/>
          <w:sz w:val="27"/>
          <w:szCs w:val="27"/>
        </w:rPr>
        <w:t>Регулярное выражение, описывающее вывод данных</w:t>
      </w:r>
      <w:r>
        <w:rPr>
          <w:color w:val="000000"/>
          <w:sz w:val="27"/>
          <w:szCs w:val="27"/>
        </w:rPr>
        <w:t xml:space="preserve"> в консоль</w:t>
      </w:r>
      <w:r w:rsidRPr="009C5317">
        <w:rPr>
          <w:color w:val="000000"/>
          <w:sz w:val="27"/>
          <w:szCs w:val="27"/>
        </w:rPr>
        <w:t>.</w:t>
      </w:r>
      <w:r w:rsidR="002B3913">
        <w:br w:type="page"/>
      </w:r>
    </w:p>
    <w:p w14:paraId="24950CD4" w14:textId="706FC124" w:rsidR="00F46F9D" w:rsidRPr="002C1880" w:rsidRDefault="0046196F" w:rsidP="002C1880">
      <w:pPr>
        <w:pStyle w:val="1"/>
      </w:pPr>
      <w:r w:rsidRPr="0046196F">
        <w:lastRenderedPageBreak/>
        <w:t>Фрагменты кода, содержащие WARN, INFO, ERROR и DEBUG</w:t>
      </w:r>
    </w:p>
    <w:p w14:paraId="1B7B51E3" w14:textId="77777777" w:rsidR="002C1880" w:rsidRDefault="002C1880" w:rsidP="002C1880">
      <w:pPr>
        <w:rPr>
          <w:b/>
          <w:bCs/>
          <w:sz w:val="28"/>
          <w:szCs w:val="28"/>
        </w:rPr>
      </w:pPr>
    </w:p>
    <w:p w14:paraId="374004A2" w14:textId="1CC7FEFB" w:rsidR="002C1880" w:rsidRPr="0046196F" w:rsidRDefault="0046196F" w:rsidP="002C18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46196F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Controller</w:t>
      </w:r>
    </w:p>
    <w:p w14:paraId="0AE18E7A" w14:textId="77777777" w:rsidR="0046196F" w:rsidRPr="0046196F" w:rsidRDefault="0046196F" w:rsidP="0046196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import 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app.*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org.apache.log4j.Logger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Controller {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final 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Logger </w:t>
      </w:r>
      <w:r w:rsidRPr="0046196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= Logger.</w:t>
      </w:r>
      <w:r w:rsidRPr="0046196F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(Controller.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public static void </w:t>
      </w:r>
      <w:r w:rsidRPr="0046196F">
        <w:rPr>
          <w:rFonts w:ascii="Courier New" w:hAnsi="Courier New" w:cs="Courier New"/>
          <w:color w:val="FFC66D"/>
          <w:sz w:val="20"/>
          <w:szCs w:val="20"/>
          <w:lang w:val="en-US"/>
        </w:rPr>
        <w:t>main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(String[] args) {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6196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.info(</w:t>
      </w:r>
      <w:r w:rsidRPr="0046196F">
        <w:rPr>
          <w:rFonts w:ascii="Courier New" w:hAnsi="Courier New" w:cs="Courier New"/>
          <w:color w:val="6A8759"/>
          <w:sz w:val="20"/>
          <w:szCs w:val="20"/>
          <w:lang w:val="en-US"/>
        </w:rPr>
        <w:t>"Start app"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96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6196F">
        <w:rPr>
          <w:rFonts w:ascii="Courier New" w:hAnsi="Courier New" w:cs="Courier New"/>
          <w:color w:val="808080"/>
          <w:sz w:val="20"/>
          <w:szCs w:val="20"/>
        </w:rPr>
        <w:t>Создание</w:t>
      </w:r>
      <w:r w:rsidRPr="0046196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6196F">
        <w:rPr>
          <w:rFonts w:ascii="Courier New" w:hAnsi="Courier New" w:cs="Courier New"/>
          <w:color w:val="808080"/>
          <w:sz w:val="20"/>
          <w:szCs w:val="20"/>
        </w:rPr>
        <w:t>и</w:t>
      </w:r>
      <w:r w:rsidRPr="0046196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6196F">
        <w:rPr>
          <w:rFonts w:ascii="Courier New" w:hAnsi="Courier New" w:cs="Courier New"/>
          <w:color w:val="808080"/>
          <w:sz w:val="20"/>
          <w:szCs w:val="20"/>
        </w:rPr>
        <w:t>отображение</w:t>
      </w:r>
      <w:r w:rsidRPr="0046196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6196F">
        <w:rPr>
          <w:rFonts w:ascii="Courier New" w:hAnsi="Courier New" w:cs="Courier New"/>
          <w:color w:val="808080"/>
          <w:sz w:val="20"/>
          <w:szCs w:val="20"/>
        </w:rPr>
        <w:t>экранной</w:t>
      </w:r>
      <w:r w:rsidRPr="0046196F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6196F">
        <w:rPr>
          <w:rFonts w:ascii="Courier New" w:hAnsi="Courier New" w:cs="Courier New"/>
          <w:color w:val="808080"/>
          <w:sz w:val="20"/>
          <w:szCs w:val="20"/>
        </w:rPr>
        <w:t>формы</w:t>
      </w:r>
      <w:r w:rsidRPr="0046196F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App controller= 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App()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6196F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.info(</w:t>
      </w:r>
      <w:r w:rsidRPr="0046196F">
        <w:rPr>
          <w:rFonts w:ascii="Courier New" w:hAnsi="Courier New" w:cs="Courier New"/>
          <w:color w:val="6A8759"/>
          <w:sz w:val="20"/>
          <w:szCs w:val="20"/>
          <w:lang w:val="en-US"/>
        </w:rPr>
        <w:t>"Finish app"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6196F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6196F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1108DC3E" w14:textId="77777777" w:rsidR="00F55F5B" w:rsidRPr="00BE27BA" w:rsidRDefault="00F55F5B" w:rsidP="002C1880">
      <w:pPr>
        <w:rPr>
          <w:b/>
          <w:bCs/>
          <w:sz w:val="28"/>
          <w:szCs w:val="28"/>
          <w:lang w:val="en-US"/>
        </w:rPr>
      </w:pPr>
    </w:p>
    <w:p w14:paraId="2845C955" w14:textId="2D9E0B04" w:rsidR="002C1880" w:rsidRPr="004C79B6" w:rsidRDefault="004C79B6" w:rsidP="002C1880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Класс</w:t>
      </w:r>
      <w:r w:rsidRPr="004C79B6">
        <w:rPr>
          <w:b/>
          <w:bCs/>
          <w:sz w:val="28"/>
          <w:szCs w:val="28"/>
          <w:lang w:val="en-US"/>
        </w:rPr>
        <w:t xml:space="preserve"> </w:t>
      </w:r>
      <w:r>
        <w:rPr>
          <w:b/>
          <w:bCs/>
          <w:sz w:val="28"/>
          <w:szCs w:val="28"/>
          <w:lang w:val="en-US"/>
        </w:rPr>
        <w:t>PDFExporter</w:t>
      </w:r>
    </w:p>
    <w:p w14:paraId="0AD670BE" w14:textId="77777777" w:rsidR="004C79B6" w:rsidRPr="004C79B6" w:rsidRDefault="004C79B6" w:rsidP="004C79B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  <w:lang w:val="en-US"/>
        </w:rPr>
      </w:pP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package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app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com.itextpdf.text.*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com.itextpdf.text.pdf.*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org.apache.log4j.Logger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java.awt.FileDialog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java.io.*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java.util.Date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javax.swing.JFrame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javax.swing.JTable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import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javax.swing.table.DefaultTableModel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сделать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параллельным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составление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отчётов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для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каждой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из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таблиц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а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после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склеить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их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в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один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файл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class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PDFExporter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extends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JFrame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static final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Logger 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 xml:space="preserve">logger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= Logger.</w:t>
      </w:r>
      <w:r w:rsidRPr="004C79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getLogger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(PDFExporter.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class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//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экспорт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выбранной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таблицы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 xml:space="preserve"> </w:t>
      </w:r>
      <w:r w:rsidRPr="004C79B6">
        <w:rPr>
          <w:rFonts w:ascii="Courier New" w:hAnsi="Courier New" w:cs="Courier New"/>
          <w:color w:val="808080"/>
          <w:sz w:val="20"/>
          <w:szCs w:val="20"/>
        </w:rPr>
        <w:t>данных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public </w:t>
      </w:r>
      <w:r w:rsidRPr="004C79B6">
        <w:rPr>
          <w:rFonts w:ascii="Courier New" w:hAnsi="Courier New" w:cs="Courier New"/>
          <w:color w:val="FFC66D"/>
          <w:sz w:val="20"/>
          <w:szCs w:val="20"/>
          <w:lang w:val="en-US"/>
        </w:rPr>
        <w:t>PDFExporter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(JTable TableData)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FileDialog fileDial =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FileDialog(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this, 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"Export PDF"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FileDialog.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SAVE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fileDial.setFile(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"*.pdf"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fileDial.setVisible(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true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(fileDial.getFile() !=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if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(!fileDial.getFile().contains(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"."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fileDial.setFile(fileDial.getFile()+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".pdf"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String fileFullName = fileDial.getDirectory() + fileDial.getFile()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if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(!fileFullName.equals(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"nullnull"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))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Document document =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Document(PageSize.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A4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15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PdfPTable pdfTable =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PdfPTable(TableData.getColumnCount())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br/>
        <w:t xml:space="preserve">            try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PdfWriter.</w:t>
      </w:r>
      <w:r w:rsidRPr="004C79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getInstance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(document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FileOutputStream(fileFullName))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(FileNotFoundException e)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e.printStackTrace()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.error(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"File Not Found"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e)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(DocumentException e)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e.printStackTrace()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.error(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"IO exception occured"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e)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Font font = FontFactory.</w:t>
      </w:r>
      <w:r w:rsidRPr="004C79B6">
        <w:rPr>
          <w:rFonts w:ascii="Courier New" w:hAnsi="Courier New" w:cs="Courier New"/>
          <w:i/>
          <w:iCs/>
          <w:color w:val="A9B7C6"/>
          <w:sz w:val="20"/>
          <w:szCs w:val="20"/>
          <w:lang w:val="en-US"/>
        </w:rPr>
        <w:t>getFont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"/fonts/DejaVuSans.ttf"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"cp1251"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BaseFont.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EMBEDDED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10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>// add info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Paragraph info =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Paragraph(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"Report from "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+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Date() + 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\n\n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>// table header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i =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i &lt; TableData.getColumnCount()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++i)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PdfPCell header =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PdfPCell()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header.setBackgroundColor(BaseColor.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LIGHT_GRAY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header.setBorderWidth(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2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header.setPhrase(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Phrase(TableData.getModel().getColumnName(i)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font))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pdfTable.addCell(header)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t>// table data</w:t>
      </w:r>
      <w:r w:rsidRPr="004C79B6">
        <w:rPr>
          <w:rFonts w:ascii="Courier New" w:hAnsi="Courier New" w:cs="Courier New"/>
          <w:color w:val="808080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String data[][] = getTableData(TableData)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for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i &lt; TableData.getRowCount()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i++){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for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 =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 &lt; TableData.getColumnCount()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    String dat = (data[i][j] ==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null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? 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 xml:space="preserve">""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: data[i][j])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pdfTable.addCell(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Phrase(dat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font))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document.open()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document.add(info)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document.add(pdfTable)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.debug(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"File exported successfully"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}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catch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(DocumentException e)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e.printStackTrace()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.error(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"Write Error"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e)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document.close()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else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i/>
          <w:iCs/>
          <w:color w:val="9876AA"/>
          <w:sz w:val="20"/>
          <w:szCs w:val="20"/>
          <w:lang w:val="en-US"/>
        </w:rPr>
        <w:t>logger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.warn(</w:t>
      </w:r>
      <w:r w:rsidRPr="004C79B6">
        <w:rPr>
          <w:rFonts w:ascii="Courier New" w:hAnsi="Courier New" w:cs="Courier New"/>
          <w:color w:val="6A8759"/>
          <w:sz w:val="20"/>
          <w:szCs w:val="20"/>
          <w:lang w:val="en-US"/>
        </w:rPr>
        <w:t>"User aborted file loading operation"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private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String[][] </w:t>
      </w:r>
      <w:r w:rsidRPr="004C79B6">
        <w:rPr>
          <w:rFonts w:ascii="Courier New" w:hAnsi="Courier New" w:cs="Courier New"/>
          <w:color w:val="FFC66D"/>
          <w:sz w:val="20"/>
          <w:szCs w:val="20"/>
          <w:lang w:val="en-US"/>
        </w:rPr>
        <w:t>getTableData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(JTable table) {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DefaultTableModel dtm = (DefaultTableModel) table.getModel()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int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nRow = dtm.getRowCount()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nCol = dtm.getColumnCount()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lastRenderedPageBreak/>
        <w:t xml:space="preserve">    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String[][] tableData =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new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String[nRow][nCol]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i = 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i &lt; nRow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i++)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for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(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int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 xml:space="preserve">j = </w:t>
      </w:r>
      <w:r w:rsidRPr="004C79B6">
        <w:rPr>
          <w:rFonts w:ascii="Courier New" w:hAnsi="Courier New" w:cs="Courier New"/>
          <w:color w:val="6897BB"/>
          <w:sz w:val="20"/>
          <w:szCs w:val="20"/>
          <w:lang w:val="en-US"/>
        </w:rPr>
        <w:t>0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 &lt; nCol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;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j++)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 xml:space="preserve">                tableData[i][j] = (String) dtm.getValueAt(i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 xml:space="preserve">,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j)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tableData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t>;</w:t>
      </w:r>
      <w:r w:rsidRPr="004C79B6">
        <w:rPr>
          <w:rFonts w:ascii="Courier New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t>}</w:t>
      </w:r>
      <w:r w:rsidRPr="004C79B6">
        <w:rPr>
          <w:rFonts w:ascii="Courier New" w:hAnsi="Courier New" w:cs="Courier New"/>
          <w:color w:val="A9B7C6"/>
          <w:sz w:val="20"/>
          <w:szCs w:val="20"/>
          <w:lang w:val="en-US"/>
        </w:rPr>
        <w:br/>
        <w:t>}</w:t>
      </w:r>
    </w:p>
    <w:p w14:paraId="2385E6C3" w14:textId="77777777" w:rsidR="00F937DA" w:rsidRPr="002C1880" w:rsidRDefault="00F937DA">
      <w:pPr>
        <w:rPr>
          <w:lang w:val="en-US"/>
        </w:rPr>
      </w:pPr>
    </w:p>
    <w:p w14:paraId="7F32FC89" w14:textId="77CE8594" w:rsidR="002C1880" w:rsidRPr="002C1880" w:rsidRDefault="00093BC6" w:rsidP="002C1880">
      <w:pPr>
        <w:rPr>
          <w:lang w:val="en-US"/>
        </w:rPr>
      </w:pPr>
      <w:r w:rsidRPr="002C1880">
        <w:rPr>
          <w:lang w:val="en-US"/>
        </w:rPr>
        <w:br w:type="page"/>
      </w:r>
      <w:bookmarkStart w:id="2" w:name="_Toc25778"/>
    </w:p>
    <w:p w14:paraId="0C25BD46" w14:textId="7B0EBB43" w:rsidR="00F937DA" w:rsidRPr="00BE27BA" w:rsidRDefault="00093BC6">
      <w:pPr>
        <w:pStyle w:val="1"/>
        <w:rPr>
          <w:lang w:val="en-US"/>
        </w:rPr>
      </w:pPr>
      <w:r>
        <w:lastRenderedPageBreak/>
        <w:t>Выводы</w:t>
      </w:r>
      <w:bookmarkEnd w:id="2"/>
    </w:p>
    <w:p w14:paraId="66FE253B" w14:textId="7B3FF799" w:rsidR="00F86EE8" w:rsidRPr="00EF15FA" w:rsidRDefault="00EF15FA">
      <w:pPr>
        <w:ind w:firstLine="709"/>
        <w:jc w:val="both"/>
        <w:rPr>
          <w:sz w:val="32"/>
          <w:szCs w:val="32"/>
        </w:rPr>
      </w:pPr>
      <w:r w:rsidRPr="00EF15FA">
        <w:rPr>
          <w:color w:val="000000"/>
          <w:sz w:val="28"/>
          <w:szCs w:val="28"/>
        </w:rPr>
        <w:t>Во время выполнения данной лабораторной работы, были получены навыки работы с методами протоколирования приложения с использовани</w:t>
      </w:r>
      <w:r w:rsidR="00731719">
        <w:rPr>
          <w:color w:val="000000"/>
          <w:sz w:val="28"/>
          <w:szCs w:val="28"/>
        </w:rPr>
        <w:t>ем</w:t>
      </w:r>
      <w:r w:rsidRPr="00EF15FA">
        <w:rPr>
          <w:color w:val="000000"/>
          <w:sz w:val="28"/>
          <w:szCs w:val="28"/>
        </w:rPr>
        <w:t xml:space="preserve"> библиотеки Log4j. </w:t>
      </w:r>
    </w:p>
    <w:p w14:paraId="4BE3B698" w14:textId="77777777" w:rsidR="00F937DA" w:rsidRPr="00EF15FA" w:rsidRDefault="00F937DA">
      <w:pPr>
        <w:jc w:val="center"/>
        <w:rPr>
          <w:sz w:val="28"/>
          <w:szCs w:val="28"/>
        </w:rPr>
      </w:pPr>
    </w:p>
    <w:sectPr w:rsidR="00F937DA" w:rsidRPr="00EF15FA">
      <w:footerReference w:type="default" r:id="rId11"/>
      <w:pgSz w:w="11906" w:h="16838"/>
      <w:pgMar w:top="1440" w:right="1800" w:bottom="1440" w:left="1800" w:header="720" w:footer="720" w:gutter="0"/>
      <w:pgNumType w:start="2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58728" w14:textId="77777777" w:rsidR="00E8624E" w:rsidRDefault="00E8624E">
      <w:r>
        <w:separator/>
      </w:r>
    </w:p>
  </w:endnote>
  <w:endnote w:type="continuationSeparator" w:id="0">
    <w:p w14:paraId="2D20737C" w14:textId="77777777" w:rsidR="00E8624E" w:rsidRDefault="00E86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AFFD1" w14:textId="77777777" w:rsidR="00F937DA" w:rsidRDefault="00093BC6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656A487" wp14:editId="14F29E18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" name="Текстовое поле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AA7CA66" w14:textId="77777777" w:rsidR="00F937DA" w:rsidRDefault="00093BC6">
                          <w:pPr>
                            <w:pStyle w:val="a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656A487" id="_x0000_t202" coordsize="21600,21600" o:spt="202" path="m,l,21600r21600,l21600,xe">
              <v:stroke joinstyle="miter"/>
              <v:path gradientshapeok="t" o:connecttype="rect"/>
            </v:shapetype>
            <v:shape id="Текстовое поле 3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" filled="f" stroked="f" strokeweight=".5pt">
              <v:textbox style="mso-fit-shape-to-text:t" inset="0,0,0,0">
                <w:txbxContent>
                  <w:p w14:paraId="3AA7CA66" w14:textId="77777777" w:rsidR="00F937DA" w:rsidRDefault="00093BC6">
                    <w:pPr>
                      <w:pStyle w:val="a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703476" w14:textId="77777777" w:rsidR="00E8624E" w:rsidRDefault="00E8624E">
      <w:r>
        <w:separator/>
      </w:r>
    </w:p>
  </w:footnote>
  <w:footnote w:type="continuationSeparator" w:id="0">
    <w:p w14:paraId="4C5F7F46" w14:textId="77777777" w:rsidR="00E8624E" w:rsidRDefault="00E862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79E74F8"/>
    <w:multiLevelType w:val="singleLevel"/>
    <w:tmpl w:val="D79E74F8"/>
    <w:lvl w:ilvl="0">
      <w:start w:val="1"/>
      <w:numFmt w:val="bullet"/>
      <w:lvlText w:val="–"/>
      <w:lvlJc w:val="left"/>
      <w:pPr>
        <w:tabs>
          <w:tab w:val="left" w:pos="420"/>
        </w:tabs>
        <w:ind w:left="420" w:hanging="420"/>
      </w:pPr>
      <w:rPr>
        <w:rFonts w:ascii="SimSun" w:eastAsia="SimSun" w:hAnsi="SimSun" w:cs="SimSun" w:hint="default"/>
      </w:rPr>
    </w:lvl>
  </w:abstractNum>
  <w:abstractNum w:abstractNumId="1" w15:restartNumberingAfterBreak="0">
    <w:nsid w:val="64D50E6E"/>
    <w:multiLevelType w:val="hybridMultilevel"/>
    <w:tmpl w:val="85E415C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EC4935"/>
    <w:multiLevelType w:val="hybridMultilevel"/>
    <w:tmpl w:val="2D22F3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9972FA"/>
    <w:multiLevelType w:val="hybridMultilevel"/>
    <w:tmpl w:val="8C7CDC4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defaultTabStop w:val="708"/>
  <w:drawingGridVerticalSpacing w:val="15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C155D79"/>
    <w:rsid w:val="00031C88"/>
    <w:rsid w:val="00066EAB"/>
    <w:rsid w:val="00093BC6"/>
    <w:rsid w:val="002B3913"/>
    <w:rsid w:val="002C1880"/>
    <w:rsid w:val="004457DF"/>
    <w:rsid w:val="0046196F"/>
    <w:rsid w:val="004953BA"/>
    <w:rsid w:val="004C79B6"/>
    <w:rsid w:val="00544D13"/>
    <w:rsid w:val="00595109"/>
    <w:rsid w:val="00731719"/>
    <w:rsid w:val="007753DB"/>
    <w:rsid w:val="00925FC4"/>
    <w:rsid w:val="00926E62"/>
    <w:rsid w:val="009805D0"/>
    <w:rsid w:val="009C5317"/>
    <w:rsid w:val="009E3CD1"/>
    <w:rsid w:val="00BE27BA"/>
    <w:rsid w:val="00C60EE9"/>
    <w:rsid w:val="00C75F61"/>
    <w:rsid w:val="00C85414"/>
    <w:rsid w:val="00DF083F"/>
    <w:rsid w:val="00E8624E"/>
    <w:rsid w:val="00EF15FA"/>
    <w:rsid w:val="00F01ED9"/>
    <w:rsid w:val="00F41CD1"/>
    <w:rsid w:val="00F46F9D"/>
    <w:rsid w:val="00F55F5B"/>
    <w:rsid w:val="00F644B6"/>
    <w:rsid w:val="00F84F02"/>
    <w:rsid w:val="00F86EE8"/>
    <w:rsid w:val="00F937DA"/>
    <w:rsid w:val="00FB4533"/>
    <w:rsid w:val="0140552D"/>
    <w:rsid w:val="02056D5F"/>
    <w:rsid w:val="02FB7A6C"/>
    <w:rsid w:val="057D051B"/>
    <w:rsid w:val="05F7184D"/>
    <w:rsid w:val="0A9A1591"/>
    <w:rsid w:val="0AF47A59"/>
    <w:rsid w:val="0BD62EF5"/>
    <w:rsid w:val="0C690103"/>
    <w:rsid w:val="0DB320C7"/>
    <w:rsid w:val="0F19570B"/>
    <w:rsid w:val="0F67609C"/>
    <w:rsid w:val="0F6A5E06"/>
    <w:rsid w:val="10956473"/>
    <w:rsid w:val="12DF3057"/>
    <w:rsid w:val="14081B2D"/>
    <w:rsid w:val="17B46FA9"/>
    <w:rsid w:val="17EC7580"/>
    <w:rsid w:val="18604831"/>
    <w:rsid w:val="1B944738"/>
    <w:rsid w:val="1C2C7DEB"/>
    <w:rsid w:val="1C793793"/>
    <w:rsid w:val="1D5A216B"/>
    <w:rsid w:val="1D735C7F"/>
    <w:rsid w:val="1DC53240"/>
    <w:rsid w:val="20E555F9"/>
    <w:rsid w:val="223432AC"/>
    <w:rsid w:val="29DE51BB"/>
    <w:rsid w:val="2A933BDF"/>
    <w:rsid w:val="2AEF197F"/>
    <w:rsid w:val="2B84688D"/>
    <w:rsid w:val="2EBF0D6F"/>
    <w:rsid w:val="2FB10528"/>
    <w:rsid w:val="2FD100C7"/>
    <w:rsid w:val="30EE7C1B"/>
    <w:rsid w:val="380A6DBC"/>
    <w:rsid w:val="39072300"/>
    <w:rsid w:val="39841FE2"/>
    <w:rsid w:val="3AD00D3A"/>
    <w:rsid w:val="3C155D79"/>
    <w:rsid w:val="3D8C0344"/>
    <w:rsid w:val="40B31B87"/>
    <w:rsid w:val="40F61741"/>
    <w:rsid w:val="41DD40D3"/>
    <w:rsid w:val="427B121F"/>
    <w:rsid w:val="42B15B0D"/>
    <w:rsid w:val="445A389A"/>
    <w:rsid w:val="44A1417E"/>
    <w:rsid w:val="46883D36"/>
    <w:rsid w:val="477D1A31"/>
    <w:rsid w:val="4AB05AB5"/>
    <w:rsid w:val="4BD15B75"/>
    <w:rsid w:val="4D5F62BB"/>
    <w:rsid w:val="4DAA185E"/>
    <w:rsid w:val="4FDB6BBC"/>
    <w:rsid w:val="51826C7A"/>
    <w:rsid w:val="519D3E2C"/>
    <w:rsid w:val="53F2050E"/>
    <w:rsid w:val="56FA2775"/>
    <w:rsid w:val="570D55ED"/>
    <w:rsid w:val="57846A9A"/>
    <w:rsid w:val="580C1E52"/>
    <w:rsid w:val="59217D67"/>
    <w:rsid w:val="5AF23A83"/>
    <w:rsid w:val="5AF92B7F"/>
    <w:rsid w:val="5C0221B0"/>
    <w:rsid w:val="5CF2458F"/>
    <w:rsid w:val="5D4106A4"/>
    <w:rsid w:val="5E6123E6"/>
    <w:rsid w:val="6243095A"/>
    <w:rsid w:val="625B54C4"/>
    <w:rsid w:val="62F55A60"/>
    <w:rsid w:val="631D2256"/>
    <w:rsid w:val="64120AF4"/>
    <w:rsid w:val="664C0BE6"/>
    <w:rsid w:val="67F97AEC"/>
    <w:rsid w:val="6805622D"/>
    <w:rsid w:val="694A0D85"/>
    <w:rsid w:val="6C623F4F"/>
    <w:rsid w:val="6D016B47"/>
    <w:rsid w:val="70932EC1"/>
    <w:rsid w:val="74377B4F"/>
    <w:rsid w:val="76BF621F"/>
    <w:rsid w:val="77F2573A"/>
    <w:rsid w:val="798660BB"/>
    <w:rsid w:val="7B7D5B96"/>
    <w:rsid w:val="7B924FB7"/>
    <w:rsid w:val="7CC81FDE"/>
    <w:rsid w:val="7E956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81EA3B4"/>
  <w15:docId w15:val="{1D3C6523-24A4-432D-8321-96F0B8D00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uiPriority="99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qFormat="1"/>
    <w:lsdException w:name="HTML Preformatted" w:uiPriority="99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paragraph" w:styleId="1">
    <w:name w:val="heading 1"/>
    <w:basedOn w:val="a"/>
    <w:next w:val="a"/>
    <w:link w:val="10"/>
    <w:qFormat/>
    <w:pPr>
      <w:keepNext/>
      <w:spacing w:before="12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4">
    <w:name w:val="heading 4"/>
    <w:basedOn w:val="a"/>
    <w:next w:val="a"/>
    <w:uiPriority w:val="99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qFormat/>
    <w:pPr>
      <w:tabs>
        <w:tab w:val="center" w:pos="4153"/>
        <w:tab w:val="right" w:pos="8306"/>
      </w:tabs>
    </w:pPr>
  </w:style>
  <w:style w:type="paragraph" w:styleId="11">
    <w:name w:val="toc 1"/>
    <w:basedOn w:val="a"/>
    <w:next w:val="a"/>
    <w:qFormat/>
  </w:style>
  <w:style w:type="paragraph" w:styleId="a4">
    <w:name w:val="footer"/>
    <w:basedOn w:val="a"/>
    <w:qFormat/>
    <w:pPr>
      <w:tabs>
        <w:tab w:val="center" w:pos="4153"/>
        <w:tab w:val="right" w:pos="8306"/>
      </w:tabs>
    </w:pPr>
  </w:style>
  <w:style w:type="paragraph" w:styleId="a5">
    <w:name w:val="Normal (Web)"/>
    <w:basedOn w:val="a"/>
    <w:uiPriority w:val="99"/>
    <w:qFormat/>
    <w:pPr>
      <w:spacing w:before="100" w:beforeAutospacing="1" w:after="100" w:afterAutospacing="1"/>
    </w:pPr>
    <w:rPr>
      <w:rFonts w:ascii="Arial" w:hAnsi="Arial" w:cs="Arial"/>
      <w:color w:val="000000"/>
      <w:sz w:val="20"/>
      <w:szCs w:val="20"/>
    </w:rPr>
  </w:style>
  <w:style w:type="paragraph" w:styleId="HTML">
    <w:name w:val="HTML Preformatted"/>
    <w:link w:val="HTML0"/>
    <w:uiPriority w:val="99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SimSun" w:hAnsi="SimSun" w:hint="eastAsia"/>
      <w:sz w:val="24"/>
      <w:szCs w:val="24"/>
      <w:lang w:val="en-US" w:eastAsia="zh-CN"/>
    </w:rPr>
  </w:style>
  <w:style w:type="paragraph" w:customStyle="1" w:styleId="Times142">
    <w:name w:val="Times14_РИО2"/>
    <w:basedOn w:val="a"/>
    <w:qFormat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Style4">
    <w:name w:val="_Style 4"/>
    <w:uiPriority w:val="33"/>
    <w:qFormat/>
    <w:rPr>
      <w:b/>
      <w:bCs/>
      <w:smallCaps/>
      <w:spacing w:val="5"/>
    </w:rPr>
  </w:style>
  <w:style w:type="character" w:customStyle="1" w:styleId="10">
    <w:name w:val="Заголовок 1 Знак"/>
    <w:link w:val="1"/>
    <w:qFormat/>
    <w:rPr>
      <w:rFonts w:ascii="Arial" w:eastAsia="Times New Roman" w:hAnsi="Arial" w:cs="Arial"/>
      <w:b/>
      <w:bCs/>
      <w:kern w:val="32"/>
      <w:sz w:val="32"/>
      <w:szCs w:val="32"/>
    </w:rPr>
  </w:style>
  <w:style w:type="paragraph" w:customStyle="1" w:styleId="WPSOffice1">
    <w:name w:val="WPSOffice手动目录 1"/>
    <w:qFormat/>
  </w:style>
  <w:style w:type="paragraph" w:styleId="a6">
    <w:name w:val="List Paragraph"/>
    <w:basedOn w:val="a"/>
    <w:uiPriority w:val="99"/>
    <w:rsid w:val="007753DB"/>
    <w:pPr>
      <w:ind w:left="720"/>
      <w:contextualSpacing/>
    </w:pPr>
  </w:style>
  <w:style w:type="character" w:customStyle="1" w:styleId="HTML0">
    <w:name w:val="Стандартный HTML Знак"/>
    <w:basedOn w:val="a0"/>
    <w:link w:val="HTML"/>
    <w:uiPriority w:val="99"/>
    <w:rsid w:val="00F46F9D"/>
    <w:rPr>
      <w:rFonts w:ascii="SimSun" w:hAnsi="SimSu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5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45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10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34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8</Pages>
  <Words>1064</Words>
  <Characters>6069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danil.ruchkin01</dc:creator>
  <cp:lastModifiedBy>Дима</cp:lastModifiedBy>
  <cp:revision>13</cp:revision>
  <dcterms:created xsi:type="dcterms:W3CDTF">2021-03-19T13:24:00Z</dcterms:created>
  <dcterms:modified xsi:type="dcterms:W3CDTF">2021-06-02T06:08:00Z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1049-11.2.0.10130</vt:lpwstr>
  </property>
</Properties>
</file>