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B480" w14:textId="51FB4BFB" w:rsidR="00673BAC" w:rsidRDefault="00673BAC">
      <w:r>
        <w:t>Laboratory3</w:t>
      </w:r>
    </w:p>
    <w:p w14:paraId="309EBD4B" w14:textId="71E24DDC" w:rsidR="00673BAC" w:rsidRDefault="00673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4"/>
        <w:gridCol w:w="1304"/>
        <w:gridCol w:w="1304"/>
        <w:gridCol w:w="1304"/>
        <w:gridCol w:w="1304"/>
      </w:tblGrid>
      <w:tr w:rsidR="00673BAC" w14:paraId="0B289148" w14:textId="77777777" w:rsidTr="00673BAC">
        <w:trPr>
          <w:trHeight w:val="1040"/>
        </w:trPr>
        <w:tc>
          <w:tcPr>
            <w:tcW w:w="1303" w:type="dxa"/>
          </w:tcPr>
          <w:p w14:paraId="13A4EB42" w14:textId="2448C95B" w:rsidR="00673BAC" w:rsidRDefault="00673BAC">
            <w:r>
              <w:t>Matrix Dimensions</w:t>
            </w:r>
          </w:p>
        </w:tc>
        <w:tc>
          <w:tcPr>
            <w:tcW w:w="1303" w:type="dxa"/>
          </w:tcPr>
          <w:p w14:paraId="38E1F900" w14:textId="222B23B1" w:rsidR="00673BAC" w:rsidRDefault="00673BAC">
            <w:r>
              <w:t>Task 1</w:t>
            </w:r>
          </w:p>
        </w:tc>
        <w:tc>
          <w:tcPr>
            <w:tcW w:w="1304" w:type="dxa"/>
          </w:tcPr>
          <w:p w14:paraId="501A58EB" w14:textId="0BCC7A80" w:rsidR="00673BAC" w:rsidRDefault="00673BAC">
            <w:r>
              <w:t>Task 2</w:t>
            </w:r>
          </w:p>
        </w:tc>
        <w:tc>
          <w:tcPr>
            <w:tcW w:w="1304" w:type="dxa"/>
          </w:tcPr>
          <w:p w14:paraId="1DD1FE59" w14:textId="5435C7C5" w:rsidR="00673BAC" w:rsidRDefault="00673BAC">
            <w:r>
              <w:t>Task 3</w:t>
            </w:r>
          </w:p>
        </w:tc>
        <w:tc>
          <w:tcPr>
            <w:tcW w:w="1304" w:type="dxa"/>
          </w:tcPr>
          <w:p w14:paraId="1C17610B" w14:textId="1889E11F" w:rsidR="00673BAC" w:rsidRDefault="00673BAC">
            <w:r>
              <w:t>Task 1 -thread pool</w:t>
            </w:r>
          </w:p>
        </w:tc>
        <w:tc>
          <w:tcPr>
            <w:tcW w:w="1304" w:type="dxa"/>
          </w:tcPr>
          <w:p w14:paraId="47F2AC20" w14:textId="15BCFBF6" w:rsidR="00673BAC" w:rsidRDefault="00673BAC">
            <w:r>
              <w:t>Task 2- thread pool</w:t>
            </w:r>
          </w:p>
        </w:tc>
        <w:tc>
          <w:tcPr>
            <w:tcW w:w="1304" w:type="dxa"/>
          </w:tcPr>
          <w:p w14:paraId="43C22C41" w14:textId="4E0A93B1" w:rsidR="00673BAC" w:rsidRDefault="00673BAC">
            <w:r>
              <w:t>Task 3 – thread pool</w:t>
            </w:r>
          </w:p>
        </w:tc>
      </w:tr>
      <w:tr w:rsidR="00673BAC" w14:paraId="3BC7583E" w14:textId="77777777" w:rsidTr="00673BAC">
        <w:trPr>
          <w:trHeight w:val="520"/>
        </w:trPr>
        <w:tc>
          <w:tcPr>
            <w:tcW w:w="1303" w:type="dxa"/>
          </w:tcPr>
          <w:p w14:paraId="2E5A3E90" w14:textId="0669E0D1" w:rsidR="00673BAC" w:rsidRDefault="00673BAC">
            <w:r>
              <w:t>10x10</w:t>
            </w:r>
          </w:p>
        </w:tc>
        <w:tc>
          <w:tcPr>
            <w:tcW w:w="1303" w:type="dxa"/>
          </w:tcPr>
          <w:p w14:paraId="571EF81F" w14:textId="2F04ABD7" w:rsidR="00673BAC" w:rsidRDefault="00673BAC">
            <w:r w:rsidRPr="00673BAC">
              <w:t>0.02 seconds</w:t>
            </w:r>
          </w:p>
        </w:tc>
        <w:tc>
          <w:tcPr>
            <w:tcW w:w="1304" w:type="dxa"/>
          </w:tcPr>
          <w:p w14:paraId="5A21A6FC" w14:textId="68EA23CA" w:rsidR="00673BAC" w:rsidRDefault="00673BAC">
            <w:r w:rsidRPr="00673BAC">
              <w:t>0.004 seconds</w:t>
            </w:r>
          </w:p>
        </w:tc>
        <w:tc>
          <w:tcPr>
            <w:tcW w:w="1304" w:type="dxa"/>
          </w:tcPr>
          <w:p w14:paraId="580FF6B3" w14:textId="5CE7525A" w:rsidR="00673BAC" w:rsidRDefault="00673BAC">
            <w:r w:rsidRPr="00673BAC">
              <w:t>0.016 seconds</w:t>
            </w:r>
          </w:p>
        </w:tc>
        <w:tc>
          <w:tcPr>
            <w:tcW w:w="1304" w:type="dxa"/>
          </w:tcPr>
          <w:p w14:paraId="7778131B" w14:textId="4CD72BE1" w:rsidR="00673BAC" w:rsidRDefault="00673BAC">
            <w:r w:rsidRPr="00673BAC">
              <w:t>0.004 seconds</w:t>
            </w:r>
          </w:p>
        </w:tc>
        <w:tc>
          <w:tcPr>
            <w:tcW w:w="1304" w:type="dxa"/>
          </w:tcPr>
          <w:p w14:paraId="5481EA18" w14:textId="0B63604B" w:rsidR="00673BAC" w:rsidRDefault="00673BAC">
            <w:r w:rsidRPr="00673BAC">
              <w:t>0.0 seconds</w:t>
            </w:r>
          </w:p>
        </w:tc>
        <w:tc>
          <w:tcPr>
            <w:tcW w:w="1304" w:type="dxa"/>
          </w:tcPr>
          <w:p w14:paraId="16FE7B27" w14:textId="0755ED20" w:rsidR="00673BAC" w:rsidRDefault="00673BAC">
            <w:r w:rsidRPr="00673BAC">
              <w:t>0.0 seconds</w:t>
            </w:r>
          </w:p>
        </w:tc>
      </w:tr>
      <w:tr w:rsidR="00673BAC" w14:paraId="78B5FB5B" w14:textId="77777777" w:rsidTr="00673BAC">
        <w:trPr>
          <w:trHeight w:val="501"/>
        </w:trPr>
        <w:tc>
          <w:tcPr>
            <w:tcW w:w="1303" w:type="dxa"/>
          </w:tcPr>
          <w:p w14:paraId="69910A87" w14:textId="52707498" w:rsidR="00673BAC" w:rsidRDefault="00673BAC">
            <w:r>
              <w:t>30x30</w:t>
            </w:r>
          </w:p>
        </w:tc>
        <w:tc>
          <w:tcPr>
            <w:tcW w:w="1303" w:type="dxa"/>
          </w:tcPr>
          <w:p w14:paraId="7C4DCC3C" w14:textId="76C84990" w:rsidR="00673BAC" w:rsidRDefault="00673BAC">
            <w:r w:rsidRPr="00673BAC">
              <w:t>0.248 seconds</w:t>
            </w:r>
          </w:p>
        </w:tc>
        <w:tc>
          <w:tcPr>
            <w:tcW w:w="1304" w:type="dxa"/>
          </w:tcPr>
          <w:p w14:paraId="4FA108EA" w14:textId="56FF0BAF" w:rsidR="00673BAC" w:rsidRDefault="00673BAC">
            <w:r w:rsidRPr="00673BAC">
              <w:t>0.224 seconds</w:t>
            </w:r>
          </w:p>
        </w:tc>
        <w:tc>
          <w:tcPr>
            <w:tcW w:w="1304" w:type="dxa"/>
          </w:tcPr>
          <w:p w14:paraId="6FDFE13B" w14:textId="3471FAB9" w:rsidR="00673BAC" w:rsidRDefault="00673BAC">
            <w:r w:rsidRPr="00673BAC">
              <w:t>11.712 seconds</w:t>
            </w:r>
          </w:p>
        </w:tc>
        <w:tc>
          <w:tcPr>
            <w:tcW w:w="1304" w:type="dxa"/>
          </w:tcPr>
          <w:p w14:paraId="7AD087AC" w14:textId="6853DB49" w:rsidR="00673BAC" w:rsidRDefault="00673BAC">
            <w:r w:rsidRPr="00673BAC">
              <w:t>0.008 seconds</w:t>
            </w:r>
          </w:p>
        </w:tc>
        <w:tc>
          <w:tcPr>
            <w:tcW w:w="1304" w:type="dxa"/>
          </w:tcPr>
          <w:p w14:paraId="2CF1B969" w14:textId="020F6925" w:rsidR="00673BAC" w:rsidRDefault="00673BAC">
            <w:r w:rsidRPr="00673BAC">
              <w:t>0.004 seconds</w:t>
            </w:r>
          </w:p>
        </w:tc>
        <w:tc>
          <w:tcPr>
            <w:tcW w:w="1304" w:type="dxa"/>
          </w:tcPr>
          <w:p w14:paraId="5062C896" w14:textId="7E4B0BEE" w:rsidR="00673BAC" w:rsidRDefault="00673BAC">
            <w:r w:rsidRPr="00673BAC">
              <w:t>0.016 seconds</w:t>
            </w:r>
          </w:p>
        </w:tc>
      </w:tr>
      <w:tr w:rsidR="00673BAC" w14:paraId="70B685A5" w14:textId="77777777" w:rsidTr="00673BAC">
        <w:trPr>
          <w:trHeight w:val="520"/>
        </w:trPr>
        <w:tc>
          <w:tcPr>
            <w:tcW w:w="1303" w:type="dxa"/>
          </w:tcPr>
          <w:p w14:paraId="7878BC3B" w14:textId="6B5CBBC3" w:rsidR="00673BAC" w:rsidRDefault="00673BAC">
            <w:r>
              <w:t>100x100</w:t>
            </w:r>
          </w:p>
        </w:tc>
        <w:tc>
          <w:tcPr>
            <w:tcW w:w="1303" w:type="dxa"/>
          </w:tcPr>
          <w:p w14:paraId="4ADA0C1C" w14:textId="2E3399D5" w:rsidR="00673BAC" w:rsidRDefault="00E55EE8">
            <w:r w:rsidRPr="00E55EE8">
              <w:t>93.14 seconds</w:t>
            </w:r>
          </w:p>
        </w:tc>
        <w:tc>
          <w:tcPr>
            <w:tcW w:w="1304" w:type="dxa"/>
          </w:tcPr>
          <w:p w14:paraId="2A0F5E92" w14:textId="4419F2B7" w:rsidR="00673BAC" w:rsidRDefault="00E55EE8">
            <w:r w:rsidRPr="00E55EE8">
              <w:t>104.732 seconds</w:t>
            </w:r>
          </w:p>
        </w:tc>
        <w:tc>
          <w:tcPr>
            <w:tcW w:w="1304" w:type="dxa"/>
          </w:tcPr>
          <w:p w14:paraId="2AABDD0F" w14:textId="37DF6D85" w:rsidR="00673BAC" w:rsidRDefault="005C5818">
            <w:r>
              <w:t>504.09 seconds</w:t>
            </w:r>
          </w:p>
        </w:tc>
        <w:tc>
          <w:tcPr>
            <w:tcW w:w="1304" w:type="dxa"/>
          </w:tcPr>
          <w:p w14:paraId="1E4C5002" w14:textId="130F1FCB" w:rsidR="00673BAC" w:rsidRDefault="004A6223">
            <w:r w:rsidRPr="004A6223">
              <w:t>0.116 seconds</w:t>
            </w:r>
          </w:p>
        </w:tc>
        <w:tc>
          <w:tcPr>
            <w:tcW w:w="1304" w:type="dxa"/>
          </w:tcPr>
          <w:p w14:paraId="70A6221C" w14:textId="2259A25D" w:rsidR="00673BAC" w:rsidRDefault="004A6223">
            <w:r w:rsidRPr="004A6223">
              <w:t>0.124 seconds</w:t>
            </w:r>
          </w:p>
        </w:tc>
        <w:tc>
          <w:tcPr>
            <w:tcW w:w="1304" w:type="dxa"/>
          </w:tcPr>
          <w:p w14:paraId="30776DA8" w14:textId="11ABF9AF" w:rsidR="00673BAC" w:rsidRDefault="004A6223">
            <w:r>
              <w:t>54.</w:t>
            </w:r>
            <w:r w:rsidR="005C5818">
              <w:t>324</w:t>
            </w:r>
            <w:r w:rsidRPr="004A6223">
              <w:t xml:space="preserve"> seconds</w:t>
            </w:r>
          </w:p>
        </w:tc>
      </w:tr>
    </w:tbl>
    <w:p w14:paraId="720D49C8" w14:textId="2015A193" w:rsidR="00673BAC" w:rsidRDefault="00673BAC"/>
    <w:p w14:paraId="78E43E78" w14:textId="673D7907" w:rsidR="00673BAC" w:rsidRDefault="00673BAC"/>
    <w:p w14:paraId="3C58F010" w14:textId="597216BD" w:rsidR="00673BAC" w:rsidRDefault="00673BAC">
      <w:r>
        <w:t xml:space="preserve">Task </w:t>
      </w:r>
      <w:proofErr w:type="gramStart"/>
      <w:r>
        <w:t>1 :</w:t>
      </w:r>
      <w:proofErr w:type="gramEnd"/>
    </w:p>
    <w:p w14:paraId="08DF41BB" w14:textId="070F1D6A" w:rsidR="00673BAC" w:rsidRDefault="00673BAC">
      <w:r>
        <w:t>Created thread for each sequence of multiplication as: thread 1 multiplies first 20 items, thread 2 multiplies the next 20 items and so on…</w:t>
      </w:r>
    </w:p>
    <w:p w14:paraId="69E82101" w14:textId="3A1F60C3" w:rsidR="00673BAC" w:rsidRDefault="00673BAC">
      <w:r>
        <w:t xml:space="preserve">Task 2: </w:t>
      </w:r>
    </w:p>
    <w:p w14:paraId="60CFE963" w14:textId="1C65BDFA" w:rsidR="00673BAC" w:rsidRDefault="00673BAC">
      <w:r>
        <w:t>Same but the order of traversal is from the end</w:t>
      </w:r>
    </w:p>
    <w:p w14:paraId="0635D732" w14:textId="5A8D558E" w:rsidR="00673BAC" w:rsidRDefault="00673BAC"/>
    <w:p w14:paraId="7B1811DB" w14:textId="3FD62D54" w:rsidR="00673BAC" w:rsidRDefault="00673BAC">
      <w:r>
        <w:t>Task 3:</w:t>
      </w:r>
    </w:p>
    <w:p w14:paraId="1695C5E9" w14:textId="6AF696E6" w:rsidR="00673BAC" w:rsidRDefault="00673BAC">
      <w:r>
        <w:t xml:space="preserve">Thread 1 multiplies </w:t>
      </w:r>
      <w:r w:rsidR="00E55EE8">
        <w:t>first round with k, second thread, the second round and so on…</w:t>
      </w:r>
    </w:p>
    <w:sectPr w:rsidR="0067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AC"/>
    <w:rsid w:val="004A6223"/>
    <w:rsid w:val="005C5818"/>
    <w:rsid w:val="00673BAC"/>
    <w:rsid w:val="00E5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5884"/>
  <w15:chartTrackingRefBased/>
  <w15:docId w15:val="{4A0B0540-9720-48FE-8179-7F7863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1</cp:revision>
  <dcterms:created xsi:type="dcterms:W3CDTF">2020-11-03T08:58:00Z</dcterms:created>
  <dcterms:modified xsi:type="dcterms:W3CDTF">2020-11-03T10:53:00Z</dcterms:modified>
</cp:coreProperties>
</file>