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0201" w14:textId="77777777" w:rsidR="00793D89" w:rsidRDefault="00793D89" w:rsidP="00793D89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 xml:space="preserve">Assignment One </w:t>
      </w:r>
    </w:p>
    <w:p w14:paraId="3339BF4C" w14:textId="77777777" w:rsidR="00793D89" w:rsidRDefault="00793D89" w:rsidP="00793D89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>Report</w:t>
      </w:r>
    </w:p>
    <w:p w14:paraId="496CA5C5" w14:textId="77777777" w:rsidR="00793D89" w:rsidRDefault="00793D89" w:rsidP="00793D89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-</w:t>
      </w:r>
    </w:p>
    <w:p w14:paraId="68204444" w14:textId="5F35F423" w:rsidR="00793D89" w:rsidRDefault="00793D89" w:rsidP="00793D89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09020328</w:t>
      </w:r>
      <w:r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Liang Wang</w:t>
      </w:r>
    </w:p>
    <w:p w14:paraId="5150BBD5" w14:textId="77777777" w:rsidR="00DB6643" w:rsidRDefault="00DB6643" w:rsidP="00DB6643">
      <w:pPr>
        <w:pStyle w:val="1"/>
        <w:jc w:val="center"/>
        <w:rPr>
          <w:b/>
          <w:bCs/>
          <w:kern w:val="36"/>
        </w:rPr>
      </w:pPr>
      <w:r>
        <w:rPr>
          <w:b/>
          <w:bCs/>
          <w:kern w:val="36"/>
        </w:rPr>
        <w:t>First: make the structure of the database</w:t>
      </w:r>
    </w:p>
    <w:p w14:paraId="2D0D4CC9" w14:textId="0D5700FF" w:rsidR="00793D89" w:rsidRDefault="00793D89" w:rsidP="00793D8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 xml:space="preserve">This part resolves around some basic steps I took to set up the environment we need in the following parts. </w:t>
      </w:r>
    </w:p>
    <w:p w14:paraId="724781D3" w14:textId="42272D1D" w:rsidR="00793D89" w:rsidRDefault="00793D89" w:rsidP="00793D8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ab/>
        <w:t xml:space="preserve">We start our journey by entering the </w:t>
      </w:r>
      <w:r w:rsidR="000B553A">
        <w:rPr>
          <w:rFonts w:ascii="Cambria" w:hAnsi="Cambria"/>
          <w:sz w:val="24"/>
          <w:szCs w:val="24"/>
        </w:rPr>
        <w:t>entrance</w:t>
      </w:r>
      <w:r>
        <w:rPr>
          <w:rFonts w:ascii="Cambria" w:hAnsi="Cambria"/>
          <w:sz w:val="24"/>
          <w:szCs w:val="24"/>
        </w:rPr>
        <w:t xml:space="preserve"> of Access and </w:t>
      </w:r>
      <w:r w:rsidR="00F33CE0">
        <w:rPr>
          <w:rFonts w:ascii="Cambria" w:hAnsi="Cambria"/>
          <w:sz w:val="24"/>
          <w:szCs w:val="24"/>
        </w:rPr>
        <w:t>create our “university” database as requested. I stored this file to desktop purely out of convenience.</w:t>
      </w:r>
    </w:p>
    <w:p w14:paraId="2D95E64D" w14:textId="59763378" w:rsidR="00F33CE0" w:rsidRDefault="00042042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6A1631A" wp14:editId="118C4E2A">
            <wp:extent cx="5274310" cy="36887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2D75" w14:textId="1CB4ADC8" w:rsidR="00F33CE0" w:rsidRDefault="003B4EA4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 xml:space="preserve">efore continuing to make progress in Access, Let’s switch back to check data files </w:t>
      </w:r>
      <w:r w:rsidR="004369A7">
        <w:rPr>
          <w:rFonts w:ascii="Cambria" w:hAnsi="Cambria"/>
          <w:sz w:val="24"/>
          <w:szCs w:val="24"/>
        </w:rPr>
        <w:t>assigned</w:t>
      </w:r>
      <w:r w:rsidR="004131F8">
        <w:rPr>
          <w:rFonts w:ascii="Cambria" w:hAnsi="Cambria"/>
          <w:sz w:val="24"/>
          <w:szCs w:val="24"/>
        </w:rPr>
        <w:t xml:space="preserve"> which endows</w:t>
      </w:r>
      <w:r w:rsidR="00F33CE0">
        <w:rPr>
          <w:rFonts w:ascii="Cambria" w:hAnsi="Cambria"/>
          <w:sz w:val="24"/>
          <w:szCs w:val="24"/>
        </w:rPr>
        <w:t xml:space="preserve"> more than enough information to create all tables we need.</w:t>
      </w:r>
    </w:p>
    <w:p w14:paraId="6555F782" w14:textId="6E117356" w:rsidR="00F33CE0" w:rsidRDefault="00F33CE0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ACD1AE" wp14:editId="1FA1FFCB">
            <wp:extent cx="5274310" cy="1374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57E3" w14:textId="49248043" w:rsidR="00052228" w:rsidRDefault="00F33CE0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y analyzing the records of each file,</w:t>
      </w:r>
      <w:r w:rsidR="005009C3">
        <w:rPr>
          <w:rFonts w:ascii="Cambria" w:hAnsi="Cambria"/>
          <w:sz w:val="24"/>
          <w:szCs w:val="24"/>
        </w:rPr>
        <w:t xml:space="preserve"> we are confident to presume what type of each field is</w:t>
      </w:r>
      <w:r w:rsidR="00052228">
        <w:rPr>
          <w:rFonts w:ascii="Cambria" w:hAnsi="Cambria"/>
          <w:sz w:val="24"/>
          <w:szCs w:val="24"/>
        </w:rPr>
        <w:t xml:space="preserve">. </w:t>
      </w:r>
      <w:r w:rsidR="00B12C49">
        <w:rPr>
          <w:rFonts w:ascii="Cambria" w:hAnsi="Cambria"/>
          <w:sz w:val="24"/>
          <w:szCs w:val="24"/>
        </w:rPr>
        <w:t>But still out of conv</w:t>
      </w:r>
      <w:r w:rsidR="00922918">
        <w:rPr>
          <w:rFonts w:ascii="Cambria" w:hAnsi="Cambria"/>
          <w:sz w:val="24"/>
          <w:szCs w:val="24"/>
        </w:rPr>
        <w:t>e</w:t>
      </w:r>
      <w:r w:rsidR="00B12C49">
        <w:rPr>
          <w:rFonts w:ascii="Cambria" w:hAnsi="Cambria"/>
          <w:sz w:val="24"/>
          <w:szCs w:val="24"/>
        </w:rPr>
        <w:t>nience, I</w:t>
      </w:r>
      <w:r w:rsidR="001A43B2">
        <w:rPr>
          <w:rFonts w:ascii="Cambria" w:hAnsi="Cambria"/>
          <w:sz w:val="24"/>
          <w:szCs w:val="24"/>
        </w:rPr>
        <w:t xml:space="preserve"> first</w:t>
      </w:r>
      <w:r w:rsidR="00B23734">
        <w:rPr>
          <w:rFonts w:ascii="Cambria" w:hAnsi="Cambria"/>
          <w:sz w:val="24"/>
          <w:szCs w:val="24"/>
        </w:rPr>
        <w:t xml:space="preserve"> assume all numbers </w:t>
      </w:r>
      <w:r w:rsidR="00E23F90">
        <w:rPr>
          <w:rFonts w:ascii="Cambria" w:hAnsi="Cambria"/>
          <w:sz w:val="24"/>
          <w:szCs w:val="24"/>
        </w:rPr>
        <w:t>like “302” to be number data type and all strings to be short-text.</w:t>
      </w:r>
      <w:r w:rsidR="005009C3">
        <w:rPr>
          <w:rFonts w:ascii="Cambria" w:hAnsi="Cambria"/>
          <w:sz w:val="24"/>
          <w:szCs w:val="24"/>
        </w:rPr>
        <w:t xml:space="preserve"> (course.txt to exemplify, applicable for others)</w:t>
      </w:r>
    </w:p>
    <w:p w14:paraId="1B602A83" w14:textId="28AEE034" w:rsidR="00F33CE0" w:rsidRDefault="005009C3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B8D11C8" wp14:editId="304658B6">
            <wp:extent cx="5274310" cy="3506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CE0">
        <w:rPr>
          <w:rFonts w:ascii="Cambria" w:hAnsi="Cambria"/>
          <w:sz w:val="24"/>
          <w:szCs w:val="24"/>
        </w:rPr>
        <w:t xml:space="preserve"> </w:t>
      </w:r>
    </w:p>
    <w:p w14:paraId="02687431" w14:textId="79C9923C" w:rsidR="00687DF3" w:rsidRDefault="00601EB5" w:rsidP="00793D8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W</w:t>
      </w:r>
      <w:r>
        <w:rPr>
          <w:rFonts w:ascii="Cambria" w:hAnsi="Cambria"/>
          <w:sz w:val="24"/>
          <w:szCs w:val="24"/>
        </w:rPr>
        <w:t>ith the information provided, we can create the tables we need now. To accomplish that, we</w:t>
      </w:r>
      <w:r w:rsidR="005609F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fill the table with the fields. (Here is still “course” table to exemplify)</w:t>
      </w:r>
    </w:p>
    <w:p w14:paraId="12A0C733" w14:textId="2AB9F70C" w:rsidR="00687DF3" w:rsidRPr="00330B5E" w:rsidRDefault="00687DF3" w:rsidP="00793D89">
      <w:pPr>
        <w:jc w:val="both"/>
        <w:rPr>
          <w:rFonts w:ascii="Cambria" w:hAnsi="Cambria" w:hint="eastAsia"/>
          <w:b/>
          <w:bCs/>
          <w:sz w:val="24"/>
          <w:szCs w:val="24"/>
        </w:rPr>
      </w:pPr>
      <w:r w:rsidRPr="00330B5E">
        <w:rPr>
          <w:rFonts w:ascii="Cambria" w:hAnsi="Cambria" w:hint="eastAsia"/>
          <w:b/>
          <w:bCs/>
          <w:sz w:val="24"/>
          <w:szCs w:val="24"/>
        </w:rPr>
        <w:t>(</w:t>
      </w:r>
      <w:r w:rsidR="00330B5E" w:rsidRPr="00330B5E">
        <w:rPr>
          <w:rFonts w:ascii="Cambria" w:hAnsi="Cambria"/>
          <w:b/>
          <w:bCs/>
          <w:sz w:val="24"/>
          <w:szCs w:val="24"/>
        </w:rPr>
        <w:t>N</w:t>
      </w:r>
      <w:r w:rsidRPr="00330B5E">
        <w:rPr>
          <w:rFonts w:ascii="Cambria" w:hAnsi="Cambria"/>
          <w:b/>
          <w:bCs/>
          <w:sz w:val="24"/>
          <w:szCs w:val="24"/>
        </w:rPr>
        <w:t xml:space="preserve">ote that </w:t>
      </w:r>
      <w:r w:rsidR="00FB54B1" w:rsidRPr="00330B5E">
        <w:rPr>
          <w:rFonts w:ascii="Cambria" w:hAnsi="Cambria"/>
          <w:b/>
          <w:bCs/>
          <w:sz w:val="24"/>
          <w:szCs w:val="24"/>
        </w:rPr>
        <w:t>auto-coding is not suitable here, we</w:t>
      </w:r>
      <w:r w:rsidR="00F3253E" w:rsidRPr="00330B5E">
        <w:rPr>
          <w:rFonts w:ascii="Cambria" w:hAnsi="Cambria"/>
          <w:b/>
          <w:bCs/>
          <w:sz w:val="24"/>
          <w:szCs w:val="24"/>
        </w:rPr>
        <w:t xml:space="preserve"> would dip into that later in this doc</w:t>
      </w:r>
      <w:r w:rsidR="00330B5E" w:rsidRPr="00330B5E">
        <w:rPr>
          <w:rFonts w:ascii="Cambria" w:hAnsi="Cambria"/>
          <w:b/>
          <w:bCs/>
          <w:sz w:val="24"/>
          <w:szCs w:val="24"/>
        </w:rPr>
        <w:t>.</w:t>
      </w:r>
      <w:r w:rsidRPr="00330B5E">
        <w:rPr>
          <w:rFonts w:ascii="Cambria" w:hAnsi="Cambria"/>
          <w:b/>
          <w:bCs/>
          <w:sz w:val="24"/>
          <w:szCs w:val="24"/>
        </w:rPr>
        <w:t>)</w:t>
      </w:r>
    </w:p>
    <w:p w14:paraId="71AE8FB6" w14:textId="7BD013E7" w:rsidR="005009C3" w:rsidRDefault="00042042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988E55" wp14:editId="31EEFAB1">
            <wp:extent cx="5274310" cy="36887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787" w14:textId="1EE0BE89" w:rsidR="005609F1" w:rsidRDefault="005609F1" w:rsidP="00793D8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And save it by </w:t>
      </w:r>
      <w:proofErr w:type="gramStart"/>
      <w:r>
        <w:rPr>
          <w:rFonts w:ascii="Cambria" w:hAnsi="Cambria"/>
          <w:sz w:val="24"/>
          <w:szCs w:val="24"/>
        </w:rPr>
        <w:t>pressing ”Ctrl</w:t>
      </w:r>
      <w:proofErr w:type="gramEnd"/>
      <w:r>
        <w:rPr>
          <w:rFonts w:ascii="Cambria" w:hAnsi="Cambria"/>
          <w:sz w:val="24"/>
          <w:szCs w:val="24"/>
        </w:rPr>
        <w:t xml:space="preserve"> + s”.</w:t>
      </w:r>
    </w:p>
    <w:p w14:paraId="2EFA594C" w14:textId="72A686EE" w:rsidR="005609F1" w:rsidRDefault="00042042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99350A5" wp14:editId="2D987D0C">
            <wp:extent cx="5274310" cy="3688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7008" w14:textId="5D2AEA60" w:rsidR="00042042" w:rsidRDefault="00042042" w:rsidP="00793D8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lastRenderedPageBreak/>
        <w:t>R</w:t>
      </w:r>
      <w:r>
        <w:rPr>
          <w:rFonts w:ascii="Cambria" w:hAnsi="Cambria"/>
          <w:sz w:val="24"/>
          <w:szCs w:val="24"/>
        </w:rPr>
        <w:t xml:space="preserve">epeat the steps for all files. And here is </w:t>
      </w:r>
      <w:r w:rsidR="007A5FD3">
        <w:rPr>
          <w:rFonts w:ascii="Cambria" w:hAnsi="Cambria"/>
          <w:sz w:val="24"/>
          <w:szCs w:val="24"/>
        </w:rPr>
        <w:t>all</w:t>
      </w:r>
      <w:r>
        <w:rPr>
          <w:rFonts w:ascii="Cambria" w:hAnsi="Cambria"/>
          <w:sz w:val="24"/>
          <w:szCs w:val="24"/>
        </w:rPr>
        <w:t xml:space="preserve"> we got</w:t>
      </w:r>
      <w:r w:rsidR="00F84FA6">
        <w:rPr>
          <w:rFonts w:ascii="Cambria" w:hAnsi="Cambria"/>
          <w:sz w:val="24"/>
          <w:szCs w:val="24"/>
        </w:rPr>
        <w:t>, with</w:t>
      </w:r>
      <w:r w:rsidR="007A5FD3">
        <w:rPr>
          <w:rFonts w:ascii="Cambria" w:hAnsi="Cambria"/>
          <w:sz w:val="24"/>
          <w:szCs w:val="24"/>
        </w:rPr>
        <w:t xml:space="preserve"> all the schemas demonstrated </w:t>
      </w:r>
      <w:r w:rsidR="00BB6A6D">
        <w:rPr>
          <w:rFonts w:ascii="Cambria" w:hAnsi="Cambria"/>
          <w:sz w:val="24"/>
          <w:szCs w:val="24"/>
        </w:rPr>
        <w:t>down below</w:t>
      </w:r>
      <w:r w:rsidR="00F84FA6">
        <w:rPr>
          <w:rFonts w:ascii="Cambria" w:hAnsi="Cambria"/>
          <w:sz w:val="24"/>
          <w:szCs w:val="24"/>
        </w:rPr>
        <w:t xml:space="preserve"> </w:t>
      </w:r>
      <w:proofErr w:type="gramStart"/>
      <w:r w:rsidR="003D3026">
        <w:rPr>
          <w:rFonts w:ascii="Cambria" w:hAnsi="Cambria"/>
          <w:sz w:val="24"/>
          <w:szCs w:val="24"/>
        </w:rPr>
        <w:t>(</w:t>
      </w:r>
      <w:r w:rsidR="00F84FA6">
        <w:rPr>
          <w:rFonts w:ascii="Cambria" w:hAnsi="Cambria"/>
          <w:sz w:val="24"/>
          <w:szCs w:val="24"/>
        </w:rPr>
        <w:t xml:space="preserve"> a</w:t>
      </w:r>
      <w:proofErr w:type="gramEnd"/>
      <w:r w:rsidR="00F84FA6">
        <w:rPr>
          <w:rFonts w:ascii="Cambria" w:hAnsi="Cambria"/>
          <w:sz w:val="24"/>
          <w:szCs w:val="24"/>
        </w:rPr>
        <w:t xml:space="preserve"> </w:t>
      </w:r>
      <w:proofErr w:type="spellStart"/>
      <w:r w:rsidR="003D3026">
        <w:rPr>
          <w:rFonts w:ascii="Cambria" w:hAnsi="Cambria"/>
          <w:sz w:val="24"/>
          <w:szCs w:val="24"/>
        </w:rPr>
        <w:t>Mysql</w:t>
      </w:r>
      <w:proofErr w:type="spellEnd"/>
      <w:r w:rsidR="003D3026">
        <w:rPr>
          <w:rFonts w:ascii="Cambria" w:hAnsi="Cambria"/>
          <w:sz w:val="24"/>
          <w:szCs w:val="24"/>
        </w:rPr>
        <w:t xml:space="preserve"> DDL </w:t>
      </w:r>
      <w:proofErr w:type="spellStart"/>
      <w:r w:rsidR="003D3026">
        <w:rPr>
          <w:rFonts w:ascii="Cambria" w:hAnsi="Cambria"/>
          <w:sz w:val="24"/>
          <w:szCs w:val="24"/>
        </w:rPr>
        <w:t>sql</w:t>
      </w:r>
      <w:proofErr w:type="spellEnd"/>
      <w:r w:rsidR="003D3026">
        <w:rPr>
          <w:rFonts w:ascii="Cambria" w:hAnsi="Cambria"/>
          <w:sz w:val="24"/>
          <w:szCs w:val="24"/>
        </w:rPr>
        <w:t xml:space="preserve"> file, which is the equivalent version of </w:t>
      </w:r>
      <w:r w:rsidR="00F84FA6">
        <w:rPr>
          <w:rFonts w:ascii="Cambria" w:hAnsi="Cambria"/>
          <w:sz w:val="24"/>
          <w:szCs w:val="24"/>
        </w:rPr>
        <w:t xml:space="preserve">schemas of </w:t>
      </w:r>
      <w:r w:rsidR="003D3026">
        <w:rPr>
          <w:rFonts w:ascii="Cambria" w:hAnsi="Cambria"/>
          <w:sz w:val="24"/>
          <w:szCs w:val="24"/>
        </w:rPr>
        <w:t>these tables in my perspective, is offered as well)</w:t>
      </w:r>
      <w:r w:rsidR="000D20F0">
        <w:rPr>
          <w:rFonts w:ascii="Cambria" w:hAnsi="Cambria"/>
          <w:sz w:val="24"/>
          <w:szCs w:val="24"/>
        </w:rPr>
        <w:t>.</w:t>
      </w:r>
    </w:p>
    <w:p w14:paraId="084E0DC2" w14:textId="157CC6DB" w:rsidR="00BB6A6D" w:rsidRDefault="00D91F1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EE57967" wp14:editId="746F46F2">
            <wp:extent cx="4336156" cy="1889924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0B57" w14:textId="6995585F" w:rsidR="00042042" w:rsidRDefault="000D20F0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16C298D" wp14:editId="31A39F1F">
            <wp:extent cx="5274310" cy="16725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6613" w14:textId="4DC2569F" w:rsidR="00042042" w:rsidRDefault="00B949CD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381E5AF" wp14:editId="19552ED6">
            <wp:extent cx="3490262" cy="2126164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12B4" w14:textId="76EE1051" w:rsidR="000D20F0" w:rsidRDefault="000D20F0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7FA4AB7" wp14:editId="68113368">
            <wp:extent cx="4313294" cy="139458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F714" w14:textId="67EBB6F3" w:rsidR="000D20F0" w:rsidRDefault="000D20F0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F00986" wp14:editId="52AA3CCF">
            <wp:extent cx="4328535" cy="1425063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7BBE" w14:textId="202A704A" w:rsidR="000D20F0" w:rsidRDefault="00A4182B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7228E71" wp14:editId="23BF4A70">
            <wp:extent cx="4381880" cy="2263336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CB3C" w14:textId="64B4122C" w:rsidR="000D20F0" w:rsidRDefault="000D20F0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EA339AF" wp14:editId="16E8D11C">
            <wp:extent cx="4328535" cy="315495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513F" w14:textId="58C370C7" w:rsidR="003D3026" w:rsidRDefault="003D3026" w:rsidP="00793D8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I</w:t>
      </w:r>
      <w:r>
        <w:rPr>
          <w:rFonts w:ascii="Cambria" w:hAnsi="Cambria"/>
          <w:sz w:val="24"/>
          <w:szCs w:val="24"/>
        </w:rPr>
        <w:t>n Access:</w:t>
      </w:r>
    </w:p>
    <w:p w14:paraId="6B2A1CB7" w14:textId="4C712205" w:rsidR="003D3026" w:rsidRDefault="003D302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D9139C" wp14:editId="5C9AA3BB">
            <wp:extent cx="5274310" cy="36887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7FCF" w14:textId="1CDEF8B0" w:rsidR="00F84FA6" w:rsidRDefault="00F84FA6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N</w:t>
      </w:r>
      <w:r>
        <w:rPr>
          <w:rFonts w:ascii="Cambria" w:hAnsi="Cambria"/>
          <w:sz w:val="24"/>
          <w:szCs w:val="24"/>
        </w:rPr>
        <w:t xml:space="preserve">ow, before the data injection. Let’s </w:t>
      </w:r>
      <w:r w:rsidR="008767EB">
        <w:rPr>
          <w:rFonts w:ascii="Cambria" w:hAnsi="Cambria"/>
          <w:sz w:val="24"/>
          <w:szCs w:val="24"/>
        </w:rPr>
        <w:t xml:space="preserve">focus on some </w:t>
      </w:r>
      <w:r w:rsidR="007F281A">
        <w:rPr>
          <w:rFonts w:ascii="Cambria" w:hAnsi="Cambria"/>
          <w:sz w:val="24"/>
          <w:szCs w:val="24"/>
        </w:rPr>
        <w:t>noteworthy details.</w:t>
      </w:r>
    </w:p>
    <w:p w14:paraId="2B32EF63" w14:textId="1E81597F" w:rsidR="00B949CD" w:rsidRDefault="005C0468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rFonts w:ascii="Cambria" w:hAnsi="Cambria"/>
          <w:sz w:val="24"/>
          <w:szCs w:val="24"/>
        </w:rPr>
        <w:t>In Access, every first field would be considered as primary key in spite of data type.</w:t>
      </w:r>
      <w:r w:rsidR="0047044E">
        <w:rPr>
          <w:rFonts w:ascii="Cambria" w:hAnsi="Cambria"/>
          <w:sz w:val="24"/>
          <w:szCs w:val="24"/>
        </w:rPr>
        <w:t xml:space="preserve"> (You may examine it in </w:t>
      </w:r>
      <w:r w:rsidR="00201A9F">
        <w:rPr>
          <w:rFonts w:ascii="Cambria" w:hAnsi="Cambria"/>
          <w:sz w:val="24"/>
          <w:szCs w:val="24"/>
        </w:rPr>
        <w:t>design view</w:t>
      </w:r>
      <w:r w:rsidR="0047044E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 xml:space="preserve"> </w:t>
      </w:r>
      <w:r w:rsidR="00B949CD">
        <w:rPr>
          <w:rFonts w:ascii="Cambria" w:hAnsi="Cambria"/>
          <w:sz w:val="24"/>
          <w:szCs w:val="24"/>
        </w:rPr>
        <w:t xml:space="preserve">I should only demonstrate for </w:t>
      </w:r>
      <w:r>
        <w:rPr>
          <w:rFonts w:ascii="Cambria" w:hAnsi="Cambria"/>
          <w:sz w:val="24"/>
          <w:szCs w:val="24"/>
        </w:rPr>
        <w:t>once that how I eliminated that unwanted behavior (except for “student” table).</w:t>
      </w:r>
      <w:r w:rsidR="003A3686">
        <w:rPr>
          <w:rFonts w:ascii="Cambria" w:hAnsi="Cambria"/>
          <w:sz w:val="24"/>
          <w:szCs w:val="24"/>
        </w:rPr>
        <w:t xml:space="preserve"> </w:t>
      </w:r>
      <w:r w:rsidR="00472451">
        <w:rPr>
          <w:rFonts w:ascii="Cambria" w:hAnsi="Cambria" w:hint="eastAsia"/>
          <w:sz w:val="24"/>
          <w:szCs w:val="24"/>
        </w:rPr>
        <w:t>S</w:t>
      </w:r>
      <w:r w:rsidR="00472451">
        <w:rPr>
          <w:rFonts w:ascii="Cambria" w:hAnsi="Cambria"/>
          <w:sz w:val="24"/>
          <w:szCs w:val="24"/>
        </w:rPr>
        <w:t>elect the field and c</w:t>
      </w:r>
      <w:r w:rsidR="003A3686">
        <w:rPr>
          <w:rFonts w:ascii="Cambria" w:hAnsi="Cambria"/>
          <w:sz w:val="24"/>
          <w:szCs w:val="24"/>
        </w:rPr>
        <w:t>lick</w:t>
      </w:r>
      <w:r w:rsidR="00472451">
        <w:rPr>
          <w:rFonts w:ascii="Cambria" w:hAnsi="Cambria"/>
          <w:sz w:val="24"/>
          <w:szCs w:val="24"/>
        </w:rPr>
        <w:t xml:space="preserve"> the “primary key” button to cancel primary key effect. </w:t>
      </w:r>
      <w:r w:rsidR="00CA5EF8">
        <w:rPr>
          <w:rFonts w:ascii="Cambria" w:hAnsi="Cambria"/>
          <w:sz w:val="24"/>
          <w:szCs w:val="24"/>
        </w:rPr>
        <w:t>Adjust “</w:t>
      </w:r>
      <w:proofErr w:type="spellStart"/>
      <w:r w:rsidR="00CA5EF8">
        <w:rPr>
          <w:rFonts w:ascii="Cambria" w:hAnsi="Cambria"/>
          <w:sz w:val="24"/>
          <w:szCs w:val="24"/>
        </w:rPr>
        <w:t>gpa</w:t>
      </w:r>
      <w:proofErr w:type="spellEnd"/>
      <w:r w:rsidR="00CA5EF8">
        <w:rPr>
          <w:rFonts w:ascii="Cambria" w:hAnsi="Cambria"/>
          <w:sz w:val="24"/>
          <w:szCs w:val="24"/>
        </w:rPr>
        <w:t xml:space="preserve">” to </w:t>
      </w:r>
      <w:r w:rsidR="00F75D13">
        <w:rPr>
          <w:rFonts w:ascii="Cambria" w:hAnsi="Cambria"/>
          <w:sz w:val="24"/>
          <w:szCs w:val="24"/>
        </w:rPr>
        <w:t xml:space="preserve">float type and </w:t>
      </w:r>
      <w:r w:rsidR="0026058C">
        <w:rPr>
          <w:rFonts w:ascii="Cambria" w:hAnsi="Cambria"/>
          <w:sz w:val="24"/>
          <w:szCs w:val="24"/>
        </w:rPr>
        <w:t xml:space="preserve">its demonstration form to be “standard”, which can display </w:t>
      </w:r>
      <w:r w:rsidR="00760D04">
        <w:rPr>
          <w:rFonts w:ascii="Cambria" w:hAnsi="Cambria"/>
          <w:sz w:val="24"/>
          <w:szCs w:val="24"/>
        </w:rPr>
        <w:t>exactly what we expect like “0.20” (from data</w:t>
      </w:r>
      <w:r w:rsidR="00E61459">
        <w:rPr>
          <w:rFonts w:ascii="Cambria" w:hAnsi="Cambria"/>
          <w:sz w:val="24"/>
          <w:szCs w:val="24"/>
        </w:rPr>
        <w:t xml:space="preserve"> with </w:t>
      </w:r>
      <w:proofErr w:type="spellStart"/>
      <w:r w:rsidR="00E61459">
        <w:rPr>
          <w:rFonts w:ascii="Cambria" w:hAnsi="Cambria"/>
          <w:sz w:val="24"/>
          <w:szCs w:val="24"/>
        </w:rPr>
        <w:t>sid</w:t>
      </w:r>
      <w:proofErr w:type="spellEnd"/>
      <w:r w:rsidR="00E61459">
        <w:rPr>
          <w:rFonts w:ascii="Cambria" w:hAnsi="Cambria"/>
          <w:sz w:val="24"/>
          <w:szCs w:val="24"/>
        </w:rPr>
        <w:t xml:space="preserve"> of </w:t>
      </w:r>
      <w:r w:rsidR="00760D04">
        <w:rPr>
          <w:rFonts w:ascii="Cambria" w:hAnsi="Cambria"/>
          <w:sz w:val="24"/>
          <w:szCs w:val="24"/>
        </w:rPr>
        <w:t>80)</w:t>
      </w:r>
      <w:r w:rsidR="0026058C">
        <w:rPr>
          <w:rFonts w:ascii="Cambria" w:hAnsi="Cambria"/>
          <w:sz w:val="24"/>
          <w:szCs w:val="24"/>
        </w:rPr>
        <w:t>.</w:t>
      </w:r>
    </w:p>
    <w:p w14:paraId="5BAD4578" w14:textId="47233521" w:rsidR="003D3026" w:rsidRDefault="00D91F1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A0530" wp14:editId="3FCF2402">
            <wp:extent cx="5274310" cy="36887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9B35" w14:textId="1F8C7A33" w:rsidR="003D3026" w:rsidRDefault="00B949CD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B38B46A" wp14:editId="563BBA91">
            <wp:extent cx="5274310" cy="36887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A4DF" w14:textId="25E238C1" w:rsidR="00CA5EF8" w:rsidRDefault="00CA5EF8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813FC" wp14:editId="74D874B6">
            <wp:extent cx="5274310" cy="36887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9C21" w14:textId="477E7427" w:rsidR="003D3026" w:rsidRDefault="00DB6643" w:rsidP="008C3715">
      <w:pPr>
        <w:pStyle w:val="1"/>
        <w:jc w:val="center"/>
        <w:rPr>
          <w:b/>
          <w:bCs/>
          <w:kern w:val="36"/>
        </w:rPr>
      </w:pPr>
      <w:r>
        <w:rPr>
          <w:b/>
          <w:bCs/>
          <w:kern w:val="36"/>
        </w:rPr>
        <w:t>Second</w:t>
      </w:r>
      <w:r w:rsidR="002B34EA">
        <w:rPr>
          <w:b/>
          <w:bCs/>
          <w:kern w:val="36"/>
        </w:rPr>
        <w:t>:</w:t>
      </w:r>
      <w:r w:rsidR="002B34EA">
        <w:rPr>
          <w:b/>
          <w:bCs/>
          <w:kern w:val="36"/>
        </w:rPr>
        <w:t xml:space="preserve"> data injection</w:t>
      </w:r>
      <w:r w:rsidR="00F039E8">
        <w:rPr>
          <w:b/>
          <w:bCs/>
          <w:kern w:val="36"/>
        </w:rPr>
        <w:t xml:space="preserve"> &amp; </w:t>
      </w:r>
      <w:r w:rsidR="008C3715">
        <w:rPr>
          <w:b/>
          <w:bCs/>
          <w:kern w:val="36"/>
        </w:rPr>
        <w:t xml:space="preserve">first </w:t>
      </w:r>
      <w:proofErr w:type="spellStart"/>
      <w:r w:rsidR="008C3715">
        <w:rPr>
          <w:b/>
          <w:bCs/>
          <w:kern w:val="36"/>
        </w:rPr>
        <w:t>sql</w:t>
      </w:r>
      <w:proofErr w:type="spellEnd"/>
      <w:r w:rsidR="008C3715">
        <w:rPr>
          <w:b/>
          <w:bCs/>
          <w:kern w:val="36"/>
        </w:rPr>
        <w:t xml:space="preserve"> </w:t>
      </w:r>
    </w:p>
    <w:p w14:paraId="43B4BF6E" w14:textId="4FDE0F23" w:rsidR="00DB6643" w:rsidRDefault="00DB6643" w:rsidP="00DB664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This part </w:t>
      </w:r>
      <w:r w:rsidR="00697A2A">
        <w:rPr>
          <w:rFonts w:ascii="Cambria" w:hAnsi="Cambria"/>
          <w:sz w:val="24"/>
          <w:szCs w:val="24"/>
        </w:rPr>
        <w:t xml:space="preserve">is </w:t>
      </w:r>
      <w:r w:rsidR="000263EC">
        <w:rPr>
          <w:rFonts w:ascii="Cambria" w:hAnsi="Cambria"/>
          <w:sz w:val="24"/>
          <w:szCs w:val="24"/>
        </w:rPr>
        <w:t xml:space="preserve">literally </w:t>
      </w:r>
      <w:r w:rsidR="003B5A95">
        <w:rPr>
          <w:rFonts w:ascii="Cambria" w:hAnsi="Cambria"/>
          <w:sz w:val="24"/>
          <w:szCs w:val="24"/>
        </w:rPr>
        <w:t xml:space="preserve">a </w:t>
      </w:r>
      <w:r w:rsidR="00697A2A">
        <w:rPr>
          <w:rFonts w:ascii="Cambria" w:hAnsi="Cambria"/>
          <w:sz w:val="24"/>
          <w:szCs w:val="24"/>
        </w:rPr>
        <w:t>simple and dull</w:t>
      </w:r>
      <w:r w:rsidR="003B5A95">
        <w:rPr>
          <w:rFonts w:ascii="Cambria" w:hAnsi="Cambria"/>
          <w:sz w:val="24"/>
          <w:szCs w:val="24"/>
        </w:rPr>
        <w:t xml:space="preserve"> one</w:t>
      </w:r>
      <w:r w:rsidR="000263EC">
        <w:rPr>
          <w:rFonts w:ascii="Cambria" w:hAnsi="Cambria"/>
          <w:sz w:val="24"/>
          <w:szCs w:val="24"/>
        </w:rPr>
        <w:t>.</w:t>
      </w:r>
      <w:r w:rsidR="00624D8F">
        <w:rPr>
          <w:rFonts w:ascii="Cambria" w:hAnsi="Cambria"/>
          <w:sz w:val="24"/>
          <w:szCs w:val="24"/>
        </w:rPr>
        <w:t xml:space="preserve"> You may get </w:t>
      </w:r>
      <w:r w:rsidR="008D16B8">
        <w:rPr>
          <w:rFonts w:ascii="Cambria" w:hAnsi="Cambria"/>
          <w:sz w:val="24"/>
          <w:szCs w:val="24"/>
        </w:rPr>
        <w:t xml:space="preserve">through </w:t>
      </w:r>
      <w:r w:rsidR="00624D8F">
        <w:rPr>
          <w:rFonts w:ascii="Cambria" w:hAnsi="Cambria"/>
          <w:sz w:val="24"/>
          <w:szCs w:val="24"/>
        </w:rPr>
        <w:t xml:space="preserve">this part </w:t>
      </w:r>
      <w:r w:rsidR="008D16B8">
        <w:rPr>
          <w:rFonts w:ascii="Cambria" w:hAnsi="Cambria"/>
          <w:sz w:val="24"/>
          <w:szCs w:val="24"/>
        </w:rPr>
        <w:t>swiftly since there’s nothing in particular worth mentioning.</w:t>
      </w:r>
    </w:p>
    <w:p w14:paraId="787DAF13" w14:textId="1066E599" w:rsidR="008D16B8" w:rsidRPr="00DB6643" w:rsidRDefault="008D16B8" w:rsidP="00DB6643">
      <w:pPr>
        <w:rPr>
          <w:rFonts w:ascii="Cambria" w:hAnsi="Cambria" w:hint="eastAs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O</w:t>
      </w:r>
      <w:r>
        <w:rPr>
          <w:rFonts w:ascii="Cambria" w:hAnsi="Cambria"/>
          <w:sz w:val="24"/>
          <w:szCs w:val="24"/>
        </w:rPr>
        <w:t>ne instance for data importing.</w:t>
      </w:r>
    </w:p>
    <w:p w14:paraId="655A1E79" w14:textId="46E47DA9" w:rsidR="003D3026" w:rsidRDefault="003D302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7CD983B" wp14:editId="3909C557">
            <wp:extent cx="5274310" cy="36887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B2E" w14:textId="4FBFDB9B" w:rsidR="003D3026" w:rsidRDefault="003D302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7E47B2A" wp14:editId="2BAE109B">
            <wp:extent cx="5274310" cy="36887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A639" w14:textId="69B65A2A" w:rsidR="003D3026" w:rsidRDefault="003D302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3ADF0BA" wp14:editId="454BB174">
            <wp:extent cx="5274310" cy="36887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471" w14:textId="5335B3CB" w:rsidR="00BA17A1" w:rsidRDefault="00BA17A1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only trap should be this </w:t>
      </w:r>
      <w:r w:rsidR="004321B8">
        <w:rPr>
          <w:rFonts w:ascii="Cambria" w:hAnsi="Cambria"/>
          <w:sz w:val="24"/>
          <w:szCs w:val="24"/>
        </w:rPr>
        <w:t xml:space="preserve">unnoticeable </w:t>
      </w:r>
      <w:r>
        <w:rPr>
          <w:rFonts w:ascii="Cambria" w:hAnsi="Cambria"/>
          <w:sz w:val="24"/>
          <w:szCs w:val="24"/>
        </w:rPr>
        <w:t>choice.</w:t>
      </w:r>
    </w:p>
    <w:p w14:paraId="4005BB1F" w14:textId="666DC59D" w:rsidR="003D3026" w:rsidRDefault="00D91F1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C430642" wp14:editId="5931BAF0">
            <wp:extent cx="5274310" cy="36887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F886" w14:textId="08A546B5" w:rsidR="003D3026" w:rsidRDefault="003D302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2E699B9" wp14:editId="1EDA89DD">
            <wp:extent cx="5274310" cy="36887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EB52" w14:textId="0C415997" w:rsidR="004321B8" w:rsidRDefault="004321B8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N</w:t>
      </w:r>
      <w:r>
        <w:rPr>
          <w:rFonts w:ascii="Cambria" w:hAnsi="Cambria"/>
          <w:sz w:val="24"/>
          <w:szCs w:val="24"/>
        </w:rPr>
        <w:t>o errors reported</w:t>
      </w:r>
      <w:r w:rsidR="0036765E">
        <w:rPr>
          <w:rFonts w:ascii="Cambria" w:hAnsi="Cambria"/>
          <w:sz w:val="24"/>
          <w:szCs w:val="24"/>
        </w:rPr>
        <w:t>, just repeat these steps.</w:t>
      </w:r>
    </w:p>
    <w:p w14:paraId="47964966" w14:textId="73F28D6C" w:rsidR="00D91F16" w:rsidRDefault="00D91F16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43B51E6" wp14:editId="6D89E46E">
            <wp:extent cx="5274310" cy="36887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6597" w14:textId="51E37F03" w:rsidR="00B949CD" w:rsidRDefault="00B949CD" w:rsidP="00793D89">
      <w:pPr>
        <w:jc w:val="both"/>
        <w:rPr>
          <w:rFonts w:ascii="Cambria" w:hAnsi="Cambria"/>
          <w:sz w:val="24"/>
          <w:szCs w:val="24"/>
        </w:rPr>
      </w:pPr>
    </w:p>
    <w:p w14:paraId="61F56229" w14:textId="400B845E" w:rsidR="00956BB7" w:rsidRDefault="00956BB7" w:rsidP="00793D8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All </w:t>
      </w:r>
      <w:r w:rsidR="0036765E">
        <w:rPr>
          <w:rFonts w:ascii="Cambria" w:hAnsi="Cambria"/>
          <w:sz w:val="24"/>
          <w:szCs w:val="24"/>
        </w:rPr>
        <w:t>injections</w:t>
      </w:r>
      <w:r>
        <w:rPr>
          <w:rFonts w:ascii="Cambria" w:hAnsi="Cambria"/>
          <w:sz w:val="24"/>
          <w:szCs w:val="24"/>
        </w:rPr>
        <w:t xml:space="preserve"> well done, we </w:t>
      </w:r>
      <w:r w:rsidR="00B03F8D">
        <w:rPr>
          <w:rFonts w:ascii="Cambria" w:hAnsi="Cambria"/>
          <w:sz w:val="24"/>
          <w:szCs w:val="24"/>
        </w:rPr>
        <w:t xml:space="preserve">are eligible to utilize </w:t>
      </w:r>
      <w:proofErr w:type="spellStart"/>
      <w:r w:rsidR="00B03F8D">
        <w:rPr>
          <w:rFonts w:ascii="Cambria" w:hAnsi="Cambria"/>
          <w:sz w:val="24"/>
          <w:szCs w:val="24"/>
        </w:rPr>
        <w:t>sql</w:t>
      </w:r>
      <w:proofErr w:type="spellEnd"/>
      <w:r w:rsidR="00B03F8D">
        <w:rPr>
          <w:rFonts w:ascii="Cambria" w:hAnsi="Cambria"/>
          <w:sz w:val="24"/>
          <w:szCs w:val="24"/>
        </w:rPr>
        <w:t xml:space="preserve"> to insert a new recode, here “dept” table as one instance.</w:t>
      </w:r>
    </w:p>
    <w:p w14:paraId="4A3F14DB" w14:textId="0C3ADBCB" w:rsidR="00956BB7" w:rsidRDefault="00956BB7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90EBFD4" wp14:editId="7EAF2DF2">
            <wp:extent cx="5274310" cy="36887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1AFF" w14:textId="00590223" w:rsidR="00217609" w:rsidRDefault="00217609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1B3A1FF" wp14:editId="24489A87">
            <wp:extent cx="5274310" cy="36887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1ADF" w14:textId="4489EE63" w:rsidR="00217609" w:rsidRDefault="00246F80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A8B37C9" wp14:editId="2C3ACA38">
            <wp:extent cx="5274310" cy="36887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D2B" w14:textId="730CDEB2" w:rsidR="00246F80" w:rsidRDefault="004B6B99" w:rsidP="00793D89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FC83AE4" wp14:editId="31366211">
            <wp:extent cx="5274310" cy="36887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168" w14:textId="3B28E7CF" w:rsidR="004B6B99" w:rsidRDefault="00011678" w:rsidP="00793D8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Save the query, re-access the “dept” table</w:t>
      </w:r>
      <w:r w:rsidR="005976D6">
        <w:rPr>
          <w:rFonts w:ascii="Cambria" w:hAnsi="Cambria"/>
          <w:sz w:val="24"/>
          <w:szCs w:val="24"/>
        </w:rPr>
        <w:t>.</w:t>
      </w:r>
      <w:r w:rsidR="004327DF">
        <w:rPr>
          <w:rFonts w:ascii="Cambria" w:hAnsi="Cambria"/>
          <w:sz w:val="24"/>
          <w:szCs w:val="24"/>
        </w:rPr>
        <w:t xml:space="preserve"> See, </w:t>
      </w:r>
      <w:r w:rsidR="00D2616F">
        <w:rPr>
          <w:rFonts w:ascii="Cambria" w:hAnsi="Cambria"/>
          <w:sz w:val="24"/>
          <w:szCs w:val="24"/>
        </w:rPr>
        <w:t xml:space="preserve">a new record is inserted here. </w:t>
      </w:r>
    </w:p>
    <w:p w14:paraId="5E7E4A61" w14:textId="28C545A3" w:rsidR="00011678" w:rsidRPr="00042042" w:rsidRDefault="00011678" w:rsidP="00793D89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0D5728" wp14:editId="35DCBBB3">
            <wp:extent cx="5274310" cy="368871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C961" w14:textId="57AE3F21" w:rsidR="00793D89" w:rsidRDefault="00793D89" w:rsidP="00793D89"/>
    <w:p w14:paraId="383A506B" w14:textId="6DE3CAD9" w:rsidR="00134897" w:rsidRPr="00DA2E94" w:rsidRDefault="00134897" w:rsidP="002F1F22">
      <w:pPr>
        <w:pStyle w:val="1"/>
        <w:jc w:val="center"/>
        <w:rPr>
          <w:rFonts w:hint="eastAsia"/>
          <w:b/>
          <w:bCs/>
          <w:kern w:val="36"/>
        </w:rPr>
      </w:pPr>
      <w:r>
        <w:tab/>
      </w:r>
      <w:r w:rsidR="002F1F22">
        <w:rPr>
          <w:b/>
          <w:bCs/>
          <w:kern w:val="36"/>
        </w:rPr>
        <w:t>Third:</w:t>
      </w:r>
      <w:r w:rsidR="002F1F22">
        <w:rPr>
          <w:b/>
          <w:bCs/>
          <w:kern w:val="36"/>
        </w:rPr>
        <w:t xml:space="preserve"> </w:t>
      </w:r>
      <w:r w:rsidR="00663CCB">
        <w:rPr>
          <w:b/>
          <w:bCs/>
          <w:kern w:val="36"/>
        </w:rPr>
        <w:t>“lorem ipsum”</w:t>
      </w:r>
      <w:r w:rsidR="00B928A3">
        <w:rPr>
          <w:b/>
          <w:bCs/>
          <w:kern w:val="36"/>
        </w:rPr>
        <w:t xml:space="preserve"> &amp; </w:t>
      </w:r>
      <w:proofErr w:type="spellStart"/>
      <w:r w:rsidR="006516D5">
        <w:rPr>
          <w:b/>
          <w:bCs/>
          <w:kern w:val="36"/>
        </w:rPr>
        <w:t>sql</w:t>
      </w:r>
      <w:proofErr w:type="spellEnd"/>
      <w:r w:rsidR="006516D5">
        <w:rPr>
          <w:b/>
          <w:bCs/>
          <w:kern w:val="36"/>
        </w:rPr>
        <w:t xml:space="preserve"> </w:t>
      </w:r>
      <w:proofErr w:type="spellStart"/>
      <w:r w:rsidR="006516D5" w:rsidRPr="006516D5">
        <w:rPr>
          <w:b/>
          <w:bCs/>
          <w:kern w:val="36"/>
        </w:rPr>
        <w:t>en</w:t>
      </w:r>
      <w:proofErr w:type="spellEnd"/>
      <w:r w:rsidR="006516D5" w:rsidRPr="006516D5">
        <w:rPr>
          <w:b/>
          <w:bCs/>
          <w:kern w:val="36"/>
        </w:rPr>
        <w:t xml:space="preserve"> masse</w:t>
      </w:r>
      <w:r w:rsidR="00F20DBB">
        <w:rPr>
          <w:b/>
          <w:bCs/>
          <w:kern w:val="36"/>
        </w:rPr>
        <w:t xml:space="preserve"> </w:t>
      </w:r>
    </w:p>
    <w:p w14:paraId="71CBF38D" w14:textId="3205484F" w:rsidR="00291C9B" w:rsidRDefault="000A2E38" w:rsidP="00291C9B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It is this</w:t>
      </w:r>
      <w:r w:rsidR="00793D89">
        <w:rPr>
          <w:rFonts w:ascii="Cambria" w:hAnsi="Cambria"/>
          <w:sz w:val="24"/>
          <w:szCs w:val="24"/>
        </w:rPr>
        <w:t xml:space="preserve"> part </w:t>
      </w:r>
      <w:r>
        <w:rPr>
          <w:rFonts w:ascii="Cambria" w:hAnsi="Cambria"/>
          <w:sz w:val="24"/>
          <w:szCs w:val="24"/>
        </w:rPr>
        <w:t xml:space="preserve">that everything </w:t>
      </w:r>
      <w:r w:rsidR="00DD0D7B">
        <w:rPr>
          <w:rFonts w:ascii="Cambria" w:hAnsi="Cambria"/>
          <w:sz w:val="24"/>
          <w:szCs w:val="24"/>
        </w:rPr>
        <w:t xml:space="preserve">becomes a little bit tricky (thanks to the weird </w:t>
      </w:r>
      <w:r w:rsidR="0015371A">
        <w:rPr>
          <w:rFonts w:ascii="Cambria" w:hAnsi="Cambria"/>
          <w:sz w:val="24"/>
          <w:szCs w:val="24"/>
        </w:rPr>
        <w:t xml:space="preserve">database </w:t>
      </w:r>
      <w:r w:rsidR="00DD0D7B">
        <w:rPr>
          <w:rFonts w:ascii="Cambria" w:hAnsi="Cambria"/>
          <w:sz w:val="24"/>
          <w:szCs w:val="24"/>
        </w:rPr>
        <w:t>choice of Access</w:t>
      </w:r>
      <w:r w:rsidR="0015371A">
        <w:rPr>
          <w:rFonts w:ascii="Cambria" w:hAnsi="Cambria"/>
          <w:sz w:val="24"/>
          <w:szCs w:val="24"/>
        </w:rPr>
        <w:t xml:space="preserve"> :( </w:t>
      </w:r>
      <w:proofErr w:type="gramStart"/>
      <w:r w:rsidR="0015371A">
        <w:rPr>
          <w:rFonts w:ascii="Cambria" w:hAnsi="Cambria"/>
          <w:sz w:val="24"/>
          <w:szCs w:val="24"/>
        </w:rPr>
        <w:t xml:space="preserve">  </w:t>
      </w:r>
      <w:r w:rsidR="00DD0D7B">
        <w:rPr>
          <w:rFonts w:ascii="Cambria" w:hAnsi="Cambria"/>
          <w:sz w:val="24"/>
          <w:szCs w:val="24"/>
        </w:rPr>
        <w:t>)</w:t>
      </w:r>
      <w:proofErr w:type="gramEnd"/>
      <w:r w:rsidR="008B224C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 xml:space="preserve"> </w:t>
      </w:r>
      <w:r w:rsidR="008B224C">
        <w:rPr>
          <w:rFonts w:ascii="Cambria" w:hAnsi="Cambria"/>
          <w:sz w:val="24"/>
          <w:szCs w:val="24"/>
        </w:rPr>
        <w:t>W</w:t>
      </w:r>
      <w:r w:rsidR="00134897">
        <w:rPr>
          <w:rFonts w:ascii="Cambria" w:hAnsi="Cambria"/>
          <w:sz w:val="24"/>
          <w:szCs w:val="24"/>
        </w:rPr>
        <w:t xml:space="preserve">e </w:t>
      </w:r>
      <w:r w:rsidR="008B224C">
        <w:rPr>
          <w:rFonts w:ascii="Cambria" w:hAnsi="Cambria"/>
          <w:sz w:val="24"/>
          <w:szCs w:val="24"/>
        </w:rPr>
        <w:t xml:space="preserve">are now prepared to take off the gloves and </w:t>
      </w:r>
      <w:r w:rsidR="00134897">
        <w:rPr>
          <w:rFonts w:ascii="Cambria" w:hAnsi="Cambria"/>
          <w:sz w:val="24"/>
          <w:szCs w:val="24"/>
        </w:rPr>
        <w:t>start</w:t>
      </w:r>
      <w:r w:rsidR="008B224C">
        <w:rPr>
          <w:rFonts w:ascii="Cambria" w:hAnsi="Cambria"/>
          <w:sz w:val="24"/>
          <w:szCs w:val="24"/>
        </w:rPr>
        <w:t xml:space="preserve"> to </w:t>
      </w:r>
      <w:r w:rsidR="00DA2E94">
        <w:rPr>
          <w:rFonts w:ascii="Cambria" w:hAnsi="Cambria"/>
          <w:sz w:val="24"/>
          <w:szCs w:val="24"/>
        </w:rPr>
        <w:t>task us with</w:t>
      </w:r>
      <w:r w:rsidR="008B224C">
        <w:rPr>
          <w:rFonts w:ascii="Cambria" w:hAnsi="Cambria"/>
          <w:sz w:val="24"/>
          <w:szCs w:val="24"/>
        </w:rPr>
        <w:t xml:space="preserve"> some programming.</w:t>
      </w:r>
      <w:r w:rsidR="00B57A84">
        <w:rPr>
          <w:rFonts w:ascii="Cambria" w:hAnsi="Cambria"/>
          <w:sz w:val="24"/>
          <w:szCs w:val="24"/>
        </w:rPr>
        <w:t xml:space="preserve"> (</w:t>
      </w:r>
      <w:r w:rsidR="004C647E">
        <w:rPr>
          <w:rFonts w:ascii="Cambria" w:hAnsi="Cambria"/>
          <w:sz w:val="24"/>
          <w:szCs w:val="24"/>
        </w:rPr>
        <w:t xml:space="preserve">The programs codes are </w:t>
      </w:r>
      <w:r w:rsidR="00D37DBE">
        <w:rPr>
          <w:rFonts w:ascii="Cambria" w:hAnsi="Cambria"/>
          <w:sz w:val="24"/>
          <w:szCs w:val="24"/>
        </w:rPr>
        <w:t xml:space="preserve">not </w:t>
      </w:r>
      <w:r w:rsidR="004C647E">
        <w:rPr>
          <w:rFonts w:ascii="Cambria" w:hAnsi="Cambria"/>
          <w:sz w:val="24"/>
          <w:szCs w:val="24"/>
        </w:rPr>
        <w:t xml:space="preserve">provided in </w:t>
      </w:r>
      <w:proofErr w:type="gramStart"/>
      <w:r w:rsidR="004C647E">
        <w:rPr>
          <w:rFonts w:ascii="Cambria" w:hAnsi="Cambria"/>
          <w:sz w:val="24"/>
          <w:szCs w:val="24"/>
        </w:rPr>
        <w:t>zip,</w:t>
      </w:r>
      <w:proofErr w:type="gramEnd"/>
      <w:r w:rsidR="004C647E">
        <w:rPr>
          <w:rFonts w:ascii="Cambria" w:hAnsi="Cambria"/>
          <w:sz w:val="24"/>
          <w:szCs w:val="24"/>
        </w:rPr>
        <w:t xml:space="preserve"> </w:t>
      </w:r>
      <w:r w:rsidR="00865EE5">
        <w:rPr>
          <w:rFonts w:ascii="Cambria" w:hAnsi="Cambria"/>
          <w:sz w:val="24"/>
          <w:szCs w:val="24"/>
        </w:rPr>
        <w:t xml:space="preserve">you may </w:t>
      </w:r>
      <w:r w:rsidR="00B57A84">
        <w:rPr>
          <w:rFonts w:ascii="Cambria" w:hAnsi="Cambria"/>
          <w:sz w:val="24"/>
          <w:szCs w:val="24"/>
        </w:rPr>
        <w:t>contact me if</w:t>
      </w:r>
      <w:r w:rsidR="00865EE5">
        <w:rPr>
          <w:rFonts w:ascii="Cambria" w:hAnsi="Cambria"/>
          <w:sz w:val="24"/>
          <w:szCs w:val="24"/>
        </w:rPr>
        <w:t xml:space="preserve"> </w:t>
      </w:r>
      <w:r w:rsidR="00B57A84">
        <w:rPr>
          <w:rFonts w:ascii="Cambria" w:hAnsi="Cambria"/>
          <w:sz w:val="24"/>
          <w:szCs w:val="24"/>
        </w:rPr>
        <w:t>required)</w:t>
      </w:r>
      <w:r w:rsidR="00865EE5">
        <w:rPr>
          <w:rFonts w:ascii="Cambria" w:hAnsi="Cambria"/>
          <w:sz w:val="24"/>
          <w:szCs w:val="24"/>
        </w:rPr>
        <w:t>.</w:t>
      </w:r>
      <w:r w:rsidR="00134897">
        <w:rPr>
          <w:rFonts w:ascii="Cambria" w:hAnsi="Cambria"/>
          <w:sz w:val="24"/>
          <w:szCs w:val="24"/>
        </w:rPr>
        <w:t xml:space="preserve">  </w:t>
      </w:r>
    </w:p>
    <w:p w14:paraId="57100986" w14:textId="6F15F2E8" w:rsidR="00291C9B" w:rsidRDefault="00976D9F" w:rsidP="00291C9B">
      <w:pPr>
        <w:rPr>
          <w:noProof/>
        </w:rPr>
      </w:pPr>
      <w:r>
        <w:rPr>
          <w:rFonts w:ascii="Cambria" w:hAnsi="Cambria"/>
          <w:sz w:val="24"/>
          <w:szCs w:val="24"/>
        </w:rPr>
        <w:t xml:space="preserve">Data generation: Utilizing the module of faker.js, it is quite </w:t>
      </w:r>
      <w:proofErr w:type="gramStart"/>
      <w:r>
        <w:rPr>
          <w:rFonts w:ascii="Cambria" w:hAnsi="Cambria"/>
          <w:sz w:val="24"/>
          <w:szCs w:val="24"/>
        </w:rPr>
        <w:t>a</w:t>
      </w:r>
      <w:proofErr w:type="gramEnd"/>
      <w:r>
        <w:rPr>
          <w:rFonts w:ascii="Cambria" w:hAnsi="Cambria"/>
          <w:sz w:val="24"/>
          <w:szCs w:val="24"/>
        </w:rPr>
        <w:t xml:space="preserve"> easy task to </w:t>
      </w:r>
      <w:r w:rsidR="00690A03">
        <w:rPr>
          <w:rFonts w:ascii="Cambria" w:hAnsi="Cambria"/>
          <w:sz w:val="24"/>
          <w:szCs w:val="24"/>
        </w:rPr>
        <w:t xml:space="preserve">work through. I prepared </w:t>
      </w:r>
      <w:r w:rsidR="002F017B">
        <w:rPr>
          <w:rFonts w:ascii="Cambria" w:hAnsi="Cambria"/>
          <w:sz w:val="24"/>
          <w:szCs w:val="24"/>
        </w:rPr>
        <w:t xml:space="preserve">the </w:t>
      </w:r>
      <w:r w:rsidR="0046200D">
        <w:rPr>
          <w:rFonts w:ascii="Cambria" w:hAnsi="Cambria"/>
          <w:sz w:val="24"/>
          <w:szCs w:val="24"/>
        </w:rPr>
        <w:t>“</w:t>
      </w:r>
      <w:r w:rsidR="002F017B">
        <w:rPr>
          <w:rFonts w:ascii="Cambria" w:hAnsi="Cambria"/>
          <w:sz w:val="24"/>
          <w:szCs w:val="24"/>
        </w:rPr>
        <w:t>.</w:t>
      </w:r>
      <w:proofErr w:type="spellStart"/>
      <w:r w:rsidR="002F017B">
        <w:rPr>
          <w:rFonts w:ascii="Cambria" w:hAnsi="Cambria"/>
          <w:sz w:val="24"/>
          <w:szCs w:val="24"/>
        </w:rPr>
        <w:t>ts</w:t>
      </w:r>
      <w:proofErr w:type="spellEnd"/>
      <w:r w:rsidR="0046200D">
        <w:rPr>
          <w:rFonts w:ascii="Cambria" w:hAnsi="Cambria"/>
          <w:sz w:val="24"/>
          <w:szCs w:val="24"/>
        </w:rPr>
        <w:t>”</w:t>
      </w:r>
      <w:r w:rsidR="002F017B">
        <w:rPr>
          <w:rFonts w:ascii="Cambria" w:hAnsi="Cambria"/>
          <w:sz w:val="24"/>
          <w:szCs w:val="24"/>
        </w:rPr>
        <w:t xml:space="preserve"> standing for typescript file </w:t>
      </w:r>
      <w:r w:rsidR="00FC4116">
        <w:rPr>
          <w:rFonts w:ascii="Cambria" w:hAnsi="Cambria"/>
          <w:sz w:val="24"/>
          <w:szCs w:val="24"/>
        </w:rPr>
        <w:t>as my choice.</w:t>
      </w:r>
      <w:r w:rsidR="000F0D94">
        <w:rPr>
          <w:rFonts w:ascii="Cambria" w:eastAsia="Yu Mincho" w:hAnsi="Cambria"/>
          <w:sz w:val="24"/>
          <w:szCs w:val="24"/>
          <w:lang w:eastAsia="ja-JP"/>
        </w:rPr>
        <w:t xml:space="preserve"> </w:t>
      </w:r>
      <w:r w:rsidR="000F0D94" w:rsidRPr="00A45C35">
        <w:rPr>
          <w:rFonts w:ascii="Cambria" w:eastAsia="Yu Mincho" w:hAnsi="Cambria"/>
          <w:strike/>
          <w:sz w:val="24"/>
          <w:szCs w:val="24"/>
          <w:lang w:eastAsia="ja-JP"/>
        </w:rPr>
        <w:t xml:space="preserve">Just another chance to get myself comfortable with </w:t>
      </w:r>
      <w:proofErr w:type="spellStart"/>
      <w:r w:rsidR="000F0D94" w:rsidRPr="00A45C35">
        <w:rPr>
          <w:rFonts w:ascii="Cambria" w:eastAsia="Yu Mincho" w:hAnsi="Cambria"/>
          <w:strike/>
          <w:sz w:val="24"/>
          <w:szCs w:val="24"/>
          <w:lang w:eastAsia="ja-JP"/>
        </w:rPr>
        <w:t>ts</w:t>
      </w:r>
      <w:proofErr w:type="spellEnd"/>
      <w:r w:rsidR="000F0D94" w:rsidRPr="00A45C35">
        <w:rPr>
          <w:rFonts w:ascii="Cambria" w:eastAsia="Yu Mincho" w:hAnsi="Cambria"/>
          <w:strike/>
          <w:sz w:val="24"/>
          <w:szCs w:val="24"/>
          <w:lang w:eastAsia="ja-JP"/>
        </w:rPr>
        <w:t>.</w:t>
      </w:r>
      <w:r w:rsidR="002F017B">
        <w:rPr>
          <w:rFonts w:ascii="Cambria" w:hAnsi="Cambria"/>
          <w:sz w:val="24"/>
          <w:szCs w:val="24"/>
        </w:rPr>
        <w:t xml:space="preserve"> </w:t>
      </w:r>
      <w:r w:rsidR="00A45C35">
        <w:rPr>
          <w:rFonts w:ascii="Cambria" w:hAnsi="Cambria"/>
          <w:sz w:val="24"/>
          <w:szCs w:val="24"/>
        </w:rPr>
        <w:t xml:space="preserve">I am positive that code is semantically clear </w:t>
      </w:r>
      <w:r w:rsidR="0046200D">
        <w:rPr>
          <w:rFonts w:ascii="Cambria" w:hAnsi="Cambria"/>
          <w:sz w:val="24"/>
          <w:szCs w:val="24"/>
        </w:rPr>
        <w:t xml:space="preserve">so it can be examined with no burden. Or just see “project1.csv” directly. </w:t>
      </w:r>
      <w:r w:rsidR="00A45C35">
        <w:rPr>
          <w:rFonts w:ascii="Cambria" w:hAnsi="Cambria"/>
          <w:sz w:val="24"/>
          <w:szCs w:val="24"/>
        </w:rPr>
        <w:t>I</w:t>
      </w:r>
      <w:r w:rsidR="002F017B">
        <w:rPr>
          <w:rFonts w:ascii="Cambria" w:hAnsi="Cambria"/>
          <w:sz w:val="24"/>
          <w:szCs w:val="24"/>
        </w:rPr>
        <w:t xml:space="preserve">f </w:t>
      </w:r>
      <w:r w:rsidR="006F4A58">
        <w:rPr>
          <w:rFonts w:ascii="Cambria" w:hAnsi="Cambria"/>
          <w:sz w:val="24"/>
          <w:szCs w:val="24"/>
        </w:rPr>
        <w:t xml:space="preserve">you were to run the code on your own machine, remember to use </w:t>
      </w:r>
      <w:proofErr w:type="spellStart"/>
      <w:r w:rsidR="006F4A58">
        <w:rPr>
          <w:rFonts w:ascii="Cambria" w:hAnsi="Cambria"/>
          <w:sz w:val="24"/>
          <w:szCs w:val="24"/>
        </w:rPr>
        <w:t>npm</w:t>
      </w:r>
      <w:proofErr w:type="spellEnd"/>
      <w:r w:rsidR="006F4A58">
        <w:rPr>
          <w:rFonts w:ascii="Cambria" w:hAnsi="Cambria"/>
          <w:sz w:val="24"/>
          <w:szCs w:val="24"/>
        </w:rPr>
        <w:t xml:space="preserve"> install (node.js environment required) and </w:t>
      </w:r>
      <w:proofErr w:type="spellStart"/>
      <w:r w:rsidR="006F4A58">
        <w:rPr>
          <w:rFonts w:ascii="Cambria" w:hAnsi="Cambria"/>
          <w:sz w:val="24"/>
          <w:szCs w:val="24"/>
        </w:rPr>
        <w:t>npm</w:t>
      </w:r>
      <w:proofErr w:type="spellEnd"/>
      <w:r w:rsidR="006F4A58">
        <w:rPr>
          <w:rFonts w:ascii="Cambria" w:hAnsi="Cambria"/>
          <w:sz w:val="24"/>
          <w:szCs w:val="24"/>
        </w:rPr>
        <w:t xml:space="preserve"> install </w:t>
      </w:r>
      <w:proofErr w:type="spellStart"/>
      <w:r w:rsidR="006F4A58">
        <w:rPr>
          <w:rFonts w:ascii="Cambria" w:hAnsi="Cambria"/>
          <w:sz w:val="24"/>
          <w:szCs w:val="24"/>
        </w:rPr>
        <w:t>ts</w:t>
      </w:r>
      <w:proofErr w:type="spellEnd"/>
      <w:r w:rsidR="006F4A58">
        <w:rPr>
          <w:rFonts w:ascii="Cambria" w:hAnsi="Cambria"/>
          <w:sz w:val="24"/>
          <w:szCs w:val="24"/>
        </w:rPr>
        <w:t>-</w:t>
      </w:r>
      <w:r w:rsidR="00FC4116">
        <w:rPr>
          <w:rFonts w:ascii="Cambria" w:hAnsi="Cambria"/>
          <w:sz w:val="24"/>
          <w:szCs w:val="24"/>
        </w:rPr>
        <w:t xml:space="preserve">node to help you run </w:t>
      </w:r>
      <w:proofErr w:type="spellStart"/>
      <w:r w:rsidR="00FC4116">
        <w:rPr>
          <w:rFonts w:ascii="Cambria" w:hAnsi="Cambria"/>
          <w:sz w:val="24"/>
          <w:szCs w:val="24"/>
        </w:rPr>
        <w:t>ts</w:t>
      </w:r>
      <w:proofErr w:type="spellEnd"/>
      <w:r w:rsidR="00FC4116">
        <w:rPr>
          <w:rFonts w:ascii="Cambria" w:hAnsi="Cambria"/>
          <w:sz w:val="24"/>
          <w:szCs w:val="24"/>
        </w:rPr>
        <w:t xml:space="preserve"> file directly.</w:t>
      </w:r>
      <w:r w:rsidR="00690A03">
        <w:rPr>
          <w:rFonts w:ascii="Cambria" w:hAnsi="Cambria"/>
          <w:sz w:val="24"/>
          <w:szCs w:val="24"/>
        </w:rPr>
        <w:t xml:space="preserve"> </w:t>
      </w:r>
    </w:p>
    <w:p w14:paraId="172F1E0B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{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faker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}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from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./</w:t>
      </w:r>
      <w:proofErr w:type="spellStart"/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node_modules</w:t>
      </w:r>
      <w:proofErr w:type="spellEnd"/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/@faker-js/faker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</w:p>
    <w:p w14:paraId="05A05BA6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*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fs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from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fs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</w:p>
    <w:p w14:paraId="73E8A600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type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gender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female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|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male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</w:p>
    <w:p w14:paraId="3F353EC4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type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sex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f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|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m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</w:p>
    <w:p w14:paraId="78B5CD46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type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year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|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2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|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3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|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4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|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5</w:t>
      </w:r>
    </w:p>
    <w:p w14:paraId="7191021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lastRenderedPageBreak/>
        <w:t>class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FFCB6B"/>
          <w:sz w:val="24"/>
          <w:szCs w:val="24"/>
        </w:rPr>
        <w:t>Student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{</w:t>
      </w:r>
    </w:p>
    <w:p w14:paraId="630A42BC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sid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</w:p>
    <w:p w14:paraId="1BAF156B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sname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string</w:t>
      </w:r>
    </w:p>
    <w:p w14:paraId="26D56BA9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sex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sex</w:t>
      </w:r>
    </w:p>
    <w:p w14:paraId="648FF84D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age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</w:p>
    <w:p w14:paraId="02358DE0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year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year</w:t>
      </w:r>
    </w:p>
    <w:p w14:paraId="5B906D11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gpa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</w:p>
    <w:p w14:paraId="4EB502D7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gramStart"/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constructor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proofErr w:type="gramEnd"/>
    </w:p>
    <w:p w14:paraId="113ABE89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sid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15AC4BBD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sname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string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0DE24D75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    </w:t>
      </w:r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sex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sex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3DC2330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    </w:t>
      </w:r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age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5E2C9637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    </w:t>
      </w:r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year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year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6F8BB3CA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gpa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</w:p>
    <w:p w14:paraId="5D7D373B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{</w:t>
      </w:r>
    </w:p>
    <w:p w14:paraId="27BCAD2C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i/>
          <w:iCs/>
          <w:color w:val="FF5572"/>
          <w:sz w:val="24"/>
          <w:szCs w:val="24"/>
        </w:rPr>
        <w:t>this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sid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sid</w:t>
      </w:r>
      <w:proofErr w:type="spellEnd"/>
    </w:p>
    <w:p w14:paraId="0C4C498E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FF5572"/>
          <w:sz w:val="24"/>
          <w:szCs w:val="24"/>
        </w:rPr>
        <w:t>this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sname</w:t>
      </w:r>
      <w:proofErr w:type="spellEnd"/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sname</w:t>
      </w:r>
      <w:proofErr w:type="spellEnd"/>
    </w:p>
    <w:p w14:paraId="65AE7485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i/>
          <w:iCs/>
          <w:color w:val="FF5572"/>
          <w:sz w:val="24"/>
          <w:szCs w:val="24"/>
        </w:rPr>
        <w:t>this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sex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sex</w:t>
      </w:r>
    </w:p>
    <w:p w14:paraId="70B90B66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i/>
          <w:iCs/>
          <w:color w:val="FF5572"/>
          <w:sz w:val="24"/>
          <w:szCs w:val="24"/>
        </w:rPr>
        <w:t>this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age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age</w:t>
      </w:r>
    </w:p>
    <w:p w14:paraId="05F73647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FF5572"/>
          <w:sz w:val="24"/>
          <w:szCs w:val="24"/>
        </w:rPr>
        <w:t>this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year</w:t>
      </w:r>
      <w:proofErr w:type="spellEnd"/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year</w:t>
      </w:r>
    </w:p>
    <w:p w14:paraId="77E9FCC2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i/>
          <w:iCs/>
          <w:color w:val="FF5572"/>
          <w:sz w:val="24"/>
          <w:szCs w:val="24"/>
        </w:rPr>
        <w:t>this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gpa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gpa</w:t>
      </w:r>
      <w:proofErr w:type="spellEnd"/>
    </w:p>
    <w:p w14:paraId="66929CCE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  }</w:t>
      </w:r>
    </w:p>
    <w:p w14:paraId="21966E45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toString</w:t>
      </w:r>
      <w:proofErr w:type="spellEnd"/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{</w:t>
      </w:r>
    </w:p>
    <w:p w14:paraId="231101F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Object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values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291C9B">
        <w:rPr>
          <w:rFonts w:ascii="Consolas" w:eastAsia="宋体" w:hAnsi="Consolas" w:cs="宋体"/>
          <w:i/>
          <w:iCs/>
          <w:color w:val="FF5572"/>
          <w:sz w:val="24"/>
          <w:szCs w:val="24"/>
        </w:rPr>
        <w:t>this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5E8543B6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  }</w:t>
      </w:r>
    </w:p>
    <w:p w14:paraId="398374EF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}</w:t>
      </w:r>
    </w:p>
    <w:p w14:paraId="0329CA2C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data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Student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[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]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[]</w:t>
      </w:r>
    </w:p>
    <w:p w14:paraId="753DA930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function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getName</w:t>
      </w:r>
      <w:proofErr w:type="spellEnd"/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gender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gender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string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{</w:t>
      </w:r>
    </w:p>
    <w:p w14:paraId="599080E9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isGivenName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boolean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faker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datatype</w:t>
      </w:r>
      <w:proofErr w:type="gramEnd"/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boolean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()</w:t>
      </w:r>
    </w:p>
    <w:p w14:paraId="17AE5FC3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isMiddleName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boolean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faker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datatype</w:t>
      </w:r>
      <w:proofErr w:type="gramEnd"/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boolean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()</w:t>
      </w:r>
    </w:p>
    <w:p w14:paraId="179C6BA6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givenName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string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isGivenName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?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faker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name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firstName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(gender)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''</w:t>
      </w:r>
    </w:p>
    <w:p w14:paraId="66DA6E6F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middleName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string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isMiddleName</w:t>
      </w:r>
      <w:proofErr w:type="spellEnd"/>
    </w:p>
    <w:p w14:paraId="64CB7BD4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?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faker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name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middleName</w:t>
      </w:r>
      <w:proofErr w:type="spellEnd"/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(gender)[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0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]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</w:p>
    <w:p w14:paraId="6D5A563F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''</w:t>
      </w:r>
    </w:p>
    <w:p w14:paraId="3DAB8DBF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givenName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givenName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?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givenName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: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''</w:t>
      </w:r>
    </w:p>
    <w:p w14:paraId="7969B0B9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middleName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middleName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?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middleName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: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''</w:t>
      </w:r>
    </w:p>
    <w:p w14:paraId="66ADAF54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lastName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string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faker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name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lastName</w:t>
      </w:r>
      <w:proofErr w:type="spellEnd"/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(gender)</w:t>
      </w:r>
    </w:p>
    <w:p w14:paraId="302C08C0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lastName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givenName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||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middleName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?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lastName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lastName</w:t>
      </w:r>
      <w:proofErr w:type="spellEnd"/>
    </w:p>
    <w:p w14:paraId="2458826C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lastName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givenName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middleName</w:t>
      </w:r>
      <w:proofErr w:type="spellEnd"/>
    </w:p>
    <w:p w14:paraId="72902673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}</w:t>
      </w:r>
    </w:p>
    <w:p w14:paraId="1F1FF2FB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lastRenderedPageBreak/>
        <w:t>function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getSex</w:t>
      </w:r>
      <w:proofErr w:type="spellEnd"/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gender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{</w:t>
      </w:r>
    </w:p>
    <w:p w14:paraId="27B93B8F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faker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name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sex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)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gender</w:t>
      </w:r>
    </w:p>
    <w:p w14:paraId="082EB585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}</w:t>
      </w:r>
    </w:p>
    <w:p w14:paraId="02F65742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function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getAge</w:t>
      </w:r>
      <w:proofErr w:type="spellEnd"/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{</w:t>
      </w:r>
    </w:p>
    <w:p w14:paraId="3F7E2B56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faker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datatype</w:t>
      </w:r>
      <w:proofErr w:type="gramEnd"/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number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({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min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18</w:t>
      </w:r>
      <w:r w:rsidRPr="00291C9B">
        <w:rPr>
          <w:rFonts w:ascii="Consolas" w:eastAsia="宋体" w:hAnsi="Consolas" w:cs="宋体"/>
          <w:color w:val="EEFFFF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max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50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})</w:t>
      </w:r>
    </w:p>
    <w:p w14:paraId="66514A19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}</w:t>
      </w:r>
    </w:p>
    <w:p w14:paraId="57949957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function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getYear</w:t>
      </w:r>
      <w:proofErr w:type="spellEnd"/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year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{</w:t>
      </w:r>
    </w:p>
    <w:p w14:paraId="7ACB8CE6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faker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datatype</w:t>
      </w:r>
      <w:proofErr w:type="gramEnd"/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number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({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min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291C9B">
        <w:rPr>
          <w:rFonts w:ascii="Consolas" w:eastAsia="宋体" w:hAnsi="Consolas" w:cs="宋体"/>
          <w:color w:val="EEFFFF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max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5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})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year</w:t>
      </w:r>
    </w:p>
    <w:p w14:paraId="6DE93BC7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}</w:t>
      </w:r>
    </w:p>
    <w:p w14:paraId="27A7349C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function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getGpa</w:t>
      </w:r>
      <w:proofErr w:type="spellEnd"/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{</w:t>
      </w:r>
    </w:p>
    <w:p w14:paraId="549A0D20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faker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datatype</w:t>
      </w:r>
      <w:proofErr w:type="gramEnd"/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number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({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min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291C9B">
        <w:rPr>
          <w:rFonts w:ascii="Consolas" w:eastAsia="宋体" w:hAnsi="Consolas" w:cs="宋体"/>
          <w:color w:val="EEFFFF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max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4</w:t>
      </w:r>
      <w:r w:rsidRPr="00291C9B">
        <w:rPr>
          <w:rFonts w:ascii="Consolas" w:eastAsia="宋体" w:hAnsi="Consolas" w:cs="宋体"/>
          <w:color w:val="EEFFFF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precision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0.01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})</w:t>
      </w:r>
    </w:p>
    <w:p w14:paraId="34F67744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}</w:t>
      </w:r>
    </w:p>
    <w:p w14:paraId="6E4A421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function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studentsGenerator</w:t>
      </w:r>
      <w:proofErr w:type="spellEnd"/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Student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[] {</w:t>
      </w:r>
    </w:p>
    <w:p w14:paraId="31D67D1E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sid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</w:p>
    <w:p w14:paraId="0C8ABF0B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sname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string</w:t>
      </w:r>
    </w:p>
    <w:p w14:paraId="41CFC5FD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sex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sex</w:t>
      </w:r>
    </w:p>
    <w:p w14:paraId="5AEB4F34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age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</w:p>
    <w:p w14:paraId="104A64FF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year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year</w:t>
      </w:r>
    </w:p>
    <w:p w14:paraId="11113BB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gpa</w:t>
      </w:r>
      <w:proofErr w:type="spellEnd"/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: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FCB6B"/>
          <w:sz w:val="24"/>
          <w:szCs w:val="24"/>
        </w:rPr>
        <w:t>number</w:t>
      </w:r>
    </w:p>
    <w:p w14:paraId="5D2CB45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(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let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105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;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&lt;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105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F78C6C"/>
          <w:sz w:val="24"/>
          <w:szCs w:val="24"/>
        </w:rPr>
        <w:t>6000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;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291C9B">
        <w:rPr>
          <w:rFonts w:ascii="Consolas" w:eastAsia="宋体" w:hAnsi="Consolas" w:cs="宋体"/>
          <w:color w:val="89DDFF"/>
          <w:sz w:val="24"/>
          <w:szCs w:val="24"/>
        </w:rPr>
        <w:t>++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) {</w:t>
      </w:r>
    </w:p>
    <w:p w14:paraId="170F7E25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sid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</w:p>
    <w:p w14:paraId="486713AE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sex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getSex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)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sex</w:t>
      </w:r>
    </w:p>
    <w:p w14:paraId="356AC391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sname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getName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sex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gender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5BDD64D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sex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sex[</w:t>
      </w:r>
      <w:proofErr w:type="gramEnd"/>
      <w:r w:rsidRPr="00291C9B">
        <w:rPr>
          <w:rFonts w:ascii="Consolas" w:eastAsia="宋体" w:hAnsi="Consolas" w:cs="宋体"/>
          <w:color w:val="F78C6C"/>
          <w:sz w:val="24"/>
          <w:szCs w:val="24"/>
        </w:rPr>
        <w:t>0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]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8CCF0"/>
          <w:sz w:val="24"/>
          <w:szCs w:val="24"/>
        </w:rPr>
        <w:t>sex</w:t>
      </w:r>
    </w:p>
    <w:p w14:paraId="5772A422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age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getAge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640F9B3E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year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getYear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45C39322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gpa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getGpa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7AF0519F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data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push</w:t>
      </w:r>
      <w:proofErr w:type="spellEnd"/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291C9B">
        <w:rPr>
          <w:rFonts w:ascii="Consolas" w:eastAsia="宋体" w:hAnsi="Consolas" w:cs="宋体"/>
          <w:i/>
          <w:iCs/>
          <w:color w:val="89DDFF"/>
          <w:sz w:val="24"/>
          <w:szCs w:val="24"/>
        </w:rPr>
        <w:t>new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Student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sid</w:t>
      </w:r>
      <w:proofErr w:type="spellEnd"/>
      <w:r w:rsidRPr="00291C9B">
        <w:rPr>
          <w:rFonts w:ascii="Consolas" w:eastAsia="宋体" w:hAnsi="Consolas" w:cs="宋体"/>
          <w:color w:val="EEFFFF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sname</w:t>
      </w:r>
      <w:proofErr w:type="spellEnd"/>
      <w:r w:rsidRPr="00291C9B">
        <w:rPr>
          <w:rFonts w:ascii="Consolas" w:eastAsia="宋体" w:hAnsi="Consolas" w:cs="宋体"/>
          <w:color w:val="EEFFFF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sex</w:t>
      </w:r>
      <w:r w:rsidRPr="00291C9B">
        <w:rPr>
          <w:rFonts w:ascii="Consolas" w:eastAsia="宋体" w:hAnsi="Consolas" w:cs="宋体"/>
          <w:color w:val="EEFFFF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age</w:t>
      </w:r>
      <w:r w:rsidRPr="00291C9B">
        <w:rPr>
          <w:rFonts w:ascii="Consolas" w:eastAsia="宋体" w:hAnsi="Consolas" w:cs="宋体"/>
          <w:color w:val="EEFFFF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year</w:t>
      </w:r>
      <w:r w:rsidRPr="00291C9B">
        <w:rPr>
          <w:rFonts w:ascii="Consolas" w:eastAsia="宋体" w:hAnsi="Consolas" w:cs="宋体"/>
          <w:color w:val="EEFFFF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color w:val="BFC7D5"/>
          <w:sz w:val="24"/>
          <w:szCs w:val="24"/>
        </w:rPr>
        <w:t>gpa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))</w:t>
      </w:r>
    </w:p>
    <w:p w14:paraId="70782B8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  }</w:t>
      </w:r>
    </w:p>
    <w:p w14:paraId="4D2AFA77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data</w:t>
      </w:r>
    </w:p>
    <w:p w14:paraId="04D77D07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}</w:t>
      </w:r>
    </w:p>
    <w:p w14:paraId="59E42831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20E6D7EA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data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studentsGenerator</w:t>
      </w:r>
      <w:proofErr w:type="spell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52F5E600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3E857E7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fs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writeFile</w:t>
      </w:r>
      <w:proofErr w:type="spellEnd"/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</w:p>
    <w:p w14:paraId="22518DB9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  `</w:t>
      </w:r>
      <w:r w:rsidRPr="00291C9B">
        <w:rPr>
          <w:rFonts w:ascii="Consolas" w:eastAsia="宋体" w:hAnsi="Consolas" w:cs="宋体"/>
          <w:color w:val="D3423E"/>
          <w:sz w:val="24"/>
          <w:szCs w:val="24"/>
        </w:rPr>
        <w:t>${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__</w:t>
      </w:r>
      <w:proofErr w:type="spellStart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dirname</w:t>
      </w:r>
      <w:proofErr w:type="spellEnd"/>
      <w:r w:rsidRPr="00291C9B">
        <w:rPr>
          <w:rFonts w:ascii="Consolas" w:eastAsia="宋体" w:hAnsi="Consolas" w:cs="宋体"/>
          <w:color w:val="D3423E"/>
          <w:sz w:val="24"/>
          <w:szCs w:val="24"/>
        </w:rPr>
        <w:t>}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/project1.csv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`,</w:t>
      </w:r>
    </w:p>
    <w:p w14:paraId="2DB6BAAA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  data</w:t>
      </w:r>
    </w:p>
    <w:p w14:paraId="5623D809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gramStart"/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map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</w:p>
    <w:p w14:paraId="3823A7AA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 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item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=&gt;</w:t>
      </w:r>
    </w:p>
    <w:p w14:paraId="4AE3E8CB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        `</w:t>
      </w:r>
      <w:r w:rsidRPr="00291C9B">
        <w:rPr>
          <w:rFonts w:ascii="Consolas" w:eastAsia="宋体" w:hAnsi="Consolas" w:cs="宋体"/>
          <w:color w:val="D3423E"/>
          <w:sz w:val="24"/>
          <w:szCs w:val="24"/>
        </w:rPr>
        <w:t>${</w:t>
      </w:r>
      <w:proofErr w:type="spellStart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Object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values</w:t>
      </w:r>
      <w:proofErr w:type="spellEnd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(item</w:t>
      </w:r>
      <w:proofErr w:type="gramStart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)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reduce</w:t>
      </w:r>
      <w:proofErr w:type="gramEnd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(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proofErr w:type="spellStart"/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prev</w:t>
      </w:r>
      <w:proofErr w:type="spellEnd"/>
      <w:r w:rsidRPr="00291C9B">
        <w:rPr>
          <w:rFonts w:ascii="Consolas" w:eastAsia="宋体" w:hAnsi="Consolas" w:cs="宋体"/>
          <w:color w:val="D3423E"/>
          <w:sz w:val="24"/>
          <w:szCs w:val="24"/>
        </w:rPr>
        <w:t>,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cur</w:t>
      </w:r>
      <w:r w:rsidRPr="00291C9B">
        <w:rPr>
          <w:rFonts w:ascii="Consolas" w:eastAsia="宋体" w:hAnsi="Consolas" w:cs="宋体"/>
          <w:color w:val="D3423E"/>
          <w:sz w:val="24"/>
          <w:szCs w:val="24"/>
        </w:rPr>
        <w:t>,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index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=&gt;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3423E"/>
          <w:sz w:val="24"/>
          <w:szCs w:val="24"/>
        </w:rPr>
        <w:t>{</w:t>
      </w:r>
    </w:p>
    <w:p w14:paraId="24668AE4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        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if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(index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===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78C6C"/>
          <w:sz w:val="24"/>
          <w:szCs w:val="24"/>
        </w:rPr>
        <w:t>1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||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index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===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F78C6C"/>
          <w:sz w:val="24"/>
          <w:szCs w:val="24"/>
        </w:rPr>
        <w:t>2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)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D3423E"/>
          <w:sz w:val="24"/>
          <w:szCs w:val="24"/>
        </w:rPr>
        <w:t>{</w:t>
      </w:r>
    </w:p>
    <w:p w14:paraId="0CEB09D3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lastRenderedPageBreak/>
        <w:t xml:space="preserve">          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prev</w:t>
      </w:r>
      <w:proofErr w:type="spellEnd"/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,"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cur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"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'</w:t>
      </w:r>
    </w:p>
    <w:p w14:paraId="2FE49196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          </w:t>
      </w:r>
      <w:r w:rsidRPr="00291C9B">
        <w:rPr>
          <w:rFonts w:ascii="Consolas" w:eastAsia="宋体" w:hAnsi="Consolas" w:cs="宋体"/>
          <w:color w:val="D3423E"/>
          <w:sz w:val="24"/>
          <w:szCs w:val="24"/>
        </w:rPr>
        <w:t>}</w:t>
      </w:r>
    </w:p>
    <w:p w14:paraId="6EB1E83A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        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proofErr w:type="spellStart"/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prev</w:t>
      </w:r>
      <w:proofErr w:type="spellEnd"/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,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cur</w:t>
      </w:r>
    </w:p>
    <w:p w14:paraId="3A26F6E0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i/>
          <w:iCs/>
          <w:color w:val="D3423E"/>
          <w:sz w:val="24"/>
          <w:szCs w:val="24"/>
        </w:rPr>
        <w:t xml:space="preserve">        </w:t>
      </w:r>
      <w:r w:rsidRPr="00291C9B">
        <w:rPr>
          <w:rFonts w:ascii="Consolas" w:eastAsia="宋体" w:hAnsi="Consolas" w:cs="宋体"/>
          <w:color w:val="D3423E"/>
          <w:sz w:val="24"/>
          <w:szCs w:val="24"/>
        </w:rPr>
        <w:t>}</w:t>
      </w:r>
      <w:r w:rsidRPr="00291C9B">
        <w:rPr>
          <w:rFonts w:ascii="Consolas" w:eastAsia="宋体" w:hAnsi="Consolas" w:cs="宋体"/>
          <w:i/>
          <w:iCs/>
          <w:color w:val="BFC7D5"/>
          <w:sz w:val="24"/>
          <w:szCs w:val="24"/>
        </w:rPr>
        <w:t>)</w:t>
      </w:r>
      <w:r w:rsidRPr="00291C9B">
        <w:rPr>
          <w:rFonts w:ascii="Consolas" w:eastAsia="宋体" w:hAnsi="Consolas" w:cs="宋体"/>
          <w:color w:val="D3423E"/>
          <w:sz w:val="24"/>
          <w:szCs w:val="24"/>
        </w:rPr>
        <w:t>}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`</w:t>
      </w:r>
    </w:p>
    <w:p w14:paraId="03D9C852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    )</w:t>
      </w:r>
    </w:p>
    <w:p w14:paraId="54E69634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gramStart"/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join</w:t>
      </w:r>
      <w:proofErr w:type="gramEnd"/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F78C6C"/>
          <w:sz w:val="24"/>
          <w:szCs w:val="24"/>
        </w:rPr>
        <w:t>\n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2D1D2D5F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(</w:t>
      </w:r>
      <w:r w:rsidRPr="00291C9B">
        <w:rPr>
          <w:rFonts w:ascii="Consolas" w:eastAsia="宋体" w:hAnsi="Consolas" w:cs="宋体"/>
          <w:i/>
          <w:iCs/>
          <w:color w:val="7986E7"/>
          <w:sz w:val="24"/>
          <w:szCs w:val="24"/>
        </w:rPr>
        <w:t>err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)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=&gt;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{</w:t>
      </w:r>
    </w:p>
    <w:p w14:paraId="53625F3E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if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 (err) {</w:t>
      </w:r>
    </w:p>
    <w:p w14:paraId="7FEC9D2B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  </w:t>
      </w:r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console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log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Process: write new failed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33567E0C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  </w:t>
      </w:r>
      <w:r w:rsidRPr="00291C9B">
        <w:rPr>
          <w:rFonts w:ascii="Consolas" w:eastAsia="宋体" w:hAnsi="Consolas" w:cs="宋体"/>
          <w:i/>
          <w:iCs/>
          <w:color w:val="C792EA"/>
          <w:sz w:val="24"/>
          <w:szCs w:val="24"/>
        </w:rPr>
        <w:t>return</w:t>
      </w:r>
    </w:p>
    <w:p w14:paraId="182E5CEA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    }</w:t>
      </w:r>
    </w:p>
    <w:p w14:paraId="45AF4C95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gramStart"/>
      <w:r w:rsidRPr="00291C9B">
        <w:rPr>
          <w:rFonts w:ascii="Consolas" w:eastAsia="宋体" w:hAnsi="Consolas" w:cs="宋体"/>
          <w:color w:val="BFC7D5"/>
          <w:sz w:val="24"/>
          <w:szCs w:val="24"/>
        </w:rPr>
        <w:t>console</w:t>
      </w:r>
      <w:r w:rsidRPr="00291C9B">
        <w:rPr>
          <w:rFonts w:ascii="Consolas" w:eastAsia="宋体" w:hAnsi="Consolas" w:cs="宋体"/>
          <w:color w:val="C792EA"/>
          <w:sz w:val="24"/>
          <w:szCs w:val="24"/>
        </w:rPr>
        <w:t>.</w:t>
      </w:r>
      <w:r w:rsidRPr="00291C9B">
        <w:rPr>
          <w:rFonts w:ascii="Consolas" w:eastAsia="宋体" w:hAnsi="Consolas" w:cs="宋体"/>
          <w:i/>
          <w:iCs/>
          <w:color w:val="82AAFF"/>
          <w:sz w:val="24"/>
          <w:szCs w:val="24"/>
        </w:rPr>
        <w:t>log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i/>
          <w:iCs/>
          <w:color w:val="C3E88D"/>
          <w:sz w:val="24"/>
          <w:szCs w:val="24"/>
        </w:rPr>
        <w:t>Process: write new succeed</w:t>
      </w:r>
      <w:r w:rsidRPr="00291C9B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291C9B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7119C638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  }</w:t>
      </w:r>
    </w:p>
    <w:p w14:paraId="04D6473C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1C9B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2B778A10" w14:textId="77777777" w:rsidR="00291C9B" w:rsidRPr="00291C9B" w:rsidRDefault="00291C9B" w:rsidP="00291C9B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6F03F270" w14:textId="7A513170" w:rsidR="00793D89" w:rsidRDefault="00793D89" w:rsidP="00291C9B">
      <w:r>
        <w:t xml:space="preserve"> </w:t>
      </w:r>
      <w:r w:rsidR="005926CF" w:rsidRPr="005926CF">
        <w:rPr>
          <w:rFonts w:ascii="Cambria" w:hAnsi="Cambria"/>
          <w:sz w:val="24"/>
          <w:szCs w:val="24"/>
        </w:rPr>
        <w:t>What the “csv” data file looks like</w:t>
      </w:r>
      <w:r w:rsidR="00B57A84">
        <w:rPr>
          <w:rFonts w:ascii="Cambria" w:hAnsi="Cambria"/>
          <w:sz w:val="24"/>
          <w:szCs w:val="24"/>
        </w:rPr>
        <w:t xml:space="preserve"> (6000 records)</w:t>
      </w:r>
      <w:r w:rsidR="005926CF" w:rsidRPr="005926CF">
        <w:rPr>
          <w:rFonts w:ascii="Cambria" w:hAnsi="Cambria"/>
          <w:sz w:val="24"/>
          <w:szCs w:val="24"/>
        </w:rPr>
        <w:t>:</w:t>
      </w:r>
    </w:p>
    <w:p w14:paraId="0E7F10AB" w14:textId="77777777" w:rsidR="005926CF" w:rsidRPr="005926CF" w:rsidRDefault="005926CF" w:rsidP="005926C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5926CF">
        <w:rPr>
          <w:rFonts w:ascii="Consolas" w:eastAsia="宋体" w:hAnsi="Consolas" w:cs="宋体"/>
          <w:color w:val="BFC7D5"/>
          <w:sz w:val="24"/>
          <w:szCs w:val="24"/>
        </w:rPr>
        <w:t>105,</w:t>
      </w:r>
      <w:r w:rsidRPr="005926CF">
        <w:rPr>
          <w:rFonts w:ascii="Consolas" w:eastAsia="宋体" w:hAnsi="Consolas" w:cs="宋体"/>
          <w:i/>
          <w:iCs/>
          <w:color w:val="C792EA"/>
          <w:sz w:val="24"/>
          <w:szCs w:val="24"/>
        </w:rPr>
        <w:t>"Stark",</w:t>
      </w:r>
      <w:r w:rsidRPr="005926CF">
        <w:rPr>
          <w:rFonts w:ascii="Consolas" w:eastAsia="宋体" w:hAnsi="Consolas" w:cs="宋体"/>
          <w:color w:val="82AAFF"/>
          <w:sz w:val="24"/>
          <w:szCs w:val="24"/>
        </w:rPr>
        <w:t>"f",</w:t>
      </w:r>
      <w:r w:rsidRPr="005926CF">
        <w:rPr>
          <w:rFonts w:ascii="Consolas" w:eastAsia="宋体" w:hAnsi="Consolas" w:cs="宋体"/>
          <w:i/>
          <w:iCs/>
          <w:color w:val="697098"/>
          <w:sz w:val="24"/>
          <w:szCs w:val="24"/>
        </w:rPr>
        <w:t>20,</w:t>
      </w:r>
      <w:r w:rsidRPr="005926CF">
        <w:rPr>
          <w:rFonts w:ascii="Consolas" w:eastAsia="宋体" w:hAnsi="Consolas" w:cs="宋体"/>
          <w:i/>
          <w:iCs/>
          <w:color w:val="C3E88D"/>
          <w:sz w:val="24"/>
          <w:szCs w:val="24"/>
        </w:rPr>
        <w:t>1,</w:t>
      </w:r>
      <w:r w:rsidRPr="005926CF">
        <w:rPr>
          <w:rFonts w:ascii="Consolas" w:eastAsia="宋体" w:hAnsi="Consolas" w:cs="宋体"/>
          <w:i/>
          <w:iCs/>
          <w:color w:val="7986E7"/>
          <w:sz w:val="24"/>
          <w:szCs w:val="24"/>
        </w:rPr>
        <w:t>3.8</w:t>
      </w:r>
    </w:p>
    <w:p w14:paraId="3BAF326F" w14:textId="77777777" w:rsidR="005926CF" w:rsidRPr="005926CF" w:rsidRDefault="005926CF" w:rsidP="005926C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5926CF">
        <w:rPr>
          <w:rFonts w:ascii="Consolas" w:eastAsia="宋体" w:hAnsi="Consolas" w:cs="宋体"/>
          <w:color w:val="BFC7D5"/>
          <w:sz w:val="24"/>
          <w:szCs w:val="24"/>
        </w:rPr>
        <w:t>106,</w:t>
      </w:r>
      <w:r w:rsidRPr="005926CF">
        <w:rPr>
          <w:rFonts w:ascii="Consolas" w:eastAsia="宋体" w:hAnsi="Consolas" w:cs="宋体"/>
          <w:i/>
          <w:iCs/>
          <w:color w:val="C792EA"/>
          <w:sz w:val="24"/>
          <w:szCs w:val="24"/>
        </w:rPr>
        <w:t>"West",</w:t>
      </w:r>
      <w:r w:rsidRPr="005926CF">
        <w:rPr>
          <w:rFonts w:ascii="Consolas" w:eastAsia="宋体" w:hAnsi="Consolas" w:cs="宋体"/>
          <w:color w:val="82AAFF"/>
          <w:sz w:val="24"/>
          <w:szCs w:val="24"/>
        </w:rPr>
        <w:t>"f",</w:t>
      </w:r>
      <w:r w:rsidRPr="005926CF">
        <w:rPr>
          <w:rFonts w:ascii="Consolas" w:eastAsia="宋体" w:hAnsi="Consolas" w:cs="宋体"/>
          <w:i/>
          <w:iCs/>
          <w:color w:val="697098"/>
          <w:sz w:val="24"/>
          <w:szCs w:val="24"/>
        </w:rPr>
        <w:t>39,</w:t>
      </w:r>
      <w:r w:rsidRPr="005926CF">
        <w:rPr>
          <w:rFonts w:ascii="Consolas" w:eastAsia="宋体" w:hAnsi="Consolas" w:cs="宋体"/>
          <w:i/>
          <w:iCs/>
          <w:color w:val="C3E88D"/>
          <w:sz w:val="24"/>
          <w:szCs w:val="24"/>
        </w:rPr>
        <w:t>3,</w:t>
      </w:r>
      <w:r w:rsidRPr="005926CF">
        <w:rPr>
          <w:rFonts w:ascii="Consolas" w:eastAsia="宋体" w:hAnsi="Consolas" w:cs="宋体"/>
          <w:i/>
          <w:iCs/>
          <w:color w:val="7986E7"/>
          <w:sz w:val="24"/>
          <w:szCs w:val="24"/>
        </w:rPr>
        <w:t>2.72</w:t>
      </w:r>
    </w:p>
    <w:p w14:paraId="4B2E9CA6" w14:textId="77777777" w:rsidR="005926CF" w:rsidRPr="005926CF" w:rsidRDefault="005926CF" w:rsidP="005926C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5926CF">
        <w:rPr>
          <w:rFonts w:ascii="Consolas" w:eastAsia="宋体" w:hAnsi="Consolas" w:cs="宋体"/>
          <w:color w:val="BFC7D5"/>
          <w:sz w:val="24"/>
          <w:szCs w:val="24"/>
        </w:rPr>
        <w:t>107,</w:t>
      </w:r>
      <w:r w:rsidRPr="005926CF">
        <w:rPr>
          <w:rFonts w:ascii="Consolas" w:eastAsia="宋体" w:hAnsi="Consolas" w:cs="宋体"/>
          <w:i/>
          <w:iCs/>
          <w:color w:val="C792EA"/>
          <w:sz w:val="24"/>
          <w:szCs w:val="24"/>
        </w:rPr>
        <w:t>"Ratke, Samuel B.",</w:t>
      </w:r>
      <w:r w:rsidRPr="005926CF">
        <w:rPr>
          <w:rFonts w:ascii="Consolas" w:eastAsia="宋体" w:hAnsi="Consolas" w:cs="宋体"/>
          <w:color w:val="82AAFF"/>
          <w:sz w:val="24"/>
          <w:szCs w:val="24"/>
        </w:rPr>
        <w:t>"m",</w:t>
      </w:r>
      <w:r w:rsidRPr="005926CF">
        <w:rPr>
          <w:rFonts w:ascii="Consolas" w:eastAsia="宋体" w:hAnsi="Consolas" w:cs="宋体"/>
          <w:i/>
          <w:iCs/>
          <w:color w:val="697098"/>
          <w:sz w:val="24"/>
          <w:szCs w:val="24"/>
        </w:rPr>
        <w:t>38,</w:t>
      </w:r>
      <w:r w:rsidRPr="005926CF">
        <w:rPr>
          <w:rFonts w:ascii="Consolas" w:eastAsia="宋体" w:hAnsi="Consolas" w:cs="宋体"/>
          <w:i/>
          <w:iCs/>
          <w:color w:val="C3E88D"/>
          <w:sz w:val="24"/>
          <w:szCs w:val="24"/>
        </w:rPr>
        <w:t>4,</w:t>
      </w:r>
      <w:r w:rsidRPr="005926CF">
        <w:rPr>
          <w:rFonts w:ascii="Consolas" w:eastAsia="宋体" w:hAnsi="Consolas" w:cs="宋体"/>
          <w:i/>
          <w:iCs/>
          <w:color w:val="7986E7"/>
          <w:sz w:val="24"/>
          <w:szCs w:val="24"/>
        </w:rPr>
        <w:t>1.34</w:t>
      </w:r>
    </w:p>
    <w:p w14:paraId="563C5B5A" w14:textId="77777777" w:rsidR="005926CF" w:rsidRPr="005926CF" w:rsidRDefault="005926CF" w:rsidP="005926C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5926CF">
        <w:rPr>
          <w:rFonts w:ascii="Consolas" w:eastAsia="宋体" w:hAnsi="Consolas" w:cs="宋体"/>
          <w:color w:val="BFC7D5"/>
          <w:sz w:val="24"/>
          <w:szCs w:val="24"/>
        </w:rPr>
        <w:t>108,</w:t>
      </w:r>
      <w:r w:rsidRPr="005926CF">
        <w:rPr>
          <w:rFonts w:ascii="Consolas" w:eastAsia="宋体" w:hAnsi="Consolas" w:cs="宋体"/>
          <w:i/>
          <w:iCs/>
          <w:color w:val="C792EA"/>
          <w:sz w:val="24"/>
          <w:szCs w:val="24"/>
        </w:rPr>
        <w:t>"MacGyver, L.",</w:t>
      </w:r>
      <w:r w:rsidRPr="005926CF">
        <w:rPr>
          <w:rFonts w:ascii="Consolas" w:eastAsia="宋体" w:hAnsi="Consolas" w:cs="宋体"/>
          <w:color w:val="82AAFF"/>
          <w:sz w:val="24"/>
          <w:szCs w:val="24"/>
        </w:rPr>
        <w:t>"f",</w:t>
      </w:r>
      <w:r w:rsidRPr="005926CF">
        <w:rPr>
          <w:rFonts w:ascii="Consolas" w:eastAsia="宋体" w:hAnsi="Consolas" w:cs="宋体"/>
          <w:i/>
          <w:iCs/>
          <w:color w:val="697098"/>
          <w:sz w:val="24"/>
          <w:szCs w:val="24"/>
        </w:rPr>
        <w:t>46,</w:t>
      </w:r>
      <w:r w:rsidRPr="005926CF">
        <w:rPr>
          <w:rFonts w:ascii="Consolas" w:eastAsia="宋体" w:hAnsi="Consolas" w:cs="宋体"/>
          <w:i/>
          <w:iCs/>
          <w:color w:val="C3E88D"/>
          <w:sz w:val="24"/>
          <w:szCs w:val="24"/>
        </w:rPr>
        <w:t>5,</w:t>
      </w:r>
      <w:r w:rsidRPr="005926CF">
        <w:rPr>
          <w:rFonts w:ascii="Consolas" w:eastAsia="宋体" w:hAnsi="Consolas" w:cs="宋体"/>
          <w:i/>
          <w:iCs/>
          <w:color w:val="7986E7"/>
          <w:sz w:val="24"/>
          <w:szCs w:val="24"/>
        </w:rPr>
        <w:t>2.67</w:t>
      </w:r>
    </w:p>
    <w:p w14:paraId="64897DBC" w14:textId="77777777" w:rsidR="005926CF" w:rsidRPr="005926CF" w:rsidRDefault="005926CF" w:rsidP="005926C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5926CF">
        <w:rPr>
          <w:rFonts w:ascii="Consolas" w:eastAsia="宋体" w:hAnsi="Consolas" w:cs="宋体"/>
          <w:color w:val="BFC7D5"/>
          <w:sz w:val="24"/>
          <w:szCs w:val="24"/>
        </w:rPr>
        <w:t>109,</w:t>
      </w:r>
      <w:r w:rsidRPr="005926CF">
        <w:rPr>
          <w:rFonts w:ascii="Consolas" w:eastAsia="宋体" w:hAnsi="Consolas" w:cs="宋体"/>
          <w:i/>
          <w:iCs/>
          <w:color w:val="C792EA"/>
          <w:sz w:val="24"/>
          <w:szCs w:val="24"/>
        </w:rPr>
        <w:t>"Runte, Mamie",</w:t>
      </w:r>
      <w:r w:rsidRPr="005926CF">
        <w:rPr>
          <w:rFonts w:ascii="Consolas" w:eastAsia="宋体" w:hAnsi="Consolas" w:cs="宋体"/>
          <w:color w:val="82AAFF"/>
          <w:sz w:val="24"/>
          <w:szCs w:val="24"/>
        </w:rPr>
        <w:t>"f",</w:t>
      </w:r>
      <w:r w:rsidRPr="005926CF">
        <w:rPr>
          <w:rFonts w:ascii="Consolas" w:eastAsia="宋体" w:hAnsi="Consolas" w:cs="宋体"/>
          <w:i/>
          <w:iCs/>
          <w:color w:val="697098"/>
          <w:sz w:val="24"/>
          <w:szCs w:val="24"/>
        </w:rPr>
        <w:t>49,</w:t>
      </w:r>
      <w:r w:rsidRPr="005926CF">
        <w:rPr>
          <w:rFonts w:ascii="Consolas" w:eastAsia="宋体" w:hAnsi="Consolas" w:cs="宋体"/>
          <w:i/>
          <w:iCs/>
          <w:color w:val="C3E88D"/>
          <w:sz w:val="24"/>
          <w:szCs w:val="24"/>
        </w:rPr>
        <w:t>4,</w:t>
      </w:r>
      <w:r w:rsidRPr="005926CF">
        <w:rPr>
          <w:rFonts w:ascii="Consolas" w:eastAsia="宋体" w:hAnsi="Consolas" w:cs="宋体"/>
          <w:i/>
          <w:iCs/>
          <w:color w:val="7986E7"/>
          <w:sz w:val="24"/>
          <w:szCs w:val="24"/>
        </w:rPr>
        <w:t>2.73</w:t>
      </w:r>
    </w:p>
    <w:p w14:paraId="09A980AC" w14:textId="77777777" w:rsidR="005926CF" w:rsidRPr="005926CF" w:rsidRDefault="005926CF" w:rsidP="005926C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5926CF">
        <w:rPr>
          <w:rFonts w:ascii="Consolas" w:eastAsia="宋体" w:hAnsi="Consolas" w:cs="宋体"/>
          <w:color w:val="BFC7D5"/>
          <w:sz w:val="24"/>
          <w:szCs w:val="24"/>
        </w:rPr>
        <w:t>110,</w:t>
      </w:r>
      <w:r w:rsidRPr="005926CF">
        <w:rPr>
          <w:rFonts w:ascii="Consolas" w:eastAsia="宋体" w:hAnsi="Consolas" w:cs="宋体"/>
          <w:i/>
          <w:iCs/>
          <w:color w:val="C792EA"/>
          <w:sz w:val="24"/>
          <w:szCs w:val="24"/>
        </w:rPr>
        <w:t>"Hane, J.",</w:t>
      </w:r>
      <w:r w:rsidRPr="005926CF">
        <w:rPr>
          <w:rFonts w:ascii="Consolas" w:eastAsia="宋体" w:hAnsi="Consolas" w:cs="宋体"/>
          <w:color w:val="82AAFF"/>
          <w:sz w:val="24"/>
          <w:szCs w:val="24"/>
        </w:rPr>
        <w:t>"f",</w:t>
      </w:r>
      <w:r w:rsidRPr="005926CF">
        <w:rPr>
          <w:rFonts w:ascii="Consolas" w:eastAsia="宋体" w:hAnsi="Consolas" w:cs="宋体"/>
          <w:i/>
          <w:iCs/>
          <w:color w:val="697098"/>
          <w:sz w:val="24"/>
          <w:szCs w:val="24"/>
        </w:rPr>
        <w:t>46,</w:t>
      </w:r>
      <w:r w:rsidRPr="005926CF">
        <w:rPr>
          <w:rFonts w:ascii="Consolas" w:eastAsia="宋体" w:hAnsi="Consolas" w:cs="宋体"/>
          <w:i/>
          <w:iCs/>
          <w:color w:val="C3E88D"/>
          <w:sz w:val="24"/>
          <w:szCs w:val="24"/>
        </w:rPr>
        <w:t>1,</w:t>
      </w:r>
      <w:r w:rsidRPr="005926CF">
        <w:rPr>
          <w:rFonts w:ascii="Consolas" w:eastAsia="宋体" w:hAnsi="Consolas" w:cs="宋体"/>
          <w:i/>
          <w:iCs/>
          <w:color w:val="7986E7"/>
          <w:sz w:val="24"/>
          <w:szCs w:val="24"/>
        </w:rPr>
        <w:t>1.78</w:t>
      </w:r>
    </w:p>
    <w:p w14:paraId="46BA0520" w14:textId="77777777" w:rsidR="005926CF" w:rsidRPr="005926CF" w:rsidRDefault="005926CF" w:rsidP="005926C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5926CF">
        <w:rPr>
          <w:rFonts w:ascii="Consolas" w:eastAsia="宋体" w:hAnsi="Consolas" w:cs="宋体"/>
          <w:color w:val="BFC7D5"/>
          <w:sz w:val="24"/>
          <w:szCs w:val="24"/>
        </w:rPr>
        <w:t>111,</w:t>
      </w:r>
      <w:r w:rsidRPr="005926CF">
        <w:rPr>
          <w:rFonts w:ascii="Consolas" w:eastAsia="宋体" w:hAnsi="Consolas" w:cs="宋体"/>
          <w:i/>
          <w:iCs/>
          <w:color w:val="C792EA"/>
          <w:sz w:val="24"/>
          <w:szCs w:val="24"/>
        </w:rPr>
        <w:t>"Kulas, Danielle",</w:t>
      </w:r>
      <w:r w:rsidRPr="005926CF">
        <w:rPr>
          <w:rFonts w:ascii="Consolas" w:eastAsia="宋体" w:hAnsi="Consolas" w:cs="宋体"/>
          <w:color w:val="82AAFF"/>
          <w:sz w:val="24"/>
          <w:szCs w:val="24"/>
        </w:rPr>
        <w:t>"f",</w:t>
      </w:r>
      <w:r w:rsidRPr="005926CF">
        <w:rPr>
          <w:rFonts w:ascii="Consolas" w:eastAsia="宋体" w:hAnsi="Consolas" w:cs="宋体"/>
          <w:i/>
          <w:iCs/>
          <w:color w:val="697098"/>
          <w:sz w:val="24"/>
          <w:szCs w:val="24"/>
        </w:rPr>
        <w:t>19,</w:t>
      </w:r>
      <w:r w:rsidRPr="005926CF">
        <w:rPr>
          <w:rFonts w:ascii="Consolas" w:eastAsia="宋体" w:hAnsi="Consolas" w:cs="宋体"/>
          <w:i/>
          <w:iCs/>
          <w:color w:val="C3E88D"/>
          <w:sz w:val="24"/>
          <w:szCs w:val="24"/>
        </w:rPr>
        <w:t>3,</w:t>
      </w:r>
      <w:r w:rsidRPr="005926CF">
        <w:rPr>
          <w:rFonts w:ascii="Consolas" w:eastAsia="宋体" w:hAnsi="Consolas" w:cs="宋体"/>
          <w:i/>
          <w:iCs/>
          <w:color w:val="7986E7"/>
          <w:sz w:val="24"/>
          <w:szCs w:val="24"/>
        </w:rPr>
        <w:t>3.74</w:t>
      </w:r>
    </w:p>
    <w:p w14:paraId="696370C4" w14:textId="77777777" w:rsidR="005926CF" w:rsidRPr="005926CF" w:rsidRDefault="005926CF" w:rsidP="005926C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5926CF">
        <w:rPr>
          <w:rFonts w:ascii="Consolas" w:eastAsia="宋体" w:hAnsi="Consolas" w:cs="宋体"/>
          <w:color w:val="BFC7D5"/>
          <w:sz w:val="24"/>
          <w:szCs w:val="24"/>
        </w:rPr>
        <w:t>112,</w:t>
      </w:r>
      <w:r w:rsidRPr="005926CF">
        <w:rPr>
          <w:rFonts w:ascii="Consolas" w:eastAsia="宋体" w:hAnsi="Consolas" w:cs="宋体"/>
          <w:i/>
          <w:iCs/>
          <w:color w:val="C792EA"/>
          <w:sz w:val="24"/>
          <w:szCs w:val="24"/>
        </w:rPr>
        <w:t>"Crist, Hugh",</w:t>
      </w:r>
      <w:r w:rsidRPr="005926CF">
        <w:rPr>
          <w:rFonts w:ascii="Consolas" w:eastAsia="宋体" w:hAnsi="Consolas" w:cs="宋体"/>
          <w:color w:val="82AAFF"/>
          <w:sz w:val="24"/>
          <w:szCs w:val="24"/>
        </w:rPr>
        <w:t>"m",</w:t>
      </w:r>
      <w:r w:rsidRPr="005926CF">
        <w:rPr>
          <w:rFonts w:ascii="Consolas" w:eastAsia="宋体" w:hAnsi="Consolas" w:cs="宋体"/>
          <w:i/>
          <w:iCs/>
          <w:color w:val="697098"/>
          <w:sz w:val="24"/>
          <w:szCs w:val="24"/>
        </w:rPr>
        <w:t>30,</w:t>
      </w:r>
      <w:r w:rsidRPr="005926CF">
        <w:rPr>
          <w:rFonts w:ascii="Consolas" w:eastAsia="宋体" w:hAnsi="Consolas" w:cs="宋体"/>
          <w:i/>
          <w:iCs/>
          <w:color w:val="C3E88D"/>
          <w:sz w:val="24"/>
          <w:szCs w:val="24"/>
        </w:rPr>
        <w:t>5,</w:t>
      </w:r>
      <w:r w:rsidRPr="005926CF">
        <w:rPr>
          <w:rFonts w:ascii="Consolas" w:eastAsia="宋体" w:hAnsi="Consolas" w:cs="宋体"/>
          <w:i/>
          <w:iCs/>
          <w:color w:val="7986E7"/>
          <w:sz w:val="24"/>
          <w:szCs w:val="24"/>
        </w:rPr>
        <w:t>1.6</w:t>
      </w:r>
    </w:p>
    <w:p w14:paraId="26EA0EBC" w14:textId="77777777" w:rsidR="005926CF" w:rsidRPr="005926CF" w:rsidRDefault="005926CF" w:rsidP="005926C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5926CF">
        <w:rPr>
          <w:rFonts w:ascii="Consolas" w:eastAsia="宋体" w:hAnsi="Consolas" w:cs="宋体"/>
          <w:color w:val="BFC7D5"/>
          <w:sz w:val="24"/>
          <w:szCs w:val="24"/>
        </w:rPr>
        <w:t>113,</w:t>
      </w:r>
      <w:r w:rsidRPr="005926CF">
        <w:rPr>
          <w:rFonts w:ascii="Consolas" w:eastAsia="宋体" w:hAnsi="Consolas" w:cs="宋体"/>
          <w:i/>
          <w:iCs/>
          <w:color w:val="C792EA"/>
          <w:sz w:val="24"/>
          <w:szCs w:val="24"/>
        </w:rPr>
        <w:t>"Lehner, Melody S.",</w:t>
      </w:r>
      <w:r w:rsidRPr="005926CF">
        <w:rPr>
          <w:rFonts w:ascii="Consolas" w:eastAsia="宋体" w:hAnsi="Consolas" w:cs="宋体"/>
          <w:color w:val="82AAFF"/>
          <w:sz w:val="24"/>
          <w:szCs w:val="24"/>
        </w:rPr>
        <w:t>"f",</w:t>
      </w:r>
      <w:r w:rsidRPr="005926CF">
        <w:rPr>
          <w:rFonts w:ascii="Consolas" w:eastAsia="宋体" w:hAnsi="Consolas" w:cs="宋体"/>
          <w:i/>
          <w:iCs/>
          <w:color w:val="697098"/>
          <w:sz w:val="24"/>
          <w:szCs w:val="24"/>
        </w:rPr>
        <w:t>35,</w:t>
      </w:r>
      <w:r w:rsidRPr="005926CF">
        <w:rPr>
          <w:rFonts w:ascii="Consolas" w:eastAsia="宋体" w:hAnsi="Consolas" w:cs="宋体"/>
          <w:i/>
          <w:iCs/>
          <w:color w:val="C3E88D"/>
          <w:sz w:val="24"/>
          <w:szCs w:val="24"/>
        </w:rPr>
        <w:t>2,</w:t>
      </w:r>
      <w:r w:rsidRPr="005926CF">
        <w:rPr>
          <w:rFonts w:ascii="Consolas" w:eastAsia="宋体" w:hAnsi="Consolas" w:cs="宋体"/>
          <w:i/>
          <w:iCs/>
          <w:color w:val="7986E7"/>
          <w:sz w:val="24"/>
          <w:szCs w:val="24"/>
        </w:rPr>
        <w:t>3.76</w:t>
      </w:r>
    </w:p>
    <w:p w14:paraId="186C6830" w14:textId="22256CCA" w:rsidR="005926CF" w:rsidRPr="00917DC9" w:rsidRDefault="00C42EE3" w:rsidP="00291C9B">
      <w:pPr>
        <w:rPr>
          <w:rFonts w:ascii="Cambria" w:hAnsi="Cambria"/>
          <w:sz w:val="24"/>
          <w:szCs w:val="24"/>
        </w:rPr>
      </w:pPr>
      <w:r w:rsidRPr="00917DC9">
        <w:rPr>
          <w:rFonts w:ascii="Cambria" w:hAnsi="Cambria" w:hint="eastAsia"/>
          <w:sz w:val="24"/>
          <w:szCs w:val="24"/>
        </w:rPr>
        <w:t>A</w:t>
      </w:r>
      <w:r w:rsidRPr="00917DC9">
        <w:rPr>
          <w:rFonts w:ascii="Cambria" w:hAnsi="Cambria"/>
          <w:sz w:val="24"/>
          <w:szCs w:val="24"/>
        </w:rPr>
        <w:t xml:space="preserve">nd for </w:t>
      </w:r>
      <w:r w:rsidR="00934314" w:rsidRPr="00917DC9">
        <w:rPr>
          <w:rFonts w:ascii="Cambria" w:hAnsi="Cambria"/>
          <w:sz w:val="24"/>
          <w:szCs w:val="24"/>
        </w:rPr>
        <w:t xml:space="preserve">the substantial </w:t>
      </w:r>
      <w:r w:rsidRPr="00917DC9">
        <w:rPr>
          <w:rFonts w:ascii="Cambria" w:hAnsi="Cambria"/>
          <w:sz w:val="24"/>
          <w:szCs w:val="24"/>
        </w:rPr>
        <w:t>sql</w:t>
      </w:r>
      <w:r w:rsidR="00934314" w:rsidRPr="00917DC9">
        <w:rPr>
          <w:rFonts w:ascii="Cambria" w:hAnsi="Cambria"/>
          <w:sz w:val="24"/>
          <w:szCs w:val="24"/>
        </w:rPr>
        <w:t>s</w:t>
      </w:r>
      <w:r w:rsidR="00917DC9" w:rsidRPr="00917DC9">
        <w:rPr>
          <w:rFonts w:ascii="Cambria" w:hAnsi="Cambria"/>
          <w:sz w:val="24"/>
          <w:szCs w:val="24"/>
        </w:rPr>
        <w:t>, see key java code snippet</w:t>
      </w:r>
      <w:r w:rsidR="00917DC9">
        <w:rPr>
          <w:rFonts w:ascii="Cambria" w:hAnsi="Cambria"/>
          <w:sz w:val="24"/>
          <w:szCs w:val="24"/>
        </w:rPr>
        <w:t xml:space="preserve"> (</w:t>
      </w:r>
      <w:r w:rsidR="0048677D">
        <w:rPr>
          <w:rFonts w:ascii="Cambria" w:hAnsi="Cambria"/>
          <w:sz w:val="24"/>
          <w:szCs w:val="24"/>
        </w:rPr>
        <w:t>required maven to run the whole project</w:t>
      </w:r>
      <w:r w:rsidR="00917DC9">
        <w:rPr>
          <w:rFonts w:ascii="Cambria" w:hAnsi="Cambria"/>
          <w:sz w:val="24"/>
          <w:szCs w:val="24"/>
        </w:rPr>
        <w:t>)</w:t>
      </w:r>
      <w:r w:rsidR="00917DC9" w:rsidRPr="00917DC9">
        <w:rPr>
          <w:rFonts w:ascii="Cambria" w:hAnsi="Cambria"/>
          <w:sz w:val="24"/>
          <w:szCs w:val="24"/>
        </w:rPr>
        <w:t>:</w:t>
      </w:r>
    </w:p>
    <w:p w14:paraId="665A9851" w14:textId="77777777" w:rsidR="00917DC9" w:rsidRPr="00917DC9" w:rsidRDefault="00917DC9" w:rsidP="00917DC9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nsolas" w:eastAsia="宋体" w:hAnsi="Consolas" w:cs="宋体"/>
          <w:color w:val="C9C9D1"/>
          <w:sz w:val="24"/>
          <w:szCs w:val="24"/>
        </w:rPr>
      </w:pPr>
      <w:r w:rsidRPr="00917DC9">
        <w:rPr>
          <w:rFonts w:ascii="Consolas" w:eastAsia="宋体" w:hAnsi="Consolas" w:cs="宋体"/>
          <w:color w:val="E0957B"/>
          <w:sz w:val="24"/>
          <w:szCs w:val="24"/>
        </w:rPr>
        <w:t xml:space="preserve">for </w:t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r w:rsidRPr="00917DC9">
        <w:rPr>
          <w:rFonts w:ascii="Consolas" w:eastAsia="宋体" w:hAnsi="Consolas" w:cs="宋体"/>
          <w:color w:val="E0957B"/>
          <w:sz w:val="24"/>
          <w:szCs w:val="24"/>
        </w:rPr>
        <w:t xml:space="preserve">int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</w:t>
      </w:r>
      <w:proofErr w:type="spellEnd"/>
      <w:r w:rsidRPr="00917DC9">
        <w:rPr>
          <w:rFonts w:ascii="Consolas" w:eastAsia="宋体" w:hAnsi="Consolas" w:cs="宋体"/>
          <w:color w:val="C9C9D1"/>
          <w:sz w:val="24"/>
          <w:szCs w:val="24"/>
        </w:rPr>
        <w:t xml:space="preserve"> = 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0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 xml:space="preserve">;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</w:t>
      </w:r>
      <w:proofErr w:type="spellEnd"/>
      <w:r w:rsidRPr="00917DC9">
        <w:rPr>
          <w:rFonts w:ascii="Consolas" w:eastAsia="宋体" w:hAnsi="Consolas" w:cs="宋体"/>
          <w:color w:val="C9C9D1"/>
          <w:sz w:val="24"/>
          <w:szCs w:val="24"/>
        </w:rPr>
        <w:t xml:space="preserve"> &lt;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recordsCount</w:t>
      </w:r>
      <w:proofErr w:type="spellEnd"/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 xml:space="preserve">;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</w:t>
      </w:r>
      <w:proofErr w:type="spellEnd"/>
      <w:r w:rsidRPr="00917DC9">
        <w:rPr>
          <w:rFonts w:ascii="Consolas" w:eastAsia="宋体" w:hAnsi="Consolas" w:cs="宋体"/>
          <w:color w:val="C9C9D1"/>
          <w:sz w:val="24"/>
          <w:szCs w:val="24"/>
        </w:rPr>
        <w:t>++</w:t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t>) {</w:t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br/>
        <w:t xml:space="preserve">   </w:t>
      </w:r>
      <w:r w:rsidRPr="00917DC9">
        <w:rPr>
          <w:rFonts w:ascii="Consolas" w:eastAsia="宋体" w:hAnsi="Consolas" w:cs="宋体"/>
          <w:color w:val="C9C9D1"/>
          <w:sz w:val="24"/>
          <w:szCs w:val="24"/>
        </w:rPr>
        <w:t xml:space="preserve">String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sql</w:t>
      </w:r>
      <w:proofErr w:type="spellEnd"/>
      <w:r w:rsidRPr="00917DC9">
        <w:rPr>
          <w:rFonts w:ascii="Consolas" w:eastAsia="宋体" w:hAnsi="Consolas" w:cs="宋体"/>
          <w:color w:val="C9C9D1"/>
          <w:sz w:val="24"/>
          <w:szCs w:val="24"/>
        </w:rPr>
        <w:t xml:space="preserve"> = </w:t>
      </w:r>
      <w:r w:rsidRPr="00917DC9">
        <w:rPr>
          <w:rFonts w:ascii="Consolas" w:eastAsia="宋体" w:hAnsi="Consolas" w:cs="宋体"/>
          <w:color w:val="62A362"/>
          <w:sz w:val="24"/>
          <w:szCs w:val="24"/>
        </w:rPr>
        <w:t>"</w:t>
      </w:r>
      <w:r w:rsidRPr="00917DC9">
        <w:rPr>
          <w:rFonts w:ascii="Consolas" w:eastAsia="宋体" w:hAnsi="Consolas" w:cs="宋体"/>
          <w:color w:val="62A362"/>
          <w:sz w:val="24"/>
          <w:szCs w:val="24"/>
          <w:shd w:val="clear" w:color="auto" w:fill="123020"/>
        </w:rPr>
        <w:t>INSERT INTO student (</w:t>
      </w:r>
      <w:proofErr w:type="spellStart"/>
      <w:r w:rsidRPr="00917DC9">
        <w:rPr>
          <w:rFonts w:ascii="Consolas" w:eastAsia="宋体" w:hAnsi="Consolas" w:cs="宋体"/>
          <w:color w:val="62A362"/>
          <w:sz w:val="24"/>
          <w:szCs w:val="24"/>
          <w:shd w:val="clear" w:color="auto" w:fill="123020"/>
        </w:rPr>
        <w:t>sid</w:t>
      </w:r>
      <w:proofErr w:type="spellEnd"/>
      <w:r w:rsidRPr="00917DC9">
        <w:rPr>
          <w:rFonts w:ascii="Consolas" w:eastAsia="宋体" w:hAnsi="Consolas" w:cs="宋体"/>
          <w:color w:val="62A362"/>
          <w:sz w:val="24"/>
          <w:szCs w:val="24"/>
          <w:shd w:val="clear" w:color="auto" w:fill="123020"/>
        </w:rPr>
        <w:t xml:space="preserve">, </w:t>
      </w:r>
      <w:proofErr w:type="spellStart"/>
      <w:r w:rsidRPr="00917DC9">
        <w:rPr>
          <w:rFonts w:ascii="Consolas" w:eastAsia="宋体" w:hAnsi="Consolas" w:cs="宋体"/>
          <w:color w:val="62A362"/>
          <w:sz w:val="24"/>
          <w:szCs w:val="24"/>
          <w:shd w:val="clear" w:color="auto" w:fill="123020"/>
        </w:rPr>
        <w:t>sname</w:t>
      </w:r>
      <w:proofErr w:type="spellEnd"/>
      <w:r w:rsidRPr="00917DC9">
        <w:rPr>
          <w:rFonts w:ascii="Consolas" w:eastAsia="宋体" w:hAnsi="Consolas" w:cs="宋体"/>
          <w:color w:val="62A362"/>
          <w:sz w:val="24"/>
          <w:szCs w:val="24"/>
          <w:shd w:val="clear" w:color="auto" w:fill="123020"/>
        </w:rPr>
        <w:t xml:space="preserve">, sex, age, year, </w:t>
      </w:r>
      <w:proofErr w:type="spellStart"/>
      <w:r w:rsidRPr="00917DC9">
        <w:rPr>
          <w:rFonts w:ascii="Consolas" w:eastAsia="宋体" w:hAnsi="Consolas" w:cs="宋体"/>
          <w:color w:val="62A362"/>
          <w:sz w:val="24"/>
          <w:szCs w:val="24"/>
          <w:shd w:val="clear" w:color="auto" w:fill="123020"/>
        </w:rPr>
        <w:t>gpa</w:t>
      </w:r>
      <w:proofErr w:type="spellEnd"/>
      <w:r w:rsidRPr="00917DC9">
        <w:rPr>
          <w:rFonts w:ascii="Consolas" w:eastAsia="宋体" w:hAnsi="Consolas" w:cs="宋体"/>
          <w:color w:val="62A362"/>
          <w:sz w:val="24"/>
          <w:szCs w:val="24"/>
          <w:shd w:val="clear" w:color="auto" w:fill="123020"/>
        </w:rPr>
        <w:t>) VALUES (?, ?, ?, ?, ?, ?)</w:t>
      </w:r>
      <w:r w:rsidRPr="00917DC9">
        <w:rPr>
          <w:rFonts w:ascii="Consolas" w:eastAsia="宋体" w:hAnsi="Consolas" w:cs="宋体"/>
          <w:color w:val="62A362"/>
          <w:sz w:val="24"/>
          <w:szCs w:val="24"/>
        </w:rPr>
        <w:t>"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>;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br/>
        <w:t xml:space="preserve">  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PreparedStatement</w:t>
      </w:r>
      <w:proofErr w:type="spellEnd"/>
      <w:r w:rsidRPr="00917DC9">
        <w:rPr>
          <w:rFonts w:ascii="Consolas" w:eastAsia="宋体" w:hAnsi="Consolas" w:cs="宋体"/>
          <w:color w:val="C9C9D1"/>
          <w:sz w:val="24"/>
          <w:szCs w:val="24"/>
        </w:rPr>
        <w:t xml:space="preserve">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preparedStatement</w:t>
      </w:r>
      <w:proofErr w:type="spellEnd"/>
      <w:r w:rsidRPr="00917DC9">
        <w:rPr>
          <w:rFonts w:ascii="Consolas" w:eastAsia="宋体" w:hAnsi="Consolas" w:cs="宋体"/>
          <w:color w:val="C9C9D1"/>
          <w:sz w:val="24"/>
          <w:szCs w:val="24"/>
        </w:rPr>
        <w:t xml:space="preserve"> =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connection.prepareStatement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sql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)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>;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br/>
        <w:t xml:space="preserve">  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preparedStatement.setInt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1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 xml:space="preserve">,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Integer.</w:t>
      </w:r>
      <w:r w:rsidRPr="00917DC9">
        <w:rPr>
          <w:rFonts w:ascii="Consolas" w:eastAsia="宋体" w:hAnsi="Consolas" w:cs="宋体"/>
          <w:i/>
          <w:iCs/>
          <w:color w:val="C9C9D1"/>
          <w:sz w:val="24"/>
          <w:szCs w:val="24"/>
        </w:rPr>
        <w:t>parseInt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dataList.get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)[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0</w:t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t>]))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>;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br/>
        <w:t xml:space="preserve">  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preparedStatement.setString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2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 xml:space="preserve">,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dataList.get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)[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1</w:t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t>])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>;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br/>
        <w:t xml:space="preserve">  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preparedStatement.setString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3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 xml:space="preserve">,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dataList.get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)[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2</w:t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t>])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>;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br/>
        <w:t xml:space="preserve">  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preparedStatement.setInt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4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 xml:space="preserve">,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Integer.</w:t>
      </w:r>
      <w:r w:rsidRPr="00917DC9">
        <w:rPr>
          <w:rFonts w:ascii="Consolas" w:eastAsia="宋体" w:hAnsi="Consolas" w:cs="宋体"/>
          <w:i/>
          <w:iCs/>
          <w:color w:val="C9C9D1"/>
          <w:sz w:val="24"/>
          <w:szCs w:val="24"/>
        </w:rPr>
        <w:t>parseInt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dataList.get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)[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3</w:t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t>]))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>;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br/>
        <w:t xml:space="preserve">  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preparedStatement.setInt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5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 xml:space="preserve">,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Integer.</w:t>
      </w:r>
      <w:r w:rsidRPr="00917DC9">
        <w:rPr>
          <w:rFonts w:ascii="Consolas" w:eastAsia="宋体" w:hAnsi="Consolas" w:cs="宋体"/>
          <w:i/>
          <w:iCs/>
          <w:color w:val="C9C9D1"/>
          <w:sz w:val="24"/>
          <w:szCs w:val="24"/>
        </w:rPr>
        <w:t>parseInt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dataList.get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)[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4</w:t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t>]))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>;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br/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lastRenderedPageBreak/>
        <w:t xml:space="preserve">  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preparedStatement.setFloat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6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 xml:space="preserve">,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Float.</w:t>
      </w:r>
      <w:r w:rsidRPr="00917DC9">
        <w:rPr>
          <w:rFonts w:ascii="Consolas" w:eastAsia="宋体" w:hAnsi="Consolas" w:cs="宋体"/>
          <w:i/>
          <w:iCs/>
          <w:color w:val="C9C9D1"/>
          <w:sz w:val="24"/>
          <w:szCs w:val="24"/>
        </w:rPr>
        <w:t>parseFloat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dataList.get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i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)[</w:t>
      </w:r>
      <w:r w:rsidRPr="00917DC9">
        <w:rPr>
          <w:rFonts w:ascii="Consolas" w:eastAsia="宋体" w:hAnsi="Consolas" w:cs="宋体"/>
          <w:color w:val="4DACF0"/>
          <w:sz w:val="24"/>
          <w:szCs w:val="24"/>
        </w:rPr>
        <w:t>5</w:t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t>]))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>;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br/>
        <w:t xml:space="preserve">  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rowAffected</w:t>
      </w:r>
      <w:proofErr w:type="spellEnd"/>
      <w:r w:rsidRPr="00917DC9">
        <w:rPr>
          <w:rFonts w:ascii="Consolas" w:eastAsia="宋体" w:hAnsi="Consolas" w:cs="宋体"/>
          <w:color w:val="C9C9D1"/>
          <w:sz w:val="24"/>
          <w:szCs w:val="24"/>
        </w:rPr>
        <w:t xml:space="preserve"> += </w:t>
      </w:r>
      <w:proofErr w:type="spellStart"/>
      <w:r w:rsidRPr="00917DC9">
        <w:rPr>
          <w:rFonts w:ascii="Consolas" w:eastAsia="宋体" w:hAnsi="Consolas" w:cs="宋体"/>
          <w:color w:val="C9C9D1"/>
          <w:sz w:val="24"/>
          <w:szCs w:val="24"/>
        </w:rPr>
        <w:t>preparedStatement.executeUpdate</w:t>
      </w:r>
      <w:proofErr w:type="spellEnd"/>
      <w:r w:rsidRPr="00917DC9">
        <w:rPr>
          <w:rFonts w:ascii="Consolas" w:eastAsia="宋体" w:hAnsi="Consolas" w:cs="宋体"/>
          <w:color w:val="93A6F5"/>
          <w:sz w:val="24"/>
          <w:szCs w:val="24"/>
        </w:rPr>
        <w:t>()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t>;</w:t>
      </w:r>
      <w:r w:rsidRPr="00917DC9">
        <w:rPr>
          <w:rFonts w:ascii="Consolas" w:eastAsia="宋体" w:hAnsi="Consolas" w:cs="宋体"/>
          <w:b/>
          <w:bCs/>
          <w:color w:val="E0957B"/>
          <w:sz w:val="24"/>
          <w:szCs w:val="24"/>
        </w:rPr>
        <w:br/>
      </w:r>
      <w:r w:rsidRPr="00917DC9">
        <w:rPr>
          <w:rFonts w:ascii="Consolas" w:eastAsia="宋体" w:hAnsi="Consolas" w:cs="宋体"/>
          <w:color w:val="93A6F5"/>
          <w:sz w:val="24"/>
          <w:szCs w:val="24"/>
        </w:rPr>
        <w:t>}</w:t>
      </w:r>
    </w:p>
    <w:p w14:paraId="6E42039E" w14:textId="3164AA97" w:rsidR="00917DC9" w:rsidRPr="00046A73" w:rsidRDefault="00046A73" w:rsidP="00291C9B">
      <w:pPr>
        <w:rPr>
          <w:rFonts w:ascii="Cambria" w:hAnsi="Cambria"/>
          <w:sz w:val="24"/>
          <w:szCs w:val="24"/>
        </w:rPr>
      </w:pPr>
      <w:r w:rsidRPr="00046A73">
        <w:rPr>
          <w:rFonts w:ascii="Cambria" w:hAnsi="Cambria" w:hint="eastAsia"/>
          <w:sz w:val="24"/>
          <w:szCs w:val="24"/>
        </w:rPr>
        <w:t>H</w:t>
      </w:r>
      <w:r w:rsidRPr="00046A73">
        <w:rPr>
          <w:rFonts w:ascii="Cambria" w:hAnsi="Cambria"/>
          <w:sz w:val="24"/>
          <w:szCs w:val="24"/>
        </w:rPr>
        <w:t>ere’s where we end.</w:t>
      </w:r>
      <w:r>
        <w:rPr>
          <w:rFonts w:ascii="Cambria" w:hAnsi="Cambria"/>
          <w:sz w:val="24"/>
          <w:szCs w:val="24"/>
        </w:rPr>
        <w:t xml:space="preserve"> (</w:t>
      </w:r>
      <w:proofErr w:type="gramStart"/>
      <w:r>
        <w:rPr>
          <w:rFonts w:ascii="Cambria" w:hAnsi="Cambria"/>
          <w:sz w:val="24"/>
          <w:szCs w:val="24"/>
        </w:rPr>
        <w:t>original</w:t>
      </w:r>
      <w:proofErr w:type="gramEnd"/>
      <w:r>
        <w:rPr>
          <w:rFonts w:ascii="Cambria" w:hAnsi="Cambria"/>
          <w:sz w:val="24"/>
          <w:szCs w:val="24"/>
        </w:rPr>
        <w:t xml:space="preserve"> 104 + my 6000)</w:t>
      </w:r>
    </w:p>
    <w:p w14:paraId="22DD30B9" w14:textId="02A6AC72" w:rsidR="00046A73" w:rsidRPr="00917DC9" w:rsidRDefault="00046A73" w:rsidP="00291C9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F323D2C" wp14:editId="04509E45">
            <wp:extent cx="5274310" cy="3688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035C" w14:textId="77777777" w:rsidR="00793D89" w:rsidRDefault="00793D89" w:rsidP="00793D89">
      <w:pPr>
        <w:pStyle w:val="1"/>
        <w:jc w:val="center"/>
        <w:rPr>
          <w:b/>
          <w:bCs/>
          <w:kern w:val="36"/>
        </w:rPr>
      </w:pPr>
      <w:r>
        <w:rPr>
          <w:b/>
          <w:bCs/>
          <w:kern w:val="36"/>
        </w:rPr>
        <w:t>Conclusion</w:t>
      </w:r>
    </w:p>
    <w:p w14:paraId="3C0AE6A1" w14:textId="5A270A84" w:rsidR="00CC10DC" w:rsidRDefault="00793D89" w:rsidP="00793D8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This project is </w:t>
      </w:r>
      <w:r w:rsidR="0051695C">
        <w:rPr>
          <w:rFonts w:ascii="Cambria" w:hAnsi="Cambria"/>
          <w:sz w:val="24"/>
          <w:szCs w:val="24"/>
        </w:rPr>
        <w:t>basically getting oneself comfortable</w:t>
      </w:r>
      <w:r>
        <w:rPr>
          <w:rFonts w:ascii="Cambria" w:hAnsi="Cambria"/>
          <w:sz w:val="24"/>
          <w:szCs w:val="24"/>
        </w:rPr>
        <w:t xml:space="preserve"> with the MS Access program and </w:t>
      </w:r>
      <w:r w:rsidR="00F40876">
        <w:rPr>
          <w:rFonts w:ascii="Cambria" w:hAnsi="Cambria"/>
          <w:sz w:val="24"/>
          <w:szCs w:val="24"/>
        </w:rPr>
        <w:t>getting to know</w:t>
      </w:r>
      <w:r>
        <w:rPr>
          <w:rFonts w:ascii="Cambria" w:hAnsi="Cambria"/>
          <w:sz w:val="24"/>
          <w:szCs w:val="24"/>
        </w:rPr>
        <w:t xml:space="preserve"> database structures. </w:t>
      </w:r>
      <w:r w:rsidR="009D1D8F">
        <w:rPr>
          <w:rFonts w:ascii="Cambria" w:hAnsi="Cambria"/>
          <w:sz w:val="24"/>
          <w:szCs w:val="24"/>
        </w:rPr>
        <w:t xml:space="preserve">Since </w:t>
      </w:r>
      <w:r w:rsidR="00235BC0">
        <w:rPr>
          <w:rFonts w:ascii="Cambria" w:hAnsi="Cambria"/>
          <w:sz w:val="24"/>
          <w:szCs w:val="24"/>
        </w:rPr>
        <w:t>I</w:t>
      </w:r>
      <w:r w:rsidR="009D1D8F">
        <w:rPr>
          <w:rFonts w:ascii="Cambria" w:hAnsi="Cambria"/>
          <w:sz w:val="24"/>
          <w:szCs w:val="24"/>
        </w:rPr>
        <w:t xml:space="preserve"> have </w:t>
      </w:r>
      <w:r w:rsidR="00CD523B">
        <w:rPr>
          <w:rFonts w:ascii="Cambria" w:hAnsi="Cambria"/>
          <w:sz w:val="24"/>
          <w:szCs w:val="24"/>
        </w:rPr>
        <w:t>worked</w:t>
      </w:r>
      <w:r w:rsidR="009D1D8F">
        <w:rPr>
          <w:rFonts w:ascii="Cambria" w:hAnsi="Cambria"/>
          <w:sz w:val="24"/>
          <w:szCs w:val="24"/>
        </w:rPr>
        <w:t xml:space="preserve"> several times with </w:t>
      </w:r>
      <w:proofErr w:type="spellStart"/>
      <w:r w:rsidR="009D1D8F">
        <w:rPr>
          <w:rFonts w:ascii="Cambria" w:hAnsi="Cambria"/>
          <w:sz w:val="24"/>
          <w:szCs w:val="24"/>
        </w:rPr>
        <w:t>mysql</w:t>
      </w:r>
      <w:proofErr w:type="spellEnd"/>
      <w:r w:rsidR="009D1D8F">
        <w:rPr>
          <w:rFonts w:ascii="Cambria" w:hAnsi="Cambria"/>
          <w:sz w:val="24"/>
          <w:szCs w:val="24"/>
        </w:rPr>
        <w:t xml:space="preserve"> DBMS</w:t>
      </w:r>
      <w:r w:rsidR="00CD523B">
        <w:rPr>
          <w:rFonts w:ascii="Cambria" w:hAnsi="Cambria"/>
          <w:sz w:val="24"/>
          <w:szCs w:val="24"/>
        </w:rPr>
        <w:t xml:space="preserve"> </w:t>
      </w:r>
      <w:r w:rsidR="00CD523B">
        <w:rPr>
          <w:rFonts w:ascii="Cambria" w:hAnsi="Cambria"/>
          <w:sz w:val="24"/>
          <w:szCs w:val="24"/>
        </w:rPr>
        <w:t>beforehand</w:t>
      </w:r>
      <w:r w:rsidR="008D327E">
        <w:rPr>
          <w:rFonts w:ascii="Cambria" w:hAnsi="Cambria"/>
          <w:sz w:val="24"/>
          <w:szCs w:val="24"/>
        </w:rPr>
        <w:t xml:space="preserve">, I don’t find </w:t>
      </w:r>
      <w:r w:rsidR="00721D23">
        <w:rPr>
          <w:rFonts w:ascii="Cambria" w:hAnsi="Cambria"/>
          <w:sz w:val="24"/>
          <w:szCs w:val="24"/>
        </w:rPr>
        <w:t xml:space="preserve">Access a </w:t>
      </w:r>
      <w:r w:rsidR="00CD523B">
        <w:rPr>
          <w:rFonts w:ascii="Cambria" w:hAnsi="Cambria"/>
          <w:sz w:val="24"/>
          <w:szCs w:val="24"/>
        </w:rPr>
        <w:t>charming</w:t>
      </w:r>
      <w:r w:rsidR="00721D23">
        <w:rPr>
          <w:rFonts w:ascii="Cambria" w:hAnsi="Cambria"/>
          <w:sz w:val="24"/>
          <w:szCs w:val="24"/>
        </w:rPr>
        <w:t xml:space="preserve"> one to work </w:t>
      </w:r>
      <w:proofErr w:type="gramStart"/>
      <w:r w:rsidR="00721D23">
        <w:rPr>
          <w:rFonts w:ascii="Cambria" w:hAnsi="Cambria"/>
          <w:sz w:val="24"/>
          <w:szCs w:val="24"/>
        </w:rPr>
        <w:t>with</w:t>
      </w:r>
      <w:r w:rsidR="000B7B54">
        <w:rPr>
          <w:rFonts w:ascii="Cambria" w:hAnsi="Cambria"/>
          <w:sz w:val="24"/>
          <w:szCs w:val="24"/>
        </w:rPr>
        <w:t>(</w:t>
      </w:r>
      <w:proofErr w:type="gramEnd"/>
      <w:r w:rsidR="000B7B54">
        <w:rPr>
          <w:rFonts w:ascii="Cambria" w:hAnsi="Cambria"/>
          <w:sz w:val="24"/>
          <w:szCs w:val="24"/>
        </w:rPr>
        <w:t>maybe the opposite)</w:t>
      </w:r>
      <w:r w:rsidR="00721D23">
        <w:rPr>
          <w:rFonts w:ascii="Cambria" w:hAnsi="Cambria"/>
          <w:sz w:val="24"/>
          <w:szCs w:val="24"/>
        </w:rPr>
        <w:t>.</w:t>
      </w:r>
      <w:r w:rsidR="009D1D8F">
        <w:rPr>
          <w:rFonts w:ascii="Cambria" w:hAnsi="Cambria"/>
          <w:sz w:val="24"/>
          <w:szCs w:val="24"/>
        </w:rPr>
        <w:t xml:space="preserve"> </w:t>
      </w:r>
      <w:r w:rsidR="009647FC">
        <w:rPr>
          <w:rFonts w:ascii="Cambria" w:hAnsi="Cambria"/>
          <w:sz w:val="24"/>
          <w:szCs w:val="24"/>
        </w:rPr>
        <w:t>To conclude</w:t>
      </w:r>
      <w:r>
        <w:rPr>
          <w:rFonts w:ascii="Cambria" w:hAnsi="Cambria"/>
          <w:sz w:val="24"/>
          <w:szCs w:val="24"/>
        </w:rPr>
        <w:t>, I learned:</w:t>
      </w:r>
    </w:p>
    <w:p w14:paraId="617B5751" w14:textId="50729492" w:rsidR="00CC10DC" w:rsidRPr="00125D83" w:rsidRDefault="00CC10DC" w:rsidP="00793D89">
      <w:pPr>
        <w:pStyle w:val="ListParagraph"/>
        <w:numPr>
          <w:ilvl w:val="0"/>
          <w:numId w:val="1"/>
        </w:numPr>
      </w:pPr>
      <w:r>
        <w:rPr>
          <w:rFonts w:ascii="Cambria" w:eastAsia="Yu Mincho" w:hAnsi="Cambria"/>
          <w:sz w:val="24"/>
          <w:szCs w:val="24"/>
          <w:lang w:eastAsia="ja-JP"/>
        </w:rPr>
        <w:t xml:space="preserve">What it </w:t>
      </w:r>
      <w:r w:rsidR="00A84264">
        <w:rPr>
          <w:rFonts w:ascii="Cambria" w:eastAsia="Yu Mincho" w:hAnsi="Cambria"/>
          <w:sz w:val="24"/>
          <w:szCs w:val="24"/>
          <w:lang w:eastAsia="ja-JP"/>
        </w:rPr>
        <w:t>means</w:t>
      </w:r>
      <w:r>
        <w:rPr>
          <w:rFonts w:ascii="Cambria" w:eastAsia="Yu Mincho" w:hAnsi="Cambria"/>
          <w:sz w:val="24"/>
          <w:szCs w:val="24"/>
          <w:lang w:eastAsia="ja-JP"/>
        </w:rPr>
        <w:t xml:space="preserve"> to be a </w:t>
      </w:r>
      <w:r w:rsidRPr="00FF0817">
        <w:rPr>
          <w:rFonts w:ascii="Cambria" w:eastAsia="Yu Mincho" w:hAnsi="Cambria"/>
          <w:b/>
          <w:bCs/>
          <w:sz w:val="24"/>
          <w:szCs w:val="24"/>
          <w:lang w:eastAsia="ja-JP"/>
        </w:rPr>
        <w:t>structure</w:t>
      </w:r>
      <w:r w:rsidR="002403FE">
        <w:rPr>
          <w:rFonts w:ascii="Cambria" w:eastAsia="Yu Mincho" w:hAnsi="Cambria"/>
          <w:sz w:val="24"/>
          <w:szCs w:val="24"/>
          <w:lang w:eastAsia="ja-JP"/>
        </w:rPr>
        <w:t xml:space="preserve"> query language</w:t>
      </w:r>
      <w:r>
        <w:rPr>
          <w:rFonts w:ascii="Cambria" w:hAnsi="Cambria"/>
          <w:sz w:val="24"/>
          <w:szCs w:val="24"/>
        </w:rPr>
        <w:t xml:space="preserve">. </w:t>
      </w:r>
    </w:p>
    <w:p w14:paraId="3E720627" w14:textId="4C8A7119" w:rsidR="00125D83" w:rsidRPr="00CC10DC" w:rsidRDefault="00125D83" w:rsidP="00125D83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ascii="Cambria" w:eastAsia="Yu Mincho" w:hAnsi="Cambria"/>
          <w:sz w:val="24"/>
          <w:szCs w:val="24"/>
          <w:lang w:eastAsia="ja-JP"/>
        </w:rPr>
        <w:t>How data is organized</w:t>
      </w:r>
      <w:r>
        <w:rPr>
          <w:rFonts w:ascii="Cambria" w:eastAsia="Yu Mincho" w:hAnsi="Cambria"/>
          <w:sz w:val="24"/>
          <w:szCs w:val="24"/>
          <w:lang w:eastAsia="ja-JP"/>
        </w:rPr>
        <w:t xml:space="preserve"> </w:t>
      </w:r>
      <w:r>
        <w:rPr>
          <w:rFonts w:ascii="Cambria" w:eastAsia="Yu Mincho" w:hAnsi="Cambria"/>
          <w:sz w:val="24"/>
          <w:szCs w:val="24"/>
          <w:lang w:eastAsia="ja-JP"/>
        </w:rPr>
        <w:t>in</w:t>
      </w:r>
      <w:r>
        <w:rPr>
          <w:rFonts w:ascii="Cambria" w:eastAsia="Yu Mincho" w:hAnsi="Cambria"/>
          <w:sz w:val="24"/>
          <w:szCs w:val="24"/>
          <w:lang w:eastAsia="ja-JP"/>
        </w:rPr>
        <w:t xml:space="preserve"> a </w:t>
      </w:r>
      <w:r>
        <w:rPr>
          <w:rFonts w:ascii="Cambria" w:eastAsia="Yu Mincho" w:hAnsi="Cambria"/>
          <w:sz w:val="24"/>
          <w:szCs w:val="24"/>
          <w:lang w:eastAsia="ja-JP"/>
        </w:rPr>
        <w:t>relational</w:t>
      </w:r>
      <w:r>
        <w:rPr>
          <w:rFonts w:ascii="Cambria" w:eastAsia="Yu Mincho" w:hAnsi="Cambria"/>
          <w:sz w:val="24"/>
          <w:szCs w:val="24"/>
          <w:lang w:eastAsia="ja-JP"/>
        </w:rPr>
        <w:t xml:space="preserve"> database</w:t>
      </w:r>
      <w:r>
        <w:rPr>
          <w:rFonts w:ascii="Cambria" w:hAnsi="Cambria"/>
          <w:sz w:val="24"/>
          <w:szCs w:val="24"/>
        </w:rPr>
        <w:t xml:space="preserve">. </w:t>
      </w:r>
    </w:p>
    <w:p w14:paraId="5925BDCE" w14:textId="5DAD3687" w:rsidR="00125D83" w:rsidRPr="003F53CB" w:rsidRDefault="003F53CB" w:rsidP="00793D89">
      <w:pPr>
        <w:pStyle w:val="ListParagraph"/>
        <w:numPr>
          <w:ilvl w:val="0"/>
          <w:numId w:val="1"/>
        </w:numPr>
        <w:rPr>
          <w:rFonts w:ascii="Cambria" w:eastAsia="Yu Mincho" w:hAnsi="Cambria" w:hint="eastAsia"/>
          <w:sz w:val="24"/>
          <w:szCs w:val="24"/>
          <w:lang w:eastAsia="ja-JP"/>
        </w:rPr>
      </w:pPr>
      <w:r w:rsidRPr="003F53CB">
        <w:rPr>
          <w:rFonts w:ascii="Cambria" w:eastAsia="Yu Mincho" w:hAnsi="Cambria"/>
          <w:sz w:val="24"/>
          <w:szCs w:val="24"/>
          <w:lang w:eastAsia="ja-JP"/>
        </w:rPr>
        <w:t xml:space="preserve">Beware of the </w:t>
      </w:r>
      <w:r w:rsidRPr="00FF0817">
        <w:rPr>
          <w:rFonts w:ascii="Cambria" w:eastAsia="Yu Mincho" w:hAnsi="Cambria"/>
          <w:b/>
          <w:bCs/>
          <w:sz w:val="24"/>
          <w:szCs w:val="24"/>
          <w:lang w:eastAsia="ja-JP"/>
        </w:rPr>
        <w:t>data type</w:t>
      </w:r>
      <w:r w:rsidRPr="003F53CB">
        <w:rPr>
          <w:rFonts w:ascii="Cambria" w:eastAsia="Yu Mincho" w:hAnsi="Cambria"/>
          <w:sz w:val="24"/>
          <w:szCs w:val="24"/>
          <w:lang w:eastAsia="ja-JP"/>
        </w:rPr>
        <w:t>.</w:t>
      </w:r>
    </w:p>
    <w:p w14:paraId="7089F8D1" w14:textId="192DBF25" w:rsidR="00793D89" w:rsidRPr="003F53CB" w:rsidRDefault="00325CAF" w:rsidP="00793D89">
      <w:pPr>
        <w:pStyle w:val="ListParagraph"/>
        <w:numPr>
          <w:ilvl w:val="0"/>
          <w:numId w:val="1"/>
        </w:numPr>
        <w:rPr>
          <w:strike/>
        </w:rPr>
      </w:pPr>
      <w:r w:rsidRPr="003F53CB">
        <w:rPr>
          <w:rFonts w:ascii="Cambria" w:hAnsi="Cambria"/>
          <w:strike/>
          <w:sz w:val="24"/>
          <w:szCs w:val="24"/>
        </w:rPr>
        <w:t>JDBC</w:t>
      </w:r>
      <w:r w:rsidR="00273812" w:rsidRPr="003F53CB">
        <w:rPr>
          <w:rFonts w:ascii="Cambria" w:hAnsi="Cambria"/>
          <w:strike/>
          <w:sz w:val="24"/>
          <w:szCs w:val="24"/>
        </w:rPr>
        <w:t xml:space="preserve"> is such an amazing idea</w:t>
      </w:r>
      <w:r w:rsidR="0087276D">
        <w:rPr>
          <w:rFonts w:ascii="Cambria" w:hAnsi="Cambria"/>
          <w:strike/>
          <w:sz w:val="24"/>
          <w:szCs w:val="24"/>
        </w:rPr>
        <w:t xml:space="preserve">, </w:t>
      </w:r>
      <w:r w:rsidR="007D486E">
        <w:rPr>
          <w:rFonts w:ascii="Cambria" w:hAnsi="Cambria"/>
          <w:strike/>
          <w:sz w:val="24"/>
          <w:szCs w:val="24"/>
        </w:rPr>
        <w:t>one interface for all with same expectation.</w:t>
      </w:r>
      <w:r w:rsidR="00997FD7" w:rsidRPr="003F53CB">
        <w:rPr>
          <w:rFonts w:ascii="Cambria" w:hAnsi="Cambria"/>
          <w:strike/>
          <w:sz w:val="24"/>
          <w:szCs w:val="24"/>
        </w:rPr>
        <w:t xml:space="preserve"> </w:t>
      </w:r>
    </w:p>
    <w:p w14:paraId="781B58AB" w14:textId="10C9E4CF" w:rsidR="00793D89" w:rsidRPr="003F53CB" w:rsidRDefault="00DD435D" w:rsidP="00793D89">
      <w:pPr>
        <w:pStyle w:val="ListParagraph"/>
        <w:numPr>
          <w:ilvl w:val="0"/>
          <w:numId w:val="1"/>
        </w:numPr>
        <w:rPr>
          <w:strike/>
        </w:rPr>
      </w:pPr>
      <w:r w:rsidRPr="003F53CB">
        <w:rPr>
          <w:rFonts w:ascii="Cambria" w:hAnsi="Cambria"/>
          <w:strike/>
          <w:sz w:val="24"/>
          <w:szCs w:val="24"/>
        </w:rPr>
        <w:t>Access is in literally rare use.</w:t>
      </w:r>
      <w:r w:rsidR="007926B6" w:rsidRPr="003F53CB">
        <w:rPr>
          <w:rFonts w:ascii="Cambria" w:hAnsi="Cambria"/>
          <w:strike/>
          <w:sz w:val="24"/>
          <w:szCs w:val="24"/>
        </w:rPr>
        <w:t xml:space="preserve"> </w:t>
      </w:r>
      <w:r w:rsidR="003F53CB" w:rsidRPr="003F53CB">
        <w:rPr>
          <w:rFonts w:ascii="Cambria" w:hAnsi="Cambria"/>
          <w:strike/>
          <w:sz w:val="24"/>
          <w:szCs w:val="24"/>
        </w:rPr>
        <w:t>N</w:t>
      </w:r>
      <w:r w:rsidR="0022649F" w:rsidRPr="003F53CB">
        <w:rPr>
          <w:rFonts w:ascii="Cambria" w:hAnsi="Cambria"/>
          <w:strike/>
          <w:sz w:val="24"/>
          <w:szCs w:val="24"/>
        </w:rPr>
        <w:t>o much supporting library</w:t>
      </w:r>
      <w:r w:rsidR="003F53CB" w:rsidRPr="003F53CB">
        <w:rPr>
          <w:rFonts w:ascii="Cambria" w:hAnsi="Cambria"/>
          <w:strike/>
          <w:sz w:val="24"/>
          <w:szCs w:val="24"/>
        </w:rPr>
        <w:t>.</w:t>
      </w:r>
    </w:p>
    <w:p w14:paraId="4491364B" w14:textId="590AFEA8" w:rsidR="008A23E6" w:rsidRPr="009647FC" w:rsidRDefault="003C5A2E" w:rsidP="00793D89">
      <w:pPr>
        <w:pStyle w:val="ListParagraph"/>
        <w:numPr>
          <w:ilvl w:val="0"/>
          <w:numId w:val="1"/>
        </w:numPr>
        <w:rPr>
          <w:rFonts w:ascii="Cambria" w:hAnsi="Cambria" w:hint="eastAsia"/>
          <w:sz w:val="24"/>
          <w:szCs w:val="24"/>
        </w:rPr>
      </w:pPr>
      <w:r>
        <w:rPr>
          <w:rFonts w:ascii="Cambria" w:hAnsi="Cambria"/>
          <w:sz w:val="24"/>
          <w:szCs w:val="24"/>
        </w:rPr>
        <w:t>Speculation</w:t>
      </w:r>
      <w:r w:rsidR="005A6228">
        <w:rPr>
          <w:rFonts w:ascii="Cambria" w:hAnsi="Cambria"/>
          <w:sz w:val="24"/>
          <w:szCs w:val="24"/>
        </w:rPr>
        <w:t xml:space="preserve"> on next experiment be like: primary key foreign key separate tables.</w:t>
      </w:r>
    </w:p>
    <w:sectPr w:rsidR="008A23E6" w:rsidRPr="00964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A36D2"/>
    <w:multiLevelType w:val="multilevel"/>
    <w:tmpl w:val="9580D6C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D89"/>
    <w:rsid w:val="00011678"/>
    <w:rsid w:val="000263EC"/>
    <w:rsid w:val="00042042"/>
    <w:rsid w:val="00046A73"/>
    <w:rsid w:val="00052228"/>
    <w:rsid w:val="000A2E38"/>
    <w:rsid w:val="000B553A"/>
    <w:rsid w:val="000B7B54"/>
    <w:rsid w:val="000D20F0"/>
    <w:rsid w:val="000F0D94"/>
    <w:rsid w:val="00103651"/>
    <w:rsid w:val="00125D83"/>
    <w:rsid w:val="00134897"/>
    <w:rsid w:val="0015371A"/>
    <w:rsid w:val="001A43B2"/>
    <w:rsid w:val="001E41B3"/>
    <w:rsid w:val="00201A9F"/>
    <w:rsid w:val="00217609"/>
    <w:rsid w:val="0022649F"/>
    <w:rsid w:val="00235BC0"/>
    <w:rsid w:val="002403FE"/>
    <w:rsid w:val="00246F80"/>
    <w:rsid w:val="0026058C"/>
    <w:rsid w:val="00273812"/>
    <w:rsid w:val="0027718B"/>
    <w:rsid w:val="00291C9B"/>
    <w:rsid w:val="002A444B"/>
    <w:rsid w:val="002B34EA"/>
    <w:rsid w:val="002F017B"/>
    <w:rsid w:val="002F1F22"/>
    <w:rsid w:val="00314D59"/>
    <w:rsid w:val="00325CAF"/>
    <w:rsid w:val="00330B5E"/>
    <w:rsid w:val="0036765E"/>
    <w:rsid w:val="00370DB4"/>
    <w:rsid w:val="003A3686"/>
    <w:rsid w:val="003B4EA4"/>
    <w:rsid w:val="003B5A95"/>
    <w:rsid w:val="003C2E98"/>
    <w:rsid w:val="003C5A2E"/>
    <w:rsid w:val="003D3026"/>
    <w:rsid w:val="003F53CB"/>
    <w:rsid w:val="004131F8"/>
    <w:rsid w:val="004222BC"/>
    <w:rsid w:val="004321B8"/>
    <w:rsid w:val="004327DF"/>
    <w:rsid w:val="004369A7"/>
    <w:rsid w:val="0046200D"/>
    <w:rsid w:val="0047044E"/>
    <w:rsid w:val="00472451"/>
    <w:rsid w:val="0048677D"/>
    <w:rsid w:val="004B6B99"/>
    <w:rsid w:val="004C647E"/>
    <w:rsid w:val="004D0E59"/>
    <w:rsid w:val="005009C3"/>
    <w:rsid w:val="0051695C"/>
    <w:rsid w:val="005609F1"/>
    <w:rsid w:val="00562D26"/>
    <w:rsid w:val="005926CF"/>
    <w:rsid w:val="005976D6"/>
    <w:rsid w:val="005A6228"/>
    <w:rsid w:val="005C0468"/>
    <w:rsid w:val="00601EB5"/>
    <w:rsid w:val="00624D8F"/>
    <w:rsid w:val="006516D5"/>
    <w:rsid w:val="006617B1"/>
    <w:rsid w:val="00663CCB"/>
    <w:rsid w:val="00687DF3"/>
    <w:rsid w:val="00690A03"/>
    <w:rsid w:val="00697A2A"/>
    <w:rsid w:val="006F4A58"/>
    <w:rsid w:val="00721D23"/>
    <w:rsid w:val="00760D04"/>
    <w:rsid w:val="007926B6"/>
    <w:rsid w:val="00793D89"/>
    <w:rsid w:val="007A5FD3"/>
    <w:rsid w:val="007B747A"/>
    <w:rsid w:val="007D486E"/>
    <w:rsid w:val="007F281A"/>
    <w:rsid w:val="00852BC8"/>
    <w:rsid w:val="00865EE5"/>
    <w:rsid w:val="0087276D"/>
    <w:rsid w:val="008767EB"/>
    <w:rsid w:val="008B224C"/>
    <w:rsid w:val="008C3715"/>
    <w:rsid w:val="008D16B8"/>
    <w:rsid w:val="008D327E"/>
    <w:rsid w:val="00917DC9"/>
    <w:rsid w:val="00922918"/>
    <w:rsid w:val="00934314"/>
    <w:rsid w:val="00956BB7"/>
    <w:rsid w:val="009647FC"/>
    <w:rsid w:val="00976D9F"/>
    <w:rsid w:val="00984D84"/>
    <w:rsid w:val="00997FD7"/>
    <w:rsid w:val="009A7467"/>
    <w:rsid w:val="009D1D8F"/>
    <w:rsid w:val="00A2532A"/>
    <w:rsid w:val="00A4182B"/>
    <w:rsid w:val="00A45C35"/>
    <w:rsid w:val="00A84264"/>
    <w:rsid w:val="00AC429E"/>
    <w:rsid w:val="00B03F8D"/>
    <w:rsid w:val="00B12C49"/>
    <w:rsid w:val="00B23734"/>
    <w:rsid w:val="00B57A84"/>
    <w:rsid w:val="00B7300F"/>
    <w:rsid w:val="00B928A3"/>
    <w:rsid w:val="00B949CD"/>
    <w:rsid w:val="00BA17A1"/>
    <w:rsid w:val="00BB6A6D"/>
    <w:rsid w:val="00C42EE3"/>
    <w:rsid w:val="00CA5EF8"/>
    <w:rsid w:val="00CC10DC"/>
    <w:rsid w:val="00CD523B"/>
    <w:rsid w:val="00D2616F"/>
    <w:rsid w:val="00D37DBE"/>
    <w:rsid w:val="00D91F16"/>
    <w:rsid w:val="00DA2E94"/>
    <w:rsid w:val="00DB6643"/>
    <w:rsid w:val="00DD0D7B"/>
    <w:rsid w:val="00DD435D"/>
    <w:rsid w:val="00E23F90"/>
    <w:rsid w:val="00E333B3"/>
    <w:rsid w:val="00E61459"/>
    <w:rsid w:val="00E86CB2"/>
    <w:rsid w:val="00F039E8"/>
    <w:rsid w:val="00F20DBB"/>
    <w:rsid w:val="00F3253E"/>
    <w:rsid w:val="00F33CE0"/>
    <w:rsid w:val="00F40876"/>
    <w:rsid w:val="00F43766"/>
    <w:rsid w:val="00F75D13"/>
    <w:rsid w:val="00F84FA6"/>
    <w:rsid w:val="00FB54B1"/>
    <w:rsid w:val="00FC4116"/>
    <w:rsid w:val="00FF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20FE"/>
  <w15:chartTrackingRefBased/>
  <w15:docId w15:val="{00C18703-8542-4EB7-AF9E-C4EC2165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D89"/>
    <w:pPr>
      <w:spacing w:before="100" w:beforeAutospacing="1" w:after="160" w:line="256" w:lineRule="auto"/>
    </w:pPr>
    <w:rPr>
      <w:rFonts w:ascii="Garamond" w:eastAsia="方正舒体" w:hAnsi="Garamond" w:cs="Times New Roman"/>
      <w:kern w:val="0"/>
      <w:sz w:val="22"/>
    </w:rPr>
  </w:style>
  <w:style w:type="paragraph" w:styleId="1">
    <w:name w:val="heading 1"/>
    <w:basedOn w:val="a"/>
    <w:next w:val="a"/>
    <w:link w:val="10"/>
    <w:uiPriority w:val="99"/>
    <w:qFormat/>
    <w:rsid w:val="00793D89"/>
    <w:pPr>
      <w:spacing w:before="400" w:beforeAutospacing="0" w:after="40" w:line="240" w:lineRule="auto"/>
      <w:outlineLvl w:val="0"/>
    </w:pPr>
    <w:rPr>
      <w:color w:val="414C15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793D89"/>
    <w:rPr>
      <w:rFonts w:ascii="Garamond" w:eastAsia="方正舒体" w:hAnsi="Garamond" w:cs="Times New Roman"/>
      <w:color w:val="414C15"/>
      <w:kern w:val="0"/>
      <w:sz w:val="36"/>
      <w:szCs w:val="36"/>
    </w:rPr>
  </w:style>
  <w:style w:type="paragraph" w:styleId="a3">
    <w:name w:val="caption"/>
    <w:basedOn w:val="a"/>
    <w:next w:val="a"/>
    <w:uiPriority w:val="99"/>
    <w:qFormat/>
    <w:rsid w:val="00793D89"/>
    <w:pPr>
      <w:spacing w:line="240" w:lineRule="auto"/>
    </w:pPr>
    <w:rPr>
      <w:b/>
      <w:bCs/>
      <w:smallCaps/>
      <w:color w:val="212121"/>
    </w:rPr>
  </w:style>
  <w:style w:type="paragraph" w:customStyle="1" w:styleId="ListParagraph">
    <w:name w:val="List Paragraph"/>
    <w:basedOn w:val="a"/>
    <w:rsid w:val="00793D8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17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17DC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0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BE999-321C-4533-844D-E06373FD2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1108</Words>
  <Characters>6319</Characters>
  <Application>Microsoft Office Word</Application>
  <DocSecurity>0</DocSecurity>
  <Lines>52</Lines>
  <Paragraphs>14</Paragraphs>
  <ScaleCrop>false</ScaleCrop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 王</dc:creator>
  <cp:keywords/>
  <dc:description/>
  <cp:lastModifiedBy>良 王</cp:lastModifiedBy>
  <cp:revision>2</cp:revision>
  <dcterms:created xsi:type="dcterms:W3CDTF">2022-09-20T13:30:00Z</dcterms:created>
  <dcterms:modified xsi:type="dcterms:W3CDTF">2022-09-20T13:30:00Z</dcterms:modified>
</cp:coreProperties>
</file>